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955" w:rsidRPr="00E71955" w:rsidRDefault="00E71955" w:rsidP="00C672E7">
      <w:pPr>
        <w:spacing w:line="360" w:lineRule="auto"/>
        <w:jc w:val="center"/>
        <w:rPr>
          <w:color w:val="000000"/>
          <w:sz w:val="28"/>
          <w:szCs w:val="28"/>
          <w:lang w:val="uk-UA"/>
        </w:rPr>
      </w:pPr>
      <w:bookmarkStart w:id="0" w:name="_Toc74392306"/>
      <w:r>
        <w:rPr>
          <w:color w:val="000000"/>
          <w:sz w:val="28"/>
          <w:szCs w:val="28"/>
          <w:lang w:val="uk-UA"/>
        </w:rPr>
        <w:t>Міністерство освіти і науки України</w:t>
      </w:r>
    </w:p>
    <w:p w:rsidR="00C672E7" w:rsidRDefault="001D650D" w:rsidP="00C672E7">
      <w:pPr>
        <w:spacing w:line="360" w:lineRule="auto"/>
        <w:jc w:val="center"/>
        <w:rPr>
          <w:color w:val="000000"/>
          <w:sz w:val="28"/>
          <w:szCs w:val="28"/>
          <w:lang w:val="uk-UA"/>
        </w:rPr>
      </w:pPr>
      <w:r>
        <w:rPr>
          <w:noProof/>
          <w:color w:val="000000"/>
          <w:sz w:val="28"/>
          <w:szCs w:val="28"/>
        </w:rPr>
        <w:pict>
          <v:rect id="Прямоугольник 79" o:spid="_x0000_s1026" style="position:absolute;left:0;text-align:left;margin-left:475.95pt;margin-top:-45.3pt;width:30.85pt;height:48.85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" fillcolor="white [3201]" stroked="f" strokeweight="2pt">
            <v:path arrowok="t"/>
          </v:rect>
        </w:pict>
      </w:r>
      <w:r w:rsidR="00C672E7">
        <w:rPr>
          <w:color w:val="000000"/>
          <w:sz w:val="28"/>
          <w:szCs w:val="28"/>
          <w:lang w:val="uk-UA"/>
        </w:rPr>
        <w:t>Одеський національний політехнічний університет</w:t>
      </w:r>
    </w:p>
    <w:p w:rsidR="00C672E7" w:rsidRDefault="00E71955" w:rsidP="00C672E7">
      <w:pPr>
        <w:spacing w:line="360" w:lineRule="auto"/>
        <w:jc w:val="center"/>
        <w:rPr>
          <w:color w:val="000000"/>
          <w:sz w:val="28"/>
          <w:szCs w:val="28"/>
          <w:lang w:val="uk-UA"/>
        </w:rPr>
      </w:pPr>
      <w:r>
        <w:rPr>
          <w:color w:val="000000"/>
          <w:sz w:val="28"/>
          <w:szCs w:val="28"/>
          <w:lang w:val="uk-UA"/>
        </w:rPr>
        <w:t xml:space="preserve">Навчально-науковий інститут </w:t>
      </w:r>
      <w:r w:rsidR="00C672E7">
        <w:rPr>
          <w:color w:val="000000"/>
          <w:sz w:val="28"/>
          <w:szCs w:val="28"/>
          <w:lang w:val="uk-UA"/>
        </w:rPr>
        <w:t>комп’ютерних систем</w:t>
      </w:r>
    </w:p>
    <w:p w:rsidR="00C672E7" w:rsidRDefault="00C672E7" w:rsidP="00C672E7">
      <w:pPr>
        <w:spacing w:line="360" w:lineRule="auto"/>
        <w:jc w:val="center"/>
        <w:rPr>
          <w:color w:val="000000"/>
          <w:sz w:val="28"/>
          <w:szCs w:val="28"/>
          <w:lang w:val="uk-UA"/>
        </w:rPr>
      </w:pPr>
      <w:r>
        <w:rPr>
          <w:color w:val="000000"/>
          <w:sz w:val="28"/>
          <w:szCs w:val="28"/>
          <w:lang w:val="uk-UA"/>
        </w:rPr>
        <w:t>Кафедра системного програмного забезпечення</w:t>
      </w:r>
    </w:p>
    <w:p w:rsidR="00C672E7" w:rsidRDefault="00C672E7" w:rsidP="00C672E7">
      <w:pPr>
        <w:spacing w:line="360" w:lineRule="auto"/>
        <w:jc w:val="center"/>
        <w:rPr>
          <w:color w:val="000000"/>
          <w:sz w:val="28"/>
          <w:szCs w:val="28"/>
          <w:lang w:val="uk-UA"/>
        </w:rPr>
      </w:pPr>
    </w:p>
    <w:p w:rsidR="00C672E7" w:rsidRDefault="00C672E7" w:rsidP="00C672E7">
      <w:pPr>
        <w:spacing w:line="360" w:lineRule="auto"/>
        <w:jc w:val="center"/>
        <w:rPr>
          <w:color w:val="000000"/>
          <w:sz w:val="28"/>
          <w:szCs w:val="28"/>
          <w:lang w:val="uk-UA"/>
        </w:rPr>
      </w:pPr>
    </w:p>
    <w:p w:rsidR="00C672E7" w:rsidRDefault="00C672E7" w:rsidP="00C672E7">
      <w:pPr>
        <w:spacing w:line="360" w:lineRule="auto"/>
        <w:jc w:val="center"/>
        <w:rPr>
          <w:color w:val="000000"/>
          <w:sz w:val="28"/>
          <w:szCs w:val="28"/>
          <w:lang w:val="uk-UA"/>
        </w:rPr>
      </w:pPr>
    </w:p>
    <w:p w:rsidR="00C672E7" w:rsidRPr="005A6780" w:rsidRDefault="005A6780" w:rsidP="00C672E7">
      <w:pPr>
        <w:spacing w:line="360" w:lineRule="auto"/>
        <w:jc w:val="center"/>
        <w:rPr>
          <w:i/>
          <w:color w:val="000000"/>
          <w:sz w:val="28"/>
          <w:szCs w:val="28"/>
          <w:lang w:val="uk-UA"/>
        </w:rPr>
      </w:pPr>
      <w:r w:rsidRPr="005A6780">
        <w:rPr>
          <w:bCs/>
          <w:i/>
          <w:sz w:val="28"/>
          <w:szCs w:val="28"/>
        </w:rPr>
        <w:t>Невзоров Володимир Дмитрович</w:t>
      </w:r>
      <w:r w:rsidR="00E71955" w:rsidRPr="005A6780">
        <w:rPr>
          <w:color w:val="000000"/>
          <w:sz w:val="28"/>
          <w:szCs w:val="28"/>
          <w:lang w:val="uk-UA"/>
        </w:rPr>
        <w:t>,</w:t>
      </w:r>
    </w:p>
    <w:p w:rsidR="00C672E7" w:rsidRPr="005A6780" w:rsidRDefault="00E71955" w:rsidP="00C672E7">
      <w:pPr>
        <w:spacing w:line="360" w:lineRule="auto"/>
        <w:jc w:val="center"/>
        <w:rPr>
          <w:sz w:val="28"/>
          <w:szCs w:val="28"/>
          <w:lang w:val="uk-UA"/>
        </w:rPr>
      </w:pPr>
      <w:r w:rsidRPr="005A6780">
        <w:rPr>
          <w:sz w:val="28"/>
          <w:szCs w:val="28"/>
          <w:lang w:val="uk-UA"/>
        </w:rPr>
        <w:t>студент групи АС-</w:t>
      </w:r>
      <w:r w:rsidR="002874A3" w:rsidRPr="005A6780">
        <w:rPr>
          <w:sz w:val="28"/>
          <w:szCs w:val="28"/>
          <w:lang w:val="uk-UA"/>
        </w:rPr>
        <w:t>1</w:t>
      </w:r>
      <w:r w:rsidR="005A6780" w:rsidRPr="005A6780">
        <w:rPr>
          <w:sz w:val="28"/>
          <w:szCs w:val="28"/>
          <w:lang w:val="uk-UA"/>
        </w:rPr>
        <w:t>51</w:t>
      </w:r>
    </w:p>
    <w:p w:rsidR="00E71955" w:rsidRDefault="00E71955" w:rsidP="00C672E7">
      <w:pPr>
        <w:spacing w:line="360" w:lineRule="auto"/>
        <w:jc w:val="center"/>
        <w:rPr>
          <w:color w:val="000000"/>
          <w:sz w:val="28"/>
          <w:szCs w:val="28"/>
          <w:lang w:val="uk-UA"/>
        </w:rPr>
      </w:pPr>
    </w:p>
    <w:p w:rsidR="00E71955" w:rsidRDefault="00E71955" w:rsidP="00C672E7">
      <w:pPr>
        <w:spacing w:line="360" w:lineRule="auto"/>
        <w:jc w:val="center"/>
        <w:rPr>
          <w:color w:val="000000"/>
          <w:sz w:val="28"/>
          <w:szCs w:val="28"/>
          <w:lang w:val="uk-UA"/>
        </w:rPr>
      </w:pPr>
    </w:p>
    <w:p w:rsidR="00E71955" w:rsidRPr="00E71955" w:rsidRDefault="00E71955" w:rsidP="00C672E7">
      <w:pPr>
        <w:spacing w:line="360" w:lineRule="auto"/>
        <w:jc w:val="center"/>
        <w:rPr>
          <w:b/>
          <w:color w:val="000000"/>
          <w:sz w:val="28"/>
          <w:szCs w:val="28"/>
          <w:lang w:val="uk-UA"/>
        </w:rPr>
      </w:pPr>
      <w:r w:rsidRPr="00E71955">
        <w:rPr>
          <w:b/>
          <w:color w:val="000000"/>
          <w:sz w:val="28"/>
          <w:szCs w:val="28"/>
          <w:lang w:val="uk-UA"/>
        </w:rPr>
        <w:t>КВАЛІФІКАЦІЙНА РОБОТА МАГІСТРА</w:t>
      </w:r>
    </w:p>
    <w:p w:rsidR="00E71955" w:rsidRDefault="00E71955" w:rsidP="00C672E7">
      <w:pPr>
        <w:spacing w:line="360" w:lineRule="auto"/>
        <w:jc w:val="center"/>
        <w:rPr>
          <w:color w:val="000000"/>
          <w:sz w:val="28"/>
          <w:szCs w:val="28"/>
          <w:lang w:val="uk-UA"/>
        </w:rPr>
      </w:pPr>
    </w:p>
    <w:p w:rsidR="00E71955" w:rsidRPr="005A6780" w:rsidRDefault="005A6780" w:rsidP="00C672E7">
      <w:pPr>
        <w:spacing w:line="360" w:lineRule="auto"/>
        <w:jc w:val="center"/>
        <w:rPr>
          <w:i/>
          <w:sz w:val="28"/>
          <w:szCs w:val="28"/>
          <w:lang w:val="uk-UA" w:bidi="he-IL"/>
        </w:rPr>
      </w:pPr>
      <w:r w:rsidRPr="005A6780">
        <w:rPr>
          <w:i/>
          <w:sz w:val="28"/>
          <w:szCs w:val="28"/>
          <w:lang w:val="uk-UA" w:bidi="he-IL"/>
        </w:rPr>
        <w:t>Програма для автентифікації рукописного підпису з використанням нейромережі</w:t>
      </w:r>
      <w:r w:rsidR="00B55D09" w:rsidRPr="005A6780">
        <w:rPr>
          <w:i/>
          <w:sz w:val="28"/>
          <w:szCs w:val="28"/>
          <w:lang w:val="uk-UA" w:bidi="he-IL"/>
        </w:rPr>
        <w:t xml:space="preserve"> </w:t>
      </w:r>
    </w:p>
    <w:p w:rsidR="00BF0B7D" w:rsidRPr="00BF0B7D" w:rsidRDefault="00BF0B7D" w:rsidP="00C672E7">
      <w:pPr>
        <w:spacing w:line="360" w:lineRule="auto"/>
        <w:jc w:val="center"/>
        <w:rPr>
          <w:sz w:val="28"/>
          <w:szCs w:val="28"/>
          <w:lang w:val="uk-UA" w:bidi="he-IL"/>
        </w:rPr>
      </w:pPr>
    </w:p>
    <w:p w:rsidR="00BF0B7D" w:rsidRDefault="00BF0B7D" w:rsidP="00C672E7">
      <w:pPr>
        <w:spacing w:line="360" w:lineRule="auto"/>
        <w:jc w:val="center"/>
        <w:rPr>
          <w:color w:val="000000"/>
          <w:sz w:val="28"/>
          <w:szCs w:val="28"/>
          <w:lang w:val="uk-UA"/>
        </w:rPr>
      </w:pPr>
      <w:r>
        <w:rPr>
          <w:color w:val="000000"/>
          <w:sz w:val="28"/>
          <w:szCs w:val="28"/>
          <w:lang w:val="uk-UA"/>
        </w:rPr>
        <w:t>Спеціальність:</w:t>
      </w:r>
    </w:p>
    <w:p w:rsidR="00BF0B7D" w:rsidRDefault="00BF0B7D" w:rsidP="00C672E7">
      <w:pPr>
        <w:spacing w:line="360" w:lineRule="auto"/>
        <w:jc w:val="center"/>
        <w:rPr>
          <w:color w:val="000000"/>
          <w:sz w:val="28"/>
          <w:szCs w:val="28"/>
          <w:lang w:val="uk-UA"/>
        </w:rPr>
      </w:pPr>
      <w:r>
        <w:rPr>
          <w:color w:val="000000"/>
          <w:sz w:val="28"/>
          <w:szCs w:val="28"/>
          <w:lang w:val="uk-UA"/>
        </w:rPr>
        <w:t>121 – Інженерія програмного забезпечення</w:t>
      </w:r>
    </w:p>
    <w:p w:rsidR="00BF0B7D" w:rsidRDefault="00BF0B7D" w:rsidP="00C672E7">
      <w:pPr>
        <w:spacing w:line="360" w:lineRule="auto"/>
        <w:jc w:val="center"/>
        <w:rPr>
          <w:color w:val="000000"/>
          <w:sz w:val="28"/>
          <w:szCs w:val="28"/>
          <w:lang w:val="uk-UA"/>
        </w:rPr>
      </w:pPr>
    </w:p>
    <w:p w:rsidR="00BF0B7D" w:rsidRDefault="00BF0B7D" w:rsidP="00C672E7">
      <w:pPr>
        <w:spacing w:line="360" w:lineRule="auto"/>
        <w:jc w:val="center"/>
        <w:rPr>
          <w:color w:val="000000"/>
          <w:sz w:val="28"/>
          <w:szCs w:val="28"/>
          <w:lang w:val="uk-UA"/>
        </w:rPr>
      </w:pPr>
      <w:r>
        <w:rPr>
          <w:color w:val="000000"/>
          <w:sz w:val="28"/>
          <w:szCs w:val="28"/>
          <w:lang w:val="uk-UA"/>
        </w:rPr>
        <w:t>Спеціалізація:</w:t>
      </w:r>
    </w:p>
    <w:p w:rsidR="00BF0B7D" w:rsidRDefault="00BF0B7D" w:rsidP="00C672E7">
      <w:pPr>
        <w:spacing w:line="360" w:lineRule="auto"/>
        <w:jc w:val="center"/>
        <w:rPr>
          <w:color w:val="000000"/>
          <w:sz w:val="28"/>
          <w:szCs w:val="28"/>
          <w:lang w:val="uk-UA"/>
        </w:rPr>
      </w:pPr>
      <w:r>
        <w:rPr>
          <w:color w:val="000000"/>
          <w:sz w:val="28"/>
          <w:szCs w:val="28"/>
          <w:lang w:val="uk-UA"/>
        </w:rPr>
        <w:t>Інженерія програмного забезпечення</w:t>
      </w:r>
    </w:p>
    <w:p w:rsidR="00BF0B7D" w:rsidRDefault="00BF0B7D" w:rsidP="00C672E7">
      <w:pPr>
        <w:spacing w:line="360" w:lineRule="auto"/>
        <w:jc w:val="center"/>
        <w:rPr>
          <w:color w:val="000000"/>
          <w:sz w:val="28"/>
          <w:szCs w:val="28"/>
          <w:lang w:val="uk-UA"/>
        </w:rPr>
      </w:pPr>
    </w:p>
    <w:p w:rsidR="00BF0B7D" w:rsidRDefault="00BF0B7D" w:rsidP="00C672E7">
      <w:pPr>
        <w:spacing w:line="360" w:lineRule="auto"/>
        <w:jc w:val="center"/>
        <w:rPr>
          <w:color w:val="000000"/>
          <w:sz w:val="28"/>
          <w:szCs w:val="28"/>
          <w:lang w:val="uk-UA"/>
        </w:rPr>
      </w:pPr>
    </w:p>
    <w:p w:rsidR="00BF0B7D" w:rsidRDefault="00BF0B7D" w:rsidP="00C672E7">
      <w:pPr>
        <w:spacing w:line="360" w:lineRule="auto"/>
        <w:jc w:val="center"/>
        <w:rPr>
          <w:color w:val="000000"/>
          <w:sz w:val="28"/>
          <w:szCs w:val="28"/>
          <w:lang w:val="uk-UA"/>
        </w:rPr>
      </w:pPr>
      <w:r>
        <w:rPr>
          <w:color w:val="000000"/>
          <w:sz w:val="28"/>
          <w:szCs w:val="28"/>
          <w:lang w:val="uk-UA"/>
        </w:rPr>
        <w:t>Керівник:</w:t>
      </w:r>
    </w:p>
    <w:p w:rsidR="00BF0B7D" w:rsidRPr="00AC64D5" w:rsidRDefault="006754FB" w:rsidP="00C672E7">
      <w:pPr>
        <w:spacing w:line="360" w:lineRule="auto"/>
        <w:jc w:val="center"/>
        <w:rPr>
          <w:i/>
          <w:sz w:val="28"/>
          <w:szCs w:val="28"/>
          <w:lang w:val="uk-UA"/>
        </w:rPr>
      </w:pPr>
      <w:r>
        <w:rPr>
          <w:i/>
          <w:sz w:val="28"/>
          <w:szCs w:val="28"/>
          <w:lang w:val="uk-UA"/>
        </w:rPr>
        <w:t>Комлева Наталія Олегівна</w:t>
      </w:r>
      <w:r w:rsidR="00AC64D5" w:rsidRPr="00AC64D5">
        <w:rPr>
          <w:i/>
          <w:sz w:val="28"/>
          <w:szCs w:val="28"/>
          <w:lang w:val="uk-UA"/>
        </w:rPr>
        <w:t>,</w:t>
      </w:r>
    </w:p>
    <w:p w:rsidR="00AC64D5" w:rsidRPr="00AC64D5" w:rsidRDefault="006754FB" w:rsidP="00C672E7">
      <w:pPr>
        <w:spacing w:line="360" w:lineRule="auto"/>
        <w:jc w:val="center"/>
        <w:rPr>
          <w:i/>
          <w:sz w:val="28"/>
          <w:szCs w:val="28"/>
          <w:lang w:val="uk-UA"/>
        </w:rPr>
      </w:pPr>
      <w:r>
        <w:rPr>
          <w:i/>
          <w:sz w:val="28"/>
          <w:szCs w:val="28"/>
          <w:lang w:val="uk-UA"/>
        </w:rPr>
        <w:t>канд.</w:t>
      </w:r>
      <w:r w:rsidR="00AC64D5" w:rsidRPr="00AC64D5">
        <w:rPr>
          <w:i/>
          <w:sz w:val="28"/>
          <w:szCs w:val="28"/>
          <w:lang w:val="uk-UA"/>
        </w:rPr>
        <w:t xml:space="preserve"> техн. наук, </w:t>
      </w:r>
      <w:r>
        <w:rPr>
          <w:i/>
          <w:sz w:val="28"/>
          <w:szCs w:val="28"/>
          <w:lang w:val="uk-UA"/>
        </w:rPr>
        <w:t>доцент</w:t>
      </w:r>
    </w:p>
    <w:p w:rsidR="00AC64D5" w:rsidRDefault="00AC64D5" w:rsidP="00C672E7">
      <w:pPr>
        <w:spacing w:line="360" w:lineRule="auto"/>
        <w:jc w:val="center"/>
        <w:rPr>
          <w:sz w:val="28"/>
          <w:szCs w:val="28"/>
          <w:lang w:val="uk-UA"/>
        </w:rPr>
      </w:pPr>
    </w:p>
    <w:p w:rsidR="00AC64D5" w:rsidRPr="00BF0B7D" w:rsidRDefault="00AC64D5" w:rsidP="00C672E7">
      <w:pPr>
        <w:spacing w:line="360" w:lineRule="auto"/>
        <w:jc w:val="center"/>
        <w:rPr>
          <w:color w:val="000000"/>
          <w:sz w:val="28"/>
          <w:szCs w:val="28"/>
          <w:lang w:val="uk-UA"/>
        </w:rPr>
      </w:pPr>
      <w:r>
        <w:rPr>
          <w:sz w:val="28"/>
          <w:szCs w:val="28"/>
          <w:lang w:val="uk-UA"/>
        </w:rPr>
        <w:t>Одеса – 20</w:t>
      </w:r>
      <w:r w:rsidR="006754FB">
        <w:rPr>
          <w:sz w:val="28"/>
          <w:szCs w:val="28"/>
          <w:lang w:val="uk-UA"/>
        </w:rPr>
        <w:t>20</w:t>
      </w:r>
    </w:p>
    <w:p w:rsidR="00C672E7" w:rsidRDefault="00C672E7" w:rsidP="00C672E7">
      <w:pPr>
        <w:spacing w:line="360" w:lineRule="auto"/>
        <w:jc w:val="center"/>
        <w:rPr>
          <w:i/>
          <w:color w:val="000000"/>
          <w:sz w:val="28"/>
          <w:szCs w:val="28"/>
          <w:lang w:val="uk-UA"/>
        </w:rPr>
      </w:pPr>
    </w:p>
    <w:bookmarkEnd w:id="0"/>
    <w:p w:rsidR="00C672E7" w:rsidRDefault="001D650D" w:rsidP="005B5517">
      <w:pPr>
        <w:pageBreakBefore/>
        <w:spacing w:line="360" w:lineRule="auto"/>
        <w:jc w:val="center"/>
        <w:rPr>
          <w:b/>
          <w:color w:val="000000"/>
          <w:sz w:val="28"/>
          <w:szCs w:val="28"/>
          <w:lang w:val="uk-UA"/>
        </w:rPr>
      </w:pPr>
      <w:r>
        <w:rPr>
          <w:b/>
          <w:noProof/>
          <w:color w:val="000000"/>
          <w:sz w:val="28"/>
          <w:szCs w:val="28"/>
        </w:rPr>
        <w:lastRenderedPageBreak/>
        <w:pict>
          <v:rect id="Прямоугольник 141" o:spid="_x0000_s1032" style="position:absolute;left:0;text-align:left;margin-left:476.4pt;margin-top:-34.25pt;width:30.85pt;height:48.85pt;z-index:251714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" fillcolor="white [3201]" stroked="f" strokeweight="2pt">
            <v:path arrowok="t"/>
          </v:rect>
        </w:pict>
      </w:r>
      <w:r w:rsidR="00C672E7">
        <w:rPr>
          <w:b/>
          <w:color w:val="000000"/>
          <w:sz w:val="28"/>
          <w:szCs w:val="28"/>
          <w:lang w:val="uk-UA"/>
        </w:rPr>
        <w:t>ЗМІСТ</w:t>
      </w:r>
    </w:p>
    <w:p w:rsidR="00820F4D" w:rsidRDefault="00820F4D" w:rsidP="005B5517">
      <w:pPr>
        <w:spacing w:line="360" w:lineRule="auto"/>
        <w:jc w:val="center"/>
        <w:rPr>
          <w:b/>
          <w:color w:val="000000"/>
          <w:sz w:val="28"/>
          <w:szCs w:val="28"/>
          <w:lang w:val="uk-UA"/>
        </w:rPr>
      </w:pPr>
    </w:p>
    <w:tbl>
      <w:tblPr>
        <w:tblW w:w="9781" w:type="dxa"/>
        <w:tblInd w:w="108" w:type="dxa"/>
        <w:tblLayout w:type="fixed"/>
        <w:tblLook w:val="0000"/>
      </w:tblPr>
      <w:tblGrid>
        <w:gridCol w:w="8931"/>
        <w:gridCol w:w="850"/>
      </w:tblGrid>
      <w:tr w:rsidR="00C672E7" w:rsidRPr="00487CF7" w:rsidTr="005B5517">
        <w:tc>
          <w:tcPr>
            <w:tcW w:w="8931" w:type="dxa"/>
          </w:tcPr>
          <w:p w:rsidR="00C672E7" w:rsidRPr="00487CF7" w:rsidRDefault="00820F4D" w:rsidP="005B5517">
            <w:pPr>
              <w:spacing w:line="360" w:lineRule="auto"/>
              <w:jc w:val="both"/>
              <w:rPr>
                <w:rFonts w:eastAsia="Calibri"/>
                <w:sz w:val="28"/>
                <w:szCs w:val="28"/>
                <w:lang w:val="uk-UA"/>
              </w:rPr>
            </w:pPr>
            <w:r>
              <w:rPr>
                <w:rFonts w:eastAsia="Calibri"/>
                <w:sz w:val="28"/>
                <w:szCs w:val="28"/>
                <w:lang w:val="uk-UA"/>
              </w:rPr>
              <w:t>ЗАВДАННЯ НА КВАЛІФІКАЦІЙНУ РОБОТУ</w:t>
            </w:r>
          </w:p>
        </w:tc>
        <w:tc>
          <w:tcPr>
            <w:tcW w:w="850" w:type="dxa"/>
          </w:tcPr>
          <w:p w:rsidR="00C672E7" w:rsidRPr="00820F4D" w:rsidRDefault="00E41B00" w:rsidP="005B5517">
            <w:pPr>
              <w:spacing w:line="360" w:lineRule="auto"/>
              <w:jc w:val="both"/>
              <w:rPr>
                <w:rFonts w:eastAsia="Calibri"/>
                <w:sz w:val="28"/>
                <w:szCs w:val="28"/>
                <w:lang w:val="uk-UA"/>
              </w:rPr>
            </w:pPr>
            <w:r>
              <w:rPr>
                <w:rFonts w:eastAsia="Calibri"/>
                <w:sz w:val="28"/>
                <w:szCs w:val="28"/>
                <w:lang w:val="uk-UA"/>
              </w:rPr>
              <w:t>5</w:t>
            </w:r>
          </w:p>
        </w:tc>
      </w:tr>
      <w:tr w:rsidR="00820F4D" w:rsidRPr="00487CF7" w:rsidTr="005B5517">
        <w:tc>
          <w:tcPr>
            <w:tcW w:w="8931" w:type="dxa"/>
          </w:tcPr>
          <w:p w:rsidR="00820F4D" w:rsidRPr="00487CF7" w:rsidRDefault="00820F4D" w:rsidP="001E00DB">
            <w:pPr>
              <w:pStyle w:val="3"/>
              <w:tabs>
                <w:tab w:val="num" w:pos="360"/>
                <w:tab w:val="left" w:pos="1418"/>
              </w:tabs>
              <w:ind w:left="601" w:hanging="601"/>
              <w:rPr>
                <w:rFonts w:eastAsia="Calibri"/>
                <w:sz w:val="28"/>
                <w:szCs w:val="28"/>
                <w:lang w:val="uk-UA"/>
              </w:rPr>
            </w:pPr>
            <w:bookmarkStart w:id="1" w:name="_Toc26900493"/>
            <w:bookmarkStart w:id="2" w:name="_Toc26900560"/>
            <w:r>
              <w:rPr>
                <w:rFonts w:eastAsia="Calibri"/>
                <w:sz w:val="28"/>
                <w:szCs w:val="28"/>
                <w:lang w:val="uk-UA"/>
              </w:rPr>
              <w:t>ЗАВДАННЯ НА РОЗРОБКУ РОЗДІЛУ «ОХОРОНА ПРАЦІ ТА БЕЗПЕКА В НАДЗВИЧАЙНИХ СИТУАЦІЯХ»</w:t>
            </w:r>
            <w:bookmarkEnd w:id="1"/>
            <w:bookmarkEnd w:id="2"/>
          </w:p>
        </w:tc>
        <w:tc>
          <w:tcPr>
            <w:tcW w:w="850" w:type="dxa"/>
          </w:tcPr>
          <w:p w:rsidR="00820F4D" w:rsidRDefault="00E41B00" w:rsidP="00C672E7">
            <w:pPr>
              <w:spacing w:line="360" w:lineRule="auto"/>
              <w:jc w:val="both"/>
              <w:rPr>
                <w:rFonts w:eastAsia="Calibri"/>
                <w:sz w:val="28"/>
                <w:szCs w:val="28"/>
                <w:lang w:val="uk-UA"/>
              </w:rPr>
            </w:pPr>
            <w:r>
              <w:rPr>
                <w:rFonts w:eastAsia="Calibri"/>
                <w:sz w:val="28"/>
                <w:szCs w:val="28"/>
                <w:lang w:val="uk-UA"/>
              </w:rPr>
              <w:t>7</w:t>
            </w:r>
          </w:p>
        </w:tc>
      </w:tr>
      <w:tr w:rsidR="002F750B" w:rsidRPr="00487CF7" w:rsidTr="005B5517">
        <w:tc>
          <w:tcPr>
            <w:tcW w:w="8931" w:type="dxa"/>
          </w:tcPr>
          <w:p w:rsidR="002F750B" w:rsidRPr="00487CF7" w:rsidRDefault="002F750B" w:rsidP="00ED39F6">
            <w:pPr>
              <w:pStyle w:val="3"/>
              <w:tabs>
                <w:tab w:val="num" w:pos="360"/>
                <w:tab w:val="left" w:pos="1418"/>
              </w:tabs>
              <w:ind w:firstLine="0"/>
              <w:rPr>
                <w:rFonts w:eastAsia="Calibri"/>
                <w:sz w:val="28"/>
                <w:szCs w:val="28"/>
                <w:lang w:val="uk-UA"/>
              </w:rPr>
            </w:pPr>
            <w:bookmarkStart w:id="3" w:name="_Toc26900494"/>
            <w:bookmarkStart w:id="4" w:name="_Toc26900561"/>
            <w:r>
              <w:rPr>
                <w:rFonts w:eastAsia="Calibri"/>
                <w:sz w:val="28"/>
                <w:szCs w:val="28"/>
                <w:lang w:val="uk-UA"/>
              </w:rPr>
              <w:t>АНОТАЦІЯ</w:t>
            </w:r>
            <w:bookmarkEnd w:id="3"/>
            <w:bookmarkEnd w:id="4"/>
          </w:p>
        </w:tc>
        <w:tc>
          <w:tcPr>
            <w:tcW w:w="850" w:type="dxa"/>
          </w:tcPr>
          <w:p w:rsidR="002F750B" w:rsidRDefault="00E41B00" w:rsidP="00C672E7">
            <w:pPr>
              <w:spacing w:line="360" w:lineRule="auto"/>
              <w:jc w:val="both"/>
              <w:rPr>
                <w:rFonts w:eastAsia="Calibri"/>
                <w:sz w:val="28"/>
                <w:szCs w:val="28"/>
                <w:lang w:val="uk-UA"/>
              </w:rPr>
            </w:pPr>
            <w:r>
              <w:rPr>
                <w:rFonts w:eastAsia="Calibri"/>
                <w:sz w:val="28"/>
                <w:szCs w:val="28"/>
                <w:lang w:val="uk-UA"/>
              </w:rPr>
              <w:t>8</w:t>
            </w:r>
          </w:p>
        </w:tc>
      </w:tr>
      <w:tr w:rsidR="00820F4D" w:rsidRPr="00487CF7" w:rsidTr="005B5517">
        <w:tc>
          <w:tcPr>
            <w:tcW w:w="8931" w:type="dxa"/>
          </w:tcPr>
          <w:p w:rsidR="00820F4D" w:rsidRPr="00487CF7" w:rsidRDefault="002F750B" w:rsidP="00ED39F6">
            <w:pPr>
              <w:pStyle w:val="3"/>
              <w:tabs>
                <w:tab w:val="num" w:pos="360"/>
                <w:tab w:val="left" w:pos="1418"/>
              </w:tabs>
              <w:ind w:firstLine="0"/>
              <w:rPr>
                <w:rFonts w:eastAsia="Calibri"/>
                <w:sz w:val="28"/>
                <w:szCs w:val="28"/>
                <w:lang w:val="uk-UA"/>
              </w:rPr>
            </w:pPr>
            <w:bookmarkStart w:id="5" w:name="_Toc26900495"/>
            <w:bookmarkStart w:id="6" w:name="_Toc26900562"/>
            <w:r w:rsidRPr="00487CF7">
              <w:rPr>
                <w:rFonts w:eastAsia="Calibri"/>
                <w:sz w:val="28"/>
                <w:szCs w:val="28"/>
                <w:lang w:val="uk-UA"/>
              </w:rPr>
              <w:t>ВСТУП</w:t>
            </w:r>
            <w:bookmarkEnd w:id="5"/>
            <w:bookmarkEnd w:id="6"/>
          </w:p>
        </w:tc>
        <w:tc>
          <w:tcPr>
            <w:tcW w:w="850" w:type="dxa"/>
          </w:tcPr>
          <w:p w:rsidR="00820F4D" w:rsidRDefault="00E41B00" w:rsidP="00C672E7">
            <w:pPr>
              <w:spacing w:line="360" w:lineRule="auto"/>
              <w:jc w:val="both"/>
              <w:rPr>
                <w:rFonts w:eastAsia="Calibri"/>
                <w:sz w:val="28"/>
                <w:szCs w:val="28"/>
                <w:lang w:val="uk-UA"/>
              </w:rPr>
            </w:pPr>
            <w:r>
              <w:rPr>
                <w:rFonts w:eastAsia="Calibri"/>
                <w:sz w:val="28"/>
                <w:szCs w:val="28"/>
                <w:lang w:val="uk-UA"/>
              </w:rPr>
              <w:t>9</w:t>
            </w:r>
          </w:p>
        </w:tc>
      </w:tr>
      <w:tr w:rsidR="00C672E7" w:rsidRPr="00487CF7" w:rsidTr="005B5517">
        <w:tc>
          <w:tcPr>
            <w:tcW w:w="8931" w:type="dxa"/>
          </w:tcPr>
          <w:p w:rsidR="00C672E7" w:rsidRPr="00CD383B" w:rsidRDefault="002F750B" w:rsidP="00567F76">
            <w:pPr>
              <w:pStyle w:val="3"/>
              <w:tabs>
                <w:tab w:val="num" w:pos="360"/>
                <w:tab w:val="left" w:pos="1418"/>
              </w:tabs>
              <w:ind w:firstLine="0"/>
              <w:rPr>
                <w:rFonts w:eastAsia="Calibri"/>
                <w:b/>
                <w:bCs/>
                <w:sz w:val="28"/>
                <w:szCs w:val="28"/>
                <w:lang w:val="uk-UA"/>
              </w:rPr>
            </w:pPr>
            <w:bookmarkStart w:id="7" w:name="_Toc26900496"/>
            <w:bookmarkStart w:id="8" w:name="_Toc26900563"/>
            <w:r>
              <w:rPr>
                <w:rFonts w:eastAsia="Calibri"/>
                <w:sz w:val="28"/>
                <w:szCs w:val="28"/>
                <w:lang w:val="uk-UA"/>
              </w:rPr>
              <w:t xml:space="preserve">РОЗДІЛ </w:t>
            </w:r>
            <w:r w:rsidR="00C672E7" w:rsidRPr="00487CF7">
              <w:rPr>
                <w:rFonts w:eastAsia="Calibri"/>
                <w:sz w:val="28"/>
                <w:szCs w:val="28"/>
                <w:lang w:val="uk-UA"/>
              </w:rPr>
              <w:t xml:space="preserve">1  </w:t>
            </w:r>
            <w:r w:rsidR="00CE2E9C">
              <w:rPr>
                <w:rFonts w:eastAsia="Calibri"/>
                <w:sz w:val="28"/>
                <w:szCs w:val="28"/>
                <w:lang w:val="uk-UA"/>
              </w:rPr>
              <w:t>КРИТИЧНИЙ АНАЛІЗ</w:t>
            </w:r>
            <w:r>
              <w:rPr>
                <w:rFonts w:eastAsia="Calibri"/>
                <w:sz w:val="28"/>
                <w:szCs w:val="28"/>
                <w:lang w:val="uk-UA"/>
              </w:rPr>
              <w:t xml:space="preserve"> ІСНУЮЧИХ РІШЕНЬ ДЛЯ </w:t>
            </w:r>
            <w:r w:rsidR="00DE32BA">
              <w:rPr>
                <w:rFonts w:eastAsia="Calibri"/>
                <w:sz w:val="28"/>
                <w:szCs w:val="28"/>
                <w:lang w:val="uk-UA"/>
              </w:rPr>
              <w:t xml:space="preserve">РОЗПІЗНАВАННЯ </w:t>
            </w:r>
            <w:bookmarkEnd w:id="7"/>
            <w:bookmarkEnd w:id="8"/>
            <w:r w:rsidR="00567F76">
              <w:rPr>
                <w:rFonts w:eastAsia="Calibri"/>
                <w:sz w:val="28"/>
                <w:szCs w:val="28"/>
                <w:lang w:val="uk-UA"/>
              </w:rPr>
              <w:t>ПІДПИСУ</w:t>
            </w:r>
          </w:p>
        </w:tc>
        <w:tc>
          <w:tcPr>
            <w:tcW w:w="850" w:type="dxa"/>
          </w:tcPr>
          <w:p w:rsidR="00C672E7" w:rsidRPr="000167DC" w:rsidRDefault="00E41B00" w:rsidP="00170589">
            <w:pPr>
              <w:spacing w:line="360" w:lineRule="auto"/>
              <w:jc w:val="both"/>
              <w:rPr>
                <w:rFonts w:eastAsia="Calibri"/>
                <w:sz w:val="28"/>
                <w:szCs w:val="28"/>
                <w:lang w:val="uk-UA"/>
              </w:rPr>
            </w:pPr>
            <w:r>
              <w:rPr>
                <w:rFonts w:eastAsia="Calibri"/>
                <w:sz w:val="28"/>
                <w:szCs w:val="28"/>
                <w:lang w:val="uk-UA"/>
              </w:rPr>
              <w:t>1</w:t>
            </w:r>
            <w:r w:rsidR="00170589">
              <w:rPr>
                <w:rFonts w:eastAsia="Calibri"/>
                <w:sz w:val="28"/>
                <w:szCs w:val="28"/>
                <w:lang w:val="uk-UA"/>
              </w:rPr>
              <w:t>2</w:t>
            </w:r>
          </w:p>
        </w:tc>
      </w:tr>
      <w:tr w:rsidR="00C672E7" w:rsidRPr="00487CF7" w:rsidTr="005B5517">
        <w:tc>
          <w:tcPr>
            <w:tcW w:w="8931" w:type="dxa"/>
          </w:tcPr>
          <w:p w:rsidR="00C672E7" w:rsidRPr="00D1603F" w:rsidRDefault="00C672E7" w:rsidP="00DE32BA">
            <w:pPr>
              <w:tabs>
                <w:tab w:val="left" w:pos="840"/>
              </w:tabs>
              <w:spacing w:line="360" w:lineRule="auto"/>
              <w:ind w:firstLine="601"/>
              <w:jc w:val="both"/>
              <w:rPr>
                <w:rFonts w:eastAsia="Calibri"/>
                <w:sz w:val="28"/>
                <w:szCs w:val="28"/>
                <w:lang w:val="uk-UA"/>
              </w:rPr>
            </w:pPr>
            <w:r w:rsidRPr="00487CF7">
              <w:rPr>
                <w:rFonts w:eastAsia="Calibri"/>
                <w:sz w:val="28"/>
                <w:szCs w:val="28"/>
                <w:lang w:val="uk-UA"/>
              </w:rPr>
              <w:t>1.1</w:t>
            </w:r>
            <w:r w:rsidR="00E5423F">
              <w:rPr>
                <w:rFonts w:eastAsia="Calibri"/>
                <w:sz w:val="28"/>
                <w:szCs w:val="28"/>
                <w:lang w:val="uk-UA"/>
              </w:rPr>
              <w:t xml:space="preserve">Аналіз особливостей </w:t>
            </w:r>
            <w:r w:rsidR="00DE32BA">
              <w:rPr>
                <w:rFonts w:eastAsia="Calibri"/>
                <w:sz w:val="28"/>
                <w:szCs w:val="28"/>
                <w:lang w:val="uk-UA"/>
              </w:rPr>
              <w:t xml:space="preserve">розпізнавання рукописного </w:t>
            </w:r>
            <w:r w:rsidR="00875A1B">
              <w:rPr>
                <w:rFonts w:eastAsia="Calibri"/>
                <w:sz w:val="28"/>
                <w:szCs w:val="28"/>
                <w:lang w:val="uk-UA"/>
              </w:rPr>
              <w:t>підпису</w:t>
            </w:r>
          </w:p>
        </w:tc>
        <w:tc>
          <w:tcPr>
            <w:tcW w:w="850" w:type="dxa"/>
          </w:tcPr>
          <w:p w:rsidR="00C672E7" w:rsidRPr="000167DC" w:rsidRDefault="00E41B00" w:rsidP="00170589">
            <w:pPr>
              <w:spacing w:line="360" w:lineRule="auto"/>
              <w:jc w:val="both"/>
              <w:rPr>
                <w:rFonts w:eastAsia="Calibri"/>
                <w:sz w:val="28"/>
                <w:szCs w:val="28"/>
                <w:lang w:val="uk-UA"/>
              </w:rPr>
            </w:pPr>
            <w:r>
              <w:rPr>
                <w:rFonts w:eastAsia="Calibri"/>
                <w:sz w:val="28"/>
                <w:szCs w:val="28"/>
                <w:lang w:val="uk-UA"/>
              </w:rPr>
              <w:t>1</w:t>
            </w:r>
            <w:r w:rsidR="00170589">
              <w:rPr>
                <w:rFonts w:eastAsia="Calibri"/>
                <w:sz w:val="28"/>
                <w:szCs w:val="28"/>
                <w:lang w:val="uk-UA"/>
              </w:rPr>
              <w:t>2</w:t>
            </w:r>
          </w:p>
        </w:tc>
      </w:tr>
      <w:tr w:rsidR="00C672E7" w:rsidRPr="00487CF7" w:rsidTr="005B5517">
        <w:tc>
          <w:tcPr>
            <w:tcW w:w="8931" w:type="dxa"/>
          </w:tcPr>
          <w:p w:rsidR="00C672E7" w:rsidRPr="00487CF7" w:rsidRDefault="00C672E7" w:rsidP="00DE32BA">
            <w:pPr>
              <w:tabs>
                <w:tab w:val="left" w:pos="26"/>
              </w:tabs>
              <w:spacing w:line="360" w:lineRule="auto"/>
              <w:ind w:firstLine="601"/>
              <w:jc w:val="both"/>
              <w:rPr>
                <w:rFonts w:eastAsia="Calibri"/>
                <w:sz w:val="28"/>
                <w:szCs w:val="28"/>
                <w:lang w:val="uk-UA"/>
              </w:rPr>
            </w:pPr>
            <w:r w:rsidRPr="00487CF7">
              <w:rPr>
                <w:rFonts w:eastAsia="Calibri"/>
                <w:sz w:val="28"/>
                <w:szCs w:val="28"/>
                <w:lang w:val="uk-UA"/>
              </w:rPr>
              <w:t xml:space="preserve">1.2 </w:t>
            </w:r>
            <w:r w:rsidR="00DE32BA">
              <w:rPr>
                <w:rFonts w:eastAsia="Calibri"/>
                <w:sz w:val="28"/>
                <w:szCs w:val="28"/>
                <w:lang w:val="uk-UA"/>
              </w:rPr>
              <w:t>Використання нейромережі в задачах розпізнавання</w:t>
            </w:r>
          </w:p>
        </w:tc>
        <w:tc>
          <w:tcPr>
            <w:tcW w:w="850" w:type="dxa"/>
          </w:tcPr>
          <w:p w:rsidR="00C672E7" w:rsidRPr="00472EE2" w:rsidRDefault="00E41B00" w:rsidP="00170589">
            <w:pPr>
              <w:spacing w:line="360" w:lineRule="auto"/>
              <w:jc w:val="both"/>
              <w:rPr>
                <w:rFonts w:eastAsia="Calibri"/>
                <w:sz w:val="28"/>
                <w:szCs w:val="28"/>
                <w:lang w:val="uk-UA"/>
              </w:rPr>
            </w:pPr>
            <w:r>
              <w:rPr>
                <w:rFonts w:eastAsia="Calibri"/>
                <w:sz w:val="28"/>
                <w:szCs w:val="28"/>
                <w:lang w:val="uk-UA"/>
              </w:rPr>
              <w:t>1</w:t>
            </w:r>
            <w:r w:rsidR="00170589">
              <w:rPr>
                <w:rFonts w:eastAsia="Calibri"/>
                <w:sz w:val="28"/>
                <w:szCs w:val="28"/>
                <w:lang w:val="uk-UA"/>
              </w:rPr>
              <w:t>4</w:t>
            </w:r>
          </w:p>
        </w:tc>
      </w:tr>
      <w:tr w:rsidR="00C672E7" w:rsidRPr="00487CF7" w:rsidTr="005B5517">
        <w:tc>
          <w:tcPr>
            <w:tcW w:w="8931" w:type="dxa"/>
          </w:tcPr>
          <w:p w:rsidR="00C672E7" w:rsidRPr="00487CF7" w:rsidRDefault="00C672E7" w:rsidP="00E12CB7">
            <w:pPr>
              <w:tabs>
                <w:tab w:val="left" w:pos="26"/>
              </w:tabs>
              <w:spacing w:line="360" w:lineRule="auto"/>
              <w:ind w:firstLine="601"/>
              <w:rPr>
                <w:rFonts w:eastAsia="Calibri"/>
                <w:sz w:val="28"/>
                <w:szCs w:val="28"/>
                <w:lang w:val="uk-UA"/>
              </w:rPr>
            </w:pPr>
            <w:r w:rsidRPr="00487CF7">
              <w:rPr>
                <w:rFonts w:eastAsia="Calibri"/>
                <w:sz w:val="28"/>
                <w:szCs w:val="28"/>
                <w:lang w:val="uk-UA"/>
              </w:rPr>
              <w:t xml:space="preserve">1.3 Огляд існуючих програмних </w:t>
            </w:r>
            <w:r>
              <w:rPr>
                <w:rFonts w:eastAsia="Calibri"/>
                <w:sz w:val="28"/>
                <w:szCs w:val="28"/>
                <w:lang w:val="uk-UA"/>
              </w:rPr>
              <w:t>аналогів</w:t>
            </w:r>
          </w:p>
        </w:tc>
        <w:tc>
          <w:tcPr>
            <w:tcW w:w="850" w:type="dxa"/>
          </w:tcPr>
          <w:p w:rsidR="00C672E7" w:rsidRPr="00472EE2" w:rsidRDefault="00E41B00" w:rsidP="00472EE2">
            <w:pPr>
              <w:spacing w:line="360" w:lineRule="auto"/>
              <w:jc w:val="both"/>
              <w:rPr>
                <w:rFonts w:eastAsia="Calibri"/>
                <w:sz w:val="28"/>
                <w:szCs w:val="28"/>
                <w:lang w:val="uk-UA"/>
              </w:rPr>
            </w:pPr>
            <w:r>
              <w:rPr>
                <w:rFonts w:eastAsia="Calibri"/>
                <w:sz w:val="28"/>
                <w:szCs w:val="28"/>
                <w:lang w:val="uk-UA"/>
              </w:rPr>
              <w:t>17</w:t>
            </w:r>
          </w:p>
        </w:tc>
      </w:tr>
      <w:tr w:rsidR="00C672E7" w:rsidRPr="00487CF7" w:rsidTr="005B5517">
        <w:tc>
          <w:tcPr>
            <w:tcW w:w="8931" w:type="dxa"/>
          </w:tcPr>
          <w:p w:rsidR="00C672E7" w:rsidRPr="00CD383B" w:rsidRDefault="002F750B" w:rsidP="00567F76">
            <w:pPr>
              <w:tabs>
                <w:tab w:val="left" w:pos="305"/>
              </w:tabs>
              <w:spacing w:line="360" w:lineRule="auto"/>
              <w:ind w:left="601" w:hanging="601"/>
              <w:rPr>
                <w:rFonts w:eastAsia="Calibri"/>
                <w:sz w:val="28"/>
                <w:szCs w:val="28"/>
                <w:lang w:val="uk-UA"/>
              </w:rPr>
            </w:pPr>
            <w:r>
              <w:rPr>
                <w:rFonts w:eastAsia="Calibri"/>
                <w:sz w:val="28"/>
                <w:szCs w:val="28"/>
                <w:lang w:val="uk-UA"/>
              </w:rPr>
              <w:t xml:space="preserve">РОЗДІЛ </w:t>
            </w:r>
            <w:r w:rsidR="00C672E7" w:rsidRPr="00487CF7">
              <w:rPr>
                <w:rFonts w:eastAsia="Calibri"/>
                <w:sz w:val="28"/>
                <w:szCs w:val="28"/>
                <w:lang w:val="uk-UA"/>
              </w:rPr>
              <w:t xml:space="preserve">2  </w:t>
            </w:r>
            <w:r>
              <w:rPr>
                <w:rFonts w:eastAsia="Calibri"/>
                <w:sz w:val="28"/>
                <w:szCs w:val="28"/>
                <w:lang w:val="uk-UA"/>
              </w:rPr>
              <w:t xml:space="preserve">РОЗРОБКА </w:t>
            </w:r>
            <w:r w:rsidR="00DE32BA">
              <w:rPr>
                <w:rFonts w:eastAsia="Calibri"/>
                <w:sz w:val="28"/>
                <w:szCs w:val="28"/>
                <w:lang w:val="uk-UA"/>
              </w:rPr>
              <w:t xml:space="preserve">ПРОГРАМНОГО ЗАСОБУ РОЗПІЗНАВАННЯ </w:t>
            </w:r>
            <w:r w:rsidR="00567F76">
              <w:rPr>
                <w:rFonts w:eastAsia="Calibri"/>
                <w:sz w:val="28"/>
                <w:szCs w:val="28"/>
                <w:lang w:val="uk-UA"/>
              </w:rPr>
              <w:t>ПІДПИСУ</w:t>
            </w:r>
          </w:p>
        </w:tc>
        <w:tc>
          <w:tcPr>
            <w:tcW w:w="850" w:type="dxa"/>
          </w:tcPr>
          <w:p w:rsidR="00C672E7" w:rsidRPr="00472EE2" w:rsidRDefault="00E41B00" w:rsidP="00472EE2">
            <w:pPr>
              <w:spacing w:line="360" w:lineRule="auto"/>
              <w:jc w:val="both"/>
              <w:rPr>
                <w:rFonts w:eastAsia="Calibri"/>
                <w:sz w:val="28"/>
                <w:szCs w:val="28"/>
                <w:lang w:val="uk-UA"/>
              </w:rPr>
            </w:pPr>
            <w:r>
              <w:rPr>
                <w:rFonts w:eastAsia="Calibri"/>
                <w:sz w:val="28"/>
                <w:szCs w:val="28"/>
                <w:lang w:val="uk-UA"/>
              </w:rPr>
              <w:t>20</w:t>
            </w:r>
          </w:p>
        </w:tc>
      </w:tr>
      <w:tr w:rsidR="00C672E7" w:rsidRPr="00487CF7" w:rsidTr="005B5517">
        <w:tc>
          <w:tcPr>
            <w:tcW w:w="8931" w:type="dxa"/>
          </w:tcPr>
          <w:p w:rsidR="00C672E7" w:rsidRPr="00487CF7" w:rsidRDefault="00C672E7" w:rsidP="00DE32BA">
            <w:pPr>
              <w:pStyle w:val="a9"/>
              <w:spacing w:line="360" w:lineRule="auto"/>
              <w:ind w:firstLine="601"/>
              <w:rPr>
                <w:rFonts w:eastAsia="Calibri"/>
                <w:sz w:val="28"/>
                <w:szCs w:val="28"/>
                <w:lang w:val="uk-UA"/>
              </w:rPr>
            </w:pPr>
            <w:r w:rsidRPr="00487CF7">
              <w:rPr>
                <w:rFonts w:eastAsia="Calibri"/>
                <w:sz w:val="28"/>
                <w:szCs w:val="28"/>
                <w:lang w:val="uk-UA"/>
              </w:rPr>
              <w:t xml:space="preserve">2.1  </w:t>
            </w:r>
            <w:r w:rsidR="00DE32BA">
              <w:rPr>
                <w:rFonts w:eastAsia="Calibri"/>
                <w:sz w:val="28"/>
                <w:szCs w:val="28"/>
                <w:lang w:val="uk-UA"/>
              </w:rPr>
              <w:t xml:space="preserve">Збір та розпізнавання </w:t>
            </w:r>
            <w:r w:rsidR="00875A1B">
              <w:rPr>
                <w:rFonts w:eastAsia="Calibri"/>
                <w:sz w:val="28"/>
                <w:szCs w:val="28"/>
                <w:lang w:val="uk-UA"/>
              </w:rPr>
              <w:t>рукописних підписів</w:t>
            </w:r>
          </w:p>
        </w:tc>
        <w:tc>
          <w:tcPr>
            <w:tcW w:w="850" w:type="dxa"/>
          </w:tcPr>
          <w:p w:rsidR="00C672E7" w:rsidRPr="00472EE2" w:rsidRDefault="00E41B00" w:rsidP="00472EE2">
            <w:pPr>
              <w:spacing w:line="360" w:lineRule="auto"/>
              <w:jc w:val="both"/>
              <w:rPr>
                <w:rFonts w:eastAsia="Calibri"/>
                <w:sz w:val="28"/>
                <w:szCs w:val="28"/>
                <w:lang w:val="uk-UA"/>
              </w:rPr>
            </w:pPr>
            <w:r>
              <w:rPr>
                <w:rFonts w:eastAsia="Calibri"/>
                <w:sz w:val="28"/>
                <w:szCs w:val="28"/>
                <w:lang w:val="uk-UA"/>
              </w:rPr>
              <w:t>20</w:t>
            </w:r>
          </w:p>
        </w:tc>
      </w:tr>
      <w:tr w:rsidR="00C672E7" w:rsidRPr="00487CF7" w:rsidTr="005B5517">
        <w:tc>
          <w:tcPr>
            <w:tcW w:w="8931" w:type="dxa"/>
          </w:tcPr>
          <w:p w:rsidR="00C672E7" w:rsidRPr="00487CF7" w:rsidRDefault="007864AB" w:rsidP="00D47D2D">
            <w:pPr>
              <w:spacing w:line="360" w:lineRule="auto"/>
              <w:ind w:firstLine="601"/>
              <w:rPr>
                <w:rFonts w:eastAsia="Calibri"/>
                <w:sz w:val="28"/>
                <w:szCs w:val="28"/>
                <w:lang w:val="uk-UA"/>
              </w:rPr>
            </w:pPr>
            <w:r>
              <w:rPr>
                <w:rFonts w:eastAsia="Calibri"/>
                <w:sz w:val="28"/>
                <w:szCs w:val="28"/>
                <w:lang w:val="uk-UA"/>
              </w:rPr>
              <w:t xml:space="preserve">     </w:t>
            </w:r>
            <w:r w:rsidR="00C672E7" w:rsidRPr="00487CF7">
              <w:rPr>
                <w:rFonts w:eastAsia="Calibri"/>
                <w:sz w:val="28"/>
                <w:szCs w:val="28"/>
                <w:lang w:val="uk-UA"/>
              </w:rPr>
              <w:t>2.</w:t>
            </w:r>
            <w:r w:rsidR="00DE32BA">
              <w:rPr>
                <w:rFonts w:eastAsia="Calibri"/>
                <w:sz w:val="28"/>
                <w:szCs w:val="28"/>
                <w:lang w:val="uk-UA"/>
              </w:rPr>
              <w:t>1.1</w:t>
            </w:r>
            <w:r w:rsidR="00875A1B">
              <w:rPr>
                <w:rFonts w:eastAsia="Calibri"/>
                <w:sz w:val="28"/>
                <w:szCs w:val="28"/>
                <w:lang w:val="uk-UA"/>
              </w:rPr>
              <w:t xml:space="preserve"> </w:t>
            </w:r>
            <w:r w:rsidR="00D47D2D">
              <w:rPr>
                <w:rFonts w:eastAsia="Calibri"/>
                <w:sz w:val="28"/>
                <w:szCs w:val="28"/>
                <w:lang w:val="uk-UA"/>
              </w:rPr>
              <w:t xml:space="preserve"> Словесний </w:t>
            </w:r>
            <w:r w:rsidR="00DE32BA">
              <w:rPr>
                <w:rFonts w:eastAsia="Calibri"/>
                <w:sz w:val="28"/>
                <w:szCs w:val="28"/>
                <w:lang w:val="uk-UA"/>
              </w:rPr>
              <w:t>алгоритм збору та розпізнавання</w:t>
            </w:r>
          </w:p>
        </w:tc>
        <w:tc>
          <w:tcPr>
            <w:tcW w:w="850" w:type="dxa"/>
          </w:tcPr>
          <w:p w:rsidR="00C672E7" w:rsidRPr="00472EE2" w:rsidRDefault="00E41B00" w:rsidP="00472EE2">
            <w:pPr>
              <w:spacing w:line="360" w:lineRule="auto"/>
              <w:jc w:val="both"/>
              <w:rPr>
                <w:rFonts w:eastAsia="Calibri"/>
                <w:sz w:val="28"/>
                <w:szCs w:val="28"/>
                <w:lang w:val="uk-UA"/>
              </w:rPr>
            </w:pPr>
            <w:r>
              <w:rPr>
                <w:rFonts w:eastAsia="Calibri"/>
                <w:sz w:val="28"/>
                <w:szCs w:val="28"/>
                <w:lang w:val="uk-UA"/>
              </w:rPr>
              <w:t>20</w:t>
            </w:r>
          </w:p>
        </w:tc>
      </w:tr>
      <w:tr w:rsidR="00DE32BA" w:rsidRPr="00487CF7" w:rsidTr="005B5517">
        <w:tc>
          <w:tcPr>
            <w:tcW w:w="8931" w:type="dxa"/>
          </w:tcPr>
          <w:p w:rsidR="00DE32BA" w:rsidRPr="00487CF7" w:rsidRDefault="00DE32BA" w:rsidP="00A95FC6">
            <w:pPr>
              <w:spacing w:line="360" w:lineRule="auto"/>
              <w:ind w:firstLine="601"/>
              <w:rPr>
                <w:rFonts w:eastAsia="Calibri"/>
                <w:sz w:val="28"/>
                <w:szCs w:val="28"/>
                <w:lang w:val="uk-UA"/>
              </w:rPr>
            </w:pPr>
            <w:r>
              <w:rPr>
                <w:rFonts w:eastAsia="Calibri"/>
                <w:sz w:val="28"/>
                <w:szCs w:val="28"/>
                <w:lang w:val="uk-UA"/>
              </w:rPr>
              <w:t xml:space="preserve">     2.1.2  </w:t>
            </w:r>
            <w:r w:rsidR="00A95FC6">
              <w:rPr>
                <w:rFonts w:eastAsia="Calibri"/>
                <w:sz w:val="28"/>
                <w:szCs w:val="28"/>
                <w:lang w:val="uk-UA"/>
              </w:rPr>
              <w:t>Використання п</w:t>
            </w:r>
            <w:r>
              <w:rPr>
                <w:rFonts w:eastAsia="Calibri"/>
                <w:sz w:val="28"/>
                <w:szCs w:val="28"/>
                <w:lang w:val="uk-UA"/>
              </w:rPr>
              <w:t>орогов</w:t>
            </w:r>
            <w:r w:rsidR="00A95FC6">
              <w:rPr>
                <w:rFonts w:eastAsia="Calibri"/>
                <w:sz w:val="28"/>
                <w:szCs w:val="28"/>
                <w:lang w:val="uk-UA"/>
              </w:rPr>
              <w:t>ої</w:t>
            </w:r>
            <w:r>
              <w:rPr>
                <w:rFonts w:eastAsia="Calibri"/>
                <w:sz w:val="28"/>
                <w:szCs w:val="28"/>
                <w:lang w:val="uk-UA"/>
              </w:rPr>
              <w:t xml:space="preserve"> бінаризаці</w:t>
            </w:r>
            <w:r w:rsidR="00A95FC6">
              <w:rPr>
                <w:rFonts w:eastAsia="Calibri"/>
                <w:sz w:val="28"/>
                <w:szCs w:val="28"/>
                <w:lang w:val="uk-UA"/>
              </w:rPr>
              <w:t>ї</w:t>
            </w:r>
          </w:p>
        </w:tc>
        <w:tc>
          <w:tcPr>
            <w:tcW w:w="850" w:type="dxa"/>
          </w:tcPr>
          <w:p w:rsidR="00DE32BA" w:rsidRDefault="00E41B00" w:rsidP="00472EE2">
            <w:pPr>
              <w:spacing w:line="360" w:lineRule="auto"/>
              <w:jc w:val="both"/>
              <w:rPr>
                <w:rFonts w:eastAsia="Calibri"/>
                <w:sz w:val="28"/>
                <w:szCs w:val="28"/>
                <w:lang w:val="uk-UA"/>
              </w:rPr>
            </w:pPr>
            <w:r>
              <w:rPr>
                <w:rFonts w:eastAsia="Calibri"/>
                <w:sz w:val="28"/>
                <w:szCs w:val="28"/>
                <w:lang w:val="uk-UA"/>
              </w:rPr>
              <w:t>22</w:t>
            </w:r>
          </w:p>
        </w:tc>
      </w:tr>
      <w:tr w:rsidR="00DE32BA" w:rsidRPr="00487CF7" w:rsidTr="005B5517">
        <w:tc>
          <w:tcPr>
            <w:tcW w:w="8931" w:type="dxa"/>
          </w:tcPr>
          <w:p w:rsidR="00DE32BA" w:rsidRPr="00487CF7" w:rsidRDefault="00DE32BA" w:rsidP="00A95FC6">
            <w:pPr>
              <w:spacing w:line="360" w:lineRule="auto"/>
              <w:ind w:firstLine="601"/>
              <w:rPr>
                <w:rFonts w:eastAsia="Calibri"/>
                <w:sz w:val="28"/>
                <w:szCs w:val="28"/>
                <w:lang w:val="uk-UA"/>
              </w:rPr>
            </w:pPr>
            <w:r>
              <w:rPr>
                <w:rFonts w:eastAsia="Calibri"/>
                <w:sz w:val="28"/>
                <w:szCs w:val="28"/>
                <w:lang w:val="uk-UA"/>
              </w:rPr>
              <w:t xml:space="preserve">     2.1.3  </w:t>
            </w:r>
            <w:r w:rsidR="00A95FC6">
              <w:rPr>
                <w:rFonts w:eastAsia="Calibri"/>
                <w:sz w:val="28"/>
                <w:szCs w:val="28"/>
                <w:lang w:val="uk-UA"/>
              </w:rPr>
              <w:t>Алгоритм скелетизації</w:t>
            </w:r>
          </w:p>
        </w:tc>
        <w:tc>
          <w:tcPr>
            <w:tcW w:w="850" w:type="dxa"/>
          </w:tcPr>
          <w:p w:rsidR="00DE32BA" w:rsidRDefault="00E41B00" w:rsidP="00472EE2">
            <w:pPr>
              <w:spacing w:line="360" w:lineRule="auto"/>
              <w:jc w:val="both"/>
              <w:rPr>
                <w:rFonts w:eastAsia="Calibri"/>
                <w:sz w:val="28"/>
                <w:szCs w:val="28"/>
                <w:lang w:val="uk-UA"/>
              </w:rPr>
            </w:pPr>
            <w:r>
              <w:rPr>
                <w:rFonts w:eastAsia="Calibri"/>
                <w:sz w:val="28"/>
                <w:szCs w:val="28"/>
                <w:lang w:val="uk-UA"/>
              </w:rPr>
              <w:t>23</w:t>
            </w:r>
          </w:p>
        </w:tc>
      </w:tr>
      <w:tr w:rsidR="00DE32BA" w:rsidRPr="00487CF7" w:rsidTr="005B5517">
        <w:tc>
          <w:tcPr>
            <w:tcW w:w="8931" w:type="dxa"/>
          </w:tcPr>
          <w:p w:rsidR="00DE32BA" w:rsidRPr="00487CF7" w:rsidRDefault="00DE32BA" w:rsidP="00A95FC6">
            <w:pPr>
              <w:spacing w:line="360" w:lineRule="auto"/>
              <w:ind w:firstLine="601"/>
              <w:rPr>
                <w:rFonts w:eastAsia="Calibri"/>
                <w:sz w:val="28"/>
                <w:szCs w:val="28"/>
                <w:lang w:val="uk-UA"/>
              </w:rPr>
            </w:pPr>
            <w:r>
              <w:rPr>
                <w:rFonts w:eastAsia="Calibri"/>
                <w:sz w:val="28"/>
                <w:szCs w:val="28"/>
                <w:lang w:val="uk-UA"/>
              </w:rPr>
              <w:t xml:space="preserve">     2.1.4  </w:t>
            </w:r>
            <w:r w:rsidR="00A95FC6">
              <w:rPr>
                <w:rFonts w:eastAsia="Calibri"/>
                <w:sz w:val="28"/>
                <w:szCs w:val="28"/>
                <w:lang w:val="uk-UA"/>
              </w:rPr>
              <w:t>Використання</w:t>
            </w:r>
            <w:r>
              <w:rPr>
                <w:rFonts w:eastAsia="Calibri"/>
                <w:sz w:val="28"/>
                <w:szCs w:val="28"/>
                <w:lang w:val="uk-UA"/>
              </w:rPr>
              <w:t xml:space="preserve"> вектор</w:t>
            </w:r>
            <w:r w:rsidR="00A95FC6">
              <w:rPr>
                <w:rFonts w:eastAsia="Calibri"/>
                <w:sz w:val="28"/>
                <w:szCs w:val="28"/>
                <w:lang w:val="uk-UA"/>
              </w:rPr>
              <w:t>у</w:t>
            </w:r>
            <w:r>
              <w:rPr>
                <w:rFonts w:eastAsia="Calibri"/>
                <w:sz w:val="28"/>
                <w:szCs w:val="28"/>
                <w:lang w:val="uk-UA"/>
              </w:rPr>
              <w:t xml:space="preserve"> ознак</w:t>
            </w:r>
          </w:p>
        </w:tc>
        <w:tc>
          <w:tcPr>
            <w:tcW w:w="850" w:type="dxa"/>
          </w:tcPr>
          <w:p w:rsidR="00DE32BA" w:rsidRDefault="00E41B00" w:rsidP="00472EE2">
            <w:pPr>
              <w:spacing w:line="360" w:lineRule="auto"/>
              <w:jc w:val="both"/>
              <w:rPr>
                <w:rFonts w:eastAsia="Calibri"/>
                <w:sz w:val="28"/>
                <w:szCs w:val="28"/>
                <w:lang w:val="uk-UA"/>
              </w:rPr>
            </w:pPr>
            <w:r>
              <w:rPr>
                <w:rFonts w:eastAsia="Calibri"/>
                <w:sz w:val="28"/>
                <w:szCs w:val="28"/>
                <w:lang w:val="uk-UA"/>
              </w:rPr>
              <w:t>23</w:t>
            </w:r>
          </w:p>
        </w:tc>
      </w:tr>
      <w:tr w:rsidR="00C672E7" w:rsidRPr="00487CF7" w:rsidTr="005B5517">
        <w:tc>
          <w:tcPr>
            <w:tcW w:w="8931" w:type="dxa"/>
          </w:tcPr>
          <w:p w:rsidR="00C672E7" w:rsidRPr="00487CF7" w:rsidRDefault="00C672E7" w:rsidP="00DE32BA">
            <w:pPr>
              <w:spacing w:line="360" w:lineRule="auto"/>
              <w:ind w:firstLine="601"/>
              <w:rPr>
                <w:rFonts w:eastAsia="Calibri"/>
                <w:sz w:val="28"/>
                <w:szCs w:val="28"/>
                <w:lang w:val="uk-UA"/>
              </w:rPr>
            </w:pPr>
            <w:r w:rsidRPr="00487CF7">
              <w:rPr>
                <w:rFonts w:eastAsia="Calibri"/>
                <w:sz w:val="28"/>
                <w:szCs w:val="28"/>
                <w:lang w:val="uk-UA"/>
              </w:rPr>
              <w:t>2.</w:t>
            </w:r>
            <w:r w:rsidR="00DE32BA">
              <w:rPr>
                <w:rFonts w:eastAsia="Calibri"/>
                <w:sz w:val="28"/>
                <w:szCs w:val="28"/>
                <w:lang w:val="uk-UA"/>
              </w:rPr>
              <w:t>2</w:t>
            </w:r>
            <w:r w:rsidR="00875A1B">
              <w:rPr>
                <w:rFonts w:eastAsia="Calibri"/>
                <w:sz w:val="28"/>
                <w:szCs w:val="28"/>
                <w:lang w:val="uk-UA"/>
              </w:rPr>
              <w:t xml:space="preserve"> </w:t>
            </w:r>
            <w:r w:rsidR="00DE32BA">
              <w:rPr>
                <w:rFonts w:eastAsia="Calibri"/>
                <w:sz w:val="28"/>
                <w:szCs w:val="28"/>
                <w:lang w:val="uk-UA"/>
              </w:rPr>
              <w:t>Застосування нейронної мережі для розпізнавання</w:t>
            </w:r>
          </w:p>
        </w:tc>
        <w:tc>
          <w:tcPr>
            <w:tcW w:w="850" w:type="dxa"/>
          </w:tcPr>
          <w:p w:rsidR="00C672E7" w:rsidRPr="00472EE2" w:rsidRDefault="000B24C5" w:rsidP="00FD062B">
            <w:pPr>
              <w:spacing w:line="360" w:lineRule="auto"/>
              <w:jc w:val="both"/>
              <w:rPr>
                <w:rFonts w:eastAsia="Calibri"/>
                <w:sz w:val="28"/>
                <w:szCs w:val="28"/>
                <w:lang w:val="uk-UA"/>
              </w:rPr>
            </w:pPr>
            <w:r>
              <w:rPr>
                <w:rFonts w:eastAsia="Calibri"/>
                <w:sz w:val="28"/>
                <w:szCs w:val="28"/>
                <w:lang w:val="uk-UA"/>
              </w:rPr>
              <w:t>2</w:t>
            </w:r>
            <w:r w:rsidR="00FD062B">
              <w:rPr>
                <w:rFonts w:eastAsia="Calibri"/>
                <w:sz w:val="28"/>
                <w:szCs w:val="28"/>
                <w:lang w:val="uk-UA"/>
              </w:rPr>
              <w:t>5</w:t>
            </w:r>
          </w:p>
        </w:tc>
      </w:tr>
      <w:tr w:rsidR="008924B9" w:rsidRPr="008924B9" w:rsidTr="005B5517">
        <w:tc>
          <w:tcPr>
            <w:tcW w:w="8931" w:type="dxa"/>
          </w:tcPr>
          <w:p w:rsidR="008924B9" w:rsidRDefault="008924B9" w:rsidP="008924B9">
            <w:pPr>
              <w:spacing w:line="360" w:lineRule="auto"/>
              <w:ind w:firstLine="601"/>
              <w:rPr>
                <w:rFonts w:eastAsia="Calibri"/>
                <w:sz w:val="28"/>
                <w:szCs w:val="28"/>
                <w:lang w:val="uk-UA"/>
              </w:rPr>
            </w:pPr>
            <w:r>
              <w:rPr>
                <w:rFonts w:eastAsia="Calibri"/>
                <w:sz w:val="28"/>
                <w:szCs w:val="28"/>
                <w:lang w:val="uk-UA"/>
              </w:rPr>
              <w:t xml:space="preserve">2.3  </w:t>
            </w:r>
            <w:r w:rsidRPr="008924B9">
              <w:rPr>
                <w:rFonts w:eastAsia="Calibri"/>
                <w:sz w:val="28"/>
                <w:szCs w:val="28"/>
                <w:lang w:val="uk-UA"/>
              </w:rPr>
              <w:t>Принцип верифікації результатів роботи нейромережі</w:t>
            </w:r>
          </w:p>
        </w:tc>
        <w:tc>
          <w:tcPr>
            <w:tcW w:w="850" w:type="dxa"/>
          </w:tcPr>
          <w:p w:rsidR="008924B9" w:rsidRDefault="000B24C5" w:rsidP="00FD062B">
            <w:pPr>
              <w:spacing w:line="360" w:lineRule="auto"/>
              <w:jc w:val="both"/>
              <w:rPr>
                <w:rFonts w:eastAsia="Calibri"/>
                <w:sz w:val="28"/>
                <w:szCs w:val="28"/>
                <w:lang w:val="uk-UA"/>
              </w:rPr>
            </w:pPr>
            <w:r>
              <w:rPr>
                <w:rFonts w:eastAsia="Calibri"/>
                <w:sz w:val="28"/>
                <w:szCs w:val="28"/>
                <w:lang w:val="uk-UA"/>
              </w:rPr>
              <w:t>2</w:t>
            </w:r>
            <w:r w:rsidR="00FD062B">
              <w:rPr>
                <w:rFonts w:eastAsia="Calibri"/>
                <w:sz w:val="28"/>
                <w:szCs w:val="28"/>
                <w:lang w:val="uk-UA"/>
              </w:rPr>
              <w:t>6</w:t>
            </w:r>
          </w:p>
        </w:tc>
      </w:tr>
      <w:tr w:rsidR="00C672E7" w:rsidRPr="00487CF7" w:rsidTr="005B5517">
        <w:tc>
          <w:tcPr>
            <w:tcW w:w="8931" w:type="dxa"/>
          </w:tcPr>
          <w:p w:rsidR="00C672E7" w:rsidRPr="00567F76" w:rsidRDefault="00A8502C" w:rsidP="00567F76">
            <w:pPr>
              <w:spacing w:line="360" w:lineRule="auto"/>
              <w:ind w:left="742" w:hanging="742"/>
              <w:rPr>
                <w:rFonts w:eastAsia="Calibri"/>
                <w:sz w:val="28"/>
                <w:szCs w:val="28"/>
                <w:lang w:val="uk-UA"/>
              </w:rPr>
            </w:pPr>
            <w:r>
              <w:rPr>
                <w:rFonts w:eastAsia="Calibri"/>
                <w:sz w:val="28"/>
                <w:szCs w:val="28"/>
                <w:lang w:val="uk-UA"/>
              </w:rPr>
              <w:t xml:space="preserve">РОЗДІЛ 3 СПЕЦИФІКАЦІЯ ВИМОГ ДО </w:t>
            </w:r>
            <w:r w:rsidR="00567F76">
              <w:rPr>
                <w:sz w:val="28"/>
                <w:szCs w:val="28"/>
                <w:lang w:val="uk-UA"/>
              </w:rPr>
              <w:t>ПРОГРАМИ</w:t>
            </w:r>
          </w:p>
        </w:tc>
        <w:tc>
          <w:tcPr>
            <w:tcW w:w="850" w:type="dxa"/>
          </w:tcPr>
          <w:p w:rsidR="00C672E7" w:rsidRPr="00472EE2" w:rsidRDefault="00FD062B" w:rsidP="000167DC">
            <w:pPr>
              <w:spacing w:line="360" w:lineRule="auto"/>
              <w:jc w:val="both"/>
              <w:rPr>
                <w:rFonts w:eastAsia="Calibri"/>
                <w:sz w:val="28"/>
                <w:szCs w:val="28"/>
                <w:lang w:val="uk-UA"/>
              </w:rPr>
            </w:pPr>
            <w:r>
              <w:rPr>
                <w:rFonts w:eastAsia="Calibri"/>
                <w:sz w:val="28"/>
                <w:szCs w:val="28"/>
                <w:lang w:val="uk-UA"/>
              </w:rPr>
              <w:t>30</w:t>
            </w:r>
          </w:p>
        </w:tc>
      </w:tr>
      <w:tr w:rsidR="00C672E7" w:rsidRPr="00487CF7" w:rsidTr="005B5517">
        <w:tc>
          <w:tcPr>
            <w:tcW w:w="8931" w:type="dxa"/>
          </w:tcPr>
          <w:p w:rsidR="00C672E7" w:rsidRPr="005552B9" w:rsidRDefault="005552B9" w:rsidP="00DE32BA">
            <w:pPr>
              <w:spacing w:line="360" w:lineRule="auto"/>
              <w:ind w:firstLine="601"/>
              <w:rPr>
                <w:rFonts w:eastAsia="Calibri"/>
                <w:sz w:val="28"/>
                <w:szCs w:val="28"/>
                <w:lang w:val="uk-UA"/>
              </w:rPr>
            </w:pPr>
            <w:r>
              <w:rPr>
                <w:rFonts w:eastAsia="Calibri"/>
                <w:sz w:val="28"/>
                <w:szCs w:val="28"/>
                <w:lang w:val="uk-UA"/>
              </w:rPr>
              <w:t xml:space="preserve">3.1 </w:t>
            </w:r>
            <w:r w:rsidR="00DE32BA">
              <w:rPr>
                <w:rFonts w:eastAsia="Calibri"/>
                <w:sz w:val="28"/>
                <w:szCs w:val="28"/>
                <w:lang w:val="uk-UA"/>
              </w:rPr>
              <w:t>Варіанти використання системи</w:t>
            </w:r>
          </w:p>
        </w:tc>
        <w:tc>
          <w:tcPr>
            <w:tcW w:w="850" w:type="dxa"/>
          </w:tcPr>
          <w:p w:rsidR="00C672E7" w:rsidRPr="00472EE2" w:rsidRDefault="00FD062B" w:rsidP="00472EE2">
            <w:pPr>
              <w:spacing w:line="360" w:lineRule="auto"/>
              <w:jc w:val="both"/>
              <w:rPr>
                <w:rFonts w:eastAsia="Calibri"/>
                <w:sz w:val="28"/>
                <w:szCs w:val="28"/>
                <w:lang w:val="uk-UA"/>
              </w:rPr>
            </w:pPr>
            <w:r>
              <w:rPr>
                <w:rFonts w:eastAsia="Calibri"/>
                <w:sz w:val="28"/>
                <w:szCs w:val="28"/>
                <w:lang w:val="uk-UA"/>
              </w:rPr>
              <w:t>30</w:t>
            </w:r>
          </w:p>
        </w:tc>
      </w:tr>
      <w:tr w:rsidR="009B21D9" w:rsidRPr="00587A61" w:rsidTr="005B5517">
        <w:tc>
          <w:tcPr>
            <w:tcW w:w="8931" w:type="dxa"/>
          </w:tcPr>
          <w:p w:rsidR="009B21D9" w:rsidRPr="00587A61" w:rsidRDefault="009B21D9" w:rsidP="00587A61">
            <w:pPr>
              <w:spacing w:line="360" w:lineRule="auto"/>
              <w:ind w:firstLine="601"/>
              <w:rPr>
                <w:rFonts w:eastAsia="Calibri"/>
                <w:sz w:val="28"/>
                <w:szCs w:val="28"/>
                <w:lang w:val="uk-UA"/>
              </w:rPr>
            </w:pPr>
            <w:r w:rsidRPr="00587A61">
              <w:rPr>
                <w:rFonts w:eastAsia="Calibri"/>
                <w:sz w:val="28"/>
                <w:szCs w:val="28"/>
                <w:lang w:val="uk-UA"/>
              </w:rPr>
              <w:t>3.</w:t>
            </w:r>
            <w:r w:rsidR="00587A61" w:rsidRPr="00587A61">
              <w:rPr>
                <w:rFonts w:eastAsia="Calibri"/>
                <w:sz w:val="28"/>
                <w:szCs w:val="28"/>
                <w:lang w:val="uk-UA"/>
              </w:rPr>
              <w:t>2 Вимоги до нефункціональних характеристик</w:t>
            </w:r>
          </w:p>
        </w:tc>
        <w:tc>
          <w:tcPr>
            <w:tcW w:w="850" w:type="dxa"/>
          </w:tcPr>
          <w:p w:rsidR="009B21D9" w:rsidRPr="000167DC" w:rsidRDefault="000B24C5" w:rsidP="00472EE2">
            <w:pPr>
              <w:spacing w:line="360" w:lineRule="auto"/>
              <w:jc w:val="both"/>
              <w:rPr>
                <w:rFonts w:eastAsia="Calibri"/>
                <w:sz w:val="28"/>
                <w:szCs w:val="28"/>
                <w:lang w:val="uk-UA"/>
              </w:rPr>
            </w:pPr>
            <w:r>
              <w:rPr>
                <w:rFonts w:eastAsia="Calibri"/>
                <w:sz w:val="28"/>
                <w:szCs w:val="28"/>
                <w:lang w:val="uk-UA"/>
              </w:rPr>
              <w:t>34</w:t>
            </w:r>
          </w:p>
        </w:tc>
      </w:tr>
      <w:tr w:rsidR="00632C51" w:rsidRPr="00487CF7" w:rsidTr="005B5517">
        <w:tc>
          <w:tcPr>
            <w:tcW w:w="8931" w:type="dxa"/>
          </w:tcPr>
          <w:p w:rsidR="00632C51" w:rsidRDefault="00632C51" w:rsidP="00567F76">
            <w:pPr>
              <w:tabs>
                <w:tab w:val="left" w:pos="267"/>
              </w:tabs>
              <w:spacing w:line="360" w:lineRule="auto"/>
              <w:ind w:left="601" w:hanging="601"/>
              <w:rPr>
                <w:rFonts w:eastAsia="Calibri"/>
                <w:sz w:val="28"/>
                <w:szCs w:val="28"/>
                <w:lang w:val="uk-UA"/>
              </w:rPr>
            </w:pPr>
            <w:r>
              <w:rPr>
                <w:rFonts w:eastAsia="Calibri"/>
                <w:sz w:val="28"/>
                <w:szCs w:val="28"/>
                <w:lang w:val="uk-UA"/>
              </w:rPr>
              <w:t xml:space="preserve">         3.3 Системні вимоги </w:t>
            </w:r>
          </w:p>
        </w:tc>
        <w:tc>
          <w:tcPr>
            <w:tcW w:w="850" w:type="dxa"/>
          </w:tcPr>
          <w:p w:rsidR="00632C51" w:rsidRDefault="00FD062B" w:rsidP="000167DC">
            <w:pPr>
              <w:spacing w:line="360" w:lineRule="auto"/>
              <w:jc w:val="both"/>
              <w:rPr>
                <w:rFonts w:eastAsia="Calibri"/>
                <w:sz w:val="28"/>
                <w:szCs w:val="28"/>
                <w:lang w:val="uk-UA"/>
              </w:rPr>
            </w:pPr>
            <w:r>
              <w:rPr>
                <w:rFonts w:eastAsia="Calibri"/>
                <w:sz w:val="28"/>
                <w:szCs w:val="28"/>
                <w:lang w:val="uk-UA"/>
              </w:rPr>
              <w:t>36</w:t>
            </w:r>
          </w:p>
        </w:tc>
      </w:tr>
      <w:tr w:rsidR="00DF2D4C" w:rsidRPr="00487CF7" w:rsidTr="005B5517">
        <w:tc>
          <w:tcPr>
            <w:tcW w:w="8931" w:type="dxa"/>
          </w:tcPr>
          <w:p w:rsidR="00DF2D4C" w:rsidRPr="00EF1E68" w:rsidRDefault="00DF2D4C" w:rsidP="00567F76">
            <w:pPr>
              <w:tabs>
                <w:tab w:val="left" w:pos="267"/>
              </w:tabs>
              <w:spacing w:line="360" w:lineRule="auto"/>
              <w:ind w:left="601" w:hanging="601"/>
              <w:rPr>
                <w:rFonts w:eastAsia="Calibri"/>
                <w:sz w:val="28"/>
                <w:szCs w:val="28"/>
                <w:lang w:val="uk-UA"/>
              </w:rPr>
            </w:pPr>
            <w:r>
              <w:rPr>
                <w:rFonts w:eastAsia="Calibri"/>
                <w:sz w:val="28"/>
                <w:szCs w:val="28"/>
                <w:lang w:val="uk-UA"/>
              </w:rPr>
              <w:t>РОЗДІЛ 4</w:t>
            </w:r>
            <w:r w:rsidR="00567F76">
              <w:rPr>
                <w:rFonts w:eastAsia="Calibri"/>
                <w:sz w:val="28"/>
                <w:szCs w:val="28"/>
                <w:lang w:val="uk-UA"/>
              </w:rPr>
              <w:t xml:space="preserve"> </w:t>
            </w:r>
            <w:r>
              <w:rPr>
                <w:rFonts w:eastAsia="Calibri"/>
                <w:sz w:val="28"/>
                <w:szCs w:val="28"/>
                <w:lang w:val="uk-UA"/>
              </w:rPr>
              <w:t>ПРО</w:t>
            </w:r>
            <w:r w:rsidR="00567F76">
              <w:rPr>
                <w:rFonts w:eastAsia="Calibri"/>
                <w:sz w:val="28"/>
                <w:szCs w:val="28"/>
                <w:lang w:val="uk-UA"/>
              </w:rPr>
              <w:t>Е</w:t>
            </w:r>
            <w:r>
              <w:rPr>
                <w:rFonts w:eastAsia="Calibri"/>
                <w:sz w:val="28"/>
                <w:szCs w:val="28"/>
                <w:lang w:val="uk-UA"/>
              </w:rPr>
              <w:t xml:space="preserve">КТУВАННЯ </w:t>
            </w:r>
            <w:r w:rsidR="00567F76" w:rsidRPr="00567F76">
              <w:rPr>
                <w:sz w:val="28"/>
                <w:szCs w:val="28"/>
                <w:lang w:val="uk-UA" w:bidi="he-IL"/>
              </w:rPr>
              <w:t>ПРОГРАМ</w:t>
            </w:r>
            <w:r w:rsidR="00567F76">
              <w:rPr>
                <w:sz w:val="28"/>
                <w:szCs w:val="28"/>
                <w:lang w:val="uk-UA" w:bidi="he-IL"/>
              </w:rPr>
              <w:t>И</w:t>
            </w:r>
            <w:r w:rsidR="00567F76" w:rsidRPr="00567F76">
              <w:rPr>
                <w:sz w:val="28"/>
                <w:szCs w:val="28"/>
                <w:lang w:val="uk-UA" w:bidi="he-IL"/>
              </w:rPr>
              <w:t xml:space="preserve"> ДЛЯ АВТЕНТИФІКАЦІЇ РУКОПИСНОГО ПІДПИСУ</w:t>
            </w:r>
          </w:p>
        </w:tc>
        <w:tc>
          <w:tcPr>
            <w:tcW w:w="850" w:type="dxa"/>
          </w:tcPr>
          <w:p w:rsidR="00DF2D4C" w:rsidRDefault="000B24C5" w:rsidP="000167DC">
            <w:pPr>
              <w:spacing w:line="360" w:lineRule="auto"/>
              <w:jc w:val="both"/>
              <w:rPr>
                <w:rFonts w:eastAsia="Calibri"/>
                <w:sz w:val="28"/>
                <w:szCs w:val="28"/>
                <w:lang w:val="uk-UA"/>
              </w:rPr>
            </w:pPr>
            <w:r>
              <w:rPr>
                <w:rFonts w:eastAsia="Calibri"/>
                <w:sz w:val="28"/>
                <w:szCs w:val="28"/>
                <w:lang w:val="uk-UA"/>
              </w:rPr>
              <w:t>37</w:t>
            </w:r>
          </w:p>
        </w:tc>
      </w:tr>
      <w:tr w:rsidR="00DF2D4C" w:rsidRPr="00487CF7" w:rsidTr="005B5517">
        <w:tc>
          <w:tcPr>
            <w:tcW w:w="8931" w:type="dxa"/>
          </w:tcPr>
          <w:p w:rsidR="00DF2D4C" w:rsidRPr="00487CF7" w:rsidRDefault="00DF2D4C" w:rsidP="00587A61">
            <w:pPr>
              <w:tabs>
                <w:tab w:val="left" w:pos="380"/>
              </w:tabs>
              <w:spacing w:line="360" w:lineRule="auto"/>
              <w:ind w:firstLine="601"/>
              <w:rPr>
                <w:rFonts w:eastAsia="Calibri"/>
                <w:sz w:val="28"/>
                <w:szCs w:val="28"/>
                <w:lang w:val="uk-UA"/>
              </w:rPr>
            </w:pPr>
            <w:r>
              <w:rPr>
                <w:rFonts w:eastAsia="Calibri"/>
                <w:sz w:val="28"/>
                <w:szCs w:val="28"/>
                <w:lang w:val="uk-UA"/>
              </w:rPr>
              <w:t>4</w:t>
            </w:r>
            <w:r w:rsidRPr="00487CF7">
              <w:rPr>
                <w:rFonts w:eastAsia="Calibri"/>
                <w:sz w:val="28"/>
                <w:szCs w:val="28"/>
                <w:lang w:val="uk-UA"/>
              </w:rPr>
              <w:t xml:space="preserve">.1  </w:t>
            </w:r>
            <w:r>
              <w:rPr>
                <w:rFonts w:eastAsia="Calibri"/>
                <w:sz w:val="28"/>
                <w:szCs w:val="28"/>
                <w:lang w:val="uk-UA"/>
              </w:rPr>
              <w:t xml:space="preserve">Проєктування архітектури </w:t>
            </w:r>
            <w:r w:rsidR="00587A61">
              <w:rPr>
                <w:rFonts w:eastAsia="Calibri"/>
                <w:sz w:val="28"/>
                <w:szCs w:val="28"/>
                <w:lang w:val="uk-UA"/>
              </w:rPr>
              <w:t>системи</w:t>
            </w:r>
          </w:p>
        </w:tc>
        <w:tc>
          <w:tcPr>
            <w:tcW w:w="850" w:type="dxa"/>
          </w:tcPr>
          <w:p w:rsidR="00DF2D4C" w:rsidRPr="00472EE2" w:rsidRDefault="000B24C5" w:rsidP="00D523F8">
            <w:pPr>
              <w:spacing w:line="360" w:lineRule="auto"/>
              <w:jc w:val="both"/>
              <w:rPr>
                <w:rFonts w:eastAsia="Calibri"/>
                <w:sz w:val="28"/>
                <w:szCs w:val="28"/>
                <w:lang w:val="uk-UA"/>
              </w:rPr>
            </w:pPr>
            <w:r>
              <w:rPr>
                <w:rFonts w:eastAsia="Calibri"/>
                <w:sz w:val="28"/>
                <w:szCs w:val="28"/>
                <w:lang w:val="uk-UA"/>
              </w:rPr>
              <w:t>37</w:t>
            </w:r>
          </w:p>
        </w:tc>
      </w:tr>
      <w:tr w:rsidR="00DF2D4C" w:rsidRPr="0031103A" w:rsidTr="005B5517">
        <w:trPr>
          <w:trHeight w:val="522"/>
        </w:trPr>
        <w:tc>
          <w:tcPr>
            <w:tcW w:w="8931" w:type="dxa"/>
          </w:tcPr>
          <w:p w:rsidR="00DF2D4C" w:rsidRPr="0031103A" w:rsidRDefault="00DF2D4C" w:rsidP="00E93B29">
            <w:pPr>
              <w:spacing w:line="360" w:lineRule="auto"/>
              <w:ind w:firstLine="601"/>
              <w:rPr>
                <w:rFonts w:eastAsia="Calibri"/>
                <w:sz w:val="28"/>
                <w:szCs w:val="28"/>
                <w:lang w:val="uk-UA"/>
              </w:rPr>
            </w:pPr>
            <w:r>
              <w:rPr>
                <w:rFonts w:eastAsia="Calibri"/>
                <w:sz w:val="28"/>
                <w:szCs w:val="28"/>
                <w:lang w:val="uk-UA"/>
              </w:rPr>
              <w:t>4.</w:t>
            </w:r>
            <w:r w:rsidR="00E93B29">
              <w:rPr>
                <w:rFonts w:eastAsia="Calibri"/>
                <w:sz w:val="28"/>
                <w:szCs w:val="28"/>
                <w:lang w:val="uk-UA"/>
              </w:rPr>
              <w:t>2 Основні алгоритми в системі класифікації</w:t>
            </w:r>
          </w:p>
        </w:tc>
        <w:tc>
          <w:tcPr>
            <w:tcW w:w="850" w:type="dxa"/>
          </w:tcPr>
          <w:p w:rsidR="00DF2D4C" w:rsidRPr="000167DC" w:rsidRDefault="000B24C5" w:rsidP="00FD062B">
            <w:pPr>
              <w:spacing w:line="360" w:lineRule="auto"/>
              <w:jc w:val="both"/>
              <w:rPr>
                <w:rFonts w:eastAsia="Calibri"/>
                <w:sz w:val="28"/>
                <w:szCs w:val="28"/>
                <w:lang w:val="uk-UA"/>
              </w:rPr>
            </w:pPr>
            <w:r>
              <w:rPr>
                <w:rFonts w:eastAsia="Calibri"/>
                <w:sz w:val="28"/>
                <w:szCs w:val="28"/>
                <w:lang w:val="uk-UA"/>
              </w:rPr>
              <w:t>4</w:t>
            </w:r>
            <w:r w:rsidR="00FD062B">
              <w:rPr>
                <w:rFonts w:eastAsia="Calibri"/>
                <w:sz w:val="28"/>
                <w:szCs w:val="28"/>
                <w:lang w:val="uk-UA"/>
              </w:rPr>
              <w:t>1</w:t>
            </w:r>
          </w:p>
        </w:tc>
      </w:tr>
      <w:tr w:rsidR="00DF2D4C" w:rsidRPr="00EF1E68" w:rsidTr="005B5517">
        <w:trPr>
          <w:trHeight w:val="522"/>
        </w:trPr>
        <w:tc>
          <w:tcPr>
            <w:tcW w:w="8931" w:type="dxa"/>
          </w:tcPr>
          <w:p w:rsidR="00DF2D4C" w:rsidRPr="0031103A" w:rsidRDefault="00DF2D4C" w:rsidP="00E93B29">
            <w:pPr>
              <w:spacing w:line="360" w:lineRule="auto"/>
              <w:ind w:firstLine="601"/>
              <w:rPr>
                <w:rFonts w:eastAsia="Calibri"/>
                <w:sz w:val="28"/>
                <w:szCs w:val="28"/>
                <w:lang w:val="uk-UA"/>
              </w:rPr>
            </w:pPr>
            <w:r>
              <w:rPr>
                <w:rFonts w:eastAsia="Calibri"/>
                <w:sz w:val="28"/>
                <w:szCs w:val="28"/>
                <w:lang w:val="uk-UA"/>
              </w:rPr>
              <w:lastRenderedPageBreak/>
              <w:t>4</w:t>
            </w:r>
            <w:r w:rsidRPr="0031103A">
              <w:rPr>
                <w:rFonts w:eastAsia="Calibri"/>
                <w:sz w:val="28"/>
                <w:szCs w:val="28"/>
                <w:lang w:val="uk-UA"/>
              </w:rPr>
              <w:t>.</w:t>
            </w:r>
            <w:r w:rsidR="00E93B29">
              <w:rPr>
                <w:rFonts w:eastAsia="Calibri"/>
                <w:sz w:val="28"/>
                <w:szCs w:val="28"/>
                <w:lang w:val="uk-UA"/>
              </w:rPr>
              <w:t xml:space="preserve">3 Основні алгоритми в системі навчання </w:t>
            </w:r>
          </w:p>
        </w:tc>
        <w:tc>
          <w:tcPr>
            <w:tcW w:w="850" w:type="dxa"/>
          </w:tcPr>
          <w:p w:rsidR="00DF2D4C" w:rsidRPr="00472EE2" w:rsidRDefault="000B24C5" w:rsidP="00FD062B">
            <w:pPr>
              <w:spacing w:line="360" w:lineRule="auto"/>
              <w:jc w:val="both"/>
              <w:rPr>
                <w:rFonts w:eastAsia="Calibri"/>
                <w:sz w:val="28"/>
                <w:szCs w:val="28"/>
                <w:lang w:val="uk-UA"/>
              </w:rPr>
            </w:pPr>
            <w:r>
              <w:rPr>
                <w:rFonts w:eastAsia="Calibri"/>
                <w:sz w:val="28"/>
                <w:szCs w:val="28"/>
                <w:lang w:val="uk-UA"/>
              </w:rPr>
              <w:t>4</w:t>
            </w:r>
            <w:r w:rsidR="00FD062B">
              <w:rPr>
                <w:rFonts w:eastAsia="Calibri"/>
                <w:sz w:val="28"/>
                <w:szCs w:val="28"/>
                <w:lang w:val="uk-UA"/>
              </w:rPr>
              <w:t>1</w:t>
            </w:r>
          </w:p>
        </w:tc>
      </w:tr>
      <w:tr w:rsidR="00DF2D4C" w:rsidRPr="00EF1E68" w:rsidTr="005B5517">
        <w:tc>
          <w:tcPr>
            <w:tcW w:w="8931" w:type="dxa"/>
          </w:tcPr>
          <w:p w:rsidR="00DF2D4C" w:rsidRDefault="00DF2D4C" w:rsidP="00E93B29">
            <w:pPr>
              <w:spacing w:line="360" w:lineRule="auto"/>
              <w:ind w:firstLine="601"/>
              <w:rPr>
                <w:rFonts w:eastAsia="Calibri"/>
                <w:sz w:val="28"/>
                <w:szCs w:val="28"/>
                <w:lang w:val="uk-UA"/>
              </w:rPr>
            </w:pPr>
            <w:r>
              <w:rPr>
                <w:rFonts w:eastAsia="Calibri"/>
                <w:sz w:val="28"/>
                <w:szCs w:val="28"/>
                <w:lang w:val="uk-UA"/>
              </w:rPr>
              <w:t>4.</w:t>
            </w:r>
            <w:r w:rsidR="00E93B29">
              <w:rPr>
                <w:rFonts w:eastAsia="Calibri"/>
                <w:sz w:val="28"/>
                <w:szCs w:val="28"/>
                <w:lang w:val="uk-UA"/>
              </w:rPr>
              <w:t>4</w:t>
            </w:r>
            <w:r w:rsidR="00875A1B">
              <w:rPr>
                <w:rFonts w:eastAsia="Calibri"/>
                <w:sz w:val="28"/>
                <w:szCs w:val="28"/>
                <w:lang w:val="uk-UA"/>
              </w:rPr>
              <w:t xml:space="preserve"> </w:t>
            </w:r>
            <w:r w:rsidR="00E93B29">
              <w:rPr>
                <w:rFonts w:eastAsia="Calibri"/>
                <w:sz w:val="28"/>
                <w:szCs w:val="28"/>
                <w:lang w:val="uk-UA"/>
              </w:rPr>
              <w:t>Проектування структури та організації класів</w:t>
            </w:r>
          </w:p>
        </w:tc>
        <w:tc>
          <w:tcPr>
            <w:tcW w:w="850" w:type="dxa"/>
          </w:tcPr>
          <w:p w:rsidR="00DF2D4C" w:rsidRPr="00472EE2" w:rsidRDefault="000B24C5" w:rsidP="00FD062B">
            <w:pPr>
              <w:spacing w:line="360" w:lineRule="auto"/>
              <w:jc w:val="both"/>
              <w:rPr>
                <w:rFonts w:eastAsia="Calibri"/>
                <w:sz w:val="28"/>
                <w:szCs w:val="28"/>
                <w:lang w:val="uk-UA"/>
              </w:rPr>
            </w:pPr>
            <w:r>
              <w:rPr>
                <w:rFonts w:eastAsia="Calibri"/>
                <w:sz w:val="28"/>
                <w:szCs w:val="28"/>
                <w:lang w:val="uk-UA"/>
              </w:rPr>
              <w:t>4</w:t>
            </w:r>
            <w:r w:rsidR="00FD062B">
              <w:rPr>
                <w:rFonts w:eastAsia="Calibri"/>
                <w:sz w:val="28"/>
                <w:szCs w:val="28"/>
                <w:lang w:val="uk-UA"/>
              </w:rPr>
              <w:t>4</w:t>
            </w:r>
          </w:p>
        </w:tc>
      </w:tr>
      <w:tr w:rsidR="00DF2D4C" w:rsidRPr="00EF1E68" w:rsidTr="005B5517">
        <w:tc>
          <w:tcPr>
            <w:tcW w:w="8931" w:type="dxa"/>
          </w:tcPr>
          <w:p w:rsidR="00DF2D4C" w:rsidRDefault="00DF2D4C" w:rsidP="00E93B29">
            <w:pPr>
              <w:spacing w:line="360" w:lineRule="auto"/>
              <w:ind w:firstLine="928"/>
              <w:rPr>
                <w:rFonts w:eastAsia="Calibri"/>
                <w:sz w:val="28"/>
                <w:szCs w:val="28"/>
                <w:lang w:val="uk-UA"/>
              </w:rPr>
            </w:pPr>
            <w:r>
              <w:rPr>
                <w:rFonts w:eastAsia="Calibri"/>
                <w:sz w:val="28"/>
                <w:szCs w:val="28"/>
                <w:lang w:val="uk-UA"/>
              </w:rPr>
              <w:t>4.</w:t>
            </w:r>
            <w:r w:rsidR="00E93B29">
              <w:rPr>
                <w:rFonts w:eastAsia="Calibri"/>
                <w:sz w:val="28"/>
                <w:szCs w:val="28"/>
                <w:lang w:val="uk-UA"/>
              </w:rPr>
              <w:t>4.1Організація класів для модуля класифікації</w:t>
            </w:r>
          </w:p>
        </w:tc>
        <w:tc>
          <w:tcPr>
            <w:tcW w:w="850" w:type="dxa"/>
          </w:tcPr>
          <w:p w:rsidR="00DF2D4C" w:rsidRPr="00472EE2" w:rsidRDefault="000B24C5" w:rsidP="00FD062B">
            <w:pPr>
              <w:spacing w:line="360" w:lineRule="auto"/>
              <w:jc w:val="both"/>
              <w:rPr>
                <w:rFonts w:eastAsia="Calibri"/>
                <w:sz w:val="28"/>
                <w:szCs w:val="28"/>
                <w:lang w:val="uk-UA"/>
              </w:rPr>
            </w:pPr>
            <w:r>
              <w:rPr>
                <w:rFonts w:eastAsia="Calibri"/>
                <w:sz w:val="28"/>
                <w:szCs w:val="28"/>
                <w:lang w:val="uk-UA"/>
              </w:rPr>
              <w:t>4</w:t>
            </w:r>
            <w:r w:rsidR="00FD062B">
              <w:rPr>
                <w:rFonts w:eastAsia="Calibri"/>
                <w:sz w:val="28"/>
                <w:szCs w:val="28"/>
                <w:lang w:val="uk-UA"/>
              </w:rPr>
              <w:t>4</w:t>
            </w:r>
          </w:p>
        </w:tc>
      </w:tr>
      <w:tr w:rsidR="00DF2D4C" w:rsidRPr="00EF1E68" w:rsidTr="005B5517">
        <w:tc>
          <w:tcPr>
            <w:tcW w:w="8931" w:type="dxa"/>
          </w:tcPr>
          <w:p w:rsidR="00DF2D4C" w:rsidRPr="00C87372" w:rsidRDefault="00DF2D4C" w:rsidP="00E93B29">
            <w:pPr>
              <w:spacing w:line="360" w:lineRule="auto"/>
              <w:ind w:firstLine="928"/>
              <w:rPr>
                <w:rFonts w:eastAsia="Calibri"/>
                <w:sz w:val="28"/>
                <w:szCs w:val="28"/>
                <w:lang w:val="uk-UA"/>
              </w:rPr>
            </w:pPr>
            <w:r>
              <w:rPr>
                <w:rFonts w:eastAsia="Calibri"/>
                <w:sz w:val="28"/>
                <w:szCs w:val="28"/>
                <w:lang w:val="uk-UA"/>
              </w:rPr>
              <w:t>4</w:t>
            </w:r>
            <w:r w:rsidRPr="00C87372">
              <w:rPr>
                <w:rFonts w:eastAsia="Calibri"/>
                <w:sz w:val="28"/>
                <w:szCs w:val="28"/>
                <w:lang w:val="uk-UA"/>
              </w:rPr>
              <w:t>.</w:t>
            </w:r>
            <w:r>
              <w:rPr>
                <w:rFonts w:eastAsia="Calibri"/>
                <w:sz w:val="28"/>
                <w:szCs w:val="28"/>
                <w:lang w:val="uk-UA"/>
              </w:rPr>
              <w:t>4</w:t>
            </w:r>
            <w:r w:rsidR="00E93B29">
              <w:rPr>
                <w:rFonts w:eastAsia="Calibri"/>
                <w:sz w:val="28"/>
                <w:szCs w:val="28"/>
                <w:lang w:val="uk-UA"/>
              </w:rPr>
              <w:t>.2 Організація класів для модуля навчання</w:t>
            </w:r>
          </w:p>
        </w:tc>
        <w:tc>
          <w:tcPr>
            <w:tcW w:w="850" w:type="dxa"/>
          </w:tcPr>
          <w:p w:rsidR="00DF2D4C" w:rsidRPr="00472EE2" w:rsidRDefault="000B24C5" w:rsidP="00FD062B">
            <w:pPr>
              <w:spacing w:line="360" w:lineRule="auto"/>
              <w:jc w:val="both"/>
              <w:rPr>
                <w:rFonts w:eastAsia="Calibri"/>
                <w:sz w:val="28"/>
                <w:szCs w:val="28"/>
                <w:lang w:val="uk-UA"/>
              </w:rPr>
            </w:pPr>
            <w:r>
              <w:rPr>
                <w:rFonts w:eastAsia="Calibri"/>
                <w:sz w:val="28"/>
                <w:szCs w:val="28"/>
                <w:lang w:val="uk-UA"/>
              </w:rPr>
              <w:t>4</w:t>
            </w:r>
            <w:r w:rsidR="00FD062B">
              <w:rPr>
                <w:rFonts w:eastAsia="Calibri"/>
                <w:sz w:val="28"/>
                <w:szCs w:val="28"/>
                <w:lang w:val="uk-UA"/>
              </w:rPr>
              <w:t>6</w:t>
            </w:r>
          </w:p>
        </w:tc>
      </w:tr>
      <w:tr w:rsidR="00DF2D4C" w:rsidRPr="00EF1E68" w:rsidTr="005B5517">
        <w:tc>
          <w:tcPr>
            <w:tcW w:w="8931" w:type="dxa"/>
          </w:tcPr>
          <w:p w:rsidR="00DF2D4C" w:rsidRDefault="00DF2D4C" w:rsidP="00E93B29">
            <w:pPr>
              <w:tabs>
                <w:tab w:val="left" w:pos="267"/>
              </w:tabs>
              <w:spacing w:line="360" w:lineRule="auto"/>
              <w:ind w:left="601" w:hanging="601"/>
              <w:rPr>
                <w:rFonts w:eastAsia="Calibri"/>
                <w:sz w:val="28"/>
                <w:szCs w:val="28"/>
                <w:lang w:val="uk-UA"/>
              </w:rPr>
            </w:pPr>
            <w:r>
              <w:rPr>
                <w:rFonts w:eastAsia="Calibri"/>
                <w:sz w:val="28"/>
                <w:szCs w:val="28"/>
                <w:lang w:val="uk-UA"/>
              </w:rPr>
              <w:t xml:space="preserve">РОЗДІЛ 5 ПРОГРАМНА РЕАЛІЗАЦІЯ </w:t>
            </w:r>
            <w:r w:rsidR="00E93B29">
              <w:rPr>
                <w:rFonts w:eastAsia="Calibri"/>
                <w:sz w:val="28"/>
                <w:szCs w:val="28"/>
                <w:lang w:val="uk-UA"/>
              </w:rPr>
              <w:t>РОЗРОБЛЮВАНОЇ СИСТЕМИ</w:t>
            </w:r>
          </w:p>
        </w:tc>
        <w:tc>
          <w:tcPr>
            <w:tcW w:w="850" w:type="dxa"/>
          </w:tcPr>
          <w:p w:rsidR="00DF2D4C" w:rsidRDefault="000B24C5" w:rsidP="00FD062B">
            <w:pPr>
              <w:spacing w:line="360" w:lineRule="auto"/>
              <w:jc w:val="both"/>
              <w:rPr>
                <w:rFonts w:eastAsia="Calibri"/>
                <w:sz w:val="28"/>
                <w:szCs w:val="28"/>
                <w:lang w:val="uk-UA"/>
              </w:rPr>
            </w:pPr>
            <w:r>
              <w:rPr>
                <w:rFonts w:eastAsia="Calibri"/>
                <w:sz w:val="28"/>
                <w:szCs w:val="28"/>
                <w:lang w:val="uk-UA"/>
              </w:rPr>
              <w:t>4</w:t>
            </w:r>
            <w:r w:rsidR="00FD062B">
              <w:rPr>
                <w:rFonts w:eastAsia="Calibri"/>
                <w:sz w:val="28"/>
                <w:szCs w:val="28"/>
                <w:lang w:val="uk-UA"/>
              </w:rPr>
              <w:t>9</w:t>
            </w:r>
          </w:p>
        </w:tc>
      </w:tr>
      <w:tr w:rsidR="00DF2D4C" w:rsidRPr="00EF1E68" w:rsidTr="005B5517">
        <w:tc>
          <w:tcPr>
            <w:tcW w:w="8931" w:type="dxa"/>
          </w:tcPr>
          <w:p w:rsidR="00DF2D4C" w:rsidRDefault="00DF2D4C" w:rsidP="00864542">
            <w:pPr>
              <w:tabs>
                <w:tab w:val="left" w:pos="267"/>
              </w:tabs>
              <w:spacing w:line="360" w:lineRule="auto"/>
              <w:ind w:left="601" w:hanging="34"/>
              <w:rPr>
                <w:rFonts w:eastAsia="Calibri"/>
                <w:sz w:val="28"/>
                <w:szCs w:val="28"/>
                <w:lang w:val="uk-UA"/>
              </w:rPr>
            </w:pPr>
            <w:r>
              <w:rPr>
                <w:rFonts w:eastAsia="Calibri"/>
                <w:sz w:val="28"/>
                <w:szCs w:val="28"/>
                <w:lang w:val="uk-UA"/>
              </w:rPr>
              <w:t>5.1 Особливості створення програмних модулів з урахуванням мови програмування</w:t>
            </w:r>
          </w:p>
        </w:tc>
        <w:tc>
          <w:tcPr>
            <w:tcW w:w="850" w:type="dxa"/>
          </w:tcPr>
          <w:p w:rsidR="00DF2D4C" w:rsidRDefault="000B24C5" w:rsidP="00FD062B">
            <w:pPr>
              <w:spacing w:line="360" w:lineRule="auto"/>
              <w:jc w:val="both"/>
              <w:rPr>
                <w:rFonts w:eastAsia="Calibri"/>
                <w:sz w:val="28"/>
                <w:szCs w:val="28"/>
                <w:lang w:val="uk-UA"/>
              </w:rPr>
            </w:pPr>
            <w:r>
              <w:rPr>
                <w:rFonts w:eastAsia="Calibri"/>
                <w:sz w:val="28"/>
                <w:szCs w:val="28"/>
                <w:lang w:val="uk-UA"/>
              </w:rPr>
              <w:t>4</w:t>
            </w:r>
            <w:r w:rsidR="00FD062B">
              <w:rPr>
                <w:rFonts w:eastAsia="Calibri"/>
                <w:sz w:val="28"/>
                <w:szCs w:val="28"/>
                <w:lang w:val="uk-UA"/>
              </w:rPr>
              <w:t>9</w:t>
            </w:r>
          </w:p>
        </w:tc>
      </w:tr>
      <w:tr w:rsidR="00E93B29" w:rsidRPr="00EF1E68" w:rsidTr="005B5517">
        <w:tc>
          <w:tcPr>
            <w:tcW w:w="8931" w:type="dxa"/>
          </w:tcPr>
          <w:p w:rsidR="00E93B29" w:rsidRDefault="00E93B29" w:rsidP="00E93B29">
            <w:pPr>
              <w:tabs>
                <w:tab w:val="left" w:pos="0"/>
                <w:tab w:val="left" w:pos="601"/>
              </w:tabs>
              <w:spacing w:line="360" w:lineRule="auto"/>
              <w:ind w:firstLine="601"/>
              <w:rPr>
                <w:rFonts w:eastAsia="Calibri"/>
                <w:sz w:val="28"/>
                <w:szCs w:val="28"/>
                <w:lang w:val="uk-UA"/>
              </w:rPr>
            </w:pPr>
            <w:r>
              <w:rPr>
                <w:rFonts w:eastAsia="Calibri"/>
                <w:sz w:val="28"/>
                <w:szCs w:val="28"/>
                <w:lang w:val="uk-UA"/>
              </w:rPr>
              <w:t xml:space="preserve">5.2  </w:t>
            </w:r>
            <w:r w:rsidR="00AB23F5" w:rsidRPr="00870521">
              <w:rPr>
                <w:sz w:val="28"/>
                <w:szCs w:val="28"/>
                <w:lang w:val="uk-UA"/>
              </w:rPr>
              <w:t>Розробка класифікаторів на основі нейронних мереж</w:t>
            </w:r>
          </w:p>
        </w:tc>
        <w:tc>
          <w:tcPr>
            <w:tcW w:w="850" w:type="dxa"/>
          </w:tcPr>
          <w:p w:rsidR="00E93B29" w:rsidRDefault="000B24C5" w:rsidP="00FD062B">
            <w:pPr>
              <w:spacing w:line="360" w:lineRule="auto"/>
              <w:jc w:val="both"/>
              <w:rPr>
                <w:rFonts w:eastAsia="Calibri"/>
                <w:sz w:val="28"/>
                <w:szCs w:val="28"/>
                <w:lang w:val="uk-UA"/>
              </w:rPr>
            </w:pPr>
            <w:r>
              <w:rPr>
                <w:rFonts w:eastAsia="Calibri"/>
                <w:sz w:val="28"/>
                <w:szCs w:val="28"/>
                <w:lang w:val="uk-UA"/>
              </w:rPr>
              <w:t>5</w:t>
            </w:r>
            <w:r w:rsidR="00FD062B">
              <w:rPr>
                <w:rFonts w:eastAsia="Calibri"/>
                <w:sz w:val="28"/>
                <w:szCs w:val="28"/>
                <w:lang w:val="uk-UA"/>
              </w:rPr>
              <w:t>4</w:t>
            </w:r>
          </w:p>
        </w:tc>
      </w:tr>
      <w:tr w:rsidR="00E93B29" w:rsidRPr="00AB23F5" w:rsidTr="005B5517">
        <w:tc>
          <w:tcPr>
            <w:tcW w:w="8931" w:type="dxa"/>
          </w:tcPr>
          <w:p w:rsidR="00E93B29" w:rsidRPr="00AB23F5" w:rsidRDefault="00AB23F5" w:rsidP="00A95FC6">
            <w:pPr>
              <w:tabs>
                <w:tab w:val="left" w:pos="0"/>
                <w:tab w:val="left" w:pos="601"/>
              </w:tabs>
              <w:spacing w:line="360" w:lineRule="auto"/>
              <w:ind w:firstLine="873"/>
              <w:rPr>
                <w:rFonts w:eastAsia="Calibri"/>
                <w:sz w:val="28"/>
                <w:szCs w:val="28"/>
                <w:lang w:val="uk-UA"/>
              </w:rPr>
            </w:pPr>
            <w:r w:rsidRPr="00AB23F5">
              <w:rPr>
                <w:rStyle w:val="notranslate"/>
                <w:bCs/>
                <w:sz w:val="28"/>
                <w:szCs w:val="28"/>
                <w:lang w:val="uk-UA"/>
              </w:rPr>
              <w:t>5.2.1 Опис принципу singleton класифікатора</w:t>
            </w:r>
          </w:p>
        </w:tc>
        <w:tc>
          <w:tcPr>
            <w:tcW w:w="850" w:type="dxa"/>
          </w:tcPr>
          <w:p w:rsidR="00E93B29" w:rsidRPr="00AB23F5" w:rsidRDefault="000B24C5" w:rsidP="00FD062B">
            <w:pPr>
              <w:spacing w:line="360" w:lineRule="auto"/>
              <w:jc w:val="both"/>
              <w:rPr>
                <w:rFonts w:eastAsia="Calibri"/>
                <w:sz w:val="28"/>
                <w:szCs w:val="28"/>
                <w:lang w:val="uk-UA"/>
              </w:rPr>
            </w:pPr>
            <w:r>
              <w:rPr>
                <w:rFonts w:eastAsia="Calibri"/>
                <w:sz w:val="28"/>
                <w:szCs w:val="28"/>
                <w:lang w:val="uk-UA"/>
              </w:rPr>
              <w:t>5</w:t>
            </w:r>
            <w:r w:rsidR="00FD062B">
              <w:rPr>
                <w:rFonts w:eastAsia="Calibri"/>
                <w:sz w:val="28"/>
                <w:szCs w:val="28"/>
                <w:lang w:val="uk-UA"/>
              </w:rPr>
              <w:t>4</w:t>
            </w:r>
          </w:p>
        </w:tc>
      </w:tr>
      <w:tr w:rsidR="00982961" w:rsidRPr="00AB23F5" w:rsidTr="005B5517">
        <w:tc>
          <w:tcPr>
            <w:tcW w:w="8931" w:type="dxa"/>
          </w:tcPr>
          <w:p w:rsidR="00982961" w:rsidRDefault="00982961" w:rsidP="00A95FC6">
            <w:pPr>
              <w:tabs>
                <w:tab w:val="left" w:pos="0"/>
                <w:tab w:val="left" w:pos="601"/>
              </w:tabs>
              <w:spacing w:line="360" w:lineRule="auto"/>
              <w:ind w:firstLine="873"/>
              <w:rPr>
                <w:rStyle w:val="notranslate"/>
                <w:bCs/>
                <w:sz w:val="28"/>
                <w:szCs w:val="28"/>
                <w:lang w:val="uk-UA"/>
              </w:rPr>
            </w:pPr>
            <w:r w:rsidRPr="00AB23F5">
              <w:rPr>
                <w:rFonts w:eastAsia="Calibri"/>
                <w:sz w:val="28"/>
                <w:szCs w:val="28"/>
                <w:lang w:val="uk-UA"/>
              </w:rPr>
              <w:t xml:space="preserve">5.2.2  </w:t>
            </w:r>
            <w:r w:rsidRPr="00AB23F5">
              <w:rPr>
                <w:rStyle w:val="notranslate"/>
                <w:bCs/>
                <w:sz w:val="28"/>
                <w:szCs w:val="28"/>
                <w:lang w:val="uk-UA"/>
              </w:rPr>
              <w:t>Класифікація за допомогою дерева рішень</w:t>
            </w:r>
          </w:p>
        </w:tc>
        <w:tc>
          <w:tcPr>
            <w:tcW w:w="850" w:type="dxa"/>
          </w:tcPr>
          <w:p w:rsidR="00982961" w:rsidRPr="00AB23F5" w:rsidRDefault="000B24C5" w:rsidP="00FD062B">
            <w:pPr>
              <w:spacing w:line="360" w:lineRule="auto"/>
              <w:jc w:val="both"/>
              <w:rPr>
                <w:rFonts w:eastAsia="Calibri"/>
                <w:sz w:val="28"/>
                <w:szCs w:val="28"/>
                <w:lang w:val="uk-UA"/>
              </w:rPr>
            </w:pPr>
            <w:r>
              <w:rPr>
                <w:rFonts w:eastAsia="Calibri"/>
                <w:sz w:val="28"/>
                <w:szCs w:val="28"/>
                <w:lang w:val="uk-UA"/>
              </w:rPr>
              <w:t>5</w:t>
            </w:r>
            <w:r w:rsidR="00FD062B">
              <w:rPr>
                <w:rFonts w:eastAsia="Calibri"/>
                <w:sz w:val="28"/>
                <w:szCs w:val="28"/>
                <w:lang w:val="uk-UA"/>
              </w:rPr>
              <w:t>5</w:t>
            </w:r>
          </w:p>
        </w:tc>
      </w:tr>
      <w:tr w:rsidR="00982961" w:rsidRPr="00AB23F5" w:rsidTr="005B5517">
        <w:tc>
          <w:tcPr>
            <w:tcW w:w="8931" w:type="dxa"/>
          </w:tcPr>
          <w:p w:rsidR="00982961" w:rsidRPr="00BA22B6" w:rsidRDefault="00BA22B6" w:rsidP="00A95FC6">
            <w:pPr>
              <w:tabs>
                <w:tab w:val="left" w:pos="1276"/>
              </w:tabs>
              <w:spacing w:line="360" w:lineRule="auto"/>
              <w:ind w:left="34" w:firstLine="866"/>
              <w:jc w:val="both"/>
              <w:rPr>
                <w:sz w:val="28"/>
                <w:szCs w:val="28"/>
                <w:lang w:val="uk-UA"/>
              </w:rPr>
            </w:pPr>
            <w:r>
              <w:rPr>
                <w:rStyle w:val="notranslate"/>
                <w:bCs/>
                <w:sz w:val="28"/>
                <w:szCs w:val="28"/>
                <w:lang w:val="uk-UA"/>
              </w:rPr>
              <w:t xml:space="preserve">5.2.3  </w:t>
            </w:r>
            <w:r w:rsidRPr="00AB23F5">
              <w:rPr>
                <w:rStyle w:val="notranslate"/>
                <w:bCs/>
                <w:sz w:val="28"/>
                <w:szCs w:val="28"/>
                <w:lang w:val="uk-UA"/>
              </w:rPr>
              <w:t>Класифікація за допомогою мажоритарної функції</w:t>
            </w:r>
          </w:p>
        </w:tc>
        <w:tc>
          <w:tcPr>
            <w:tcW w:w="850" w:type="dxa"/>
          </w:tcPr>
          <w:p w:rsidR="00982961" w:rsidRPr="00AB23F5" w:rsidRDefault="000B24C5" w:rsidP="00FD062B">
            <w:pPr>
              <w:spacing w:line="360" w:lineRule="auto"/>
              <w:jc w:val="both"/>
              <w:rPr>
                <w:rFonts w:eastAsia="Calibri"/>
                <w:sz w:val="28"/>
                <w:szCs w:val="28"/>
                <w:lang w:val="uk-UA"/>
              </w:rPr>
            </w:pPr>
            <w:r>
              <w:rPr>
                <w:rFonts w:eastAsia="Calibri"/>
                <w:sz w:val="28"/>
                <w:szCs w:val="28"/>
                <w:lang w:val="uk-UA"/>
              </w:rPr>
              <w:t>5</w:t>
            </w:r>
            <w:r w:rsidR="00FD062B">
              <w:rPr>
                <w:rFonts w:eastAsia="Calibri"/>
                <w:sz w:val="28"/>
                <w:szCs w:val="28"/>
                <w:lang w:val="uk-UA"/>
              </w:rPr>
              <w:t>6</w:t>
            </w:r>
          </w:p>
        </w:tc>
      </w:tr>
      <w:tr w:rsidR="00AB23F5" w:rsidRPr="00AB23F5" w:rsidTr="005B5517">
        <w:tc>
          <w:tcPr>
            <w:tcW w:w="8931" w:type="dxa"/>
          </w:tcPr>
          <w:p w:rsidR="00AB23F5" w:rsidRPr="00BA22B6" w:rsidRDefault="00982961" w:rsidP="00A95FC6">
            <w:pPr>
              <w:spacing w:line="360" w:lineRule="auto"/>
              <w:ind w:left="34" w:firstLine="873"/>
              <w:contextualSpacing/>
              <w:rPr>
                <w:sz w:val="28"/>
                <w:szCs w:val="28"/>
                <w:lang w:val="uk-UA"/>
              </w:rPr>
            </w:pPr>
            <w:r>
              <w:rPr>
                <w:rFonts w:eastAsia="Calibri"/>
                <w:sz w:val="28"/>
                <w:szCs w:val="28"/>
                <w:lang w:val="uk-UA"/>
              </w:rPr>
              <w:t xml:space="preserve">5.2.4 </w:t>
            </w:r>
            <w:r w:rsidRPr="00982961">
              <w:rPr>
                <w:rStyle w:val="normalchar"/>
                <w:sz w:val="28"/>
                <w:szCs w:val="28"/>
                <w:lang w:val="uk-UA"/>
              </w:rPr>
              <w:t>Пошук оптимальних налаштувань для кожного класифікатора</w:t>
            </w:r>
          </w:p>
        </w:tc>
        <w:tc>
          <w:tcPr>
            <w:tcW w:w="850" w:type="dxa"/>
          </w:tcPr>
          <w:p w:rsidR="00AB23F5" w:rsidRPr="00AB23F5" w:rsidRDefault="000B24C5" w:rsidP="00FD062B">
            <w:pPr>
              <w:spacing w:line="360" w:lineRule="auto"/>
              <w:jc w:val="both"/>
              <w:rPr>
                <w:rFonts w:eastAsia="Calibri"/>
                <w:sz w:val="28"/>
                <w:szCs w:val="28"/>
                <w:lang w:val="uk-UA"/>
              </w:rPr>
            </w:pPr>
            <w:r>
              <w:rPr>
                <w:rFonts w:eastAsia="Calibri"/>
                <w:sz w:val="28"/>
                <w:szCs w:val="28"/>
                <w:lang w:val="uk-UA"/>
              </w:rPr>
              <w:t>5</w:t>
            </w:r>
            <w:r w:rsidR="00FD062B">
              <w:rPr>
                <w:rFonts w:eastAsia="Calibri"/>
                <w:sz w:val="28"/>
                <w:szCs w:val="28"/>
                <w:lang w:val="uk-UA"/>
              </w:rPr>
              <w:t>6</w:t>
            </w:r>
          </w:p>
        </w:tc>
      </w:tr>
      <w:tr w:rsidR="00E93B29" w:rsidRPr="00BA22B6" w:rsidTr="005B5517">
        <w:tc>
          <w:tcPr>
            <w:tcW w:w="8931" w:type="dxa"/>
          </w:tcPr>
          <w:p w:rsidR="00E93B29" w:rsidRPr="00BA22B6" w:rsidRDefault="00BA22B6" w:rsidP="00BA22B6">
            <w:pPr>
              <w:tabs>
                <w:tab w:val="left" w:pos="1134"/>
              </w:tabs>
              <w:spacing w:line="360" w:lineRule="auto"/>
              <w:ind w:left="567"/>
              <w:outlineLvl w:val="1"/>
              <w:rPr>
                <w:sz w:val="28"/>
                <w:szCs w:val="28"/>
                <w:lang w:val="uk-UA"/>
              </w:rPr>
            </w:pPr>
            <w:bookmarkStart w:id="9" w:name="_Toc26900497"/>
            <w:bookmarkStart w:id="10" w:name="_Toc26900564"/>
            <w:r w:rsidRPr="00BA22B6">
              <w:rPr>
                <w:rFonts w:eastAsia="Calibri"/>
                <w:sz w:val="28"/>
                <w:szCs w:val="28"/>
                <w:lang w:val="uk-UA"/>
              </w:rPr>
              <w:t xml:space="preserve">5.3  </w:t>
            </w:r>
            <w:r w:rsidRPr="00BA22B6">
              <w:rPr>
                <w:sz w:val="28"/>
                <w:szCs w:val="28"/>
                <w:lang w:val="uk-UA"/>
              </w:rPr>
              <w:t>Алгоритм донавчання нейронної мережі</w:t>
            </w:r>
            <w:bookmarkEnd w:id="9"/>
            <w:bookmarkEnd w:id="10"/>
          </w:p>
        </w:tc>
        <w:tc>
          <w:tcPr>
            <w:tcW w:w="850" w:type="dxa"/>
          </w:tcPr>
          <w:p w:rsidR="00E93B29" w:rsidRPr="00BA22B6" w:rsidRDefault="000B24C5" w:rsidP="00FD062B">
            <w:pPr>
              <w:spacing w:line="360" w:lineRule="auto"/>
              <w:jc w:val="both"/>
              <w:rPr>
                <w:rFonts w:eastAsia="Calibri"/>
                <w:sz w:val="28"/>
                <w:szCs w:val="28"/>
                <w:lang w:val="uk-UA"/>
              </w:rPr>
            </w:pPr>
            <w:r>
              <w:rPr>
                <w:rFonts w:eastAsia="Calibri"/>
                <w:sz w:val="28"/>
                <w:szCs w:val="28"/>
                <w:lang w:val="uk-UA"/>
              </w:rPr>
              <w:t>5</w:t>
            </w:r>
            <w:r w:rsidR="00FD062B">
              <w:rPr>
                <w:rFonts w:eastAsia="Calibri"/>
                <w:sz w:val="28"/>
                <w:szCs w:val="28"/>
                <w:lang w:val="uk-UA"/>
              </w:rPr>
              <w:t>7</w:t>
            </w:r>
          </w:p>
        </w:tc>
      </w:tr>
      <w:tr w:rsidR="00DF2D4C" w:rsidRPr="00875A1B" w:rsidTr="005B5517">
        <w:tc>
          <w:tcPr>
            <w:tcW w:w="8931" w:type="dxa"/>
          </w:tcPr>
          <w:p w:rsidR="00DF2D4C" w:rsidRPr="00875A1B" w:rsidRDefault="00DF2D4C" w:rsidP="00875A1B">
            <w:pPr>
              <w:tabs>
                <w:tab w:val="left" w:pos="0"/>
                <w:tab w:val="left" w:pos="601"/>
              </w:tabs>
              <w:spacing w:line="360" w:lineRule="auto"/>
              <w:rPr>
                <w:rFonts w:eastAsia="Calibri"/>
                <w:sz w:val="28"/>
                <w:szCs w:val="28"/>
                <w:lang w:val="uk-UA"/>
              </w:rPr>
            </w:pPr>
            <w:r w:rsidRPr="00875A1B">
              <w:rPr>
                <w:rFonts w:eastAsia="Calibri"/>
                <w:sz w:val="28"/>
                <w:szCs w:val="28"/>
                <w:lang w:val="uk-UA"/>
              </w:rPr>
              <w:tab/>
            </w:r>
            <w:r w:rsidR="00BA22B6" w:rsidRPr="00875A1B">
              <w:rPr>
                <w:rFonts w:eastAsia="Calibri"/>
                <w:sz w:val="28"/>
                <w:szCs w:val="28"/>
                <w:lang w:val="uk-UA"/>
              </w:rPr>
              <w:t xml:space="preserve">5.4  </w:t>
            </w:r>
            <w:r w:rsidR="00BA22B6" w:rsidRPr="00875A1B">
              <w:rPr>
                <w:sz w:val="28"/>
                <w:szCs w:val="28"/>
                <w:lang w:val="uk-UA"/>
              </w:rPr>
              <w:t xml:space="preserve">Структури даних в </w:t>
            </w:r>
            <w:r w:rsidR="00875A1B" w:rsidRPr="00875A1B">
              <w:rPr>
                <w:sz w:val="28"/>
                <w:szCs w:val="28"/>
                <w:lang w:val="uk-UA"/>
              </w:rPr>
              <w:t xml:space="preserve">розроблюваній </w:t>
            </w:r>
            <w:r w:rsidR="00BA22B6" w:rsidRPr="00875A1B">
              <w:rPr>
                <w:sz w:val="28"/>
                <w:szCs w:val="28"/>
                <w:lang w:val="uk-UA"/>
              </w:rPr>
              <w:t>системі</w:t>
            </w:r>
          </w:p>
        </w:tc>
        <w:tc>
          <w:tcPr>
            <w:tcW w:w="850" w:type="dxa"/>
          </w:tcPr>
          <w:p w:rsidR="00DF2D4C" w:rsidRPr="00875A1B" w:rsidRDefault="000B24C5" w:rsidP="00FD062B">
            <w:pPr>
              <w:spacing w:line="360" w:lineRule="auto"/>
              <w:jc w:val="both"/>
              <w:rPr>
                <w:rFonts w:eastAsia="Calibri"/>
                <w:sz w:val="28"/>
                <w:szCs w:val="28"/>
                <w:lang w:val="uk-UA"/>
              </w:rPr>
            </w:pPr>
            <w:r w:rsidRPr="00875A1B">
              <w:rPr>
                <w:rFonts w:eastAsia="Calibri"/>
                <w:sz w:val="28"/>
                <w:szCs w:val="28"/>
                <w:lang w:val="uk-UA"/>
              </w:rPr>
              <w:t>5</w:t>
            </w:r>
            <w:r w:rsidR="00FD062B">
              <w:rPr>
                <w:rFonts w:eastAsia="Calibri"/>
                <w:sz w:val="28"/>
                <w:szCs w:val="28"/>
                <w:lang w:val="uk-UA"/>
              </w:rPr>
              <w:t>8</w:t>
            </w:r>
          </w:p>
        </w:tc>
      </w:tr>
      <w:tr w:rsidR="00BA22B6" w:rsidRPr="00875A1B" w:rsidTr="005B5517">
        <w:tc>
          <w:tcPr>
            <w:tcW w:w="8931" w:type="dxa"/>
          </w:tcPr>
          <w:p w:rsidR="00BA22B6" w:rsidRPr="00875A1B" w:rsidRDefault="00BA22B6" w:rsidP="00875A1B">
            <w:pPr>
              <w:tabs>
                <w:tab w:val="left" w:pos="601"/>
              </w:tabs>
              <w:spacing w:line="360" w:lineRule="auto"/>
              <w:ind w:left="601"/>
              <w:rPr>
                <w:rFonts w:eastAsia="Calibri"/>
                <w:sz w:val="28"/>
                <w:szCs w:val="28"/>
                <w:lang w:val="uk-UA"/>
              </w:rPr>
            </w:pPr>
            <w:r w:rsidRPr="00875A1B">
              <w:rPr>
                <w:rFonts w:eastAsia="Calibri"/>
                <w:sz w:val="28"/>
                <w:szCs w:val="28"/>
                <w:lang w:val="uk-UA"/>
              </w:rPr>
              <w:t xml:space="preserve">5.5  </w:t>
            </w:r>
            <w:r w:rsidRPr="00875A1B">
              <w:rPr>
                <w:sz w:val="28"/>
                <w:szCs w:val="28"/>
                <w:lang w:val="uk-UA"/>
              </w:rPr>
              <w:t xml:space="preserve">Особливості підключення бібліотеки реалізації нейронних мереж до </w:t>
            </w:r>
            <w:r w:rsidR="00875A1B" w:rsidRPr="00875A1B">
              <w:rPr>
                <w:sz w:val="28"/>
                <w:szCs w:val="28"/>
                <w:lang w:val="uk-UA"/>
              </w:rPr>
              <w:t xml:space="preserve">програмної </w:t>
            </w:r>
            <w:r w:rsidRPr="00875A1B">
              <w:rPr>
                <w:sz w:val="28"/>
                <w:szCs w:val="28"/>
                <w:lang w:val="uk-UA"/>
              </w:rPr>
              <w:t>системи</w:t>
            </w:r>
          </w:p>
        </w:tc>
        <w:tc>
          <w:tcPr>
            <w:tcW w:w="850" w:type="dxa"/>
          </w:tcPr>
          <w:p w:rsidR="00BA22B6" w:rsidRPr="00875A1B" w:rsidRDefault="00FD062B" w:rsidP="00C672E7">
            <w:pPr>
              <w:spacing w:line="360" w:lineRule="auto"/>
              <w:jc w:val="both"/>
              <w:rPr>
                <w:rFonts w:eastAsia="Calibri"/>
                <w:sz w:val="28"/>
                <w:szCs w:val="28"/>
                <w:lang w:val="uk-UA"/>
              </w:rPr>
            </w:pPr>
            <w:r>
              <w:rPr>
                <w:rFonts w:eastAsia="Calibri"/>
                <w:sz w:val="28"/>
                <w:szCs w:val="28"/>
                <w:lang w:val="uk-UA"/>
              </w:rPr>
              <w:t>60</w:t>
            </w:r>
          </w:p>
        </w:tc>
      </w:tr>
      <w:tr w:rsidR="00DF2D4C" w:rsidRPr="00EF1E68" w:rsidTr="005B5517">
        <w:tc>
          <w:tcPr>
            <w:tcW w:w="8931" w:type="dxa"/>
          </w:tcPr>
          <w:p w:rsidR="00DF2D4C" w:rsidRDefault="00DF2D4C" w:rsidP="00FD062B">
            <w:pPr>
              <w:tabs>
                <w:tab w:val="left" w:pos="267"/>
              </w:tabs>
              <w:spacing w:line="360" w:lineRule="auto"/>
              <w:ind w:left="601" w:hanging="601"/>
              <w:rPr>
                <w:rFonts w:eastAsia="Calibri"/>
                <w:sz w:val="28"/>
                <w:szCs w:val="28"/>
                <w:lang w:val="uk-UA"/>
              </w:rPr>
            </w:pPr>
            <w:r>
              <w:rPr>
                <w:rFonts w:eastAsia="Calibri"/>
                <w:sz w:val="28"/>
                <w:szCs w:val="28"/>
                <w:lang w:val="uk-UA"/>
              </w:rPr>
              <w:t xml:space="preserve">РОЗДІЛ 6 ВИЗНАЧЕННЯ ВЛАСТИВОСТЕЙ </w:t>
            </w:r>
            <w:r w:rsidR="00FD062B">
              <w:rPr>
                <w:rFonts w:eastAsia="Calibri"/>
                <w:sz w:val="28"/>
                <w:szCs w:val="28"/>
                <w:lang w:val="uk-UA"/>
              </w:rPr>
              <w:t xml:space="preserve">ПРОГРАМИ  </w:t>
            </w:r>
            <w:r w:rsidR="00FD062B" w:rsidRPr="00FD062B">
              <w:rPr>
                <w:rFonts w:eastAsia="Calibri"/>
                <w:sz w:val="28"/>
                <w:szCs w:val="28"/>
                <w:lang w:val="uk-UA"/>
              </w:rPr>
              <w:t>SIGNATURE SCAN TOOL</w:t>
            </w:r>
          </w:p>
        </w:tc>
        <w:tc>
          <w:tcPr>
            <w:tcW w:w="850" w:type="dxa"/>
          </w:tcPr>
          <w:p w:rsidR="00DF2D4C" w:rsidRDefault="00FD062B" w:rsidP="00C672E7">
            <w:pPr>
              <w:spacing w:line="360" w:lineRule="auto"/>
              <w:jc w:val="both"/>
              <w:rPr>
                <w:rFonts w:eastAsia="Calibri"/>
                <w:sz w:val="28"/>
                <w:szCs w:val="28"/>
                <w:lang w:val="uk-UA"/>
              </w:rPr>
            </w:pPr>
            <w:r>
              <w:rPr>
                <w:rFonts w:eastAsia="Calibri"/>
                <w:sz w:val="28"/>
                <w:szCs w:val="28"/>
                <w:lang w:val="uk-UA"/>
              </w:rPr>
              <w:t>62</w:t>
            </w:r>
          </w:p>
        </w:tc>
      </w:tr>
      <w:tr w:rsidR="00DF2D4C" w:rsidRPr="00EF1E68" w:rsidTr="005B5517">
        <w:tc>
          <w:tcPr>
            <w:tcW w:w="8931" w:type="dxa"/>
          </w:tcPr>
          <w:p w:rsidR="00DF2D4C" w:rsidRPr="00487CF7" w:rsidRDefault="000740B5" w:rsidP="000740B5">
            <w:pPr>
              <w:tabs>
                <w:tab w:val="left" w:pos="267"/>
              </w:tabs>
              <w:spacing w:line="360" w:lineRule="auto"/>
              <w:ind w:firstLine="601"/>
              <w:rPr>
                <w:rFonts w:eastAsia="Calibri"/>
                <w:sz w:val="28"/>
                <w:szCs w:val="28"/>
                <w:lang w:val="uk-UA"/>
              </w:rPr>
            </w:pPr>
            <w:r>
              <w:rPr>
                <w:rFonts w:eastAsia="Calibri"/>
                <w:sz w:val="28"/>
                <w:szCs w:val="28"/>
                <w:lang w:val="uk-UA"/>
              </w:rPr>
              <w:t>6</w:t>
            </w:r>
            <w:r w:rsidRPr="00C87372">
              <w:rPr>
                <w:rFonts w:eastAsia="Calibri"/>
                <w:sz w:val="28"/>
                <w:szCs w:val="28"/>
                <w:lang w:val="uk-UA"/>
              </w:rPr>
              <w:t>.</w:t>
            </w:r>
            <w:r>
              <w:rPr>
                <w:rFonts w:eastAsia="Calibri"/>
                <w:sz w:val="28"/>
                <w:szCs w:val="28"/>
                <w:lang w:val="uk-UA"/>
              </w:rPr>
              <w:t>1</w:t>
            </w:r>
            <w:r>
              <w:rPr>
                <w:iCs/>
                <w:sz w:val="28"/>
                <w:szCs w:val="28"/>
                <w:shd w:val="clear" w:color="auto" w:fill="FFFFFF"/>
                <w:lang w:val="uk-UA"/>
              </w:rPr>
              <w:t xml:space="preserve"> Тестування моделі класифікатора</w:t>
            </w:r>
          </w:p>
        </w:tc>
        <w:tc>
          <w:tcPr>
            <w:tcW w:w="850" w:type="dxa"/>
          </w:tcPr>
          <w:p w:rsidR="00DF2D4C" w:rsidRPr="000C463F" w:rsidRDefault="00FD062B" w:rsidP="00C672E7">
            <w:pPr>
              <w:spacing w:line="360" w:lineRule="auto"/>
              <w:jc w:val="both"/>
              <w:rPr>
                <w:rFonts w:eastAsia="Calibri"/>
                <w:sz w:val="28"/>
                <w:szCs w:val="28"/>
                <w:lang w:val="uk-UA"/>
              </w:rPr>
            </w:pPr>
            <w:r>
              <w:rPr>
                <w:rFonts w:eastAsia="Calibri"/>
                <w:sz w:val="28"/>
                <w:szCs w:val="28"/>
                <w:lang w:val="uk-UA"/>
              </w:rPr>
              <w:t>62</w:t>
            </w:r>
          </w:p>
        </w:tc>
      </w:tr>
      <w:tr w:rsidR="00DF2D4C" w:rsidRPr="000740B5" w:rsidTr="005B5517">
        <w:tc>
          <w:tcPr>
            <w:tcW w:w="8931" w:type="dxa"/>
          </w:tcPr>
          <w:p w:rsidR="00DF2D4C" w:rsidRPr="000740B5" w:rsidRDefault="00875A1B" w:rsidP="00B45891">
            <w:pPr>
              <w:tabs>
                <w:tab w:val="left" w:pos="531"/>
              </w:tabs>
              <w:spacing w:line="360" w:lineRule="auto"/>
              <w:ind w:firstLine="601"/>
              <w:rPr>
                <w:iCs/>
                <w:sz w:val="28"/>
                <w:szCs w:val="28"/>
                <w:shd w:val="clear" w:color="auto" w:fill="FFFFFF"/>
                <w:lang w:val="uk-UA"/>
              </w:rPr>
            </w:pPr>
            <w:r>
              <w:rPr>
                <w:iCs/>
                <w:sz w:val="28"/>
                <w:szCs w:val="28"/>
                <w:shd w:val="clear" w:color="auto" w:fill="FFFFFF"/>
                <w:lang w:val="uk-UA"/>
              </w:rPr>
              <w:t xml:space="preserve">     </w:t>
            </w:r>
            <w:r w:rsidR="000740B5" w:rsidRPr="000740B5">
              <w:rPr>
                <w:iCs/>
                <w:sz w:val="28"/>
                <w:szCs w:val="28"/>
                <w:shd w:val="clear" w:color="auto" w:fill="FFFFFF"/>
                <w:lang w:val="uk-UA"/>
              </w:rPr>
              <w:t>6.1.1  Тестування єдиної нейронної мережі</w:t>
            </w:r>
          </w:p>
        </w:tc>
        <w:tc>
          <w:tcPr>
            <w:tcW w:w="850" w:type="dxa"/>
          </w:tcPr>
          <w:p w:rsidR="00DF2D4C" w:rsidRPr="000740B5" w:rsidRDefault="00FD062B" w:rsidP="00C672E7">
            <w:pPr>
              <w:spacing w:line="360" w:lineRule="auto"/>
              <w:jc w:val="both"/>
              <w:rPr>
                <w:iCs/>
                <w:sz w:val="28"/>
                <w:szCs w:val="28"/>
                <w:shd w:val="clear" w:color="auto" w:fill="FFFFFF"/>
                <w:lang w:val="uk-UA"/>
              </w:rPr>
            </w:pPr>
            <w:r>
              <w:rPr>
                <w:iCs/>
                <w:sz w:val="28"/>
                <w:szCs w:val="28"/>
                <w:shd w:val="clear" w:color="auto" w:fill="FFFFFF"/>
                <w:lang w:val="uk-UA"/>
              </w:rPr>
              <w:t>63</w:t>
            </w:r>
          </w:p>
        </w:tc>
      </w:tr>
      <w:tr w:rsidR="000740B5" w:rsidRPr="000740B5" w:rsidTr="005B5517">
        <w:tc>
          <w:tcPr>
            <w:tcW w:w="8931" w:type="dxa"/>
          </w:tcPr>
          <w:p w:rsidR="000740B5" w:rsidRPr="000740B5" w:rsidRDefault="00875A1B" w:rsidP="00B45891">
            <w:pPr>
              <w:tabs>
                <w:tab w:val="left" w:pos="531"/>
              </w:tabs>
              <w:spacing w:line="360" w:lineRule="auto"/>
              <w:ind w:firstLine="601"/>
              <w:rPr>
                <w:iCs/>
                <w:sz w:val="28"/>
                <w:szCs w:val="28"/>
                <w:shd w:val="clear" w:color="auto" w:fill="FFFFFF"/>
                <w:lang w:val="uk-UA"/>
              </w:rPr>
            </w:pPr>
            <w:r>
              <w:rPr>
                <w:iCs/>
                <w:sz w:val="28"/>
                <w:szCs w:val="28"/>
                <w:shd w:val="clear" w:color="auto" w:fill="FFFFFF"/>
                <w:lang w:val="uk-UA"/>
              </w:rPr>
              <w:t xml:space="preserve">     </w:t>
            </w:r>
            <w:r w:rsidR="000740B5" w:rsidRPr="000740B5">
              <w:rPr>
                <w:iCs/>
                <w:sz w:val="28"/>
                <w:szCs w:val="28"/>
                <w:shd w:val="clear" w:color="auto" w:fill="FFFFFF"/>
                <w:lang w:val="uk-UA"/>
              </w:rPr>
              <w:t xml:space="preserve">6.1.2  </w:t>
            </w:r>
            <w:r w:rsidR="000740B5" w:rsidRPr="000740B5">
              <w:rPr>
                <w:sz w:val="28"/>
                <w:szCs w:val="28"/>
                <w:lang w:val="uk-UA"/>
              </w:rPr>
              <w:t>Тестування глибокого дерева рішень</w:t>
            </w:r>
          </w:p>
        </w:tc>
        <w:tc>
          <w:tcPr>
            <w:tcW w:w="850" w:type="dxa"/>
          </w:tcPr>
          <w:p w:rsidR="000740B5" w:rsidRPr="000740B5" w:rsidRDefault="000B24C5" w:rsidP="00FD062B">
            <w:pPr>
              <w:spacing w:line="360" w:lineRule="auto"/>
              <w:jc w:val="both"/>
              <w:rPr>
                <w:iCs/>
                <w:sz w:val="28"/>
                <w:szCs w:val="28"/>
                <w:shd w:val="clear" w:color="auto" w:fill="FFFFFF"/>
                <w:lang w:val="uk-UA"/>
              </w:rPr>
            </w:pPr>
            <w:r>
              <w:rPr>
                <w:iCs/>
                <w:sz w:val="28"/>
                <w:szCs w:val="28"/>
                <w:shd w:val="clear" w:color="auto" w:fill="FFFFFF"/>
                <w:lang w:val="uk-UA"/>
              </w:rPr>
              <w:t>6</w:t>
            </w:r>
            <w:r w:rsidR="00FD062B">
              <w:rPr>
                <w:iCs/>
                <w:sz w:val="28"/>
                <w:szCs w:val="28"/>
                <w:shd w:val="clear" w:color="auto" w:fill="FFFFFF"/>
                <w:lang w:val="uk-UA"/>
              </w:rPr>
              <w:t>3</w:t>
            </w:r>
          </w:p>
        </w:tc>
      </w:tr>
      <w:tr w:rsidR="000740B5" w:rsidRPr="000740B5" w:rsidTr="005B5517">
        <w:tc>
          <w:tcPr>
            <w:tcW w:w="8931" w:type="dxa"/>
          </w:tcPr>
          <w:p w:rsidR="000740B5" w:rsidRPr="000740B5" w:rsidRDefault="000740B5" w:rsidP="000740B5">
            <w:pPr>
              <w:pStyle w:val="TNR"/>
              <w:tabs>
                <w:tab w:val="left" w:pos="1276"/>
              </w:tabs>
              <w:spacing w:after="0"/>
              <w:ind w:left="567"/>
              <w:contextualSpacing/>
              <w:rPr>
                <w:lang w:val="uk-UA"/>
              </w:rPr>
            </w:pPr>
            <w:r w:rsidRPr="000740B5">
              <w:rPr>
                <w:lang w:val="uk-UA"/>
              </w:rPr>
              <w:t xml:space="preserve">     6.1.3  Тестування широкого дерева рішень</w:t>
            </w:r>
          </w:p>
        </w:tc>
        <w:tc>
          <w:tcPr>
            <w:tcW w:w="850" w:type="dxa"/>
          </w:tcPr>
          <w:p w:rsidR="000740B5" w:rsidRPr="000740B5" w:rsidRDefault="000B24C5" w:rsidP="00FD062B">
            <w:pPr>
              <w:spacing w:line="360" w:lineRule="auto"/>
              <w:jc w:val="both"/>
              <w:rPr>
                <w:rFonts w:eastAsia="Calibri"/>
                <w:sz w:val="28"/>
                <w:szCs w:val="28"/>
                <w:lang w:val="uk-UA"/>
              </w:rPr>
            </w:pPr>
            <w:r>
              <w:rPr>
                <w:rFonts w:eastAsia="Calibri"/>
                <w:sz w:val="28"/>
                <w:szCs w:val="28"/>
                <w:lang w:val="uk-UA"/>
              </w:rPr>
              <w:t>6</w:t>
            </w:r>
            <w:r w:rsidR="00FD062B">
              <w:rPr>
                <w:rFonts w:eastAsia="Calibri"/>
                <w:sz w:val="28"/>
                <w:szCs w:val="28"/>
                <w:lang w:val="uk-UA"/>
              </w:rPr>
              <w:t>4</w:t>
            </w:r>
          </w:p>
        </w:tc>
      </w:tr>
      <w:tr w:rsidR="000740B5" w:rsidRPr="00C87372" w:rsidTr="005B5517">
        <w:tc>
          <w:tcPr>
            <w:tcW w:w="8931" w:type="dxa"/>
          </w:tcPr>
          <w:p w:rsidR="000740B5" w:rsidRPr="00F118B3" w:rsidRDefault="000740B5" w:rsidP="00B75C04">
            <w:pPr>
              <w:tabs>
                <w:tab w:val="left" w:pos="531"/>
              </w:tabs>
              <w:spacing w:line="360" w:lineRule="auto"/>
              <w:ind w:firstLine="601"/>
              <w:rPr>
                <w:rFonts w:eastAsia="Calibri"/>
                <w:sz w:val="28"/>
                <w:szCs w:val="28"/>
                <w:lang w:val="uk-UA"/>
              </w:rPr>
            </w:pPr>
            <w:r w:rsidRPr="00F118B3">
              <w:rPr>
                <w:rFonts w:eastAsia="Calibri"/>
                <w:sz w:val="28"/>
                <w:szCs w:val="28"/>
                <w:lang w:val="uk-UA"/>
              </w:rPr>
              <w:t xml:space="preserve">6.2  </w:t>
            </w:r>
            <w:r w:rsidR="00F118B3" w:rsidRPr="00F118B3">
              <w:rPr>
                <w:sz w:val="28"/>
                <w:szCs w:val="28"/>
                <w:lang w:val="uk-UA"/>
              </w:rPr>
              <w:t>Тестування системи з використанням функціональних діаграм</w:t>
            </w:r>
          </w:p>
        </w:tc>
        <w:tc>
          <w:tcPr>
            <w:tcW w:w="850" w:type="dxa"/>
          </w:tcPr>
          <w:p w:rsidR="000740B5" w:rsidRDefault="000B24C5" w:rsidP="00FD062B">
            <w:pPr>
              <w:spacing w:line="360" w:lineRule="auto"/>
              <w:jc w:val="both"/>
              <w:rPr>
                <w:rFonts w:eastAsia="Calibri"/>
                <w:sz w:val="28"/>
                <w:szCs w:val="28"/>
                <w:lang w:val="uk-UA"/>
              </w:rPr>
            </w:pPr>
            <w:r>
              <w:rPr>
                <w:rFonts w:eastAsia="Calibri"/>
                <w:sz w:val="28"/>
                <w:szCs w:val="28"/>
                <w:lang w:val="uk-UA"/>
              </w:rPr>
              <w:t>6</w:t>
            </w:r>
            <w:r w:rsidR="00FD062B">
              <w:rPr>
                <w:rFonts w:eastAsia="Calibri"/>
                <w:sz w:val="28"/>
                <w:szCs w:val="28"/>
                <w:lang w:val="uk-UA"/>
              </w:rPr>
              <w:t>4</w:t>
            </w:r>
          </w:p>
        </w:tc>
      </w:tr>
      <w:tr w:rsidR="00F118B3" w:rsidRPr="00875A1B" w:rsidTr="005B5517">
        <w:tc>
          <w:tcPr>
            <w:tcW w:w="8931" w:type="dxa"/>
          </w:tcPr>
          <w:p w:rsidR="00F118B3" w:rsidRPr="00875A1B" w:rsidRDefault="00F118B3" w:rsidP="00875A1B">
            <w:pPr>
              <w:tabs>
                <w:tab w:val="left" w:pos="531"/>
              </w:tabs>
              <w:spacing w:line="360" w:lineRule="auto"/>
              <w:ind w:firstLine="601"/>
              <w:rPr>
                <w:rFonts w:eastAsia="Calibri"/>
                <w:sz w:val="28"/>
                <w:szCs w:val="28"/>
                <w:lang w:val="uk-UA"/>
              </w:rPr>
            </w:pPr>
            <w:r w:rsidRPr="00875A1B">
              <w:rPr>
                <w:rFonts w:eastAsia="Calibri"/>
                <w:sz w:val="28"/>
                <w:szCs w:val="28"/>
                <w:lang w:val="uk-UA"/>
              </w:rPr>
              <w:t xml:space="preserve">6.3  Приклади використання </w:t>
            </w:r>
            <w:r w:rsidR="00875A1B" w:rsidRPr="00875A1B">
              <w:rPr>
                <w:rFonts w:eastAsia="Calibri"/>
                <w:sz w:val="28"/>
                <w:szCs w:val="28"/>
                <w:lang w:val="uk-UA"/>
              </w:rPr>
              <w:t xml:space="preserve">програмної </w:t>
            </w:r>
            <w:r w:rsidRPr="00875A1B">
              <w:rPr>
                <w:rFonts w:eastAsia="Calibri"/>
                <w:sz w:val="28"/>
                <w:szCs w:val="28"/>
                <w:lang w:val="uk-UA"/>
              </w:rPr>
              <w:t xml:space="preserve">системи </w:t>
            </w:r>
          </w:p>
        </w:tc>
        <w:tc>
          <w:tcPr>
            <w:tcW w:w="850" w:type="dxa"/>
          </w:tcPr>
          <w:p w:rsidR="00F118B3" w:rsidRPr="00875A1B" w:rsidRDefault="000B24C5" w:rsidP="00FD062B">
            <w:pPr>
              <w:spacing w:line="360" w:lineRule="auto"/>
              <w:jc w:val="both"/>
              <w:rPr>
                <w:rFonts w:eastAsia="Calibri"/>
                <w:sz w:val="28"/>
                <w:szCs w:val="28"/>
                <w:lang w:val="uk-UA"/>
              </w:rPr>
            </w:pPr>
            <w:r w:rsidRPr="00875A1B">
              <w:rPr>
                <w:rFonts w:eastAsia="Calibri"/>
                <w:sz w:val="28"/>
                <w:szCs w:val="28"/>
                <w:lang w:val="uk-UA"/>
              </w:rPr>
              <w:t>6</w:t>
            </w:r>
            <w:r w:rsidR="00FD062B">
              <w:rPr>
                <w:rFonts w:eastAsia="Calibri"/>
                <w:sz w:val="28"/>
                <w:szCs w:val="28"/>
                <w:lang w:val="uk-UA"/>
              </w:rPr>
              <w:t>7</w:t>
            </w:r>
          </w:p>
        </w:tc>
      </w:tr>
      <w:tr w:rsidR="006554BC" w:rsidRPr="00875A1B" w:rsidTr="005B5517">
        <w:tc>
          <w:tcPr>
            <w:tcW w:w="8931" w:type="dxa"/>
          </w:tcPr>
          <w:p w:rsidR="0075252D" w:rsidRDefault="006554BC" w:rsidP="006554BC">
            <w:pPr>
              <w:tabs>
                <w:tab w:val="left" w:pos="531"/>
              </w:tabs>
              <w:spacing w:line="360" w:lineRule="auto"/>
              <w:ind w:firstLine="34"/>
              <w:rPr>
                <w:rFonts w:eastAsia="Calibri"/>
                <w:sz w:val="28"/>
                <w:szCs w:val="28"/>
                <w:lang w:val="uk-UA"/>
              </w:rPr>
            </w:pPr>
            <w:r w:rsidRPr="006554BC">
              <w:rPr>
                <w:rFonts w:eastAsia="Calibri"/>
                <w:sz w:val="28"/>
                <w:szCs w:val="28"/>
                <w:lang w:val="uk-UA"/>
              </w:rPr>
              <w:t xml:space="preserve">РОЗДІЛ 7 ОХОРОНА ПРАЦІ ТА БЕЗПЕКА У НАДЗВИЧАЙНИХ </w:t>
            </w:r>
          </w:p>
          <w:p w:rsidR="006554BC" w:rsidRPr="006554BC" w:rsidRDefault="006554BC" w:rsidP="0075252D">
            <w:pPr>
              <w:tabs>
                <w:tab w:val="left" w:pos="531"/>
              </w:tabs>
              <w:spacing w:line="360" w:lineRule="auto"/>
              <w:ind w:firstLine="601"/>
              <w:rPr>
                <w:rFonts w:eastAsia="Calibri"/>
                <w:sz w:val="28"/>
                <w:szCs w:val="28"/>
                <w:lang w:val="uk-UA"/>
              </w:rPr>
            </w:pPr>
            <w:r w:rsidRPr="006554BC">
              <w:rPr>
                <w:rFonts w:eastAsia="Calibri"/>
                <w:sz w:val="28"/>
                <w:szCs w:val="28"/>
                <w:lang w:val="uk-UA"/>
              </w:rPr>
              <w:t>СИТУАЦІЯХ</w:t>
            </w:r>
          </w:p>
        </w:tc>
        <w:tc>
          <w:tcPr>
            <w:tcW w:w="850" w:type="dxa"/>
          </w:tcPr>
          <w:p w:rsidR="006554BC" w:rsidRPr="00875A1B" w:rsidRDefault="00A95FC6" w:rsidP="00FD062B">
            <w:pPr>
              <w:spacing w:line="360" w:lineRule="auto"/>
              <w:jc w:val="both"/>
              <w:rPr>
                <w:rFonts w:eastAsia="Calibri"/>
                <w:sz w:val="28"/>
                <w:szCs w:val="28"/>
                <w:lang w:val="uk-UA"/>
              </w:rPr>
            </w:pPr>
            <w:r>
              <w:rPr>
                <w:rFonts w:eastAsia="Calibri"/>
                <w:sz w:val="28"/>
                <w:szCs w:val="28"/>
                <w:lang w:val="uk-UA"/>
              </w:rPr>
              <w:t>71</w:t>
            </w:r>
          </w:p>
        </w:tc>
      </w:tr>
      <w:tr w:rsidR="00DF2D4C" w:rsidRPr="00060CA5" w:rsidTr="005B5517">
        <w:tc>
          <w:tcPr>
            <w:tcW w:w="8931" w:type="dxa"/>
          </w:tcPr>
          <w:p w:rsidR="00DF2D4C" w:rsidRDefault="00DF2D4C" w:rsidP="00A75603">
            <w:pPr>
              <w:pStyle w:val="a9"/>
              <w:spacing w:line="360" w:lineRule="auto"/>
              <w:rPr>
                <w:rFonts w:eastAsiaTheme="minorEastAsia"/>
                <w:sz w:val="28"/>
                <w:szCs w:val="28"/>
                <w:lang w:val="uk-UA"/>
              </w:rPr>
            </w:pPr>
            <w:r>
              <w:rPr>
                <w:rFonts w:eastAsiaTheme="minorEastAsia"/>
                <w:sz w:val="28"/>
                <w:szCs w:val="28"/>
                <w:lang w:val="uk-UA"/>
              </w:rPr>
              <w:t>ВИСНОВКИ</w:t>
            </w:r>
          </w:p>
        </w:tc>
        <w:tc>
          <w:tcPr>
            <w:tcW w:w="850" w:type="dxa"/>
          </w:tcPr>
          <w:p w:rsidR="00DF2D4C" w:rsidRPr="00A95FC6" w:rsidRDefault="00A95FC6" w:rsidP="00C672E7">
            <w:pPr>
              <w:spacing w:line="360" w:lineRule="auto"/>
              <w:jc w:val="both"/>
              <w:rPr>
                <w:rFonts w:eastAsia="Calibri"/>
                <w:sz w:val="28"/>
                <w:szCs w:val="28"/>
                <w:lang w:val="uk-UA"/>
              </w:rPr>
            </w:pPr>
            <w:r>
              <w:rPr>
                <w:rFonts w:eastAsia="Calibri"/>
                <w:sz w:val="28"/>
                <w:szCs w:val="28"/>
                <w:lang w:val="uk-UA"/>
              </w:rPr>
              <w:t>73</w:t>
            </w:r>
          </w:p>
        </w:tc>
      </w:tr>
      <w:tr w:rsidR="00DF2D4C" w:rsidRPr="00060CA5" w:rsidTr="005B5517">
        <w:tc>
          <w:tcPr>
            <w:tcW w:w="8931" w:type="dxa"/>
          </w:tcPr>
          <w:p w:rsidR="00DF2D4C" w:rsidRDefault="00FB576F" w:rsidP="00154F22">
            <w:pPr>
              <w:spacing w:line="360" w:lineRule="auto"/>
              <w:jc w:val="both"/>
              <w:outlineLvl w:val="0"/>
              <w:rPr>
                <w:rFonts w:eastAsiaTheme="minorEastAsia"/>
                <w:sz w:val="28"/>
                <w:szCs w:val="28"/>
                <w:lang w:val="uk-UA"/>
              </w:rPr>
            </w:pPr>
            <w:bookmarkStart w:id="11" w:name="_Toc26900498"/>
            <w:bookmarkStart w:id="12" w:name="_Toc26900565"/>
            <w:r>
              <w:rPr>
                <w:sz w:val="28"/>
                <w:szCs w:val="28"/>
                <w:lang w:val="uk-UA"/>
              </w:rPr>
              <w:t>СПИСОК</w:t>
            </w:r>
            <w:r w:rsidR="00DF2D4C" w:rsidRPr="00835AEF">
              <w:rPr>
                <w:sz w:val="28"/>
                <w:szCs w:val="28"/>
                <w:lang w:val="uk-UA"/>
              </w:rPr>
              <w:t xml:space="preserve"> ВИКОРИСТАНИХ ДЖЕРЕЛ</w:t>
            </w:r>
            <w:bookmarkEnd w:id="11"/>
            <w:bookmarkEnd w:id="12"/>
          </w:p>
        </w:tc>
        <w:tc>
          <w:tcPr>
            <w:tcW w:w="850" w:type="dxa"/>
          </w:tcPr>
          <w:p w:rsidR="00DF2D4C" w:rsidRPr="00A95FC6" w:rsidRDefault="00A95FC6" w:rsidP="00C672E7">
            <w:pPr>
              <w:spacing w:line="360" w:lineRule="auto"/>
              <w:jc w:val="both"/>
              <w:rPr>
                <w:rFonts w:eastAsia="Calibri"/>
                <w:sz w:val="28"/>
                <w:szCs w:val="28"/>
                <w:lang w:val="uk-UA"/>
              </w:rPr>
            </w:pPr>
            <w:r>
              <w:rPr>
                <w:rFonts w:eastAsia="Calibri"/>
                <w:sz w:val="28"/>
                <w:szCs w:val="28"/>
                <w:lang w:val="uk-UA"/>
              </w:rPr>
              <w:t>74</w:t>
            </w:r>
          </w:p>
        </w:tc>
      </w:tr>
      <w:tr w:rsidR="00DF2D4C" w:rsidRPr="00060CA5" w:rsidTr="005B5517">
        <w:tc>
          <w:tcPr>
            <w:tcW w:w="8931" w:type="dxa"/>
          </w:tcPr>
          <w:p w:rsidR="00DF2D4C" w:rsidRPr="00835AEF" w:rsidRDefault="00DF2D4C" w:rsidP="00F6530B">
            <w:pPr>
              <w:spacing w:line="360" w:lineRule="auto"/>
              <w:jc w:val="both"/>
              <w:outlineLvl w:val="0"/>
              <w:rPr>
                <w:rFonts w:eastAsia="Calibri"/>
                <w:sz w:val="28"/>
                <w:szCs w:val="28"/>
                <w:lang w:val="uk-UA"/>
              </w:rPr>
            </w:pPr>
            <w:bookmarkStart w:id="13" w:name="_Toc26900499"/>
            <w:bookmarkStart w:id="14" w:name="_Toc26900566"/>
            <w:r w:rsidRPr="00835AEF">
              <w:rPr>
                <w:color w:val="231F20"/>
                <w:sz w:val="28"/>
                <w:szCs w:val="28"/>
                <w:lang w:val="uk-UA"/>
              </w:rPr>
              <w:lastRenderedPageBreak/>
              <w:t xml:space="preserve">Додаток А. </w:t>
            </w:r>
            <w:r w:rsidR="00F6530B">
              <w:rPr>
                <w:color w:val="231F20"/>
                <w:sz w:val="28"/>
                <w:szCs w:val="28"/>
                <w:lang w:val="uk-UA"/>
              </w:rPr>
              <w:t>МАТЕРІАЛИ ТЕЗИСІВ</w:t>
            </w:r>
            <w:bookmarkEnd w:id="13"/>
            <w:bookmarkEnd w:id="14"/>
          </w:p>
        </w:tc>
        <w:tc>
          <w:tcPr>
            <w:tcW w:w="850" w:type="dxa"/>
          </w:tcPr>
          <w:p w:rsidR="00DF2D4C" w:rsidRPr="00A95FC6" w:rsidRDefault="00A95FC6" w:rsidP="00154F22">
            <w:pPr>
              <w:spacing w:line="360" w:lineRule="auto"/>
              <w:jc w:val="both"/>
              <w:rPr>
                <w:rFonts w:eastAsia="Calibri"/>
                <w:sz w:val="28"/>
                <w:szCs w:val="28"/>
                <w:lang w:val="uk-UA"/>
              </w:rPr>
            </w:pPr>
            <w:r>
              <w:rPr>
                <w:rFonts w:eastAsia="Calibri"/>
                <w:sz w:val="28"/>
                <w:szCs w:val="28"/>
                <w:lang w:val="uk-UA"/>
              </w:rPr>
              <w:t>76</w:t>
            </w:r>
          </w:p>
        </w:tc>
      </w:tr>
      <w:tr w:rsidR="00300308" w:rsidRPr="00060CA5" w:rsidTr="005B5517">
        <w:tc>
          <w:tcPr>
            <w:tcW w:w="8931" w:type="dxa"/>
          </w:tcPr>
          <w:p w:rsidR="00300308" w:rsidRPr="00835AEF" w:rsidRDefault="00F6530B" w:rsidP="009813BF">
            <w:pPr>
              <w:spacing w:line="360" w:lineRule="auto"/>
              <w:jc w:val="both"/>
              <w:outlineLvl w:val="0"/>
              <w:rPr>
                <w:color w:val="231F20"/>
                <w:sz w:val="28"/>
                <w:szCs w:val="28"/>
                <w:lang w:val="uk-UA"/>
              </w:rPr>
            </w:pPr>
            <w:bookmarkStart w:id="15" w:name="_Toc26900500"/>
            <w:bookmarkStart w:id="16" w:name="_Toc26900567"/>
            <w:r>
              <w:rPr>
                <w:color w:val="231F20"/>
                <w:sz w:val="28"/>
                <w:szCs w:val="28"/>
                <w:lang w:val="uk-UA"/>
              </w:rPr>
              <w:t xml:space="preserve">Додаток Б. </w:t>
            </w:r>
            <w:r w:rsidR="009813BF" w:rsidRPr="00835AEF">
              <w:rPr>
                <w:color w:val="231F20"/>
                <w:sz w:val="28"/>
                <w:szCs w:val="28"/>
                <w:lang w:val="uk-UA"/>
              </w:rPr>
              <w:t xml:space="preserve">ЛІСТИНГ </w:t>
            </w:r>
            <w:r w:rsidR="009813BF">
              <w:rPr>
                <w:color w:val="231F20"/>
                <w:sz w:val="28"/>
                <w:szCs w:val="28"/>
                <w:lang w:val="uk-UA"/>
              </w:rPr>
              <w:t>ПРОГРАМИ</w:t>
            </w:r>
            <w:r w:rsidR="009813BF" w:rsidRPr="00835AEF">
              <w:rPr>
                <w:color w:val="231F20"/>
                <w:sz w:val="28"/>
                <w:szCs w:val="28"/>
                <w:lang w:val="uk-UA"/>
              </w:rPr>
              <w:t xml:space="preserve"> </w:t>
            </w:r>
            <w:bookmarkEnd w:id="15"/>
            <w:bookmarkEnd w:id="16"/>
          </w:p>
        </w:tc>
        <w:tc>
          <w:tcPr>
            <w:tcW w:w="850" w:type="dxa"/>
          </w:tcPr>
          <w:p w:rsidR="00300308" w:rsidRPr="00A95FC6" w:rsidRDefault="00A95FC6" w:rsidP="00154F22">
            <w:pPr>
              <w:spacing w:line="360" w:lineRule="auto"/>
              <w:jc w:val="both"/>
              <w:rPr>
                <w:rFonts w:eastAsia="Calibri"/>
                <w:sz w:val="28"/>
                <w:szCs w:val="28"/>
                <w:lang w:val="uk-UA"/>
              </w:rPr>
            </w:pPr>
            <w:r>
              <w:rPr>
                <w:rFonts w:eastAsia="Calibri"/>
                <w:sz w:val="28"/>
                <w:szCs w:val="28"/>
                <w:lang w:val="uk-UA"/>
              </w:rPr>
              <w:t>79</w:t>
            </w:r>
          </w:p>
        </w:tc>
      </w:tr>
      <w:tr w:rsidR="00CE62DF" w:rsidRPr="00060CA5" w:rsidTr="005B5517">
        <w:tc>
          <w:tcPr>
            <w:tcW w:w="8931" w:type="dxa"/>
          </w:tcPr>
          <w:p w:rsidR="006554BC" w:rsidRDefault="00CE62DF" w:rsidP="006554BC">
            <w:pPr>
              <w:spacing w:line="360" w:lineRule="auto"/>
              <w:jc w:val="both"/>
              <w:outlineLvl w:val="0"/>
              <w:rPr>
                <w:rFonts w:eastAsia="TimesNewRoman, 'MS Mincho'"/>
                <w:sz w:val="28"/>
                <w:szCs w:val="28"/>
                <w:lang w:val="uk-UA"/>
              </w:rPr>
            </w:pPr>
            <w:bookmarkStart w:id="17" w:name="_Toc26900501"/>
            <w:bookmarkStart w:id="18" w:name="_Toc26900568"/>
            <w:r>
              <w:rPr>
                <w:color w:val="231F20"/>
                <w:sz w:val="28"/>
                <w:szCs w:val="28"/>
                <w:lang w:val="uk-UA"/>
              </w:rPr>
              <w:t xml:space="preserve">Додаток В. </w:t>
            </w:r>
            <w:bookmarkEnd w:id="17"/>
            <w:bookmarkEnd w:id="18"/>
            <w:r w:rsidR="006554BC" w:rsidRPr="00964D0E">
              <w:rPr>
                <w:sz w:val="28"/>
                <w:szCs w:val="28"/>
                <w:lang w:val="uk-UA"/>
              </w:rPr>
              <w:t xml:space="preserve">ПИТАННЯ З </w:t>
            </w:r>
            <w:r w:rsidR="006554BC" w:rsidRPr="00964D0E">
              <w:rPr>
                <w:rFonts w:eastAsia="TimesNewRoman, 'MS Mincho'"/>
                <w:sz w:val="28"/>
                <w:szCs w:val="28"/>
                <w:lang w:val="uk-UA"/>
              </w:rPr>
              <w:t>ОХОРОНИ ПРАЦІ ТА БЕЗПЕКИ У</w:t>
            </w:r>
          </w:p>
          <w:p w:rsidR="00CE62DF" w:rsidRDefault="006554BC" w:rsidP="006554BC">
            <w:pPr>
              <w:spacing w:line="360" w:lineRule="auto"/>
              <w:ind w:firstLine="34"/>
              <w:jc w:val="both"/>
              <w:outlineLvl w:val="0"/>
              <w:rPr>
                <w:color w:val="231F20"/>
                <w:sz w:val="28"/>
                <w:szCs w:val="28"/>
                <w:lang w:val="uk-UA"/>
              </w:rPr>
            </w:pPr>
            <w:r>
              <w:rPr>
                <w:rFonts w:eastAsia="TimesNewRoman, 'MS Mincho'"/>
                <w:sz w:val="28"/>
                <w:szCs w:val="28"/>
                <w:lang w:val="uk-UA"/>
              </w:rPr>
              <w:t xml:space="preserve">        </w:t>
            </w:r>
            <w:r w:rsidRPr="00964D0E">
              <w:rPr>
                <w:rFonts w:eastAsia="TimesNewRoman, 'MS Mincho'"/>
                <w:sz w:val="28"/>
                <w:szCs w:val="28"/>
                <w:lang w:val="uk-UA"/>
              </w:rPr>
              <w:t>НАДЗВИЧАЙНИХ СИТУАЦІЯХ</w:t>
            </w:r>
          </w:p>
        </w:tc>
        <w:tc>
          <w:tcPr>
            <w:tcW w:w="850" w:type="dxa"/>
          </w:tcPr>
          <w:p w:rsidR="00CE62DF" w:rsidRPr="00AC6124" w:rsidRDefault="00AC6124" w:rsidP="00154F22">
            <w:pPr>
              <w:spacing w:line="360" w:lineRule="auto"/>
              <w:jc w:val="both"/>
              <w:rPr>
                <w:rFonts w:eastAsia="Calibri"/>
                <w:sz w:val="28"/>
                <w:szCs w:val="28"/>
                <w:lang w:val="en-US"/>
              </w:rPr>
            </w:pPr>
            <w:r>
              <w:rPr>
                <w:rFonts w:eastAsia="Calibri"/>
                <w:sz w:val="28"/>
                <w:szCs w:val="28"/>
                <w:lang w:val="en-US"/>
              </w:rPr>
              <w:t>93</w:t>
            </w:r>
          </w:p>
        </w:tc>
      </w:tr>
      <w:tr w:rsidR="006554BC" w:rsidRPr="006554BC" w:rsidTr="005B5517">
        <w:tc>
          <w:tcPr>
            <w:tcW w:w="8931" w:type="dxa"/>
          </w:tcPr>
          <w:p w:rsidR="006554BC" w:rsidRPr="006554BC" w:rsidRDefault="006554BC" w:rsidP="006554BC">
            <w:pPr>
              <w:spacing w:line="360" w:lineRule="auto"/>
              <w:ind w:firstLine="601"/>
              <w:jc w:val="both"/>
              <w:outlineLvl w:val="0"/>
              <w:rPr>
                <w:color w:val="231F20"/>
                <w:sz w:val="28"/>
                <w:szCs w:val="28"/>
                <w:lang w:val="uk-UA"/>
              </w:rPr>
            </w:pPr>
            <w:r w:rsidRPr="006554BC">
              <w:rPr>
                <w:rFonts w:eastAsia="TimesNewRoman, 'MS Mincho'"/>
                <w:sz w:val="28"/>
                <w:szCs w:val="28"/>
                <w:lang w:val="uk-UA"/>
              </w:rPr>
              <w:t xml:space="preserve">В.1 </w:t>
            </w:r>
            <w:r w:rsidRPr="006554BC">
              <w:rPr>
                <w:rFonts w:eastAsia="Times New Roman,"/>
                <w:bCs/>
                <w:sz w:val="28"/>
                <w:szCs w:val="28"/>
                <w:lang w:val="uk-UA"/>
              </w:rPr>
              <w:t>Організація та управління охороною праці у фірми розробника програмного забезпечення для необслуговуємих приміщень</w:t>
            </w:r>
          </w:p>
        </w:tc>
        <w:tc>
          <w:tcPr>
            <w:tcW w:w="850" w:type="dxa"/>
          </w:tcPr>
          <w:p w:rsidR="006554BC" w:rsidRPr="00533E32" w:rsidRDefault="00533E32" w:rsidP="00154F22">
            <w:pPr>
              <w:spacing w:line="360" w:lineRule="auto"/>
              <w:jc w:val="both"/>
              <w:rPr>
                <w:rFonts w:eastAsia="Calibri"/>
                <w:sz w:val="28"/>
                <w:szCs w:val="28"/>
                <w:lang w:val="uk-UA"/>
              </w:rPr>
            </w:pPr>
            <w:r>
              <w:rPr>
                <w:rFonts w:eastAsia="Calibri"/>
                <w:sz w:val="28"/>
                <w:szCs w:val="28"/>
                <w:lang w:val="uk-UA"/>
              </w:rPr>
              <w:t>93</w:t>
            </w:r>
          </w:p>
        </w:tc>
      </w:tr>
      <w:tr w:rsidR="006554BC" w:rsidRPr="006554BC" w:rsidTr="005B5517">
        <w:tc>
          <w:tcPr>
            <w:tcW w:w="8931" w:type="dxa"/>
          </w:tcPr>
          <w:p w:rsidR="006554BC" w:rsidRPr="006554BC" w:rsidRDefault="006554BC" w:rsidP="006554BC">
            <w:pPr>
              <w:spacing w:line="360" w:lineRule="auto"/>
              <w:ind w:firstLine="601"/>
              <w:jc w:val="both"/>
              <w:outlineLvl w:val="0"/>
              <w:rPr>
                <w:rFonts w:eastAsia="TimesNewRoman, 'MS Mincho'"/>
                <w:sz w:val="28"/>
                <w:szCs w:val="28"/>
                <w:lang w:val="uk-UA"/>
              </w:rPr>
            </w:pPr>
            <w:r w:rsidRPr="006554BC">
              <w:rPr>
                <w:rFonts w:eastAsia="Times New Roman,"/>
                <w:bCs/>
                <w:sz w:val="28"/>
                <w:szCs w:val="28"/>
                <w:lang w:val="uk-UA"/>
              </w:rPr>
              <w:t>В.2 Обґрунтування заходів з покращення умов охорони праці</w:t>
            </w:r>
          </w:p>
        </w:tc>
        <w:tc>
          <w:tcPr>
            <w:tcW w:w="850" w:type="dxa"/>
          </w:tcPr>
          <w:p w:rsidR="006554BC" w:rsidRPr="00533E32" w:rsidRDefault="00533E32" w:rsidP="00154F22">
            <w:pPr>
              <w:spacing w:line="360" w:lineRule="auto"/>
              <w:jc w:val="both"/>
              <w:rPr>
                <w:rFonts w:eastAsia="Calibri"/>
                <w:sz w:val="28"/>
                <w:szCs w:val="28"/>
                <w:lang w:val="uk-UA"/>
              </w:rPr>
            </w:pPr>
            <w:r>
              <w:rPr>
                <w:rFonts w:eastAsia="Calibri"/>
                <w:sz w:val="28"/>
                <w:szCs w:val="28"/>
                <w:lang w:val="uk-UA"/>
              </w:rPr>
              <w:t>94</w:t>
            </w:r>
          </w:p>
        </w:tc>
      </w:tr>
      <w:tr w:rsidR="006554BC" w:rsidRPr="006554BC" w:rsidTr="005B5517">
        <w:tc>
          <w:tcPr>
            <w:tcW w:w="8931" w:type="dxa"/>
          </w:tcPr>
          <w:p w:rsidR="006554BC" w:rsidRPr="006554BC" w:rsidRDefault="006554BC" w:rsidP="006554BC">
            <w:pPr>
              <w:spacing w:line="360" w:lineRule="auto"/>
              <w:ind w:firstLine="601"/>
              <w:jc w:val="both"/>
              <w:outlineLvl w:val="0"/>
              <w:rPr>
                <w:rFonts w:eastAsia="TimesNewRoman, 'MS Mincho'"/>
                <w:sz w:val="28"/>
                <w:szCs w:val="28"/>
                <w:lang w:val="uk-UA"/>
              </w:rPr>
            </w:pPr>
            <w:r w:rsidRPr="006554BC">
              <w:rPr>
                <w:rFonts w:eastAsia="Times New Roman,"/>
                <w:bCs/>
                <w:sz w:val="28"/>
                <w:szCs w:val="28"/>
                <w:lang w:val="uk-UA"/>
              </w:rPr>
              <w:t>В.3 Індивідуальне завдання. Розрахунок захисного занулення</w:t>
            </w:r>
          </w:p>
        </w:tc>
        <w:tc>
          <w:tcPr>
            <w:tcW w:w="850" w:type="dxa"/>
          </w:tcPr>
          <w:p w:rsidR="006554BC" w:rsidRPr="00533E32" w:rsidRDefault="00533E32" w:rsidP="00154F22">
            <w:pPr>
              <w:spacing w:line="360" w:lineRule="auto"/>
              <w:jc w:val="both"/>
              <w:rPr>
                <w:rFonts w:eastAsia="Calibri"/>
                <w:sz w:val="28"/>
                <w:szCs w:val="28"/>
                <w:lang w:val="uk-UA"/>
              </w:rPr>
            </w:pPr>
            <w:r>
              <w:rPr>
                <w:rFonts w:eastAsia="Calibri"/>
                <w:sz w:val="28"/>
                <w:szCs w:val="28"/>
                <w:lang w:val="uk-UA"/>
              </w:rPr>
              <w:t>96</w:t>
            </w:r>
          </w:p>
        </w:tc>
      </w:tr>
      <w:tr w:rsidR="006554BC" w:rsidRPr="006554BC" w:rsidTr="005B5517">
        <w:tc>
          <w:tcPr>
            <w:tcW w:w="8931" w:type="dxa"/>
          </w:tcPr>
          <w:p w:rsidR="006554BC" w:rsidRPr="006554BC" w:rsidRDefault="006554BC" w:rsidP="006554BC">
            <w:pPr>
              <w:spacing w:line="360" w:lineRule="auto"/>
              <w:ind w:firstLine="601"/>
              <w:jc w:val="both"/>
              <w:outlineLvl w:val="0"/>
              <w:rPr>
                <w:rFonts w:eastAsia="TimesNewRoman, 'MS Mincho'"/>
                <w:sz w:val="28"/>
                <w:szCs w:val="28"/>
                <w:lang w:val="uk-UA"/>
              </w:rPr>
            </w:pPr>
            <w:r w:rsidRPr="006554BC">
              <w:rPr>
                <w:rFonts w:eastAsia="Times New Roman,"/>
                <w:bCs/>
                <w:sz w:val="28"/>
                <w:szCs w:val="28"/>
                <w:lang w:val="uk-UA"/>
              </w:rPr>
              <w:t xml:space="preserve">В.4  Надзвичайні ситуації та шляхи їх запобігання </w:t>
            </w:r>
          </w:p>
        </w:tc>
        <w:tc>
          <w:tcPr>
            <w:tcW w:w="850" w:type="dxa"/>
          </w:tcPr>
          <w:p w:rsidR="006554BC" w:rsidRPr="00533E32" w:rsidRDefault="00533E32" w:rsidP="00154F22">
            <w:pPr>
              <w:spacing w:line="360" w:lineRule="auto"/>
              <w:jc w:val="both"/>
              <w:rPr>
                <w:rFonts w:eastAsia="Calibri"/>
                <w:sz w:val="28"/>
                <w:szCs w:val="28"/>
                <w:lang w:val="uk-UA"/>
              </w:rPr>
            </w:pPr>
            <w:r>
              <w:rPr>
                <w:rFonts w:eastAsia="Calibri"/>
                <w:sz w:val="28"/>
                <w:szCs w:val="28"/>
                <w:lang w:val="uk-UA"/>
              </w:rPr>
              <w:t>97</w:t>
            </w:r>
          </w:p>
        </w:tc>
      </w:tr>
      <w:tr w:rsidR="006554BC" w:rsidRPr="006554BC" w:rsidTr="005B5517">
        <w:tc>
          <w:tcPr>
            <w:tcW w:w="8931" w:type="dxa"/>
          </w:tcPr>
          <w:p w:rsidR="006554BC" w:rsidRPr="006554BC" w:rsidRDefault="006554BC" w:rsidP="006554BC">
            <w:pPr>
              <w:spacing w:line="360" w:lineRule="auto"/>
              <w:ind w:firstLine="601"/>
              <w:jc w:val="both"/>
              <w:outlineLvl w:val="0"/>
              <w:rPr>
                <w:rFonts w:eastAsia="Times New Roman,"/>
                <w:bCs/>
                <w:sz w:val="28"/>
                <w:szCs w:val="28"/>
                <w:lang w:val="uk-UA"/>
              </w:rPr>
            </w:pPr>
            <w:r w:rsidRPr="006554BC">
              <w:rPr>
                <w:rFonts w:eastAsia="Times New Roman,"/>
                <w:bCs/>
                <w:sz w:val="28"/>
                <w:szCs w:val="28"/>
                <w:lang w:val="uk-UA"/>
              </w:rPr>
              <w:t>В.5 Індивідуальне завдання. Безпека в надзвичайної ситуації радиоактивного забруднення</w:t>
            </w:r>
          </w:p>
        </w:tc>
        <w:tc>
          <w:tcPr>
            <w:tcW w:w="850" w:type="dxa"/>
          </w:tcPr>
          <w:p w:rsidR="006554BC" w:rsidRPr="00533E32" w:rsidRDefault="00533E32" w:rsidP="00154F22">
            <w:pPr>
              <w:spacing w:line="360" w:lineRule="auto"/>
              <w:jc w:val="both"/>
              <w:rPr>
                <w:rFonts w:eastAsia="Calibri"/>
                <w:sz w:val="28"/>
                <w:szCs w:val="28"/>
                <w:lang w:val="uk-UA"/>
              </w:rPr>
            </w:pPr>
            <w:r>
              <w:rPr>
                <w:rFonts w:eastAsia="Calibri"/>
                <w:sz w:val="28"/>
                <w:szCs w:val="28"/>
                <w:lang w:val="uk-UA"/>
              </w:rPr>
              <w:t>99</w:t>
            </w:r>
          </w:p>
        </w:tc>
      </w:tr>
      <w:tr w:rsidR="006554BC" w:rsidRPr="006554BC" w:rsidTr="005B5517">
        <w:tc>
          <w:tcPr>
            <w:tcW w:w="8931" w:type="dxa"/>
          </w:tcPr>
          <w:p w:rsidR="006554BC" w:rsidRPr="006554BC" w:rsidRDefault="006554BC" w:rsidP="006554BC">
            <w:pPr>
              <w:spacing w:line="360" w:lineRule="auto"/>
              <w:ind w:firstLine="601"/>
              <w:jc w:val="both"/>
              <w:outlineLvl w:val="0"/>
              <w:rPr>
                <w:rFonts w:eastAsia="Times New Roman,"/>
                <w:bCs/>
                <w:sz w:val="28"/>
                <w:szCs w:val="28"/>
                <w:lang w:val="uk-UA"/>
              </w:rPr>
            </w:pPr>
            <w:r w:rsidRPr="006554BC">
              <w:rPr>
                <w:rFonts w:eastAsia="Times New Roman,"/>
                <w:bCs/>
                <w:sz w:val="28"/>
                <w:szCs w:val="28"/>
                <w:lang w:val="uk-UA"/>
              </w:rPr>
              <w:t>В.6  Заходи з охорони праці та безпеки у надзвичайних ситуаціях</w:t>
            </w:r>
          </w:p>
        </w:tc>
        <w:tc>
          <w:tcPr>
            <w:tcW w:w="850" w:type="dxa"/>
          </w:tcPr>
          <w:p w:rsidR="006554BC" w:rsidRPr="00533E32" w:rsidRDefault="00533E32" w:rsidP="00154F22">
            <w:pPr>
              <w:spacing w:line="360" w:lineRule="auto"/>
              <w:jc w:val="both"/>
              <w:rPr>
                <w:rFonts w:eastAsia="Calibri"/>
                <w:sz w:val="28"/>
                <w:szCs w:val="28"/>
                <w:lang w:val="uk-UA"/>
              </w:rPr>
            </w:pPr>
            <w:r>
              <w:rPr>
                <w:rFonts w:eastAsia="Calibri"/>
                <w:sz w:val="28"/>
                <w:szCs w:val="28"/>
                <w:lang w:val="uk-UA"/>
              </w:rPr>
              <w:t>101</w:t>
            </w:r>
          </w:p>
        </w:tc>
      </w:tr>
    </w:tbl>
    <w:p w:rsidR="00C672E7" w:rsidRPr="00487CF7" w:rsidRDefault="00C672E7" w:rsidP="00C672E7">
      <w:pPr>
        <w:spacing w:line="360" w:lineRule="auto"/>
        <w:ind w:firstLine="709"/>
        <w:jc w:val="both"/>
        <w:rPr>
          <w:b/>
          <w:color w:val="000000"/>
          <w:sz w:val="28"/>
          <w:szCs w:val="28"/>
          <w:lang w:val="uk-UA"/>
        </w:rPr>
      </w:pPr>
    </w:p>
    <w:p w:rsidR="00C672E7" w:rsidRDefault="008052B6" w:rsidP="008F08A5">
      <w:pPr>
        <w:pageBreakBefore/>
        <w:jc w:val="center"/>
        <w:rPr>
          <w:color w:val="000000"/>
          <w:sz w:val="28"/>
          <w:szCs w:val="28"/>
          <w:lang w:val="uk-UA"/>
        </w:rPr>
      </w:pPr>
      <w:r>
        <w:rPr>
          <w:color w:val="000000"/>
          <w:sz w:val="28"/>
          <w:szCs w:val="28"/>
          <w:lang w:val="uk-UA"/>
        </w:rPr>
        <w:lastRenderedPageBreak/>
        <w:t>Міністерство освіти і науки України</w:t>
      </w:r>
      <w:bookmarkStart w:id="19" w:name="_GoBack"/>
      <w:bookmarkEnd w:id="19"/>
    </w:p>
    <w:p w:rsidR="008052B6" w:rsidRDefault="008052B6" w:rsidP="008F08A5">
      <w:pPr>
        <w:jc w:val="center"/>
        <w:rPr>
          <w:color w:val="000000"/>
          <w:sz w:val="28"/>
          <w:szCs w:val="28"/>
          <w:lang w:val="uk-UA"/>
        </w:rPr>
      </w:pPr>
      <w:r>
        <w:rPr>
          <w:color w:val="000000"/>
          <w:sz w:val="28"/>
          <w:szCs w:val="28"/>
          <w:lang w:val="uk-UA"/>
        </w:rPr>
        <w:t>Одеський національний політехнічний університет</w:t>
      </w:r>
    </w:p>
    <w:p w:rsidR="008052B6" w:rsidRDefault="008052B6" w:rsidP="008F08A5">
      <w:pPr>
        <w:jc w:val="center"/>
        <w:rPr>
          <w:color w:val="000000"/>
          <w:sz w:val="28"/>
          <w:szCs w:val="28"/>
          <w:lang w:val="uk-UA"/>
        </w:rPr>
      </w:pPr>
      <w:r>
        <w:rPr>
          <w:color w:val="000000"/>
          <w:sz w:val="28"/>
          <w:szCs w:val="28"/>
          <w:lang w:val="uk-UA"/>
        </w:rPr>
        <w:t>Навчально-науковий інститут комп’ютерних систем</w:t>
      </w:r>
    </w:p>
    <w:p w:rsidR="008052B6" w:rsidRDefault="008052B6" w:rsidP="008F08A5">
      <w:pPr>
        <w:jc w:val="center"/>
        <w:rPr>
          <w:color w:val="000000"/>
          <w:sz w:val="28"/>
          <w:szCs w:val="28"/>
          <w:lang w:val="uk-UA"/>
        </w:rPr>
      </w:pPr>
      <w:r>
        <w:rPr>
          <w:color w:val="000000"/>
          <w:sz w:val="28"/>
          <w:szCs w:val="28"/>
          <w:lang w:val="uk-UA"/>
        </w:rPr>
        <w:t>Кафедра системного програмного забезпечення</w:t>
      </w:r>
    </w:p>
    <w:p w:rsidR="008052B6" w:rsidRDefault="008052B6" w:rsidP="008F08A5">
      <w:pPr>
        <w:jc w:val="center"/>
        <w:rPr>
          <w:color w:val="000000"/>
          <w:sz w:val="28"/>
          <w:szCs w:val="28"/>
          <w:lang w:val="uk-UA"/>
        </w:rPr>
      </w:pPr>
    </w:p>
    <w:p w:rsidR="008052B6" w:rsidRDefault="008052B6" w:rsidP="008F08A5">
      <w:pPr>
        <w:jc w:val="both"/>
        <w:rPr>
          <w:color w:val="000000"/>
          <w:sz w:val="28"/>
          <w:szCs w:val="28"/>
          <w:lang w:val="uk-UA"/>
        </w:rPr>
      </w:pPr>
      <w:r>
        <w:rPr>
          <w:color w:val="000000"/>
          <w:sz w:val="28"/>
          <w:szCs w:val="28"/>
          <w:lang w:val="uk-UA"/>
        </w:rPr>
        <w:t>Рівень вищої освіти: другий (магістерський)</w:t>
      </w:r>
    </w:p>
    <w:p w:rsidR="008052B6" w:rsidRDefault="008052B6" w:rsidP="008F08A5">
      <w:pPr>
        <w:jc w:val="both"/>
        <w:rPr>
          <w:color w:val="000000"/>
          <w:sz w:val="28"/>
          <w:szCs w:val="28"/>
          <w:lang w:val="uk-UA"/>
        </w:rPr>
      </w:pPr>
      <w:r>
        <w:rPr>
          <w:color w:val="000000"/>
          <w:sz w:val="28"/>
          <w:szCs w:val="28"/>
          <w:lang w:val="uk-UA"/>
        </w:rPr>
        <w:t>Спеціальність:           121 – Інженерія програмного забезпечення</w:t>
      </w:r>
    </w:p>
    <w:p w:rsidR="008052B6" w:rsidRDefault="008052B6" w:rsidP="008F08A5">
      <w:pPr>
        <w:jc w:val="both"/>
        <w:rPr>
          <w:color w:val="000000"/>
          <w:sz w:val="28"/>
          <w:szCs w:val="28"/>
          <w:lang w:val="uk-UA"/>
        </w:rPr>
      </w:pPr>
      <w:r>
        <w:rPr>
          <w:color w:val="000000"/>
          <w:sz w:val="28"/>
          <w:szCs w:val="28"/>
          <w:lang w:val="uk-UA"/>
        </w:rPr>
        <w:t>Спеціалізація:            Інженерія програмного забезпечення</w:t>
      </w:r>
    </w:p>
    <w:p w:rsidR="008052B6" w:rsidRDefault="008052B6" w:rsidP="008052B6">
      <w:pPr>
        <w:spacing w:line="360" w:lineRule="auto"/>
        <w:jc w:val="both"/>
        <w:rPr>
          <w:color w:val="000000"/>
          <w:sz w:val="28"/>
          <w:szCs w:val="28"/>
          <w:lang w:val="uk-UA"/>
        </w:rPr>
      </w:pPr>
    </w:p>
    <w:p w:rsidR="008052B6" w:rsidRDefault="008052B6" w:rsidP="008052B6">
      <w:pPr>
        <w:spacing w:line="360" w:lineRule="auto"/>
        <w:ind w:firstLine="5529"/>
        <w:jc w:val="both"/>
        <w:rPr>
          <w:color w:val="000000"/>
          <w:sz w:val="28"/>
          <w:szCs w:val="28"/>
          <w:lang w:val="uk-UA"/>
        </w:rPr>
      </w:pPr>
      <w:r>
        <w:rPr>
          <w:color w:val="000000"/>
          <w:sz w:val="28"/>
          <w:szCs w:val="28"/>
          <w:lang w:val="uk-UA"/>
        </w:rPr>
        <w:t>ЗАТВЕРДЖУЮ</w:t>
      </w:r>
    </w:p>
    <w:p w:rsidR="008052B6" w:rsidRDefault="008052B6" w:rsidP="008052B6">
      <w:pPr>
        <w:spacing w:line="360" w:lineRule="auto"/>
        <w:ind w:firstLine="5529"/>
        <w:jc w:val="both"/>
        <w:rPr>
          <w:color w:val="000000"/>
          <w:sz w:val="28"/>
          <w:szCs w:val="28"/>
          <w:lang w:val="uk-UA"/>
        </w:rPr>
      </w:pPr>
      <w:r>
        <w:rPr>
          <w:color w:val="000000"/>
          <w:sz w:val="28"/>
          <w:szCs w:val="28"/>
          <w:lang w:val="uk-UA"/>
        </w:rPr>
        <w:t>Завідувач кафедри</w:t>
      </w:r>
    </w:p>
    <w:p w:rsidR="008052B6" w:rsidRDefault="008052B6" w:rsidP="008052B6">
      <w:pPr>
        <w:spacing w:line="360" w:lineRule="auto"/>
        <w:ind w:firstLine="5529"/>
        <w:jc w:val="both"/>
        <w:rPr>
          <w:color w:val="000000"/>
          <w:sz w:val="28"/>
          <w:szCs w:val="28"/>
          <w:lang w:val="uk-UA"/>
        </w:rPr>
      </w:pPr>
      <w:r>
        <w:rPr>
          <w:color w:val="000000"/>
          <w:sz w:val="28"/>
          <w:szCs w:val="28"/>
          <w:lang w:val="uk-UA"/>
        </w:rPr>
        <w:t>________________ Крісілов В.А.</w:t>
      </w:r>
    </w:p>
    <w:p w:rsidR="008052B6" w:rsidRDefault="008052B6" w:rsidP="008052B6">
      <w:pPr>
        <w:spacing w:line="360" w:lineRule="auto"/>
        <w:ind w:firstLine="5529"/>
        <w:jc w:val="both"/>
        <w:rPr>
          <w:color w:val="000000"/>
          <w:sz w:val="28"/>
          <w:szCs w:val="28"/>
          <w:lang w:val="uk-UA"/>
        </w:rPr>
      </w:pPr>
      <w:r>
        <w:rPr>
          <w:color w:val="000000"/>
          <w:sz w:val="28"/>
          <w:szCs w:val="28"/>
          <w:lang w:val="uk-UA"/>
        </w:rPr>
        <w:t>«___» _____________ 20__ р.</w:t>
      </w:r>
    </w:p>
    <w:p w:rsidR="008052B6" w:rsidRDefault="008052B6" w:rsidP="008052B6">
      <w:pPr>
        <w:spacing w:line="360" w:lineRule="auto"/>
        <w:jc w:val="both"/>
        <w:rPr>
          <w:color w:val="000000"/>
          <w:sz w:val="28"/>
          <w:szCs w:val="28"/>
          <w:lang w:val="uk-UA"/>
        </w:rPr>
      </w:pPr>
    </w:p>
    <w:p w:rsidR="008052B6" w:rsidRPr="008052B6" w:rsidRDefault="008052B6" w:rsidP="008052B6">
      <w:pPr>
        <w:spacing w:line="360" w:lineRule="auto"/>
        <w:jc w:val="center"/>
        <w:rPr>
          <w:b/>
          <w:color w:val="000000"/>
          <w:sz w:val="28"/>
          <w:szCs w:val="28"/>
          <w:lang w:val="uk-UA"/>
        </w:rPr>
      </w:pPr>
      <w:r w:rsidRPr="008052B6">
        <w:rPr>
          <w:b/>
          <w:color w:val="000000"/>
          <w:sz w:val="28"/>
          <w:szCs w:val="28"/>
          <w:lang w:val="uk-UA"/>
        </w:rPr>
        <w:t>ЗАВДАННЯ</w:t>
      </w:r>
    </w:p>
    <w:p w:rsidR="008052B6" w:rsidRDefault="008052B6" w:rsidP="008052B6">
      <w:pPr>
        <w:spacing w:line="360" w:lineRule="auto"/>
        <w:jc w:val="center"/>
        <w:rPr>
          <w:color w:val="000000"/>
          <w:sz w:val="28"/>
          <w:szCs w:val="28"/>
          <w:lang w:val="uk-UA"/>
        </w:rPr>
      </w:pPr>
      <w:r w:rsidRPr="008052B6">
        <w:rPr>
          <w:b/>
          <w:color w:val="000000"/>
          <w:sz w:val="28"/>
          <w:szCs w:val="28"/>
          <w:lang w:val="uk-UA"/>
        </w:rPr>
        <w:t>НА КВАЛІФІКАЦІЙНУ РОБОТУ</w:t>
      </w:r>
    </w:p>
    <w:p w:rsidR="008052B6" w:rsidRDefault="00050FEC" w:rsidP="008052B6">
      <w:pPr>
        <w:spacing w:line="360" w:lineRule="auto"/>
        <w:jc w:val="center"/>
        <w:rPr>
          <w:color w:val="000000"/>
          <w:sz w:val="28"/>
          <w:szCs w:val="28"/>
          <w:lang w:val="uk-UA"/>
        </w:rPr>
      </w:pPr>
      <w:r w:rsidRPr="005A6780">
        <w:rPr>
          <w:bCs/>
          <w:i/>
          <w:sz w:val="28"/>
          <w:szCs w:val="28"/>
        </w:rPr>
        <w:t>Невзоров</w:t>
      </w:r>
      <w:r>
        <w:rPr>
          <w:bCs/>
          <w:i/>
          <w:sz w:val="28"/>
          <w:szCs w:val="28"/>
          <w:lang w:val="uk-UA"/>
        </w:rPr>
        <w:t>а</w:t>
      </w:r>
      <w:r w:rsidRPr="005A6780">
        <w:rPr>
          <w:bCs/>
          <w:i/>
          <w:sz w:val="28"/>
          <w:szCs w:val="28"/>
        </w:rPr>
        <w:t xml:space="preserve"> Володимир</w:t>
      </w:r>
      <w:r>
        <w:rPr>
          <w:bCs/>
          <w:i/>
          <w:sz w:val="28"/>
          <w:szCs w:val="28"/>
          <w:lang w:val="uk-UA"/>
        </w:rPr>
        <w:t>а</w:t>
      </w:r>
      <w:r w:rsidRPr="005A6780">
        <w:rPr>
          <w:bCs/>
          <w:i/>
          <w:sz w:val="28"/>
          <w:szCs w:val="28"/>
        </w:rPr>
        <w:t xml:space="preserve"> Дмитрович</w:t>
      </w:r>
      <w:r>
        <w:rPr>
          <w:bCs/>
          <w:i/>
          <w:sz w:val="28"/>
          <w:szCs w:val="28"/>
          <w:lang w:val="uk-UA"/>
        </w:rPr>
        <w:t>а</w:t>
      </w:r>
      <w:r w:rsidR="008052B6">
        <w:rPr>
          <w:color w:val="000000"/>
          <w:sz w:val="28"/>
          <w:szCs w:val="28"/>
          <w:lang w:val="uk-UA"/>
        </w:rPr>
        <w:t>,</w:t>
      </w:r>
      <w:r w:rsidR="00C44B48">
        <w:rPr>
          <w:color w:val="000000"/>
          <w:sz w:val="28"/>
          <w:szCs w:val="28"/>
          <w:lang w:val="uk-UA"/>
        </w:rPr>
        <w:t xml:space="preserve"> група АС-</w:t>
      </w:r>
      <w:r w:rsidR="002874A3">
        <w:rPr>
          <w:color w:val="000000"/>
          <w:sz w:val="28"/>
          <w:szCs w:val="28"/>
          <w:lang w:val="uk-UA"/>
        </w:rPr>
        <w:t>1</w:t>
      </w:r>
      <w:r>
        <w:rPr>
          <w:color w:val="000000"/>
          <w:sz w:val="28"/>
          <w:szCs w:val="28"/>
          <w:lang w:val="uk-UA"/>
        </w:rPr>
        <w:t>51</w:t>
      </w:r>
    </w:p>
    <w:p w:rsidR="008052B6" w:rsidRPr="003C1A07" w:rsidRDefault="008052B6" w:rsidP="008052B6">
      <w:pPr>
        <w:spacing w:line="360" w:lineRule="auto"/>
        <w:jc w:val="both"/>
        <w:rPr>
          <w:color w:val="000000"/>
          <w:sz w:val="28"/>
          <w:szCs w:val="28"/>
          <w:lang w:val="uk-UA"/>
        </w:rPr>
      </w:pPr>
    </w:p>
    <w:p w:rsidR="00C672E7" w:rsidRPr="00C44B48" w:rsidRDefault="00C44B48" w:rsidP="005F775A">
      <w:pPr>
        <w:pStyle w:val="ab"/>
        <w:numPr>
          <w:ilvl w:val="0"/>
          <w:numId w:val="7"/>
        </w:numPr>
        <w:tabs>
          <w:tab w:val="left" w:pos="426"/>
        </w:tabs>
        <w:spacing w:line="360" w:lineRule="auto"/>
        <w:ind w:left="0" w:firstLine="0"/>
        <w:jc w:val="both"/>
        <w:rPr>
          <w:color w:val="000000"/>
          <w:sz w:val="28"/>
          <w:szCs w:val="28"/>
          <w:lang w:val="uk-UA"/>
        </w:rPr>
      </w:pPr>
      <w:r>
        <w:rPr>
          <w:color w:val="000000"/>
          <w:sz w:val="28"/>
          <w:szCs w:val="28"/>
          <w:lang w:val="uk-UA"/>
        </w:rPr>
        <w:t xml:space="preserve">Тема роботи: </w:t>
      </w:r>
      <w:r w:rsidR="00050FEC" w:rsidRPr="005A6780">
        <w:rPr>
          <w:i/>
          <w:sz w:val="28"/>
          <w:szCs w:val="28"/>
          <w:lang w:val="uk-UA" w:bidi="he-IL"/>
        </w:rPr>
        <w:t>Програма для автентифікації рукописного підпису з використанням нейромережі</w:t>
      </w:r>
    </w:p>
    <w:p w:rsidR="00C672E7" w:rsidRDefault="00C44B48" w:rsidP="00C44B48">
      <w:pPr>
        <w:spacing w:line="360" w:lineRule="auto"/>
        <w:rPr>
          <w:i/>
          <w:sz w:val="28"/>
          <w:szCs w:val="28"/>
          <w:lang w:val="uk-UA"/>
        </w:rPr>
      </w:pPr>
      <w:r>
        <w:rPr>
          <w:color w:val="000000"/>
          <w:sz w:val="28"/>
          <w:szCs w:val="28"/>
          <w:lang w:val="uk-UA"/>
        </w:rPr>
        <w:t xml:space="preserve">Керівник роботи: </w:t>
      </w:r>
      <w:r w:rsidR="00050FEC">
        <w:rPr>
          <w:i/>
          <w:sz w:val="28"/>
          <w:szCs w:val="28"/>
          <w:lang w:val="uk-UA"/>
        </w:rPr>
        <w:t>Комлева Наталія Олегівна</w:t>
      </w:r>
      <w:r w:rsidRPr="00AC64D5">
        <w:rPr>
          <w:i/>
          <w:sz w:val="28"/>
          <w:szCs w:val="28"/>
          <w:lang w:val="uk-UA"/>
        </w:rPr>
        <w:t>,</w:t>
      </w:r>
      <w:r w:rsidR="00B55D09">
        <w:rPr>
          <w:i/>
          <w:sz w:val="28"/>
          <w:szCs w:val="28"/>
          <w:lang w:val="uk-UA"/>
        </w:rPr>
        <w:t xml:space="preserve"> </w:t>
      </w:r>
      <w:r w:rsidR="00050FEC">
        <w:rPr>
          <w:i/>
          <w:sz w:val="28"/>
          <w:szCs w:val="28"/>
          <w:lang w:val="uk-UA"/>
        </w:rPr>
        <w:t>канд.</w:t>
      </w:r>
      <w:r w:rsidR="00050FEC" w:rsidRPr="00AC64D5">
        <w:rPr>
          <w:i/>
          <w:sz w:val="28"/>
          <w:szCs w:val="28"/>
          <w:lang w:val="uk-UA"/>
        </w:rPr>
        <w:t xml:space="preserve"> техн. наук, </w:t>
      </w:r>
      <w:r w:rsidR="00050FEC">
        <w:rPr>
          <w:i/>
          <w:sz w:val="28"/>
          <w:szCs w:val="28"/>
          <w:lang w:val="uk-UA"/>
        </w:rPr>
        <w:t>доцент</w:t>
      </w:r>
    </w:p>
    <w:p w:rsidR="008F08A5" w:rsidRPr="004E4393" w:rsidRDefault="008F08A5" w:rsidP="00AD47C0">
      <w:pPr>
        <w:spacing w:line="360" w:lineRule="auto"/>
        <w:jc w:val="both"/>
        <w:rPr>
          <w:sz w:val="28"/>
          <w:szCs w:val="28"/>
          <w:lang w:val="uk-UA"/>
        </w:rPr>
      </w:pPr>
      <w:r>
        <w:rPr>
          <w:sz w:val="28"/>
          <w:szCs w:val="28"/>
          <w:lang w:val="uk-UA"/>
        </w:rPr>
        <w:t xml:space="preserve">затверджені наказом ректора </w:t>
      </w:r>
      <w:r w:rsidRPr="004E4393">
        <w:rPr>
          <w:sz w:val="28"/>
          <w:szCs w:val="28"/>
          <w:lang w:val="uk-UA"/>
        </w:rPr>
        <w:t>від «</w:t>
      </w:r>
      <w:r w:rsidR="009F4363" w:rsidRPr="004E4393">
        <w:rPr>
          <w:sz w:val="28"/>
          <w:szCs w:val="28"/>
          <w:lang w:val="uk-UA"/>
        </w:rPr>
        <w:t>2</w:t>
      </w:r>
      <w:r w:rsidR="004E4393" w:rsidRPr="004E4393">
        <w:rPr>
          <w:sz w:val="28"/>
          <w:szCs w:val="28"/>
          <w:lang w:val="uk-UA"/>
        </w:rPr>
        <w:t>9</w:t>
      </w:r>
      <w:r w:rsidRPr="004E4393">
        <w:rPr>
          <w:sz w:val="28"/>
          <w:szCs w:val="28"/>
          <w:lang w:val="uk-UA"/>
        </w:rPr>
        <w:t>»</w:t>
      </w:r>
      <w:r w:rsidR="009F4363" w:rsidRPr="004E4393">
        <w:rPr>
          <w:sz w:val="28"/>
          <w:szCs w:val="28"/>
          <w:lang w:val="uk-UA"/>
        </w:rPr>
        <w:t>жовтня</w:t>
      </w:r>
      <w:r w:rsidR="00050FEC" w:rsidRPr="004E4393">
        <w:rPr>
          <w:sz w:val="28"/>
          <w:szCs w:val="28"/>
          <w:lang w:val="uk-UA"/>
        </w:rPr>
        <w:t xml:space="preserve"> </w:t>
      </w:r>
      <w:r w:rsidRPr="004E4393">
        <w:rPr>
          <w:sz w:val="28"/>
          <w:szCs w:val="28"/>
          <w:lang w:val="uk-UA"/>
        </w:rPr>
        <w:t>20</w:t>
      </w:r>
      <w:r w:rsidR="00050FEC" w:rsidRPr="004E4393">
        <w:rPr>
          <w:sz w:val="28"/>
          <w:szCs w:val="28"/>
          <w:lang w:val="uk-UA"/>
        </w:rPr>
        <w:t>20</w:t>
      </w:r>
      <w:r w:rsidRPr="004E4393">
        <w:rPr>
          <w:sz w:val="28"/>
          <w:szCs w:val="28"/>
          <w:lang w:val="uk-UA"/>
        </w:rPr>
        <w:t xml:space="preserve"> р. № </w:t>
      </w:r>
      <w:r w:rsidR="009F4363" w:rsidRPr="004E4393">
        <w:rPr>
          <w:sz w:val="28"/>
          <w:szCs w:val="28"/>
          <w:lang w:val="uk-UA"/>
        </w:rPr>
        <w:t>4</w:t>
      </w:r>
      <w:r w:rsidR="004E4393" w:rsidRPr="004E4393">
        <w:rPr>
          <w:sz w:val="28"/>
          <w:szCs w:val="28"/>
          <w:lang w:val="uk-UA"/>
        </w:rPr>
        <w:t>12</w:t>
      </w:r>
      <w:r w:rsidR="009F4363" w:rsidRPr="004E4393">
        <w:rPr>
          <w:sz w:val="28"/>
          <w:szCs w:val="28"/>
          <w:lang w:val="uk-UA"/>
        </w:rPr>
        <w:t>-в.</w:t>
      </w:r>
    </w:p>
    <w:p w:rsidR="008F08A5" w:rsidRDefault="008F08A5" w:rsidP="00AD47C0">
      <w:pPr>
        <w:pStyle w:val="ab"/>
        <w:numPr>
          <w:ilvl w:val="0"/>
          <w:numId w:val="7"/>
        </w:numPr>
        <w:tabs>
          <w:tab w:val="left" w:pos="426"/>
        </w:tabs>
        <w:spacing w:line="360" w:lineRule="auto"/>
        <w:ind w:left="0" w:firstLine="0"/>
        <w:jc w:val="both"/>
        <w:rPr>
          <w:color w:val="000000"/>
          <w:sz w:val="28"/>
          <w:szCs w:val="28"/>
          <w:lang w:val="uk-UA"/>
        </w:rPr>
      </w:pPr>
      <w:r>
        <w:rPr>
          <w:color w:val="000000"/>
          <w:sz w:val="28"/>
          <w:szCs w:val="28"/>
          <w:lang w:val="uk-UA"/>
        </w:rPr>
        <w:t>Зміст роботи:</w:t>
      </w:r>
      <w:r w:rsidR="00BD20A9">
        <w:rPr>
          <w:color w:val="000000"/>
          <w:sz w:val="28"/>
          <w:szCs w:val="28"/>
          <w:lang w:val="uk-UA"/>
        </w:rPr>
        <w:t xml:space="preserve"> проведення крити</w:t>
      </w:r>
      <w:r w:rsidR="00BD20A9">
        <w:rPr>
          <w:rFonts w:eastAsia="Calibri"/>
          <w:sz w:val="28"/>
          <w:szCs w:val="28"/>
          <w:lang w:val="uk-UA"/>
        </w:rPr>
        <w:t>ч</w:t>
      </w:r>
      <w:r w:rsidR="00BD20A9">
        <w:rPr>
          <w:color w:val="000000"/>
          <w:sz w:val="28"/>
          <w:szCs w:val="28"/>
          <w:lang w:val="uk-UA"/>
        </w:rPr>
        <w:t xml:space="preserve">ного аналізу існуючих рішень для </w:t>
      </w:r>
      <w:r w:rsidR="00B55D09">
        <w:rPr>
          <w:color w:val="000000"/>
          <w:sz w:val="28"/>
          <w:szCs w:val="28"/>
          <w:lang w:val="uk-UA"/>
        </w:rPr>
        <w:t xml:space="preserve">розпізнавання </w:t>
      </w:r>
      <w:r w:rsidR="00050FEC">
        <w:rPr>
          <w:color w:val="000000"/>
          <w:sz w:val="28"/>
          <w:szCs w:val="28"/>
          <w:lang w:val="uk-UA"/>
        </w:rPr>
        <w:t xml:space="preserve">та </w:t>
      </w:r>
      <w:r w:rsidR="00050FEC" w:rsidRPr="00050FEC">
        <w:rPr>
          <w:sz w:val="28"/>
          <w:szCs w:val="28"/>
          <w:lang w:val="uk-UA" w:bidi="he-IL"/>
        </w:rPr>
        <w:t xml:space="preserve">автентифікації </w:t>
      </w:r>
      <w:r w:rsidR="00050FEC">
        <w:rPr>
          <w:sz w:val="28"/>
          <w:szCs w:val="28"/>
          <w:lang w:val="uk-UA" w:bidi="he-IL"/>
        </w:rPr>
        <w:t>рукописного підпису</w:t>
      </w:r>
      <w:r w:rsidR="00B55D09">
        <w:rPr>
          <w:color w:val="000000"/>
          <w:sz w:val="28"/>
          <w:szCs w:val="28"/>
          <w:lang w:val="uk-UA"/>
        </w:rPr>
        <w:t xml:space="preserve"> з використанням нейромережі</w:t>
      </w:r>
      <w:r w:rsidR="00BD20A9">
        <w:rPr>
          <w:color w:val="000000"/>
          <w:sz w:val="28"/>
          <w:szCs w:val="28"/>
          <w:lang w:val="uk-UA"/>
        </w:rPr>
        <w:t xml:space="preserve">; розробка </w:t>
      </w:r>
      <w:r w:rsidR="00B55D09">
        <w:rPr>
          <w:color w:val="000000"/>
          <w:sz w:val="28"/>
          <w:szCs w:val="28"/>
          <w:lang w:val="uk-UA"/>
        </w:rPr>
        <w:t xml:space="preserve">засобу </w:t>
      </w:r>
      <w:r w:rsidR="00BD20A9">
        <w:rPr>
          <w:color w:val="000000"/>
          <w:sz w:val="28"/>
          <w:szCs w:val="28"/>
          <w:lang w:val="uk-UA"/>
        </w:rPr>
        <w:t xml:space="preserve">для </w:t>
      </w:r>
      <w:r w:rsidR="00B55D09">
        <w:rPr>
          <w:color w:val="000000"/>
          <w:sz w:val="28"/>
          <w:szCs w:val="28"/>
          <w:lang w:val="uk-UA"/>
        </w:rPr>
        <w:t>розпізнавання</w:t>
      </w:r>
      <w:r w:rsidR="00BD20A9">
        <w:rPr>
          <w:color w:val="000000"/>
          <w:sz w:val="28"/>
          <w:szCs w:val="28"/>
          <w:lang w:val="uk-UA"/>
        </w:rPr>
        <w:t xml:space="preserve">, вибір алгоритмів; специфікація вимог до </w:t>
      </w:r>
      <w:r w:rsidR="00B55D09">
        <w:rPr>
          <w:color w:val="000000"/>
          <w:sz w:val="28"/>
          <w:szCs w:val="28"/>
          <w:lang w:val="uk-UA"/>
        </w:rPr>
        <w:t>програми</w:t>
      </w:r>
      <w:r w:rsidR="00BD20A9">
        <w:rPr>
          <w:color w:val="000000"/>
          <w:sz w:val="28"/>
          <w:szCs w:val="28"/>
          <w:lang w:val="uk-UA"/>
        </w:rPr>
        <w:t xml:space="preserve">; проектування </w:t>
      </w:r>
      <w:r w:rsidR="00B55D09">
        <w:rPr>
          <w:color w:val="000000"/>
          <w:sz w:val="28"/>
          <w:szCs w:val="28"/>
          <w:lang w:val="uk-UA"/>
        </w:rPr>
        <w:t>програмного засобу</w:t>
      </w:r>
      <w:r w:rsidR="00BD20A9">
        <w:rPr>
          <w:color w:val="000000"/>
          <w:sz w:val="28"/>
          <w:szCs w:val="28"/>
          <w:lang w:val="uk-UA"/>
        </w:rPr>
        <w:t>; програмна реалізація та визна</w:t>
      </w:r>
      <w:r w:rsidR="00BD20A9">
        <w:rPr>
          <w:rFonts w:eastAsia="Calibri"/>
          <w:sz w:val="28"/>
          <w:szCs w:val="28"/>
          <w:lang w:val="uk-UA"/>
        </w:rPr>
        <w:t>ч</w:t>
      </w:r>
      <w:r w:rsidR="00BD20A9">
        <w:rPr>
          <w:color w:val="000000"/>
          <w:sz w:val="28"/>
          <w:szCs w:val="28"/>
          <w:lang w:val="uk-UA"/>
        </w:rPr>
        <w:t xml:space="preserve">ення властивостей </w:t>
      </w:r>
      <w:r w:rsidR="00B55D09">
        <w:rPr>
          <w:color w:val="000000"/>
          <w:sz w:val="28"/>
          <w:szCs w:val="28"/>
          <w:lang w:val="uk-UA"/>
        </w:rPr>
        <w:t>засобу для розпізнавання</w:t>
      </w:r>
      <w:r w:rsidR="00BD20A9">
        <w:rPr>
          <w:color w:val="000000"/>
          <w:sz w:val="28"/>
          <w:szCs w:val="28"/>
          <w:lang w:val="uk-UA"/>
        </w:rPr>
        <w:t>; заходи з охорони праці та безпеки у надзви</w:t>
      </w:r>
      <w:r w:rsidR="00BD20A9">
        <w:rPr>
          <w:rFonts w:eastAsia="Calibri"/>
          <w:sz w:val="28"/>
          <w:szCs w:val="28"/>
          <w:lang w:val="uk-UA"/>
        </w:rPr>
        <w:t>ч</w:t>
      </w:r>
      <w:r w:rsidR="00BD20A9">
        <w:rPr>
          <w:color w:val="000000"/>
          <w:sz w:val="28"/>
          <w:szCs w:val="28"/>
          <w:lang w:val="uk-UA"/>
        </w:rPr>
        <w:t xml:space="preserve">айних ситуаціях.  </w:t>
      </w:r>
    </w:p>
    <w:p w:rsidR="008F08A5" w:rsidRDefault="008F08A5" w:rsidP="005F775A">
      <w:pPr>
        <w:pStyle w:val="ab"/>
        <w:numPr>
          <w:ilvl w:val="0"/>
          <w:numId w:val="7"/>
        </w:numPr>
        <w:tabs>
          <w:tab w:val="left" w:pos="426"/>
        </w:tabs>
        <w:spacing w:line="360" w:lineRule="auto"/>
        <w:ind w:left="0" w:firstLine="0"/>
        <w:rPr>
          <w:color w:val="000000"/>
          <w:sz w:val="28"/>
          <w:szCs w:val="28"/>
          <w:lang w:val="uk-UA"/>
        </w:rPr>
      </w:pPr>
      <w:r>
        <w:rPr>
          <w:color w:val="000000"/>
          <w:sz w:val="28"/>
          <w:szCs w:val="28"/>
          <w:lang w:val="uk-UA"/>
        </w:rPr>
        <w:t>Перелік ілюстративного матеріалу:</w:t>
      </w:r>
      <w:r w:rsidR="000E4FE6">
        <w:rPr>
          <w:color w:val="000000"/>
          <w:sz w:val="28"/>
          <w:szCs w:val="28"/>
          <w:lang w:val="uk-UA"/>
        </w:rPr>
        <w:t xml:space="preserve"> згідно зі слайдами презентації.</w:t>
      </w:r>
    </w:p>
    <w:p w:rsidR="008F08A5" w:rsidRDefault="008F08A5" w:rsidP="008F08A5">
      <w:pPr>
        <w:tabs>
          <w:tab w:val="left" w:pos="426"/>
        </w:tabs>
        <w:spacing w:line="360" w:lineRule="auto"/>
        <w:rPr>
          <w:color w:val="000000"/>
          <w:sz w:val="28"/>
          <w:szCs w:val="28"/>
          <w:lang w:val="uk-UA"/>
        </w:rPr>
      </w:pPr>
    </w:p>
    <w:p w:rsidR="008F08A5" w:rsidRDefault="008F08A5" w:rsidP="008F08A5">
      <w:pPr>
        <w:tabs>
          <w:tab w:val="left" w:pos="426"/>
        </w:tabs>
        <w:spacing w:line="360" w:lineRule="auto"/>
        <w:rPr>
          <w:color w:val="000000"/>
          <w:sz w:val="28"/>
          <w:szCs w:val="28"/>
          <w:lang w:val="uk-UA"/>
        </w:rPr>
      </w:pPr>
    </w:p>
    <w:p w:rsidR="008F08A5" w:rsidRDefault="008F08A5" w:rsidP="005F775A">
      <w:pPr>
        <w:pStyle w:val="ab"/>
        <w:pageBreakBefore/>
        <w:numPr>
          <w:ilvl w:val="0"/>
          <w:numId w:val="7"/>
        </w:numPr>
        <w:tabs>
          <w:tab w:val="left" w:pos="426"/>
        </w:tabs>
        <w:spacing w:line="360" w:lineRule="auto"/>
        <w:ind w:left="0" w:firstLine="0"/>
        <w:rPr>
          <w:color w:val="000000"/>
          <w:sz w:val="28"/>
          <w:szCs w:val="28"/>
          <w:lang w:val="uk-UA"/>
        </w:rPr>
      </w:pPr>
      <w:r>
        <w:rPr>
          <w:color w:val="000000"/>
          <w:sz w:val="28"/>
          <w:szCs w:val="28"/>
          <w:lang w:val="uk-UA"/>
        </w:rPr>
        <w:lastRenderedPageBreak/>
        <w:t>Консультанти розділів роботи</w:t>
      </w:r>
    </w:p>
    <w:tbl>
      <w:tblPr>
        <w:tblStyle w:val="afb"/>
        <w:tblW w:w="0" w:type="auto"/>
        <w:tblLook w:val="04A0"/>
      </w:tblPr>
      <w:tblGrid>
        <w:gridCol w:w="2093"/>
        <w:gridCol w:w="3413"/>
        <w:gridCol w:w="2268"/>
        <w:gridCol w:w="1843"/>
      </w:tblGrid>
      <w:tr w:rsidR="008F08A5" w:rsidTr="002874A3">
        <w:tc>
          <w:tcPr>
            <w:tcW w:w="2093" w:type="dxa"/>
            <w:vMerge w:val="restart"/>
          </w:tcPr>
          <w:p w:rsidR="008F08A5" w:rsidRPr="008F08A5" w:rsidRDefault="008F08A5" w:rsidP="008F08A5">
            <w:pPr>
              <w:tabs>
                <w:tab w:val="left" w:pos="426"/>
              </w:tabs>
              <w:spacing w:before="240" w:line="360" w:lineRule="auto"/>
              <w:jc w:val="center"/>
              <w:rPr>
                <w:color w:val="000000"/>
                <w:sz w:val="24"/>
                <w:szCs w:val="24"/>
              </w:rPr>
            </w:pPr>
            <w:r w:rsidRPr="008F08A5">
              <w:rPr>
                <w:color w:val="000000"/>
                <w:sz w:val="24"/>
                <w:szCs w:val="24"/>
              </w:rPr>
              <w:t>Розділ</w:t>
            </w:r>
          </w:p>
        </w:tc>
        <w:tc>
          <w:tcPr>
            <w:tcW w:w="3413" w:type="dxa"/>
            <w:vMerge w:val="restart"/>
          </w:tcPr>
          <w:p w:rsidR="008F08A5" w:rsidRPr="008F08A5" w:rsidRDefault="008F08A5" w:rsidP="008F08A5">
            <w:pPr>
              <w:tabs>
                <w:tab w:val="left" w:pos="426"/>
              </w:tabs>
              <w:spacing w:before="120"/>
              <w:jc w:val="center"/>
              <w:rPr>
                <w:color w:val="000000"/>
                <w:sz w:val="24"/>
                <w:szCs w:val="24"/>
              </w:rPr>
            </w:pPr>
            <w:r w:rsidRPr="008F08A5">
              <w:rPr>
                <w:color w:val="000000"/>
                <w:sz w:val="24"/>
                <w:szCs w:val="24"/>
              </w:rPr>
              <w:t>Прізвище, ініціали та посада консультанта</w:t>
            </w:r>
          </w:p>
        </w:tc>
        <w:tc>
          <w:tcPr>
            <w:tcW w:w="4111" w:type="dxa"/>
            <w:gridSpan w:val="2"/>
          </w:tcPr>
          <w:p w:rsidR="008F08A5" w:rsidRPr="008F08A5" w:rsidRDefault="008F08A5" w:rsidP="008F08A5">
            <w:pPr>
              <w:tabs>
                <w:tab w:val="left" w:pos="426"/>
              </w:tabs>
              <w:spacing w:line="360" w:lineRule="auto"/>
              <w:jc w:val="center"/>
              <w:rPr>
                <w:color w:val="000000"/>
                <w:sz w:val="24"/>
                <w:szCs w:val="24"/>
              </w:rPr>
            </w:pPr>
            <w:r w:rsidRPr="008F08A5">
              <w:rPr>
                <w:color w:val="000000"/>
                <w:sz w:val="24"/>
                <w:szCs w:val="24"/>
              </w:rPr>
              <w:t>Підпис, дата</w:t>
            </w:r>
          </w:p>
        </w:tc>
      </w:tr>
      <w:tr w:rsidR="008F08A5" w:rsidTr="002874A3">
        <w:tc>
          <w:tcPr>
            <w:tcW w:w="2093" w:type="dxa"/>
            <w:vMerge/>
          </w:tcPr>
          <w:p w:rsidR="008F08A5" w:rsidRPr="008F08A5" w:rsidRDefault="008F08A5" w:rsidP="008F08A5">
            <w:pPr>
              <w:tabs>
                <w:tab w:val="left" w:pos="426"/>
              </w:tabs>
              <w:spacing w:line="360" w:lineRule="auto"/>
              <w:rPr>
                <w:color w:val="000000"/>
                <w:sz w:val="24"/>
                <w:szCs w:val="24"/>
              </w:rPr>
            </w:pPr>
          </w:p>
        </w:tc>
        <w:tc>
          <w:tcPr>
            <w:tcW w:w="3413" w:type="dxa"/>
            <w:vMerge/>
          </w:tcPr>
          <w:p w:rsidR="008F08A5" w:rsidRPr="008F08A5" w:rsidRDefault="008F08A5" w:rsidP="008F08A5">
            <w:pPr>
              <w:tabs>
                <w:tab w:val="left" w:pos="426"/>
              </w:tabs>
              <w:spacing w:line="360" w:lineRule="auto"/>
              <w:rPr>
                <w:color w:val="000000"/>
                <w:sz w:val="24"/>
                <w:szCs w:val="24"/>
              </w:rPr>
            </w:pPr>
          </w:p>
        </w:tc>
        <w:tc>
          <w:tcPr>
            <w:tcW w:w="2268" w:type="dxa"/>
          </w:tcPr>
          <w:p w:rsidR="008F08A5" w:rsidRPr="008F08A5" w:rsidRDefault="008F08A5" w:rsidP="008F08A5">
            <w:pPr>
              <w:tabs>
                <w:tab w:val="left" w:pos="426"/>
              </w:tabs>
              <w:rPr>
                <w:color w:val="000000"/>
                <w:sz w:val="24"/>
                <w:szCs w:val="24"/>
              </w:rPr>
            </w:pPr>
            <w:r w:rsidRPr="008F08A5">
              <w:rPr>
                <w:color w:val="000000"/>
                <w:sz w:val="24"/>
                <w:szCs w:val="24"/>
              </w:rPr>
              <w:t>завдання видав</w:t>
            </w:r>
          </w:p>
        </w:tc>
        <w:tc>
          <w:tcPr>
            <w:tcW w:w="1843" w:type="dxa"/>
          </w:tcPr>
          <w:p w:rsidR="008F08A5" w:rsidRPr="008F08A5" w:rsidRDefault="008F08A5" w:rsidP="008F08A5">
            <w:pPr>
              <w:tabs>
                <w:tab w:val="left" w:pos="426"/>
              </w:tabs>
              <w:jc w:val="center"/>
              <w:rPr>
                <w:color w:val="000000"/>
                <w:sz w:val="24"/>
                <w:szCs w:val="24"/>
              </w:rPr>
            </w:pPr>
            <w:r w:rsidRPr="008F08A5">
              <w:rPr>
                <w:color w:val="000000"/>
                <w:sz w:val="24"/>
                <w:szCs w:val="24"/>
              </w:rPr>
              <w:t>завдання прийняв</w:t>
            </w:r>
          </w:p>
        </w:tc>
      </w:tr>
      <w:tr w:rsidR="002874A3" w:rsidTr="002874A3">
        <w:tc>
          <w:tcPr>
            <w:tcW w:w="2093" w:type="dxa"/>
            <w:tcBorders>
              <w:top w:val="single" w:sz="4" w:space="0" w:color="000000"/>
              <w:left w:val="single" w:sz="4" w:space="0" w:color="000000"/>
              <w:bottom w:val="single" w:sz="4" w:space="0" w:color="000000"/>
              <w:right w:val="nil"/>
            </w:tcBorders>
          </w:tcPr>
          <w:p w:rsidR="002874A3" w:rsidRPr="002874A3" w:rsidRDefault="002874A3" w:rsidP="002874A3">
            <w:pPr>
              <w:suppressAutoHyphens/>
              <w:snapToGrid w:val="0"/>
              <w:jc w:val="center"/>
              <w:rPr>
                <w:sz w:val="28"/>
                <w:lang w:eastAsia="ar-SA"/>
              </w:rPr>
            </w:pPr>
            <w:r w:rsidRPr="002874A3">
              <w:rPr>
                <w:sz w:val="28"/>
                <w:lang w:eastAsia="ar-SA"/>
              </w:rPr>
              <w:t>Охорона праці</w:t>
            </w:r>
          </w:p>
        </w:tc>
        <w:tc>
          <w:tcPr>
            <w:tcW w:w="3413" w:type="dxa"/>
            <w:tcBorders>
              <w:top w:val="single" w:sz="4" w:space="0" w:color="000000"/>
              <w:left w:val="single" w:sz="4" w:space="0" w:color="000000"/>
              <w:bottom w:val="single" w:sz="4" w:space="0" w:color="000000"/>
              <w:right w:val="nil"/>
            </w:tcBorders>
          </w:tcPr>
          <w:p w:rsidR="002874A3" w:rsidRPr="002874A3" w:rsidRDefault="002874A3" w:rsidP="002874A3">
            <w:pPr>
              <w:suppressAutoHyphens/>
              <w:snapToGrid w:val="0"/>
              <w:jc w:val="center"/>
              <w:rPr>
                <w:sz w:val="28"/>
                <w:lang w:eastAsia="ar-SA"/>
              </w:rPr>
            </w:pPr>
            <w:r w:rsidRPr="002874A3">
              <w:rPr>
                <w:sz w:val="28"/>
                <w:lang w:eastAsia="ar-SA"/>
              </w:rPr>
              <w:t>доц. Москалюк А.Ю.</w:t>
            </w:r>
          </w:p>
        </w:tc>
        <w:tc>
          <w:tcPr>
            <w:tcW w:w="2268" w:type="dxa"/>
          </w:tcPr>
          <w:p w:rsidR="002874A3" w:rsidRDefault="002874A3" w:rsidP="002874A3">
            <w:pPr>
              <w:tabs>
                <w:tab w:val="left" w:pos="426"/>
              </w:tabs>
              <w:spacing w:line="360" w:lineRule="auto"/>
              <w:rPr>
                <w:color w:val="000000"/>
                <w:sz w:val="28"/>
                <w:szCs w:val="28"/>
              </w:rPr>
            </w:pPr>
          </w:p>
        </w:tc>
        <w:tc>
          <w:tcPr>
            <w:tcW w:w="1843" w:type="dxa"/>
          </w:tcPr>
          <w:p w:rsidR="002874A3" w:rsidRDefault="002874A3" w:rsidP="002874A3">
            <w:pPr>
              <w:tabs>
                <w:tab w:val="left" w:pos="426"/>
              </w:tabs>
              <w:spacing w:line="360" w:lineRule="auto"/>
              <w:rPr>
                <w:color w:val="000000"/>
                <w:sz w:val="28"/>
                <w:szCs w:val="28"/>
              </w:rPr>
            </w:pPr>
          </w:p>
        </w:tc>
      </w:tr>
      <w:tr w:rsidR="008F08A5" w:rsidTr="002874A3">
        <w:tc>
          <w:tcPr>
            <w:tcW w:w="2093" w:type="dxa"/>
          </w:tcPr>
          <w:p w:rsidR="008F08A5" w:rsidRDefault="008F08A5" w:rsidP="008F08A5">
            <w:pPr>
              <w:tabs>
                <w:tab w:val="left" w:pos="426"/>
              </w:tabs>
              <w:spacing w:line="360" w:lineRule="auto"/>
              <w:rPr>
                <w:color w:val="000000"/>
                <w:sz w:val="28"/>
                <w:szCs w:val="28"/>
              </w:rPr>
            </w:pPr>
          </w:p>
        </w:tc>
        <w:tc>
          <w:tcPr>
            <w:tcW w:w="3413" w:type="dxa"/>
          </w:tcPr>
          <w:p w:rsidR="008F08A5" w:rsidRDefault="008F08A5" w:rsidP="008F08A5">
            <w:pPr>
              <w:tabs>
                <w:tab w:val="left" w:pos="426"/>
              </w:tabs>
              <w:spacing w:line="360" w:lineRule="auto"/>
              <w:rPr>
                <w:color w:val="000000"/>
                <w:sz w:val="28"/>
                <w:szCs w:val="28"/>
              </w:rPr>
            </w:pPr>
          </w:p>
        </w:tc>
        <w:tc>
          <w:tcPr>
            <w:tcW w:w="2268" w:type="dxa"/>
          </w:tcPr>
          <w:p w:rsidR="008F08A5" w:rsidRDefault="008F08A5" w:rsidP="008F08A5">
            <w:pPr>
              <w:tabs>
                <w:tab w:val="left" w:pos="426"/>
              </w:tabs>
              <w:spacing w:line="360" w:lineRule="auto"/>
              <w:rPr>
                <w:color w:val="000000"/>
                <w:sz w:val="28"/>
                <w:szCs w:val="28"/>
              </w:rPr>
            </w:pPr>
          </w:p>
        </w:tc>
        <w:tc>
          <w:tcPr>
            <w:tcW w:w="1843" w:type="dxa"/>
          </w:tcPr>
          <w:p w:rsidR="008F08A5" w:rsidRDefault="008F08A5" w:rsidP="008F08A5">
            <w:pPr>
              <w:tabs>
                <w:tab w:val="left" w:pos="426"/>
              </w:tabs>
              <w:spacing w:line="360" w:lineRule="auto"/>
              <w:rPr>
                <w:color w:val="000000"/>
                <w:sz w:val="28"/>
                <w:szCs w:val="28"/>
              </w:rPr>
            </w:pPr>
          </w:p>
        </w:tc>
      </w:tr>
      <w:tr w:rsidR="008F08A5" w:rsidTr="002874A3">
        <w:tc>
          <w:tcPr>
            <w:tcW w:w="2093" w:type="dxa"/>
          </w:tcPr>
          <w:p w:rsidR="008F08A5" w:rsidRDefault="008F08A5" w:rsidP="008F08A5">
            <w:pPr>
              <w:tabs>
                <w:tab w:val="left" w:pos="426"/>
              </w:tabs>
              <w:spacing w:line="360" w:lineRule="auto"/>
              <w:rPr>
                <w:color w:val="000000"/>
                <w:sz w:val="28"/>
                <w:szCs w:val="28"/>
              </w:rPr>
            </w:pPr>
          </w:p>
        </w:tc>
        <w:tc>
          <w:tcPr>
            <w:tcW w:w="3413" w:type="dxa"/>
          </w:tcPr>
          <w:p w:rsidR="008F08A5" w:rsidRDefault="008F08A5" w:rsidP="008F08A5">
            <w:pPr>
              <w:tabs>
                <w:tab w:val="left" w:pos="426"/>
              </w:tabs>
              <w:spacing w:line="360" w:lineRule="auto"/>
              <w:rPr>
                <w:color w:val="000000"/>
                <w:sz w:val="28"/>
                <w:szCs w:val="28"/>
              </w:rPr>
            </w:pPr>
          </w:p>
        </w:tc>
        <w:tc>
          <w:tcPr>
            <w:tcW w:w="2268" w:type="dxa"/>
          </w:tcPr>
          <w:p w:rsidR="008F08A5" w:rsidRDefault="008F08A5" w:rsidP="008F08A5">
            <w:pPr>
              <w:tabs>
                <w:tab w:val="left" w:pos="426"/>
              </w:tabs>
              <w:spacing w:line="360" w:lineRule="auto"/>
              <w:rPr>
                <w:color w:val="000000"/>
                <w:sz w:val="28"/>
                <w:szCs w:val="28"/>
              </w:rPr>
            </w:pPr>
          </w:p>
        </w:tc>
        <w:tc>
          <w:tcPr>
            <w:tcW w:w="1843" w:type="dxa"/>
          </w:tcPr>
          <w:p w:rsidR="008F08A5" w:rsidRDefault="008F08A5" w:rsidP="008F08A5">
            <w:pPr>
              <w:tabs>
                <w:tab w:val="left" w:pos="426"/>
              </w:tabs>
              <w:spacing w:line="360" w:lineRule="auto"/>
              <w:rPr>
                <w:color w:val="000000"/>
                <w:sz w:val="28"/>
                <w:szCs w:val="28"/>
              </w:rPr>
            </w:pPr>
          </w:p>
        </w:tc>
      </w:tr>
      <w:tr w:rsidR="008F08A5" w:rsidTr="002874A3">
        <w:tc>
          <w:tcPr>
            <w:tcW w:w="2093" w:type="dxa"/>
          </w:tcPr>
          <w:p w:rsidR="008F08A5" w:rsidRDefault="008F08A5" w:rsidP="008F08A5">
            <w:pPr>
              <w:tabs>
                <w:tab w:val="left" w:pos="426"/>
              </w:tabs>
              <w:spacing w:line="360" w:lineRule="auto"/>
              <w:rPr>
                <w:color w:val="000000"/>
                <w:sz w:val="28"/>
                <w:szCs w:val="28"/>
              </w:rPr>
            </w:pPr>
          </w:p>
        </w:tc>
        <w:tc>
          <w:tcPr>
            <w:tcW w:w="3413" w:type="dxa"/>
          </w:tcPr>
          <w:p w:rsidR="008F08A5" w:rsidRDefault="008F08A5" w:rsidP="008F08A5">
            <w:pPr>
              <w:tabs>
                <w:tab w:val="left" w:pos="426"/>
              </w:tabs>
              <w:spacing w:line="360" w:lineRule="auto"/>
              <w:rPr>
                <w:color w:val="000000"/>
                <w:sz w:val="28"/>
                <w:szCs w:val="28"/>
              </w:rPr>
            </w:pPr>
          </w:p>
        </w:tc>
        <w:tc>
          <w:tcPr>
            <w:tcW w:w="2268" w:type="dxa"/>
          </w:tcPr>
          <w:p w:rsidR="008F08A5" w:rsidRDefault="008F08A5" w:rsidP="008F08A5">
            <w:pPr>
              <w:tabs>
                <w:tab w:val="left" w:pos="426"/>
              </w:tabs>
              <w:spacing w:line="360" w:lineRule="auto"/>
              <w:rPr>
                <w:color w:val="000000"/>
                <w:sz w:val="28"/>
                <w:szCs w:val="28"/>
              </w:rPr>
            </w:pPr>
          </w:p>
        </w:tc>
        <w:tc>
          <w:tcPr>
            <w:tcW w:w="1843" w:type="dxa"/>
          </w:tcPr>
          <w:p w:rsidR="008F08A5" w:rsidRDefault="008F08A5" w:rsidP="008F08A5">
            <w:pPr>
              <w:tabs>
                <w:tab w:val="left" w:pos="426"/>
              </w:tabs>
              <w:spacing w:line="360" w:lineRule="auto"/>
              <w:rPr>
                <w:color w:val="000000"/>
                <w:sz w:val="28"/>
                <w:szCs w:val="28"/>
              </w:rPr>
            </w:pPr>
          </w:p>
        </w:tc>
      </w:tr>
    </w:tbl>
    <w:p w:rsidR="008F08A5" w:rsidRDefault="008F08A5" w:rsidP="008F08A5">
      <w:pPr>
        <w:tabs>
          <w:tab w:val="left" w:pos="426"/>
        </w:tabs>
        <w:spacing w:line="360" w:lineRule="auto"/>
        <w:rPr>
          <w:color w:val="000000"/>
          <w:sz w:val="28"/>
          <w:szCs w:val="28"/>
          <w:lang w:val="uk-UA"/>
        </w:rPr>
      </w:pPr>
    </w:p>
    <w:p w:rsidR="008F08A5" w:rsidRDefault="008F08A5" w:rsidP="005F775A">
      <w:pPr>
        <w:pStyle w:val="ab"/>
        <w:numPr>
          <w:ilvl w:val="0"/>
          <w:numId w:val="7"/>
        </w:numPr>
        <w:tabs>
          <w:tab w:val="left" w:pos="426"/>
        </w:tabs>
        <w:spacing w:line="360" w:lineRule="auto"/>
        <w:ind w:left="0" w:firstLine="0"/>
        <w:rPr>
          <w:color w:val="000000"/>
          <w:sz w:val="28"/>
          <w:szCs w:val="28"/>
          <w:lang w:val="uk-UA"/>
        </w:rPr>
      </w:pPr>
      <w:r>
        <w:rPr>
          <w:color w:val="000000"/>
          <w:sz w:val="28"/>
          <w:szCs w:val="28"/>
          <w:lang w:val="uk-UA"/>
        </w:rPr>
        <w:t>Дата видачі завдання: «_</w:t>
      </w:r>
      <w:r w:rsidR="00BD20A9">
        <w:rPr>
          <w:color w:val="000000"/>
          <w:sz w:val="28"/>
          <w:szCs w:val="28"/>
          <w:lang w:val="uk-UA"/>
        </w:rPr>
        <w:t>02</w:t>
      </w:r>
      <w:r>
        <w:rPr>
          <w:color w:val="000000"/>
          <w:sz w:val="28"/>
          <w:szCs w:val="28"/>
          <w:lang w:val="uk-UA"/>
        </w:rPr>
        <w:t>__» ______</w:t>
      </w:r>
      <w:r w:rsidR="00BD20A9">
        <w:rPr>
          <w:color w:val="000000"/>
          <w:sz w:val="28"/>
          <w:szCs w:val="28"/>
          <w:lang w:val="uk-UA"/>
        </w:rPr>
        <w:t>09</w:t>
      </w:r>
      <w:r>
        <w:rPr>
          <w:color w:val="000000"/>
          <w:sz w:val="28"/>
          <w:szCs w:val="28"/>
          <w:lang w:val="uk-UA"/>
        </w:rPr>
        <w:t>________ 20</w:t>
      </w:r>
      <w:r w:rsidR="00050FEC">
        <w:rPr>
          <w:color w:val="000000"/>
          <w:sz w:val="28"/>
          <w:szCs w:val="28"/>
          <w:lang w:val="uk-UA"/>
        </w:rPr>
        <w:t>20</w:t>
      </w:r>
      <w:r>
        <w:rPr>
          <w:color w:val="000000"/>
          <w:sz w:val="28"/>
          <w:szCs w:val="28"/>
          <w:lang w:val="uk-UA"/>
        </w:rPr>
        <w:t xml:space="preserve"> ____ р.</w:t>
      </w:r>
    </w:p>
    <w:p w:rsidR="008F08A5" w:rsidRDefault="008F08A5" w:rsidP="008F08A5">
      <w:pPr>
        <w:tabs>
          <w:tab w:val="left" w:pos="426"/>
        </w:tabs>
        <w:spacing w:line="360" w:lineRule="auto"/>
        <w:rPr>
          <w:color w:val="000000"/>
          <w:sz w:val="28"/>
          <w:szCs w:val="28"/>
          <w:lang w:val="uk-UA"/>
        </w:rPr>
      </w:pPr>
    </w:p>
    <w:p w:rsidR="008F08A5" w:rsidRPr="008F08A5" w:rsidRDefault="008F08A5" w:rsidP="008F08A5">
      <w:pPr>
        <w:tabs>
          <w:tab w:val="left" w:pos="426"/>
        </w:tabs>
        <w:spacing w:line="360" w:lineRule="auto"/>
        <w:jc w:val="center"/>
        <w:rPr>
          <w:b/>
          <w:color w:val="000000"/>
          <w:sz w:val="28"/>
          <w:szCs w:val="28"/>
          <w:lang w:val="uk-UA"/>
        </w:rPr>
      </w:pPr>
      <w:r w:rsidRPr="008F08A5">
        <w:rPr>
          <w:b/>
          <w:color w:val="000000"/>
          <w:sz w:val="28"/>
          <w:szCs w:val="28"/>
          <w:lang w:val="uk-UA"/>
        </w:rPr>
        <w:t>КАЛЕНДАРНИЙ ПЛАН</w:t>
      </w:r>
    </w:p>
    <w:p w:rsidR="008F08A5" w:rsidRPr="008F08A5" w:rsidRDefault="008F08A5" w:rsidP="008F08A5">
      <w:pPr>
        <w:tabs>
          <w:tab w:val="left" w:pos="426"/>
        </w:tabs>
        <w:spacing w:line="360" w:lineRule="auto"/>
        <w:rPr>
          <w:color w:val="000000"/>
          <w:sz w:val="28"/>
          <w:szCs w:val="28"/>
          <w:lang w:val="uk-UA"/>
        </w:rPr>
      </w:pPr>
    </w:p>
    <w:tbl>
      <w:tblPr>
        <w:tblStyle w:val="afb"/>
        <w:tblW w:w="0" w:type="auto"/>
        <w:tblLook w:val="04A0"/>
      </w:tblPr>
      <w:tblGrid>
        <w:gridCol w:w="675"/>
        <w:gridCol w:w="4393"/>
        <w:gridCol w:w="2837"/>
        <w:gridCol w:w="1701"/>
      </w:tblGrid>
      <w:tr w:rsidR="008F08A5" w:rsidRPr="00CA136B" w:rsidTr="00CA136B">
        <w:tc>
          <w:tcPr>
            <w:tcW w:w="675" w:type="dxa"/>
          </w:tcPr>
          <w:p w:rsidR="008F08A5" w:rsidRPr="00CA136B" w:rsidRDefault="008F08A5" w:rsidP="00CA136B">
            <w:pPr>
              <w:tabs>
                <w:tab w:val="left" w:pos="426"/>
              </w:tabs>
              <w:spacing w:before="120"/>
              <w:jc w:val="center"/>
              <w:rPr>
                <w:color w:val="000000"/>
                <w:sz w:val="24"/>
                <w:szCs w:val="24"/>
              </w:rPr>
            </w:pPr>
            <w:r w:rsidRPr="00CA136B">
              <w:rPr>
                <w:color w:val="000000"/>
                <w:sz w:val="24"/>
                <w:szCs w:val="24"/>
              </w:rPr>
              <w:t>№ з/п</w:t>
            </w:r>
          </w:p>
        </w:tc>
        <w:tc>
          <w:tcPr>
            <w:tcW w:w="4393" w:type="dxa"/>
          </w:tcPr>
          <w:p w:rsidR="008F08A5" w:rsidRPr="00CA136B" w:rsidRDefault="00CA136B" w:rsidP="00CA136B">
            <w:pPr>
              <w:tabs>
                <w:tab w:val="left" w:pos="426"/>
              </w:tabs>
              <w:spacing w:before="120" w:line="360" w:lineRule="auto"/>
              <w:jc w:val="center"/>
              <w:rPr>
                <w:color w:val="000000"/>
                <w:sz w:val="24"/>
                <w:szCs w:val="24"/>
              </w:rPr>
            </w:pPr>
            <w:r w:rsidRPr="00CA136B">
              <w:rPr>
                <w:color w:val="000000"/>
                <w:sz w:val="24"/>
                <w:szCs w:val="24"/>
              </w:rPr>
              <w:t>Назва етапів кваліфікаційної роботи</w:t>
            </w:r>
          </w:p>
        </w:tc>
        <w:tc>
          <w:tcPr>
            <w:tcW w:w="2837" w:type="dxa"/>
          </w:tcPr>
          <w:p w:rsidR="008F08A5" w:rsidRPr="00CA136B" w:rsidRDefault="00CA136B" w:rsidP="00CA136B">
            <w:pPr>
              <w:tabs>
                <w:tab w:val="left" w:pos="426"/>
              </w:tabs>
              <w:spacing w:before="120" w:line="360" w:lineRule="auto"/>
              <w:jc w:val="center"/>
              <w:rPr>
                <w:color w:val="000000"/>
                <w:sz w:val="24"/>
                <w:szCs w:val="24"/>
              </w:rPr>
            </w:pPr>
            <w:r>
              <w:rPr>
                <w:color w:val="000000"/>
                <w:sz w:val="24"/>
                <w:szCs w:val="24"/>
              </w:rPr>
              <w:t>Строк виконання</w:t>
            </w:r>
          </w:p>
        </w:tc>
        <w:tc>
          <w:tcPr>
            <w:tcW w:w="1701" w:type="dxa"/>
          </w:tcPr>
          <w:p w:rsidR="008F08A5" w:rsidRPr="00CA136B" w:rsidRDefault="00CA136B" w:rsidP="00CA136B">
            <w:pPr>
              <w:tabs>
                <w:tab w:val="left" w:pos="426"/>
              </w:tabs>
              <w:spacing w:before="120" w:line="360" w:lineRule="auto"/>
              <w:jc w:val="center"/>
              <w:rPr>
                <w:color w:val="000000"/>
                <w:sz w:val="24"/>
                <w:szCs w:val="24"/>
              </w:rPr>
            </w:pPr>
            <w:r>
              <w:rPr>
                <w:color w:val="000000"/>
                <w:sz w:val="24"/>
                <w:szCs w:val="24"/>
              </w:rPr>
              <w:t>Примітка</w:t>
            </w:r>
          </w:p>
        </w:tc>
      </w:tr>
      <w:tr w:rsidR="007F3BA9" w:rsidTr="00CA136B">
        <w:tc>
          <w:tcPr>
            <w:tcW w:w="675" w:type="dxa"/>
          </w:tcPr>
          <w:p w:rsidR="007F3BA9" w:rsidRPr="00470477" w:rsidRDefault="007F3BA9" w:rsidP="00597447">
            <w:pPr>
              <w:tabs>
                <w:tab w:val="left" w:pos="426"/>
              </w:tabs>
              <w:spacing w:line="360" w:lineRule="auto"/>
              <w:rPr>
                <w:color w:val="000000"/>
                <w:sz w:val="24"/>
                <w:szCs w:val="24"/>
              </w:rPr>
            </w:pPr>
            <w:r w:rsidRPr="00470477">
              <w:rPr>
                <w:color w:val="000000"/>
                <w:sz w:val="24"/>
                <w:szCs w:val="24"/>
              </w:rPr>
              <w:t>1</w:t>
            </w:r>
          </w:p>
        </w:tc>
        <w:tc>
          <w:tcPr>
            <w:tcW w:w="4393" w:type="dxa"/>
          </w:tcPr>
          <w:p w:rsidR="007F3BA9" w:rsidRPr="00470477" w:rsidRDefault="007F3BA9" w:rsidP="00597447">
            <w:pPr>
              <w:tabs>
                <w:tab w:val="left" w:pos="426"/>
              </w:tabs>
              <w:spacing w:line="360" w:lineRule="auto"/>
              <w:rPr>
                <w:color w:val="000000"/>
                <w:sz w:val="24"/>
                <w:szCs w:val="24"/>
              </w:rPr>
            </w:pPr>
            <w:r w:rsidRPr="00470477">
              <w:rPr>
                <w:color w:val="000000"/>
                <w:sz w:val="24"/>
                <w:szCs w:val="24"/>
              </w:rPr>
              <w:t>Аналіз існуючих рішень</w:t>
            </w:r>
          </w:p>
        </w:tc>
        <w:tc>
          <w:tcPr>
            <w:tcW w:w="2837" w:type="dxa"/>
          </w:tcPr>
          <w:p w:rsidR="007F3BA9" w:rsidRPr="00470477" w:rsidRDefault="007F3BA9" w:rsidP="00050FEC">
            <w:pPr>
              <w:tabs>
                <w:tab w:val="left" w:pos="426"/>
              </w:tabs>
              <w:spacing w:line="360" w:lineRule="auto"/>
              <w:rPr>
                <w:color w:val="000000"/>
                <w:sz w:val="24"/>
                <w:szCs w:val="24"/>
              </w:rPr>
            </w:pPr>
            <w:r w:rsidRPr="00470477">
              <w:rPr>
                <w:color w:val="000000"/>
                <w:sz w:val="24"/>
                <w:szCs w:val="24"/>
              </w:rPr>
              <w:t>2.09.20</w:t>
            </w:r>
            <w:r w:rsidR="00050FEC">
              <w:rPr>
                <w:color w:val="000000"/>
                <w:sz w:val="24"/>
                <w:szCs w:val="24"/>
              </w:rPr>
              <w:t>20</w:t>
            </w:r>
            <w:r w:rsidRPr="00470477">
              <w:rPr>
                <w:color w:val="000000"/>
                <w:sz w:val="24"/>
                <w:szCs w:val="24"/>
              </w:rPr>
              <w:t xml:space="preserve"> – </w:t>
            </w:r>
            <w:r>
              <w:rPr>
                <w:color w:val="000000"/>
                <w:sz w:val="24"/>
                <w:szCs w:val="24"/>
              </w:rPr>
              <w:t>16</w:t>
            </w:r>
            <w:r w:rsidRPr="00470477">
              <w:rPr>
                <w:color w:val="000000"/>
                <w:sz w:val="24"/>
                <w:szCs w:val="24"/>
              </w:rPr>
              <w:t>.09.20</w:t>
            </w:r>
            <w:r w:rsidR="00050FEC">
              <w:rPr>
                <w:color w:val="000000"/>
                <w:sz w:val="24"/>
                <w:szCs w:val="24"/>
              </w:rPr>
              <w:t>20</w:t>
            </w:r>
          </w:p>
        </w:tc>
        <w:tc>
          <w:tcPr>
            <w:tcW w:w="1701" w:type="dxa"/>
          </w:tcPr>
          <w:p w:rsidR="007F3BA9" w:rsidRPr="00470477" w:rsidRDefault="007F3BA9" w:rsidP="00597447">
            <w:pPr>
              <w:tabs>
                <w:tab w:val="left" w:pos="426"/>
              </w:tabs>
              <w:spacing w:line="360" w:lineRule="auto"/>
              <w:jc w:val="center"/>
              <w:rPr>
                <w:color w:val="000000"/>
                <w:sz w:val="24"/>
                <w:szCs w:val="24"/>
              </w:rPr>
            </w:pPr>
            <w:r w:rsidRPr="00470477">
              <w:rPr>
                <w:color w:val="000000"/>
                <w:sz w:val="24"/>
                <w:szCs w:val="24"/>
              </w:rPr>
              <w:t>вик.</w:t>
            </w:r>
          </w:p>
        </w:tc>
      </w:tr>
      <w:tr w:rsidR="007F3BA9" w:rsidTr="00CA136B">
        <w:tc>
          <w:tcPr>
            <w:tcW w:w="675" w:type="dxa"/>
          </w:tcPr>
          <w:p w:rsidR="007F3BA9" w:rsidRPr="00470477" w:rsidRDefault="007F3BA9" w:rsidP="00597447">
            <w:pPr>
              <w:tabs>
                <w:tab w:val="left" w:pos="426"/>
              </w:tabs>
              <w:spacing w:line="360" w:lineRule="auto"/>
              <w:rPr>
                <w:color w:val="000000"/>
                <w:sz w:val="24"/>
                <w:szCs w:val="24"/>
              </w:rPr>
            </w:pPr>
            <w:r w:rsidRPr="00470477">
              <w:rPr>
                <w:color w:val="000000"/>
                <w:sz w:val="24"/>
                <w:szCs w:val="24"/>
              </w:rPr>
              <w:t>2</w:t>
            </w:r>
          </w:p>
        </w:tc>
        <w:tc>
          <w:tcPr>
            <w:tcW w:w="4393" w:type="dxa"/>
          </w:tcPr>
          <w:p w:rsidR="007F3BA9" w:rsidRPr="00470477" w:rsidRDefault="007F3BA9" w:rsidP="00597447">
            <w:pPr>
              <w:tabs>
                <w:tab w:val="left" w:pos="426"/>
              </w:tabs>
              <w:spacing w:line="360" w:lineRule="auto"/>
              <w:rPr>
                <w:color w:val="000000"/>
                <w:sz w:val="24"/>
                <w:szCs w:val="24"/>
              </w:rPr>
            </w:pPr>
            <w:r w:rsidRPr="00470477">
              <w:rPr>
                <w:color w:val="000000"/>
                <w:sz w:val="24"/>
                <w:szCs w:val="24"/>
              </w:rPr>
              <w:t>Специфікація вимог до програми</w:t>
            </w:r>
          </w:p>
        </w:tc>
        <w:tc>
          <w:tcPr>
            <w:tcW w:w="2837" w:type="dxa"/>
          </w:tcPr>
          <w:p w:rsidR="007F3BA9" w:rsidRPr="00470477" w:rsidRDefault="007F3BA9" w:rsidP="00050FEC">
            <w:pPr>
              <w:tabs>
                <w:tab w:val="left" w:pos="426"/>
              </w:tabs>
              <w:spacing w:line="360" w:lineRule="auto"/>
              <w:rPr>
                <w:color w:val="000000"/>
                <w:sz w:val="24"/>
                <w:szCs w:val="24"/>
              </w:rPr>
            </w:pPr>
            <w:r w:rsidRPr="00470477">
              <w:rPr>
                <w:color w:val="000000"/>
                <w:sz w:val="24"/>
                <w:szCs w:val="24"/>
              </w:rPr>
              <w:t>1</w:t>
            </w:r>
            <w:r>
              <w:rPr>
                <w:color w:val="000000"/>
                <w:sz w:val="24"/>
                <w:szCs w:val="24"/>
              </w:rPr>
              <w:t>7.09.20</w:t>
            </w:r>
            <w:r w:rsidR="00050FEC">
              <w:rPr>
                <w:color w:val="000000"/>
                <w:sz w:val="24"/>
                <w:szCs w:val="24"/>
              </w:rPr>
              <w:t>20</w:t>
            </w:r>
            <w:r w:rsidRPr="00470477">
              <w:rPr>
                <w:color w:val="000000"/>
                <w:sz w:val="24"/>
                <w:szCs w:val="24"/>
              </w:rPr>
              <w:t xml:space="preserve"> – </w:t>
            </w:r>
            <w:r>
              <w:rPr>
                <w:color w:val="000000"/>
                <w:sz w:val="24"/>
                <w:szCs w:val="24"/>
              </w:rPr>
              <w:t>3</w:t>
            </w:r>
            <w:r w:rsidRPr="00470477">
              <w:rPr>
                <w:color w:val="000000"/>
                <w:sz w:val="24"/>
                <w:szCs w:val="24"/>
              </w:rPr>
              <w:t>0</w:t>
            </w:r>
            <w:r>
              <w:rPr>
                <w:color w:val="000000"/>
                <w:sz w:val="24"/>
                <w:szCs w:val="24"/>
              </w:rPr>
              <w:t>.09.20</w:t>
            </w:r>
            <w:r w:rsidR="00050FEC">
              <w:rPr>
                <w:color w:val="000000"/>
                <w:sz w:val="24"/>
                <w:szCs w:val="24"/>
              </w:rPr>
              <w:t>20</w:t>
            </w:r>
          </w:p>
        </w:tc>
        <w:tc>
          <w:tcPr>
            <w:tcW w:w="1701" w:type="dxa"/>
          </w:tcPr>
          <w:p w:rsidR="007F3BA9" w:rsidRPr="00470477" w:rsidRDefault="007F3BA9" w:rsidP="00597447">
            <w:pPr>
              <w:tabs>
                <w:tab w:val="left" w:pos="426"/>
              </w:tabs>
              <w:spacing w:line="360" w:lineRule="auto"/>
              <w:jc w:val="center"/>
              <w:rPr>
                <w:color w:val="000000"/>
                <w:sz w:val="24"/>
                <w:szCs w:val="24"/>
              </w:rPr>
            </w:pPr>
            <w:r w:rsidRPr="00470477">
              <w:rPr>
                <w:color w:val="000000"/>
                <w:sz w:val="24"/>
                <w:szCs w:val="24"/>
              </w:rPr>
              <w:t>вик.</w:t>
            </w:r>
          </w:p>
        </w:tc>
      </w:tr>
      <w:tr w:rsidR="007F3BA9" w:rsidTr="00CA136B">
        <w:tc>
          <w:tcPr>
            <w:tcW w:w="675" w:type="dxa"/>
          </w:tcPr>
          <w:p w:rsidR="007F3BA9" w:rsidRPr="00470477" w:rsidRDefault="007F3BA9" w:rsidP="00597447">
            <w:pPr>
              <w:tabs>
                <w:tab w:val="left" w:pos="426"/>
              </w:tabs>
              <w:spacing w:line="360" w:lineRule="auto"/>
              <w:rPr>
                <w:color w:val="000000"/>
                <w:sz w:val="24"/>
                <w:szCs w:val="24"/>
              </w:rPr>
            </w:pPr>
            <w:r w:rsidRPr="00470477">
              <w:rPr>
                <w:color w:val="000000"/>
                <w:sz w:val="24"/>
                <w:szCs w:val="24"/>
              </w:rPr>
              <w:t>3</w:t>
            </w:r>
          </w:p>
        </w:tc>
        <w:tc>
          <w:tcPr>
            <w:tcW w:w="4393" w:type="dxa"/>
          </w:tcPr>
          <w:p w:rsidR="007F3BA9" w:rsidRPr="00470477" w:rsidRDefault="007F3BA9" w:rsidP="00597447">
            <w:pPr>
              <w:tabs>
                <w:tab w:val="left" w:pos="426"/>
              </w:tabs>
              <w:spacing w:line="360" w:lineRule="auto"/>
              <w:rPr>
                <w:color w:val="000000"/>
                <w:sz w:val="24"/>
                <w:szCs w:val="24"/>
              </w:rPr>
            </w:pPr>
            <w:r w:rsidRPr="00470477">
              <w:rPr>
                <w:color w:val="000000"/>
                <w:sz w:val="24"/>
                <w:szCs w:val="24"/>
              </w:rPr>
              <w:t>Проєктування програмної системи</w:t>
            </w:r>
          </w:p>
        </w:tc>
        <w:tc>
          <w:tcPr>
            <w:tcW w:w="2837" w:type="dxa"/>
          </w:tcPr>
          <w:p w:rsidR="007F3BA9" w:rsidRPr="00470477" w:rsidRDefault="007F3BA9" w:rsidP="00050FEC">
            <w:pPr>
              <w:tabs>
                <w:tab w:val="left" w:pos="426"/>
              </w:tabs>
              <w:spacing w:line="360" w:lineRule="auto"/>
              <w:rPr>
                <w:color w:val="000000"/>
                <w:sz w:val="24"/>
                <w:szCs w:val="24"/>
              </w:rPr>
            </w:pPr>
            <w:r>
              <w:rPr>
                <w:color w:val="000000"/>
                <w:sz w:val="24"/>
                <w:szCs w:val="24"/>
              </w:rPr>
              <w:t>01.10.20</w:t>
            </w:r>
            <w:r w:rsidR="00050FEC">
              <w:rPr>
                <w:color w:val="000000"/>
                <w:sz w:val="24"/>
                <w:szCs w:val="24"/>
              </w:rPr>
              <w:t>20</w:t>
            </w:r>
            <w:r>
              <w:rPr>
                <w:color w:val="000000"/>
                <w:sz w:val="24"/>
                <w:szCs w:val="24"/>
              </w:rPr>
              <w:t xml:space="preserve"> – 17.10.20</w:t>
            </w:r>
            <w:r w:rsidR="00050FEC">
              <w:rPr>
                <w:color w:val="000000"/>
                <w:sz w:val="24"/>
                <w:szCs w:val="24"/>
              </w:rPr>
              <w:t>20</w:t>
            </w:r>
          </w:p>
        </w:tc>
        <w:tc>
          <w:tcPr>
            <w:tcW w:w="1701" w:type="dxa"/>
          </w:tcPr>
          <w:p w:rsidR="007F3BA9" w:rsidRPr="00470477" w:rsidRDefault="007F3BA9" w:rsidP="00597447">
            <w:pPr>
              <w:tabs>
                <w:tab w:val="left" w:pos="426"/>
              </w:tabs>
              <w:spacing w:line="360" w:lineRule="auto"/>
              <w:jc w:val="center"/>
              <w:rPr>
                <w:color w:val="000000"/>
                <w:sz w:val="24"/>
                <w:szCs w:val="24"/>
              </w:rPr>
            </w:pPr>
            <w:r w:rsidRPr="00470477">
              <w:rPr>
                <w:color w:val="000000"/>
                <w:sz w:val="24"/>
                <w:szCs w:val="24"/>
              </w:rPr>
              <w:t>вик.</w:t>
            </w:r>
          </w:p>
        </w:tc>
      </w:tr>
      <w:tr w:rsidR="007F3BA9" w:rsidTr="00CA136B">
        <w:tc>
          <w:tcPr>
            <w:tcW w:w="675" w:type="dxa"/>
          </w:tcPr>
          <w:p w:rsidR="007F3BA9" w:rsidRPr="00470477" w:rsidRDefault="007F3BA9" w:rsidP="00597447">
            <w:pPr>
              <w:tabs>
                <w:tab w:val="left" w:pos="426"/>
              </w:tabs>
              <w:spacing w:line="360" w:lineRule="auto"/>
              <w:rPr>
                <w:color w:val="000000"/>
                <w:sz w:val="24"/>
                <w:szCs w:val="24"/>
              </w:rPr>
            </w:pPr>
            <w:r w:rsidRPr="00470477">
              <w:rPr>
                <w:color w:val="000000"/>
                <w:sz w:val="24"/>
                <w:szCs w:val="24"/>
              </w:rPr>
              <w:t>4</w:t>
            </w:r>
          </w:p>
        </w:tc>
        <w:tc>
          <w:tcPr>
            <w:tcW w:w="4393" w:type="dxa"/>
          </w:tcPr>
          <w:p w:rsidR="007F3BA9" w:rsidRPr="00470477" w:rsidRDefault="007F3BA9" w:rsidP="00597447">
            <w:pPr>
              <w:tabs>
                <w:tab w:val="left" w:pos="426"/>
              </w:tabs>
              <w:spacing w:line="360" w:lineRule="auto"/>
              <w:rPr>
                <w:color w:val="000000"/>
                <w:sz w:val="24"/>
                <w:szCs w:val="24"/>
              </w:rPr>
            </w:pPr>
            <w:r w:rsidRPr="00470477">
              <w:rPr>
                <w:color w:val="000000"/>
                <w:sz w:val="24"/>
                <w:szCs w:val="24"/>
              </w:rPr>
              <w:t>Програмна реалізація та тестування системи</w:t>
            </w:r>
          </w:p>
        </w:tc>
        <w:tc>
          <w:tcPr>
            <w:tcW w:w="2837" w:type="dxa"/>
          </w:tcPr>
          <w:p w:rsidR="007F3BA9" w:rsidRPr="00470477" w:rsidRDefault="007F3BA9" w:rsidP="00050FEC">
            <w:pPr>
              <w:tabs>
                <w:tab w:val="left" w:pos="426"/>
              </w:tabs>
              <w:spacing w:line="360" w:lineRule="auto"/>
              <w:rPr>
                <w:color w:val="000000"/>
                <w:sz w:val="24"/>
                <w:szCs w:val="24"/>
              </w:rPr>
            </w:pPr>
            <w:r>
              <w:rPr>
                <w:color w:val="000000"/>
                <w:sz w:val="24"/>
                <w:szCs w:val="24"/>
              </w:rPr>
              <w:t>18.10.20</w:t>
            </w:r>
            <w:r w:rsidR="00050FEC">
              <w:rPr>
                <w:color w:val="000000"/>
                <w:sz w:val="24"/>
                <w:szCs w:val="24"/>
              </w:rPr>
              <w:t>20</w:t>
            </w:r>
            <w:r>
              <w:rPr>
                <w:color w:val="000000"/>
                <w:sz w:val="24"/>
                <w:szCs w:val="24"/>
              </w:rPr>
              <w:t xml:space="preserve"> – 11.11.20</w:t>
            </w:r>
            <w:r w:rsidR="00050FEC">
              <w:rPr>
                <w:color w:val="000000"/>
                <w:sz w:val="24"/>
                <w:szCs w:val="24"/>
              </w:rPr>
              <w:t>20</w:t>
            </w:r>
          </w:p>
        </w:tc>
        <w:tc>
          <w:tcPr>
            <w:tcW w:w="1701" w:type="dxa"/>
          </w:tcPr>
          <w:p w:rsidR="007F3BA9" w:rsidRPr="00470477" w:rsidRDefault="007F3BA9" w:rsidP="00597447">
            <w:pPr>
              <w:tabs>
                <w:tab w:val="left" w:pos="426"/>
              </w:tabs>
              <w:spacing w:line="360" w:lineRule="auto"/>
              <w:jc w:val="center"/>
              <w:rPr>
                <w:color w:val="000000"/>
                <w:sz w:val="24"/>
                <w:szCs w:val="24"/>
              </w:rPr>
            </w:pPr>
            <w:r w:rsidRPr="00470477">
              <w:rPr>
                <w:color w:val="000000"/>
                <w:sz w:val="24"/>
                <w:szCs w:val="24"/>
              </w:rPr>
              <w:t>вик.</w:t>
            </w:r>
          </w:p>
        </w:tc>
      </w:tr>
      <w:tr w:rsidR="007F3BA9" w:rsidTr="00CA136B">
        <w:tc>
          <w:tcPr>
            <w:tcW w:w="675" w:type="dxa"/>
          </w:tcPr>
          <w:p w:rsidR="007F3BA9" w:rsidRPr="00470477" w:rsidRDefault="007F3BA9" w:rsidP="00597447">
            <w:pPr>
              <w:tabs>
                <w:tab w:val="left" w:pos="426"/>
              </w:tabs>
              <w:spacing w:line="360" w:lineRule="auto"/>
              <w:rPr>
                <w:color w:val="000000"/>
                <w:sz w:val="24"/>
                <w:szCs w:val="24"/>
              </w:rPr>
            </w:pPr>
            <w:r w:rsidRPr="00470477">
              <w:rPr>
                <w:color w:val="000000"/>
                <w:sz w:val="24"/>
                <w:szCs w:val="24"/>
              </w:rPr>
              <w:t>5</w:t>
            </w:r>
          </w:p>
        </w:tc>
        <w:tc>
          <w:tcPr>
            <w:tcW w:w="4393" w:type="dxa"/>
          </w:tcPr>
          <w:p w:rsidR="007F3BA9" w:rsidRPr="00470477" w:rsidRDefault="007F3BA9" w:rsidP="00597447">
            <w:pPr>
              <w:tabs>
                <w:tab w:val="left" w:pos="426"/>
              </w:tabs>
              <w:spacing w:line="360" w:lineRule="auto"/>
              <w:rPr>
                <w:color w:val="000000"/>
                <w:sz w:val="24"/>
                <w:szCs w:val="24"/>
              </w:rPr>
            </w:pPr>
            <w:r w:rsidRPr="00470477">
              <w:rPr>
                <w:color w:val="000000"/>
                <w:sz w:val="24"/>
                <w:szCs w:val="24"/>
              </w:rPr>
              <w:t xml:space="preserve">Завдання з охорони праці та БНС </w:t>
            </w:r>
          </w:p>
        </w:tc>
        <w:tc>
          <w:tcPr>
            <w:tcW w:w="2837" w:type="dxa"/>
          </w:tcPr>
          <w:p w:rsidR="007F3BA9" w:rsidRPr="00470477" w:rsidRDefault="007F3BA9" w:rsidP="00050FEC">
            <w:pPr>
              <w:tabs>
                <w:tab w:val="left" w:pos="426"/>
              </w:tabs>
              <w:spacing w:line="360" w:lineRule="auto"/>
              <w:rPr>
                <w:color w:val="000000"/>
                <w:sz w:val="24"/>
                <w:szCs w:val="24"/>
              </w:rPr>
            </w:pPr>
            <w:r>
              <w:rPr>
                <w:color w:val="000000"/>
                <w:sz w:val="24"/>
                <w:szCs w:val="24"/>
              </w:rPr>
              <w:t>14.11.20</w:t>
            </w:r>
            <w:r w:rsidR="00050FEC">
              <w:rPr>
                <w:color w:val="000000"/>
                <w:sz w:val="24"/>
                <w:szCs w:val="24"/>
              </w:rPr>
              <w:t>20</w:t>
            </w:r>
            <w:r>
              <w:rPr>
                <w:color w:val="000000"/>
                <w:sz w:val="24"/>
                <w:szCs w:val="24"/>
              </w:rPr>
              <w:t xml:space="preserve"> – 28.11.20</w:t>
            </w:r>
            <w:r w:rsidR="00050FEC">
              <w:rPr>
                <w:color w:val="000000"/>
                <w:sz w:val="24"/>
                <w:szCs w:val="24"/>
              </w:rPr>
              <w:t>20</w:t>
            </w:r>
          </w:p>
        </w:tc>
        <w:tc>
          <w:tcPr>
            <w:tcW w:w="1701" w:type="dxa"/>
          </w:tcPr>
          <w:p w:rsidR="007F3BA9" w:rsidRPr="00470477" w:rsidRDefault="007F3BA9" w:rsidP="00597447">
            <w:pPr>
              <w:tabs>
                <w:tab w:val="left" w:pos="426"/>
              </w:tabs>
              <w:spacing w:line="360" w:lineRule="auto"/>
              <w:jc w:val="center"/>
              <w:rPr>
                <w:color w:val="000000"/>
                <w:sz w:val="24"/>
                <w:szCs w:val="24"/>
              </w:rPr>
            </w:pPr>
            <w:r w:rsidRPr="00470477">
              <w:rPr>
                <w:color w:val="000000"/>
                <w:sz w:val="24"/>
                <w:szCs w:val="24"/>
              </w:rPr>
              <w:t>вик.</w:t>
            </w:r>
          </w:p>
        </w:tc>
      </w:tr>
      <w:tr w:rsidR="007F3BA9" w:rsidTr="00CA136B">
        <w:tc>
          <w:tcPr>
            <w:tcW w:w="675" w:type="dxa"/>
          </w:tcPr>
          <w:p w:rsidR="007F3BA9" w:rsidRPr="00470477" w:rsidRDefault="007F3BA9" w:rsidP="00597447">
            <w:pPr>
              <w:tabs>
                <w:tab w:val="left" w:pos="426"/>
              </w:tabs>
              <w:spacing w:line="360" w:lineRule="auto"/>
              <w:rPr>
                <w:color w:val="000000"/>
                <w:sz w:val="24"/>
                <w:szCs w:val="24"/>
              </w:rPr>
            </w:pPr>
            <w:r w:rsidRPr="00470477">
              <w:rPr>
                <w:color w:val="000000"/>
                <w:sz w:val="24"/>
                <w:szCs w:val="24"/>
              </w:rPr>
              <w:t>6</w:t>
            </w:r>
          </w:p>
        </w:tc>
        <w:tc>
          <w:tcPr>
            <w:tcW w:w="4393" w:type="dxa"/>
          </w:tcPr>
          <w:p w:rsidR="007F3BA9" w:rsidRPr="00470477" w:rsidRDefault="007F3BA9" w:rsidP="00597447">
            <w:pPr>
              <w:tabs>
                <w:tab w:val="left" w:pos="426"/>
              </w:tabs>
              <w:spacing w:line="360" w:lineRule="auto"/>
              <w:rPr>
                <w:color w:val="000000"/>
                <w:sz w:val="24"/>
                <w:szCs w:val="24"/>
              </w:rPr>
            </w:pPr>
            <w:r w:rsidRPr="00470477">
              <w:rPr>
                <w:color w:val="000000"/>
                <w:sz w:val="24"/>
                <w:szCs w:val="24"/>
              </w:rPr>
              <w:t>Оформлення пояснювальної записки та графічного матеріалу</w:t>
            </w:r>
          </w:p>
        </w:tc>
        <w:tc>
          <w:tcPr>
            <w:tcW w:w="2837" w:type="dxa"/>
          </w:tcPr>
          <w:p w:rsidR="007F3BA9" w:rsidRPr="00470477" w:rsidRDefault="007F3BA9" w:rsidP="008C4CA3">
            <w:pPr>
              <w:tabs>
                <w:tab w:val="left" w:pos="426"/>
              </w:tabs>
              <w:spacing w:line="360" w:lineRule="auto"/>
              <w:rPr>
                <w:color w:val="000000"/>
                <w:sz w:val="24"/>
                <w:szCs w:val="24"/>
              </w:rPr>
            </w:pPr>
            <w:r>
              <w:rPr>
                <w:color w:val="000000"/>
                <w:sz w:val="24"/>
                <w:szCs w:val="24"/>
              </w:rPr>
              <w:t>29.11.20</w:t>
            </w:r>
            <w:r w:rsidR="00050FEC">
              <w:rPr>
                <w:color w:val="000000"/>
                <w:sz w:val="24"/>
                <w:szCs w:val="24"/>
              </w:rPr>
              <w:t>20</w:t>
            </w:r>
            <w:r>
              <w:rPr>
                <w:color w:val="000000"/>
                <w:sz w:val="24"/>
                <w:szCs w:val="24"/>
              </w:rPr>
              <w:t xml:space="preserve"> – 1</w:t>
            </w:r>
            <w:r w:rsidR="008C4CA3">
              <w:rPr>
                <w:color w:val="000000"/>
                <w:sz w:val="24"/>
                <w:szCs w:val="24"/>
              </w:rPr>
              <w:t>0</w:t>
            </w:r>
            <w:r>
              <w:rPr>
                <w:color w:val="000000"/>
                <w:sz w:val="24"/>
                <w:szCs w:val="24"/>
              </w:rPr>
              <w:t>.12.20</w:t>
            </w:r>
            <w:r w:rsidR="00050FEC">
              <w:rPr>
                <w:color w:val="000000"/>
                <w:sz w:val="24"/>
                <w:szCs w:val="24"/>
              </w:rPr>
              <w:t>20</w:t>
            </w:r>
          </w:p>
        </w:tc>
        <w:tc>
          <w:tcPr>
            <w:tcW w:w="1701" w:type="dxa"/>
          </w:tcPr>
          <w:p w:rsidR="007F3BA9" w:rsidRPr="00470477" w:rsidRDefault="007F3BA9" w:rsidP="00597447">
            <w:pPr>
              <w:tabs>
                <w:tab w:val="left" w:pos="426"/>
              </w:tabs>
              <w:spacing w:line="360" w:lineRule="auto"/>
              <w:jc w:val="center"/>
              <w:rPr>
                <w:color w:val="000000"/>
                <w:sz w:val="24"/>
                <w:szCs w:val="24"/>
              </w:rPr>
            </w:pPr>
            <w:r w:rsidRPr="00470477">
              <w:rPr>
                <w:color w:val="000000"/>
                <w:sz w:val="24"/>
                <w:szCs w:val="24"/>
              </w:rPr>
              <w:t>вик.</w:t>
            </w:r>
          </w:p>
        </w:tc>
      </w:tr>
    </w:tbl>
    <w:p w:rsidR="008F08A5" w:rsidRDefault="008F08A5" w:rsidP="008F08A5">
      <w:pPr>
        <w:tabs>
          <w:tab w:val="left" w:pos="426"/>
        </w:tabs>
        <w:spacing w:line="360" w:lineRule="auto"/>
        <w:rPr>
          <w:color w:val="000000"/>
          <w:sz w:val="28"/>
          <w:szCs w:val="28"/>
          <w:lang w:val="uk-UA"/>
        </w:rPr>
      </w:pPr>
    </w:p>
    <w:p w:rsidR="00CA136B" w:rsidRDefault="00CA136B" w:rsidP="008F08A5">
      <w:pPr>
        <w:tabs>
          <w:tab w:val="left" w:pos="426"/>
        </w:tabs>
        <w:spacing w:line="360" w:lineRule="auto"/>
        <w:rPr>
          <w:i/>
          <w:color w:val="000000"/>
          <w:sz w:val="28"/>
          <w:szCs w:val="28"/>
          <w:lang w:val="uk-UA"/>
        </w:rPr>
      </w:pPr>
      <w:r w:rsidRPr="00CA136B">
        <w:rPr>
          <w:b/>
          <w:color w:val="000000"/>
          <w:sz w:val="28"/>
          <w:szCs w:val="28"/>
          <w:lang w:val="uk-UA"/>
        </w:rPr>
        <w:t>Здобувач вищої освіти</w:t>
      </w:r>
      <w:r>
        <w:rPr>
          <w:color w:val="000000"/>
          <w:sz w:val="28"/>
          <w:szCs w:val="28"/>
          <w:lang w:val="uk-UA"/>
        </w:rPr>
        <w:t xml:space="preserve"> ____________________ </w:t>
      </w:r>
      <w:r w:rsidR="00ED708B">
        <w:rPr>
          <w:color w:val="000000"/>
          <w:sz w:val="28"/>
          <w:szCs w:val="28"/>
          <w:lang w:val="uk-UA"/>
        </w:rPr>
        <w:t xml:space="preserve">   </w:t>
      </w:r>
      <w:r w:rsidR="00ED708B">
        <w:rPr>
          <w:i/>
          <w:color w:val="000000"/>
          <w:sz w:val="28"/>
          <w:szCs w:val="28"/>
          <w:lang w:val="uk-UA"/>
        </w:rPr>
        <w:t>В</w:t>
      </w:r>
      <w:r w:rsidRPr="00CA136B">
        <w:rPr>
          <w:i/>
          <w:color w:val="000000"/>
          <w:sz w:val="28"/>
          <w:szCs w:val="28"/>
          <w:lang w:val="uk-UA"/>
        </w:rPr>
        <w:t>.</w:t>
      </w:r>
      <w:r w:rsidR="00ED708B">
        <w:rPr>
          <w:i/>
          <w:color w:val="000000"/>
          <w:sz w:val="28"/>
          <w:szCs w:val="28"/>
          <w:lang w:val="uk-UA"/>
        </w:rPr>
        <w:t>Д</w:t>
      </w:r>
      <w:r w:rsidRPr="00CA136B">
        <w:rPr>
          <w:i/>
          <w:color w:val="000000"/>
          <w:sz w:val="28"/>
          <w:szCs w:val="28"/>
          <w:lang w:val="uk-UA"/>
        </w:rPr>
        <w:t>.</w:t>
      </w:r>
      <w:r w:rsidR="00ED708B">
        <w:rPr>
          <w:i/>
          <w:color w:val="000000"/>
          <w:sz w:val="28"/>
          <w:szCs w:val="28"/>
          <w:lang w:val="uk-UA"/>
        </w:rPr>
        <w:t xml:space="preserve"> Невзоров</w:t>
      </w:r>
    </w:p>
    <w:p w:rsidR="00CA136B" w:rsidRDefault="00CA136B" w:rsidP="008F08A5">
      <w:pPr>
        <w:tabs>
          <w:tab w:val="left" w:pos="426"/>
        </w:tabs>
        <w:spacing w:line="360" w:lineRule="auto"/>
        <w:rPr>
          <w:color w:val="000000"/>
          <w:sz w:val="28"/>
          <w:szCs w:val="28"/>
          <w:lang w:val="uk-UA"/>
        </w:rPr>
      </w:pPr>
    </w:p>
    <w:p w:rsidR="00CA136B" w:rsidRDefault="00CA136B" w:rsidP="008F08A5">
      <w:pPr>
        <w:tabs>
          <w:tab w:val="left" w:pos="426"/>
        </w:tabs>
        <w:spacing w:line="360" w:lineRule="auto"/>
        <w:rPr>
          <w:i/>
          <w:color w:val="000000"/>
          <w:sz w:val="28"/>
          <w:szCs w:val="28"/>
          <w:lang w:val="uk-UA"/>
        </w:rPr>
      </w:pPr>
      <w:r w:rsidRPr="00CA136B">
        <w:rPr>
          <w:b/>
          <w:color w:val="000000"/>
          <w:sz w:val="28"/>
          <w:szCs w:val="28"/>
          <w:lang w:val="uk-UA"/>
        </w:rPr>
        <w:t>Керівник роботи</w:t>
      </w:r>
      <w:r>
        <w:rPr>
          <w:color w:val="000000"/>
          <w:sz w:val="28"/>
          <w:szCs w:val="28"/>
          <w:lang w:val="uk-UA"/>
        </w:rPr>
        <w:t xml:space="preserve">            _____________________ </w:t>
      </w:r>
      <w:r w:rsidR="00ED708B" w:rsidRPr="00ED708B">
        <w:rPr>
          <w:i/>
          <w:color w:val="000000"/>
          <w:sz w:val="28"/>
          <w:szCs w:val="28"/>
          <w:lang w:val="uk-UA"/>
        </w:rPr>
        <w:t>Н</w:t>
      </w:r>
      <w:r w:rsidRPr="00CA136B">
        <w:rPr>
          <w:i/>
          <w:color w:val="000000"/>
          <w:sz w:val="28"/>
          <w:szCs w:val="28"/>
          <w:lang w:val="uk-UA"/>
        </w:rPr>
        <w:t xml:space="preserve">. </w:t>
      </w:r>
      <w:r w:rsidR="00ED708B">
        <w:rPr>
          <w:i/>
          <w:color w:val="000000"/>
          <w:sz w:val="28"/>
          <w:szCs w:val="28"/>
          <w:lang w:val="uk-UA"/>
        </w:rPr>
        <w:t>О</w:t>
      </w:r>
      <w:r w:rsidRPr="00CA136B">
        <w:rPr>
          <w:i/>
          <w:color w:val="000000"/>
          <w:sz w:val="28"/>
          <w:szCs w:val="28"/>
          <w:lang w:val="uk-UA"/>
        </w:rPr>
        <w:t xml:space="preserve">. </w:t>
      </w:r>
      <w:r w:rsidR="00ED708B">
        <w:rPr>
          <w:i/>
          <w:color w:val="000000"/>
          <w:sz w:val="28"/>
          <w:szCs w:val="28"/>
          <w:lang w:val="uk-UA"/>
        </w:rPr>
        <w:t>Комлева</w:t>
      </w:r>
    </w:p>
    <w:p w:rsidR="00CA136B" w:rsidRDefault="00CA136B" w:rsidP="008F08A5">
      <w:pPr>
        <w:tabs>
          <w:tab w:val="left" w:pos="426"/>
        </w:tabs>
        <w:spacing w:line="360" w:lineRule="auto"/>
        <w:rPr>
          <w:i/>
          <w:color w:val="000000"/>
          <w:sz w:val="28"/>
          <w:szCs w:val="28"/>
          <w:lang w:val="uk-UA"/>
        </w:rPr>
      </w:pPr>
    </w:p>
    <w:p w:rsidR="00CA136B" w:rsidRPr="00CA136B" w:rsidRDefault="00CA136B" w:rsidP="00CA136B">
      <w:pPr>
        <w:pageBreakBefore/>
        <w:tabs>
          <w:tab w:val="left" w:pos="426"/>
        </w:tabs>
        <w:spacing w:line="360" w:lineRule="auto"/>
        <w:jc w:val="center"/>
        <w:rPr>
          <w:b/>
          <w:color w:val="000000"/>
          <w:sz w:val="28"/>
          <w:szCs w:val="28"/>
          <w:lang w:val="uk-UA"/>
        </w:rPr>
      </w:pPr>
      <w:r w:rsidRPr="00CA136B">
        <w:rPr>
          <w:b/>
          <w:color w:val="000000"/>
          <w:sz w:val="28"/>
          <w:szCs w:val="28"/>
          <w:lang w:val="uk-UA"/>
        </w:rPr>
        <w:lastRenderedPageBreak/>
        <w:t>ЗАВДАННЯ</w:t>
      </w:r>
    </w:p>
    <w:p w:rsidR="00CA136B" w:rsidRDefault="00CA136B" w:rsidP="00CA136B">
      <w:pPr>
        <w:tabs>
          <w:tab w:val="left" w:pos="426"/>
        </w:tabs>
        <w:spacing w:line="360" w:lineRule="auto"/>
        <w:jc w:val="center"/>
        <w:rPr>
          <w:color w:val="000000"/>
          <w:sz w:val="28"/>
          <w:szCs w:val="28"/>
          <w:lang w:val="uk-UA"/>
        </w:rPr>
      </w:pPr>
      <w:r>
        <w:rPr>
          <w:color w:val="000000"/>
          <w:sz w:val="28"/>
          <w:szCs w:val="28"/>
          <w:lang w:val="uk-UA"/>
        </w:rPr>
        <w:t>на розробку розділу «Охорона праці та безпека в надзвичайних ситуаціях»</w:t>
      </w:r>
    </w:p>
    <w:p w:rsidR="00CA136B" w:rsidRDefault="00050FEC" w:rsidP="00CA136B">
      <w:pPr>
        <w:tabs>
          <w:tab w:val="left" w:pos="426"/>
        </w:tabs>
        <w:spacing w:line="360" w:lineRule="auto"/>
        <w:jc w:val="center"/>
        <w:rPr>
          <w:color w:val="000000"/>
          <w:sz w:val="28"/>
          <w:szCs w:val="28"/>
          <w:lang w:val="uk-UA"/>
        </w:rPr>
      </w:pPr>
      <w:r w:rsidRPr="005A6780">
        <w:rPr>
          <w:bCs/>
          <w:i/>
          <w:sz w:val="28"/>
          <w:szCs w:val="28"/>
        </w:rPr>
        <w:t>Невзоров</w:t>
      </w:r>
      <w:r>
        <w:rPr>
          <w:bCs/>
          <w:i/>
          <w:sz w:val="28"/>
          <w:szCs w:val="28"/>
          <w:lang w:val="uk-UA"/>
        </w:rPr>
        <w:t>а</w:t>
      </w:r>
      <w:r w:rsidRPr="005A6780">
        <w:rPr>
          <w:bCs/>
          <w:i/>
          <w:sz w:val="28"/>
          <w:szCs w:val="28"/>
        </w:rPr>
        <w:t xml:space="preserve"> Володимир</w:t>
      </w:r>
      <w:r>
        <w:rPr>
          <w:bCs/>
          <w:i/>
          <w:sz w:val="28"/>
          <w:szCs w:val="28"/>
          <w:lang w:val="uk-UA"/>
        </w:rPr>
        <w:t>а</w:t>
      </w:r>
      <w:r w:rsidRPr="005A6780">
        <w:rPr>
          <w:bCs/>
          <w:i/>
          <w:sz w:val="28"/>
          <w:szCs w:val="28"/>
        </w:rPr>
        <w:t xml:space="preserve"> Дмитрович</w:t>
      </w:r>
      <w:r>
        <w:rPr>
          <w:bCs/>
          <w:i/>
          <w:sz w:val="28"/>
          <w:szCs w:val="28"/>
          <w:lang w:val="uk-UA"/>
        </w:rPr>
        <w:t>а</w:t>
      </w:r>
      <w:r w:rsidR="00CA136B">
        <w:rPr>
          <w:color w:val="000000"/>
          <w:sz w:val="28"/>
          <w:szCs w:val="28"/>
          <w:lang w:val="uk-UA"/>
        </w:rPr>
        <w:t>, група АС-</w:t>
      </w:r>
      <w:r w:rsidR="006077FD">
        <w:rPr>
          <w:color w:val="000000"/>
          <w:sz w:val="28"/>
          <w:szCs w:val="28"/>
          <w:lang w:val="uk-UA"/>
        </w:rPr>
        <w:t>1</w:t>
      </w:r>
      <w:r>
        <w:rPr>
          <w:color w:val="000000"/>
          <w:sz w:val="28"/>
          <w:szCs w:val="28"/>
          <w:lang w:val="uk-UA"/>
        </w:rPr>
        <w:t>51</w:t>
      </w:r>
    </w:p>
    <w:p w:rsidR="00516600" w:rsidRDefault="00516600" w:rsidP="00F827DA">
      <w:pPr>
        <w:spacing w:line="360" w:lineRule="auto"/>
        <w:rPr>
          <w:color w:val="000000"/>
          <w:sz w:val="28"/>
          <w:szCs w:val="28"/>
          <w:lang w:val="uk-UA"/>
        </w:rPr>
      </w:pPr>
      <w:r>
        <w:rPr>
          <w:color w:val="000000"/>
          <w:sz w:val="28"/>
          <w:szCs w:val="28"/>
          <w:lang w:val="uk-UA"/>
        </w:rPr>
        <w:t>Навчально-науковий інститут комп’ютерних систем</w:t>
      </w:r>
    </w:p>
    <w:p w:rsidR="00516600" w:rsidRDefault="00516600" w:rsidP="00F827DA">
      <w:pPr>
        <w:spacing w:line="360" w:lineRule="auto"/>
        <w:rPr>
          <w:color w:val="000000"/>
          <w:sz w:val="28"/>
          <w:szCs w:val="28"/>
          <w:lang w:val="uk-UA"/>
        </w:rPr>
      </w:pPr>
      <w:r>
        <w:rPr>
          <w:color w:val="000000"/>
          <w:sz w:val="28"/>
          <w:szCs w:val="28"/>
          <w:lang w:val="uk-UA"/>
        </w:rPr>
        <w:t>Кафедра системного програмного забезпечення</w:t>
      </w:r>
    </w:p>
    <w:p w:rsidR="00516600" w:rsidRDefault="00516600" w:rsidP="00CA136B">
      <w:pPr>
        <w:tabs>
          <w:tab w:val="left" w:pos="426"/>
        </w:tabs>
        <w:spacing w:line="360" w:lineRule="auto"/>
        <w:jc w:val="center"/>
        <w:rPr>
          <w:color w:val="000000"/>
          <w:sz w:val="28"/>
          <w:szCs w:val="28"/>
          <w:lang w:val="uk-UA"/>
        </w:rPr>
      </w:pPr>
    </w:p>
    <w:p w:rsidR="00516600" w:rsidRDefault="00516600" w:rsidP="00CA136B">
      <w:pPr>
        <w:tabs>
          <w:tab w:val="left" w:pos="426"/>
        </w:tabs>
        <w:spacing w:line="360" w:lineRule="auto"/>
        <w:jc w:val="center"/>
        <w:rPr>
          <w:color w:val="000000"/>
          <w:sz w:val="28"/>
          <w:szCs w:val="28"/>
          <w:lang w:val="uk-UA"/>
        </w:rPr>
      </w:pPr>
    </w:p>
    <w:p w:rsidR="00516600" w:rsidRDefault="00516600" w:rsidP="00BC3C66">
      <w:pPr>
        <w:tabs>
          <w:tab w:val="left" w:pos="426"/>
        </w:tabs>
        <w:spacing w:line="360" w:lineRule="auto"/>
        <w:rPr>
          <w:color w:val="000000"/>
          <w:sz w:val="28"/>
          <w:szCs w:val="28"/>
          <w:lang w:val="uk-UA"/>
        </w:rPr>
      </w:pPr>
      <w:r>
        <w:rPr>
          <w:color w:val="000000"/>
          <w:sz w:val="28"/>
          <w:szCs w:val="28"/>
          <w:lang w:val="uk-UA"/>
        </w:rPr>
        <w:t xml:space="preserve">Тема роботи: </w:t>
      </w:r>
      <w:r w:rsidR="00ED708B" w:rsidRPr="005A6780">
        <w:rPr>
          <w:i/>
          <w:sz w:val="28"/>
          <w:szCs w:val="28"/>
          <w:lang w:val="uk-UA" w:bidi="he-IL"/>
        </w:rPr>
        <w:t>Програма для автентифікації рукописного підпису з використанням нейромережі</w:t>
      </w:r>
    </w:p>
    <w:p w:rsidR="00516600" w:rsidRDefault="00516600" w:rsidP="00CA136B">
      <w:pPr>
        <w:tabs>
          <w:tab w:val="left" w:pos="426"/>
        </w:tabs>
        <w:spacing w:line="360" w:lineRule="auto"/>
        <w:jc w:val="center"/>
        <w:rPr>
          <w:color w:val="000000"/>
          <w:sz w:val="28"/>
          <w:szCs w:val="28"/>
          <w:lang w:val="uk-UA"/>
        </w:rPr>
      </w:pPr>
    </w:p>
    <w:p w:rsidR="00516600" w:rsidRDefault="00516600" w:rsidP="00BC3C66">
      <w:pPr>
        <w:tabs>
          <w:tab w:val="left" w:pos="426"/>
        </w:tabs>
        <w:spacing w:line="360" w:lineRule="auto"/>
        <w:rPr>
          <w:color w:val="000000"/>
          <w:sz w:val="28"/>
          <w:szCs w:val="28"/>
          <w:lang w:val="uk-UA"/>
        </w:rPr>
      </w:pPr>
      <w:r>
        <w:rPr>
          <w:color w:val="000000"/>
          <w:sz w:val="28"/>
          <w:szCs w:val="28"/>
          <w:lang w:val="uk-UA"/>
        </w:rPr>
        <w:t>Зміст ро</w:t>
      </w:r>
      <w:r w:rsidR="00BC3C66">
        <w:rPr>
          <w:color w:val="000000"/>
          <w:sz w:val="28"/>
          <w:szCs w:val="28"/>
          <w:lang w:val="uk-UA"/>
        </w:rPr>
        <w:t>зділу:</w:t>
      </w:r>
    </w:p>
    <w:p w:rsidR="00BC3C66" w:rsidRDefault="00BC3C66" w:rsidP="005F775A">
      <w:pPr>
        <w:pStyle w:val="ab"/>
        <w:numPr>
          <w:ilvl w:val="0"/>
          <w:numId w:val="8"/>
        </w:numPr>
        <w:tabs>
          <w:tab w:val="left" w:pos="426"/>
        </w:tabs>
        <w:spacing w:line="360" w:lineRule="auto"/>
        <w:rPr>
          <w:color w:val="000000"/>
          <w:sz w:val="28"/>
          <w:szCs w:val="28"/>
          <w:lang w:val="uk-UA"/>
        </w:rPr>
      </w:pPr>
      <w:r>
        <w:rPr>
          <w:color w:val="000000"/>
          <w:sz w:val="28"/>
          <w:szCs w:val="28"/>
          <w:lang w:val="uk-UA"/>
        </w:rPr>
        <w:t>Аналіз умов праці і вибір заходів і засобів захисту від небезпечних і шкідливих виробничих факторів.</w:t>
      </w:r>
    </w:p>
    <w:p w:rsidR="00BC3C66" w:rsidRDefault="00BC3C66" w:rsidP="005F775A">
      <w:pPr>
        <w:pStyle w:val="ab"/>
        <w:numPr>
          <w:ilvl w:val="0"/>
          <w:numId w:val="8"/>
        </w:numPr>
        <w:tabs>
          <w:tab w:val="left" w:pos="426"/>
        </w:tabs>
        <w:spacing w:line="360" w:lineRule="auto"/>
        <w:rPr>
          <w:color w:val="000000"/>
          <w:sz w:val="28"/>
          <w:szCs w:val="28"/>
          <w:lang w:val="uk-UA"/>
        </w:rPr>
      </w:pPr>
      <w:r>
        <w:rPr>
          <w:color w:val="000000"/>
          <w:sz w:val="28"/>
          <w:szCs w:val="28"/>
          <w:lang w:val="uk-UA"/>
        </w:rPr>
        <w:t>Аналіз техногенних небезпек і вибір заходів і засобів забезпечення безпеки у надзвичайних ситуаціях</w:t>
      </w:r>
    </w:p>
    <w:p w:rsidR="00BC3C66" w:rsidRDefault="00BC3C66" w:rsidP="005F775A">
      <w:pPr>
        <w:pStyle w:val="ab"/>
        <w:numPr>
          <w:ilvl w:val="0"/>
          <w:numId w:val="8"/>
        </w:numPr>
        <w:tabs>
          <w:tab w:val="left" w:pos="426"/>
        </w:tabs>
        <w:spacing w:line="360" w:lineRule="auto"/>
        <w:rPr>
          <w:color w:val="000000"/>
          <w:sz w:val="28"/>
          <w:szCs w:val="28"/>
          <w:lang w:val="uk-UA"/>
        </w:rPr>
      </w:pPr>
      <w:r>
        <w:rPr>
          <w:color w:val="000000"/>
          <w:sz w:val="28"/>
          <w:szCs w:val="28"/>
          <w:lang w:val="uk-UA"/>
        </w:rPr>
        <w:t>Індивідуальне завдання</w:t>
      </w:r>
    </w:p>
    <w:p w:rsidR="00BC3C66" w:rsidRDefault="00BC3C66" w:rsidP="00BC3C66">
      <w:pPr>
        <w:tabs>
          <w:tab w:val="left" w:pos="426"/>
        </w:tabs>
        <w:spacing w:line="360" w:lineRule="auto"/>
        <w:rPr>
          <w:color w:val="000000"/>
          <w:sz w:val="28"/>
          <w:szCs w:val="28"/>
          <w:lang w:val="uk-UA"/>
        </w:rPr>
      </w:pPr>
    </w:p>
    <w:p w:rsidR="00BC3C66" w:rsidRDefault="00BC3C66" w:rsidP="00BC3C66">
      <w:pPr>
        <w:tabs>
          <w:tab w:val="left" w:pos="426"/>
        </w:tabs>
        <w:spacing w:line="360" w:lineRule="auto"/>
        <w:rPr>
          <w:color w:val="000000"/>
          <w:sz w:val="28"/>
          <w:szCs w:val="28"/>
          <w:lang w:val="uk-UA"/>
        </w:rPr>
      </w:pPr>
      <w:r>
        <w:rPr>
          <w:color w:val="000000"/>
          <w:sz w:val="28"/>
          <w:szCs w:val="28"/>
          <w:lang w:val="uk-UA"/>
        </w:rPr>
        <w:t xml:space="preserve">Керівник роботи                                       </w:t>
      </w:r>
      <w:r w:rsidR="00ED708B">
        <w:rPr>
          <w:color w:val="000000"/>
          <w:sz w:val="28"/>
          <w:szCs w:val="28"/>
          <w:lang w:val="uk-UA"/>
        </w:rPr>
        <w:t xml:space="preserve">           </w:t>
      </w:r>
      <w:r>
        <w:rPr>
          <w:color w:val="000000"/>
          <w:sz w:val="28"/>
          <w:szCs w:val="28"/>
          <w:lang w:val="uk-UA"/>
        </w:rPr>
        <w:t>Консультант з охорони праці та БНЗ</w:t>
      </w:r>
    </w:p>
    <w:p w:rsidR="00BC3C66" w:rsidRDefault="00BC3C66" w:rsidP="00BC3C66">
      <w:pPr>
        <w:tabs>
          <w:tab w:val="left" w:pos="426"/>
        </w:tabs>
        <w:spacing w:line="360" w:lineRule="auto"/>
        <w:rPr>
          <w:color w:val="000000"/>
          <w:sz w:val="28"/>
          <w:szCs w:val="28"/>
          <w:lang w:val="uk-UA"/>
        </w:rPr>
      </w:pPr>
    </w:p>
    <w:p w:rsidR="00BC3C66" w:rsidRDefault="00BC3C66" w:rsidP="00BC3C66">
      <w:pPr>
        <w:tabs>
          <w:tab w:val="left" w:pos="426"/>
        </w:tabs>
        <w:spacing w:line="360" w:lineRule="auto"/>
        <w:rPr>
          <w:i/>
          <w:color w:val="000000"/>
          <w:sz w:val="28"/>
          <w:szCs w:val="28"/>
          <w:lang w:val="uk-UA"/>
        </w:rPr>
      </w:pPr>
      <w:r>
        <w:rPr>
          <w:color w:val="000000"/>
          <w:sz w:val="28"/>
          <w:szCs w:val="28"/>
          <w:lang w:val="uk-UA"/>
        </w:rPr>
        <w:t xml:space="preserve">_____________ </w:t>
      </w:r>
      <w:r w:rsidR="00ED708B">
        <w:rPr>
          <w:i/>
          <w:color w:val="000000"/>
          <w:sz w:val="28"/>
          <w:szCs w:val="28"/>
          <w:lang w:val="uk-UA"/>
        </w:rPr>
        <w:t>Н</w:t>
      </w:r>
      <w:r w:rsidR="009545D4" w:rsidRPr="00CA136B">
        <w:rPr>
          <w:i/>
          <w:color w:val="000000"/>
          <w:sz w:val="28"/>
          <w:szCs w:val="28"/>
          <w:lang w:val="uk-UA"/>
        </w:rPr>
        <w:t xml:space="preserve">. </w:t>
      </w:r>
      <w:r w:rsidR="00ED708B">
        <w:rPr>
          <w:i/>
          <w:color w:val="000000"/>
          <w:sz w:val="28"/>
          <w:szCs w:val="28"/>
          <w:lang w:val="uk-UA"/>
        </w:rPr>
        <w:t>О</w:t>
      </w:r>
      <w:r w:rsidR="009545D4" w:rsidRPr="00CA136B">
        <w:rPr>
          <w:i/>
          <w:color w:val="000000"/>
          <w:sz w:val="28"/>
          <w:szCs w:val="28"/>
          <w:lang w:val="uk-UA"/>
        </w:rPr>
        <w:t xml:space="preserve">. </w:t>
      </w:r>
      <w:r w:rsidR="00ED708B">
        <w:rPr>
          <w:i/>
          <w:color w:val="000000"/>
          <w:sz w:val="28"/>
          <w:szCs w:val="28"/>
          <w:lang w:val="uk-UA"/>
        </w:rPr>
        <w:t>Комлева</w:t>
      </w:r>
      <w:r w:rsidR="006077FD">
        <w:rPr>
          <w:i/>
          <w:color w:val="000000"/>
          <w:sz w:val="28"/>
          <w:szCs w:val="28"/>
          <w:lang w:val="uk-UA"/>
        </w:rPr>
        <w:t xml:space="preserve">                                </w:t>
      </w:r>
      <w:r>
        <w:rPr>
          <w:color w:val="000000"/>
          <w:sz w:val="28"/>
          <w:szCs w:val="28"/>
          <w:lang w:val="uk-UA"/>
        </w:rPr>
        <w:t xml:space="preserve">______________  </w:t>
      </w:r>
      <w:r w:rsidR="006077FD" w:rsidRPr="006077FD">
        <w:rPr>
          <w:i/>
          <w:sz w:val="28"/>
          <w:lang w:val="uk-UA" w:eastAsia="ar-SA"/>
        </w:rPr>
        <w:t>А.Ю. Москалюк</w:t>
      </w:r>
      <w:r w:rsidR="006077FD" w:rsidRPr="006077FD">
        <w:rPr>
          <w:sz w:val="28"/>
          <w:lang w:val="uk-UA" w:eastAsia="ar-SA"/>
        </w:rPr>
        <w:t xml:space="preserve"> </w:t>
      </w:r>
    </w:p>
    <w:p w:rsidR="00BC3C66" w:rsidRDefault="00BC3C66" w:rsidP="00BC3C66">
      <w:pPr>
        <w:tabs>
          <w:tab w:val="left" w:pos="426"/>
        </w:tabs>
        <w:spacing w:line="360" w:lineRule="auto"/>
        <w:rPr>
          <w:i/>
          <w:color w:val="000000"/>
          <w:sz w:val="28"/>
          <w:szCs w:val="28"/>
          <w:lang w:val="uk-UA"/>
        </w:rPr>
      </w:pPr>
    </w:p>
    <w:p w:rsidR="00BC3C66" w:rsidRPr="00BC3C66" w:rsidRDefault="00BC3C66" w:rsidP="00BC3C66">
      <w:pPr>
        <w:tabs>
          <w:tab w:val="left" w:pos="426"/>
        </w:tabs>
        <w:spacing w:line="360" w:lineRule="auto"/>
        <w:rPr>
          <w:color w:val="000000"/>
          <w:sz w:val="28"/>
          <w:szCs w:val="28"/>
          <w:lang w:val="uk-UA"/>
        </w:rPr>
      </w:pPr>
      <w:r>
        <w:rPr>
          <w:color w:val="000000"/>
          <w:sz w:val="28"/>
          <w:szCs w:val="28"/>
          <w:lang w:val="uk-UA"/>
        </w:rPr>
        <w:t xml:space="preserve">«___» _____________ 20 ___ р.            </w:t>
      </w:r>
      <w:r w:rsidR="006077FD">
        <w:rPr>
          <w:color w:val="000000"/>
          <w:sz w:val="28"/>
          <w:szCs w:val="28"/>
          <w:lang w:val="uk-UA"/>
        </w:rPr>
        <w:t xml:space="preserve">              </w:t>
      </w:r>
      <w:r>
        <w:rPr>
          <w:color w:val="000000"/>
          <w:sz w:val="28"/>
          <w:szCs w:val="28"/>
          <w:lang w:val="uk-UA"/>
        </w:rPr>
        <w:t xml:space="preserve">   «___» _____________ 20 ___ р.</w:t>
      </w:r>
    </w:p>
    <w:p w:rsidR="009D25F8" w:rsidRPr="003B1612" w:rsidRDefault="009D25F8" w:rsidP="009D25F8">
      <w:pPr>
        <w:pStyle w:val="1"/>
        <w:pageBreakBefore/>
        <w:spacing w:before="0" w:line="360" w:lineRule="auto"/>
        <w:jc w:val="center"/>
        <w:rPr>
          <w:rFonts w:ascii="Times New Roman" w:hAnsi="Times New Roman" w:cs="Times New Roman"/>
          <w:b w:val="0"/>
          <w:color w:val="auto"/>
          <w:lang w:val="uk-UA"/>
        </w:rPr>
      </w:pPr>
      <w:bookmarkStart w:id="20" w:name="_Toc26900502"/>
      <w:bookmarkStart w:id="21" w:name="_Toc26900569"/>
      <w:bookmarkStart w:id="22" w:name="_Toc485481684"/>
      <w:r w:rsidRPr="003B1612">
        <w:rPr>
          <w:rFonts w:ascii="Times New Roman" w:hAnsi="Times New Roman" w:cs="Times New Roman"/>
          <w:color w:val="auto"/>
          <w:lang w:val="uk-UA"/>
        </w:rPr>
        <w:lastRenderedPageBreak/>
        <w:t>АНОТАЦІЯ</w:t>
      </w:r>
      <w:bookmarkEnd w:id="20"/>
      <w:bookmarkEnd w:id="21"/>
    </w:p>
    <w:p w:rsidR="009D25F8" w:rsidRPr="003B1612" w:rsidRDefault="009D25F8" w:rsidP="009D25F8">
      <w:pPr>
        <w:spacing w:line="360" w:lineRule="auto"/>
        <w:ind w:firstLine="709"/>
        <w:jc w:val="both"/>
        <w:rPr>
          <w:sz w:val="28"/>
          <w:szCs w:val="28"/>
          <w:lang w:val="uk-UA"/>
        </w:rPr>
      </w:pPr>
    </w:p>
    <w:p w:rsidR="009D25F8" w:rsidRPr="003B1612" w:rsidRDefault="00721A54" w:rsidP="009D25F8">
      <w:pPr>
        <w:spacing w:line="360" w:lineRule="auto"/>
        <w:ind w:firstLine="709"/>
        <w:jc w:val="both"/>
        <w:rPr>
          <w:sz w:val="28"/>
          <w:szCs w:val="28"/>
          <w:lang w:val="uk-UA"/>
        </w:rPr>
      </w:pPr>
      <w:r w:rsidRPr="003B1612">
        <w:rPr>
          <w:sz w:val="28"/>
          <w:szCs w:val="28"/>
          <w:lang w:val="uk-UA"/>
        </w:rPr>
        <w:t xml:space="preserve">Метою роботи є підвищення </w:t>
      </w:r>
      <w:r w:rsidR="006754FB">
        <w:rPr>
          <w:sz w:val="28"/>
          <w:szCs w:val="28"/>
          <w:lang w:val="uk-UA"/>
        </w:rPr>
        <w:t>точності</w:t>
      </w:r>
      <w:r w:rsidRPr="003B1612">
        <w:rPr>
          <w:sz w:val="28"/>
          <w:szCs w:val="28"/>
          <w:lang w:val="uk-UA"/>
        </w:rPr>
        <w:t xml:space="preserve"> </w:t>
      </w:r>
      <w:r w:rsidR="0066787B" w:rsidRPr="003B1612">
        <w:rPr>
          <w:sz w:val="28"/>
          <w:szCs w:val="28"/>
          <w:lang w:val="uk-UA"/>
        </w:rPr>
        <w:t xml:space="preserve">розпізнавання рукописного </w:t>
      </w:r>
      <w:r w:rsidR="006754FB">
        <w:rPr>
          <w:sz w:val="28"/>
          <w:szCs w:val="28"/>
          <w:lang w:val="uk-UA"/>
        </w:rPr>
        <w:t>підпису</w:t>
      </w:r>
      <w:r w:rsidR="0066787B" w:rsidRPr="003B1612">
        <w:rPr>
          <w:sz w:val="28"/>
          <w:szCs w:val="28"/>
          <w:lang w:val="uk-UA"/>
        </w:rPr>
        <w:t xml:space="preserve"> </w:t>
      </w:r>
      <w:r w:rsidRPr="003B1612">
        <w:rPr>
          <w:sz w:val="28"/>
          <w:szCs w:val="28"/>
          <w:lang w:val="uk-UA"/>
        </w:rPr>
        <w:t xml:space="preserve">завдяки </w:t>
      </w:r>
      <w:r w:rsidR="0066787B" w:rsidRPr="003B1612">
        <w:rPr>
          <w:sz w:val="28"/>
          <w:szCs w:val="28"/>
          <w:lang w:val="uk-UA"/>
        </w:rPr>
        <w:t xml:space="preserve">адаптації методу розпізнавання до кінцевого користувача </w:t>
      </w:r>
      <w:r w:rsidRPr="003B1612">
        <w:rPr>
          <w:sz w:val="28"/>
          <w:szCs w:val="28"/>
          <w:lang w:val="uk-UA"/>
        </w:rPr>
        <w:t>з використанням</w:t>
      </w:r>
      <w:r w:rsidR="0066787B" w:rsidRPr="003B1612">
        <w:rPr>
          <w:sz w:val="28"/>
          <w:szCs w:val="28"/>
          <w:lang w:val="uk-UA"/>
        </w:rPr>
        <w:t xml:space="preserve"> нейромережі</w:t>
      </w:r>
      <w:r w:rsidRPr="003B1612">
        <w:rPr>
          <w:sz w:val="28"/>
          <w:szCs w:val="28"/>
          <w:lang w:val="uk-UA"/>
        </w:rPr>
        <w:t xml:space="preserve">. </w:t>
      </w:r>
      <w:r w:rsidR="0066787B" w:rsidRPr="003B1612">
        <w:rPr>
          <w:sz w:val="28"/>
          <w:szCs w:val="28"/>
          <w:lang w:val="uk-UA"/>
        </w:rPr>
        <w:t xml:space="preserve">Використано методи цифрової обробки зображень, аналітичної та обчислювальної геометрії для виявлення особливостей </w:t>
      </w:r>
      <w:r w:rsidR="00ED708B" w:rsidRPr="003B1612">
        <w:rPr>
          <w:sz w:val="28"/>
          <w:szCs w:val="28"/>
          <w:lang w:val="uk-UA"/>
        </w:rPr>
        <w:t xml:space="preserve">рукописного </w:t>
      </w:r>
      <w:r w:rsidR="00ED708B">
        <w:rPr>
          <w:sz w:val="28"/>
          <w:szCs w:val="28"/>
          <w:lang w:val="uk-UA"/>
        </w:rPr>
        <w:t>підпису</w:t>
      </w:r>
      <w:r w:rsidR="0066787B" w:rsidRPr="003B1612">
        <w:rPr>
          <w:sz w:val="28"/>
          <w:szCs w:val="28"/>
          <w:lang w:val="uk-UA"/>
        </w:rPr>
        <w:t xml:space="preserve">. </w:t>
      </w:r>
      <w:r w:rsidR="009D25F8" w:rsidRPr="003B1612">
        <w:rPr>
          <w:sz w:val="28"/>
          <w:szCs w:val="28"/>
          <w:lang w:val="uk-UA"/>
        </w:rPr>
        <w:t xml:space="preserve">Методи розробки базуються на технологіях </w:t>
      </w:r>
      <w:r w:rsidR="009D25F8" w:rsidRPr="003B1612">
        <w:rPr>
          <w:sz w:val="28"/>
          <w:szCs w:val="28"/>
          <w:lang w:val="en-US"/>
        </w:rPr>
        <w:t>Java</w:t>
      </w:r>
      <w:r w:rsidR="009D25F8" w:rsidRPr="003B1612">
        <w:rPr>
          <w:sz w:val="28"/>
          <w:szCs w:val="28"/>
          <w:lang w:val="uk-UA"/>
        </w:rPr>
        <w:t xml:space="preserve">, </w:t>
      </w:r>
      <w:r w:rsidR="003B1612" w:rsidRPr="003B1612">
        <w:rPr>
          <w:sz w:val="28"/>
          <w:szCs w:val="28"/>
          <w:lang w:val="en-US"/>
        </w:rPr>
        <w:t>C</w:t>
      </w:r>
      <w:r w:rsidR="003B1612" w:rsidRPr="003B1612">
        <w:rPr>
          <w:sz w:val="28"/>
          <w:szCs w:val="28"/>
          <w:lang w:val="uk-UA"/>
        </w:rPr>
        <w:t xml:space="preserve">++ з використанням </w:t>
      </w:r>
      <w:r w:rsidR="003B1612" w:rsidRPr="003B1612">
        <w:rPr>
          <w:sz w:val="28"/>
          <w:szCs w:val="28"/>
          <w:lang w:val="en-US"/>
        </w:rPr>
        <w:t>FANN</w:t>
      </w:r>
      <w:r w:rsidR="003B1612" w:rsidRPr="003B1612">
        <w:rPr>
          <w:sz w:val="28"/>
          <w:szCs w:val="28"/>
          <w:lang w:val="uk-UA"/>
        </w:rPr>
        <w:t xml:space="preserve"> та </w:t>
      </w:r>
      <w:r w:rsidR="003B1612" w:rsidRPr="003B1612">
        <w:rPr>
          <w:sz w:val="28"/>
          <w:szCs w:val="28"/>
          <w:lang w:val="en-US"/>
        </w:rPr>
        <w:t>JNI</w:t>
      </w:r>
      <w:r w:rsidR="009D25F8" w:rsidRPr="003B1612">
        <w:rPr>
          <w:sz w:val="28"/>
          <w:szCs w:val="28"/>
          <w:lang w:val="uk-UA"/>
        </w:rPr>
        <w:t xml:space="preserve">, </w:t>
      </w:r>
      <w:r w:rsidR="003B1612" w:rsidRPr="003B1612">
        <w:rPr>
          <w:sz w:val="28"/>
          <w:szCs w:val="28"/>
          <w:lang w:val="en-US"/>
        </w:rPr>
        <w:t>XML</w:t>
      </w:r>
      <w:r w:rsidR="009D25F8" w:rsidRPr="003B1612">
        <w:rPr>
          <w:sz w:val="28"/>
          <w:szCs w:val="28"/>
          <w:lang w:val="uk-UA"/>
        </w:rPr>
        <w:t xml:space="preserve">. Як результат роботи </w:t>
      </w:r>
      <w:r w:rsidR="0066787B" w:rsidRPr="003B1612">
        <w:rPr>
          <w:sz w:val="28"/>
          <w:szCs w:val="28"/>
          <w:lang w:val="uk-UA"/>
        </w:rPr>
        <w:t xml:space="preserve">розроблено програмний засіб, що дозволяє </w:t>
      </w:r>
      <w:r w:rsidR="00ED708B">
        <w:rPr>
          <w:sz w:val="28"/>
          <w:szCs w:val="28"/>
          <w:lang w:val="uk-UA"/>
        </w:rPr>
        <w:t xml:space="preserve">виконувати автентифікацію </w:t>
      </w:r>
      <w:r w:rsidR="0066787B" w:rsidRPr="003B1612">
        <w:rPr>
          <w:sz w:val="28"/>
          <w:szCs w:val="28"/>
          <w:lang w:val="uk-UA"/>
        </w:rPr>
        <w:t xml:space="preserve">рукописного </w:t>
      </w:r>
      <w:r w:rsidR="00ED708B">
        <w:rPr>
          <w:sz w:val="28"/>
          <w:szCs w:val="28"/>
          <w:lang w:val="uk-UA"/>
        </w:rPr>
        <w:t>підпису</w:t>
      </w:r>
      <w:r w:rsidR="009D25F8" w:rsidRPr="003B1612">
        <w:rPr>
          <w:sz w:val="28"/>
          <w:szCs w:val="28"/>
          <w:lang w:val="uk-UA"/>
        </w:rPr>
        <w:t>.</w:t>
      </w:r>
    </w:p>
    <w:p w:rsidR="009D25F8" w:rsidRPr="003B1612" w:rsidRDefault="009D25F8" w:rsidP="009D25F8">
      <w:pPr>
        <w:spacing w:line="360" w:lineRule="auto"/>
        <w:ind w:firstLine="709"/>
        <w:jc w:val="both"/>
        <w:rPr>
          <w:sz w:val="28"/>
          <w:szCs w:val="28"/>
          <w:lang w:val="uk-UA"/>
        </w:rPr>
      </w:pPr>
      <w:r w:rsidRPr="003B1612">
        <w:rPr>
          <w:sz w:val="28"/>
          <w:szCs w:val="28"/>
          <w:lang w:val="uk-UA"/>
        </w:rPr>
        <w:t xml:space="preserve">Ключові слова: </w:t>
      </w:r>
      <w:r w:rsidR="003B1612" w:rsidRPr="003B1612">
        <w:rPr>
          <w:sz w:val="28"/>
          <w:szCs w:val="28"/>
          <w:lang w:val="uk-UA"/>
        </w:rPr>
        <w:t xml:space="preserve">рукописний </w:t>
      </w:r>
      <w:r w:rsidR="00ED708B">
        <w:rPr>
          <w:sz w:val="28"/>
          <w:szCs w:val="28"/>
          <w:lang w:val="uk-UA"/>
        </w:rPr>
        <w:t>підпис</w:t>
      </w:r>
      <w:r w:rsidR="003B1612" w:rsidRPr="003B1612">
        <w:rPr>
          <w:sz w:val="28"/>
          <w:szCs w:val="28"/>
          <w:lang w:val="uk-UA"/>
        </w:rPr>
        <w:t xml:space="preserve">, розпізнавання, нейромережа, </w:t>
      </w:r>
      <w:r w:rsidR="00ED708B">
        <w:rPr>
          <w:sz w:val="28"/>
          <w:szCs w:val="28"/>
          <w:lang w:val="uk-UA"/>
        </w:rPr>
        <w:t>цифрова обробка зображень</w:t>
      </w:r>
      <w:r w:rsidR="003B1612" w:rsidRPr="003B1612">
        <w:rPr>
          <w:sz w:val="28"/>
          <w:szCs w:val="28"/>
          <w:lang w:val="uk-UA"/>
        </w:rPr>
        <w:t>,</w:t>
      </w:r>
      <w:r w:rsidR="00ED708B">
        <w:rPr>
          <w:sz w:val="28"/>
          <w:szCs w:val="28"/>
          <w:lang w:val="uk-UA"/>
        </w:rPr>
        <w:t xml:space="preserve"> </w:t>
      </w:r>
      <w:r w:rsidR="00723665">
        <w:rPr>
          <w:sz w:val="28"/>
          <w:szCs w:val="28"/>
          <w:lang w:val="en-US"/>
        </w:rPr>
        <w:t>Android</w:t>
      </w:r>
      <w:r w:rsidR="00723665" w:rsidRPr="00723665">
        <w:rPr>
          <w:sz w:val="28"/>
          <w:szCs w:val="28"/>
          <w:lang w:val="uk-UA"/>
        </w:rPr>
        <w:t xml:space="preserve">, </w:t>
      </w:r>
      <w:r w:rsidR="003B1612" w:rsidRPr="003B1612">
        <w:rPr>
          <w:sz w:val="28"/>
          <w:szCs w:val="28"/>
          <w:lang w:val="en-US"/>
        </w:rPr>
        <w:t>Java</w:t>
      </w:r>
      <w:r w:rsidR="003B1612" w:rsidRPr="003B1612">
        <w:rPr>
          <w:sz w:val="28"/>
          <w:szCs w:val="28"/>
          <w:lang w:val="uk-UA"/>
        </w:rPr>
        <w:t xml:space="preserve">, </w:t>
      </w:r>
      <w:r w:rsidR="003B1612" w:rsidRPr="003B1612">
        <w:rPr>
          <w:sz w:val="28"/>
          <w:szCs w:val="28"/>
          <w:lang w:val="en-US"/>
        </w:rPr>
        <w:t>C</w:t>
      </w:r>
      <w:r w:rsidR="003B1612" w:rsidRPr="003B1612">
        <w:rPr>
          <w:sz w:val="28"/>
          <w:szCs w:val="28"/>
          <w:lang w:val="uk-UA"/>
        </w:rPr>
        <w:t xml:space="preserve">++, </w:t>
      </w:r>
      <w:r w:rsidR="003B1612" w:rsidRPr="003B1612">
        <w:rPr>
          <w:sz w:val="28"/>
          <w:szCs w:val="28"/>
          <w:lang w:val="en-US"/>
        </w:rPr>
        <w:t>FANN</w:t>
      </w:r>
      <w:r w:rsidR="003B1612" w:rsidRPr="003B1612">
        <w:rPr>
          <w:sz w:val="28"/>
          <w:szCs w:val="28"/>
          <w:lang w:val="uk-UA"/>
        </w:rPr>
        <w:t xml:space="preserve">, </w:t>
      </w:r>
      <w:r w:rsidR="003B1612" w:rsidRPr="003B1612">
        <w:rPr>
          <w:sz w:val="28"/>
          <w:szCs w:val="28"/>
          <w:lang w:val="en-US"/>
        </w:rPr>
        <w:t>JNI</w:t>
      </w:r>
      <w:r w:rsidR="003B1612" w:rsidRPr="003B1612">
        <w:rPr>
          <w:sz w:val="28"/>
          <w:szCs w:val="28"/>
          <w:lang w:val="uk-UA"/>
        </w:rPr>
        <w:t xml:space="preserve">, </w:t>
      </w:r>
      <w:r w:rsidR="003B1612" w:rsidRPr="003B1612">
        <w:rPr>
          <w:sz w:val="28"/>
          <w:szCs w:val="28"/>
          <w:lang w:val="en-US"/>
        </w:rPr>
        <w:t>XML</w:t>
      </w:r>
      <w:r w:rsidRPr="003B1612">
        <w:rPr>
          <w:sz w:val="28"/>
          <w:szCs w:val="28"/>
          <w:lang w:val="uk-UA"/>
        </w:rPr>
        <w:t>.</w:t>
      </w:r>
    </w:p>
    <w:p w:rsidR="009D25F8" w:rsidRPr="00A007B8" w:rsidRDefault="009D25F8" w:rsidP="009D25F8">
      <w:pPr>
        <w:spacing w:line="360" w:lineRule="auto"/>
        <w:ind w:firstLine="709"/>
        <w:jc w:val="both"/>
        <w:rPr>
          <w:sz w:val="28"/>
          <w:szCs w:val="28"/>
          <w:lang w:val="uk-UA"/>
        </w:rPr>
      </w:pPr>
    </w:p>
    <w:p w:rsidR="009D25F8" w:rsidRPr="00A007B8" w:rsidRDefault="009D25F8" w:rsidP="009D25F8">
      <w:pPr>
        <w:spacing w:line="360" w:lineRule="auto"/>
        <w:ind w:firstLine="709"/>
        <w:jc w:val="both"/>
        <w:rPr>
          <w:sz w:val="28"/>
          <w:szCs w:val="28"/>
          <w:lang w:val="uk-UA"/>
        </w:rPr>
      </w:pPr>
    </w:p>
    <w:p w:rsidR="009D25F8" w:rsidRPr="00A007B8" w:rsidRDefault="009D25F8" w:rsidP="009D25F8">
      <w:pPr>
        <w:spacing w:line="360" w:lineRule="auto"/>
        <w:jc w:val="center"/>
        <w:rPr>
          <w:b/>
          <w:sz w:val="28"/>
          <w:szCs w:val="28"/>
          <w:lang w:val="en-US"/>
        </w:rPr>
      </w:pPr>
      <w:r w:rsidRPr="00A007B8">
        <w:rPr>
          <w:b/>
          <w:sz w:val="28"/>
          <w:szCs w:val="28"/>
          <w:lang w:val="en-US"/>
        </w:rPr>
        <w:t>ABSTRACT</w:t>
      </w:r>
    </w:p>
    <w:p w:rsidR="009D25F8" w:rsidRPr="00A007B8" w:rsidRDefault="009D25F8" w:rsidP="009D25F8">
      <w:pPr>
        <w:spacing w:line="360" w:lineRule="auto"/>
        <w:ind w:firstLine="709"/>
        <w:jc w:val="both"/>
        <w:rPr>
          <w:sz w:val="28"/>
          <w:szCs w:val="28"/>
          <w:lang w:val="en-US"/>
        </w:rPr>
      </w:pPr>
    </w:p>
    <w:p w:rsidR="003B1612" w:rsidRPr="003B1612" w:rsidRDefault="00FF4757" w:rsidP="003B1612">
      <w:pPr>
        <w:spacing w:line="360" w:lineRule="auto"/>
        <w:ind w:firstLine="709"/>
        <w:jc w:val="both"/>
        <w:rPr>
          <w:sz w:val="28"/>
          <w:szCs w:val="28"/>
          <w:lang w:val="en-US"/>
        </w:rPr>
      </w:pPr>
      <w:r w:rsidRPr="00FF4757">
        <w:rPr>
          <w:sz w:val="28"/>
          <w:szCs w:val="28"/>
          <w:lang w:val="en-US"/>
        </w:rPr>
        <w:t xml:space="preserve">The aim of the work is to </w:t>
      </w:r>
      <w:r w:rsidR="003B1612" w:rsidRPr="003B1612">
        <w:rPr>
          <w:sz w:val="28"/>
          <w:szCs w:val="28"/>
          <w:lang w:val="en-US"/>
        </w:rPr>
        <w:t xml:space="preserve">improve the quality of handwriting recognition through adaptation of the recognition method to the end user using a neural network. Methods of digital image processing, analytical and computational geometry were used to identify the features of text caption depending on the degree of human emotional state. Development methods are based on Java, C ++ technologies using FANN and JNI, XML. </w:t>
      </w:r>
      <w:r w:rsidR="00C812DC" w:rsidRPr="00C812DC">
        <w:rPr>
          <w:sz w:val="28"/>
          <w:szCs w:val="28"/>
          <w:lang w:val="en-US"/>
        </w:rPr>
        <w:t>As a result, a software tool has been developed that allows handwritten signature authentication</w:t>
      </w:r>
      <w:r w:rsidR="003B1612" w:rsidRPr="003B1612">
        <w:rPr>
          <w:sz w:val="28"/>
          <w:szCs w:val="28"/>
          <w:lang w:val="en-US"/>
        </w:rPr>
        <w:t>.</w:t>
      </w:r>
    </w:p>
    <w:p w:rsidR="00FF4757" w:rsidRPr="00FF4757" w:rsidRDefault="003B1612" w:rsidP="003B1612">
      <w:pPr>
        <w:spacing w:line="360" w:lineRule="auto"/>
        <w:ind w:firstLine="709"/>
        <w:jc w:val="both"/>
        <w:rPr>
          <w:sz w:val="28"/>
          <w:szCs w:val="28"/>
          <w:lang w:val="en-US"/>
        </w:rPr>
      </w:pPr>
      <w:r w:rsidRPr="003B1612">
        <w:rPr>
          <w:sz w:val="28"/>
          <w:szCs w:val="28"/>
          <w:lang w:val="en-US"/>
        </w:rPr>
        <w:t xml:space="preserve">Keywords: </w:t>
      </w:r>
      <w:r w:rsidR="00C812DC" w:rsidRPr="00C812DC">
        <w:rPr>
          <w:sz w:val="28"/>
          <w:szCs w:val="28"/>
          <w:lang w:val="en-US"/>
        </w:rPr>
        <w:t>handwritten signature</w:t>
      </w:r>
      <w:r w:rsidRPr="003B1612">
        <w:rPr>
          <w:sz w:val="28"/>
          <w:szCs w:val="28"/>
          <w:lang w:val="en-US"/>
        </w:rPr>
        <w:t xml:space="preserve">, recognition, neural network, </w:t>
      </w:r>
      <w:r w:rsidR="00C812DC" w:rsidRPr="00C812DC">
        <w:rPr>
          <w:sz w:val="28"/>
          <w:szCs w:val="28"/>
          <w:lang w:val="en-US"/>
        </w:rPr>
        <w:t>digital image processing</w:t>
      </w:r>
      <w:r w:rsidRPr="003B1612">
        <w:rPr>
          <w:sz w:val="28"/>
          <w:szCs w:val="28"/>
          <w:lang w:val="uk-UA"/>
        </w:rPr>
        <w:t>,</w:t>
      </w:r>
      <w:r w:rsidRPr="003B1612">
        <w:rPr>
          <w:sz w:val="28"/>
          <w:szCs w:val="28"/>
          <w:lang w:val="en-US"/>
        </w:rPr>
        <w:t xml:space="preserve"> </w:t>
      </w:r>
      <w:r w:rsidR="00723665">
        <w:rPr>
          <w:sz w:val="28"/>
          <w:szCs w:val="28"/>
          <w:lang w:val="en-US"/>
        </w:rPr>
        <w:t>Android</w:t>
      </w:r>
      <w:r w:rsidR="00723665" w:rsidRPr="00723665">
        <w:rPr>
          <w:sz w:val="28"/>
          <w:szCs w:val="28"/>
          <w:lang w:val="uk-UA"/>
        </w:rPr>
        <w:t xml:space="preserve">, </w:t>
      </w:r>
      <w:r w:rsidRPr="003B1612">
        <w:rPr>
          <w:sz w:val="28"/>
          <w:szCs w:val="28"/>
          <w:lang w:val="en-US"/>
        </w:rPr>
        <w:t>Java</w:t>
      </w:r>
      <w:r w:rsidRPr="003B1612">
        <w:rPr>
          <w:sz w:val="28"/>
          <w:szCs w:val="28"/>
          <w:lang w:val="uk-UA"/>
        </w:rPr>
        <w:t xml:space="preserve">, </w:t>
      </w:r>
      <w:r w:rsidRPr="003B1612">
        <w:rPr>
          <w:sz w:val="28"/>
          <w:szCs w:val="28"/>
          <w:lang w:val="en-US"/>
        </w:rPr>
        <w:t>C</w:t>
      </w:r>
      <w:r w:rsidRPr="003B1612">
        <w:rPr>
          <w:sz w:val="28"/>
          <w:szCs w:val="28"/>
          <w:lang w:val="uk-UA"/>
        </w:rPr>
        <w:t xml:space="preserve">++, </w:t>
      </w:r>
      <w:r w:rsidRPr="003B1612">
        <w:rPr>
          <w:sz w:val="28"/>
          <w:szCs w:val="28"/>
          <w:lang w:val="en-US"/>
        </w:rPr>
        <w:t>FANN</w:t>
      </w:r>
      <w:r w:rsidRPr="003B1612">
        <w:rPr>
          <w:sz w:val="28"/>
          <w:szCs w:val="28"/>
          <w:lang w:val="uk-UA"/>
        </w:rPr>
        <w:t xml:space="preserve">, </w:t>
      </w:r>
      <w:r w:rsidRPr="003B1612">
        <w:rPr>
          <w:sz w:val="28"/>
          <w:szCs w:val="28"/>
          <w:lang w:val="en-US"/>
        </w:rPr>
        <w:t>JNI</w:t>
      </w:r>
      <w:r w:rsidRPr="003B1612">
        <w:rPr>
          <w:sz w:val="28"/>
          <w:szCs w:val="28"/>
          <w:lang w:val="uk-UA"/>
        </w:rPr>
        <w:t xml:space="preserve">, </w:t>
      </w:r>
      <w:r w:rsidRPr="003B1612">
        <w:rPr>
          <w:sz w:val="28"/>
          <w:szCs w:val="28"/>
          <w:lang w:val="en-US"/>
        </w:rPr>
        <w:t>XML.</w:t>
      </w:r>
    </w:p>
    <w:p w:rsidR="00C672E7" w:rsidRDefault="00C672E7" w:rsidP="007D37F2">
      <w:pPr>
        <w:pageBreakBefore/>
        <w:spacing w:line="360" w:lineRule="auto"/>
        <w:jc w:val="center"/>
        <w:outlineLvl w:val="0"/>
        <w:rPr>
          <w:b/>
          <w:color w:val="000000"/>
          <w:sz w:val="28"/>
          <w:szCs w:val="28"/>
          <w:shd w:val="clear" w:color="auto" w:fill="FFFFFF"/>
          <w:lang w:val="uk-UA"/>
        </w:rPr>
      </w:pPr>
      <w:bookmarkStart w:id="23" w:name="_Toc26900503"/>
      <w:bookmarkStart w:id="24" w:name="_Toc26900570"/>
      <w:r w:rsidRPr="004108DC">
        <w:rPr>
          <w:b/>
          <w:color w:val="000000"/>
          <w:sz w:val="28"/>
          <w:szCs w:val="28"/>
          <w:shd w:val="clear" w:color="auto" w:fill="FFFFFF"/>
          <w:lang w:val="uk-UA"/>
        </w:rPr>
        <w:lastRenderedPageBreak/>
        <w:t>ВСТУП</w:t>
      </w:r>
      <w:bookmarkEnd w:id="22"/>
      <w:bookmarkEnd w:id="23"/>
      <w:bookmarkEnd w:id="24"/>
    </w:p>
    <w:p w:rsidR="00C672E7" w:rsidRPr="004108DC" w:rsidRDefault="00C672E7" w:rsidP="007D37F2">
      <w:pPr>
        <w:spacing w:line="360" w:lineRule="auto"/>
        <w:jc w:val="center"/>
        <w:outlineLvl w:val="0"/>
        <w:rPr>
          <w:b/>
          <w:color w:val="000000"/>
          <w:sz w:val="28"/>
          <w:szCs w:val="28"/>
          <w:shd w:val="clear" w:color="auto" w:fill="FFFFFF"/>
          <w:lang w:val="uk-UA"/>
        </w:rPr>
      </w:pPr>
    </w:p>
    <w:p w:rsidR="007D37F2" w:rsidRPr="007D37F2" w:rsidRDefault="00960F33" w:rsidP="007D37F2">
      <w:pPr>
        <w:spacing w:line="360" w:lineRule="auto"/>
        <w:ind w:firstLine="708"/>
        <w:jc w:val="both"/>
        <w:rPr>
          <w:sz w:val="28"/>
          <w:szCs w:val="28"/>
          <w:lang w:val="uk-UA"/>
        </w:rPr>
      </w:pPr>
      <w:r>
        <w:rPr>
          <w:sz w:val="28"/>
          <w:szCs w:val="28"/>
          <w:lang w:val="uk-UA"/>
        </w:rPr>
        <w:t>Розпізнавання</w:t>
      </w:r>
      <w:r w:rsidR="007D37F2" w:rsidRPr="007D37F2">
        <w:rPr>
          <w:sz w:val="28"/>
          <w:szCs w:val="28"/>
          <w:lang w:val="uk-UA"/>
        </w:rPr>
        <w:t xml:space="preserve"> рукописного </w:t>
      </w:r>
      <w:r w:rsidR="00C80591">
        <w:rPr>
          <w:sz w:val="28"/>
          <w:szCs w:val="28"/>
          <w:lang w:val="uk-UA"/>
        </w:rPr>
        <w:t>підпису</w:t>
      </w:r>
      <w:r w:rsidR="007D37F2" w:rsidRPr="007D37F2">
        <w:rPr>
          <w:sz w:val="28"/>
          <w:szCs w:val="28"/>
          <w:lang w:val="uk-UA"/>
        </w:rPr>
        <w:t xml:space="preserve"> </w:t>
      </w:r>
      <w:r w:rsidR="007D37F2">
        <w:rPr>
          <w:sz w:val="28"/>
          <w:szCs w:val="28"/>
          <w:lang w:val="uk-UA"/>
        </w:rPr>
        <w:t>–</w:t>
      </w:r>
      <w:r w:rsidR="007D37F2" w:rsidRPr="007D37F2">
        <w:rPr>
          <w:sz w:val="28"/>
          <w:szCs w:val="28"/>
          <w:lang w:val="uk-UA"/>
        </w:rPr>
        <w:t xml:space="preserve"> проблема, яка з’явилася кілька </w:t>
      </w:r>
      <w:r w:rsidR="00C80591">
        <w:rPr>
          <w:sz w:val="28"/>
          <w:szCs w:val="28"/>
          <w:lang w:val="uk-UA"/>
        </w:rPr>
        <w:t>багато</w:t>
      </w:r>
      <w:r w:rsidR="007D37F2" w:rsidRPr="007D37F2">
        <w:rPr>
          <w:sz w:val="28"/>
          <w:szCs w:val="28"/>
          <w:lang w:val="uk-UA"/>
        </w:rPr>
        <w:t xml:space="preserve"> тому і </w:t>
      </w:r>
      <w:r w:rsidR="00FD70E2">
        <w:rPr>
          <w:sz w:val="28"/>
          <w:szCs w:val="28"/>
          <w:lang w:val="uk-UA"/>
        </w:rPr>
        <w:t xml:space="preserve">досі </w:t>
      </w:r>
      <w:r w:rsidR="007D37F2" w:rsidRPr="007D37F2">
        <w:rPr>
          <w:sz w:val="28"/>
          <w:szCs w:val="28"/>
          <w:lang w:val="uk-UA"/>
        </w:rPr>
        <w:t xml:space="preserve">залишається актуальною. Почерк у різних людей сильно різниться, тому складно створити програму, яка може розпізнати будь-який із </w:t>
      </w:r>
      <w:r w:rsidR="00C80591">
        <w:rPr>
          <w:sz w:val="28"/>
          <w:szCs w:val="28"/>
          <w:lang w:val="uk-UA"/>
        </w:rPr>
        <w:t>рукописних підписів</w:t>
      </w:r>
      <w:r w:rsidR="007D37F2" w:rsidRPr="007D37F2">
        <w:rPr>
          <w:sz w:val="28"/>
          <w:szCs w:val="28"/>
          <w:lang w:val="uk-UA"/>
        </w:rPr>
        <w:t xml:space="preserve">. На даний момент досягнута точність розпізнавання </w:t>
      </w:r>
      <w:r w:rsidR="00C80591" w:rsidRPr="007D37F2">
        <w:rPr>
          <w:sz w:val="28"/>
          <w:szCs w:val="28"/>
          <w:lang w:val="uk-UA"/>
        </w:rPr>
        <w:t>рукописн</w:t>
      </w:r>
      <w:r w:rsidR="00C80591">
        <w:rPr>
          <w:sz w:val="28"/>
          <w:szCs w:val="28"/>
          <w:lang w:val="uk-UA"/>
        </w:rPr>
        <w:t>их</w:t>
      </w:r>
      <w:r w:rsidR="00C80591" w:rsidRPr="007D37F2">
        <w:rPr>
          <w:sz w:val="28"/>
          <w:szCs w:val="28"/>
          <w:lang w:val="uk-UA"/>
        </w:rPr>
        <w:t xml:space="preserve"> </w:t>
      </w:r>
      <w:r w:rsidR="00C80591">
        <w:rPr>
          <w:sz w:val="28"/>
          <w:szCs w:val="28"/>
          <w:lang w:val="uk-UA"/>
        </w:rPr>
        <w:t xml:space="preserve">букв </w:t>
      </w:r>
      <w:r w:rsidR="00FD70E2">
        <w:rPr>
          <w:sz w:val="28"/>
          <w:szCs w:val="28"/>
          <w:lang w:val="uk-UA"/>
        </w:rPr>
        <w:t xml:space="preserve">та окремих елементів </w:t>
      </w:r>
      <w:r w:rsidR="00C80591">
        <w:rPr>
          <w:sz w:val="28"/>
          <w:szCs w:val="28"/>
          <w:lang w:val="uk-UA"/>
        </w:rPr>
        <w:t>у підпису</w:t>
      </w:r>
      <w:r w:rsidR="007D37F2" w:rsidRPr="007D37F2">
        <w:rPr>
          <w:sz w:val="28"/>
          <w:szCs w:val="28"/>
          <w:lang w:val="uk-UA"/>
        </w:rPr>
        <w:t xml:space="preserve"> нижча, ніж для </w:t>
      </w:r>
      <w:r w:rsidR="00C80591">
        <w:rPr>
          <w:sz w:val="28"/>
          <w:szCs w:val="28"/>
          <w:lang w:val="uk-UA"/>
        </w:rPr>
        <w:t xml:space="preserve">літер </w:t>
      </w:r>
      <w:r w:rsidR="007D37F2" w:rsidRPr="007D37F2">
        <w:rPr>
          <w:sz w:val="28"/>
          <w:szCs w:val="28"/>
          <w:lang w:val="uk-UA"/>
        </w:rPr>
        <w:t>друкованого тексту</w:t>
      </w:r>
      <w:r w:rsidR="001005E1">
        <w:rPr>
          <w:sz w:val="28"/>
          <w:szCs w:val="28"/>
          <w:lang w:val="uk-UA"/>
        </w:rPr>
        <w:t xml:space="preserve"> </w:t>
      </w:r>
      <w:r w:rsidR="00582BC0" w:rsidRPr="00582BC0">
        <w:rPr>
          <w:sz w:val="28"/>
          <w:szCs w:val="28"/>
          <w:lang w:val="uk-UA"/>
        </w:rPr>
        <w:t>[1]</w:t>
      </w:r>
      <w:r w:rsidR="007D37F2" w:rsidRPr="007D37F2">
        <w:rPr>
          <w:sz w:val="28"/>
          <w:szCs w:val="28"/>
          <w:lang w:val="uk-UA"/>
        </w:rPr>
        <w:t>.</w:t>
      </w:r>
    </w:p>
    <w:p w:rsidR="00120D55" w:rsidRDefault="007D37F2" w:rsidP="007D37F2">
      <w:pPr>
        <w:spacing w:line="360" w:lineRule="auto"/>
        <w:ind w:firstLine="708"/>
        <w:jc w:val="both"/>
        <w:rPr>
          <w:sz w:val="28"/>
          <w:szCs w:val="28"/>
          <w:lang w:val="uk-UA"/>
        </w:rPr>
      </w:pPr>
      <w:r w:rsidRPr="007D37F2">
        <w:rPr>
          <w:sz w:val="28"/>
          <w:szCs w:val="28"/>
          <w:lang w:val="uk-UA"/>
        </w:rPr>
        <w:t xml:space="preserve">Багато завдань розпізнавання </w:t>
      </w:r>
      <w:r w:rsidR="00702CBC">
        <w:rPr>
          <w:sz w:val="28"/>
          <w:szCs w:val="28"/>
          <w:lang w:val="uk-UA"/>
        </w:rPr>
        <w:t xml:space="preserve">особливостей напису рукописного тексту </w:t>
      </w:r>
      <w:r w:rsidRPr="007D37F2">
        <w:rPr>
          <w:sz w:val="28"/>
          <w:szCs w:val="28"/>
          <w:lang w:val="uk-UA"/>
        </w:rPr>
        <w:t xml:space="preserve">можна звести до розпізнавання фігур </w:t>
      </w:r>
      <w:r w:rsidR="0056631C">
        <w:rPr>
          <w:sz w:val="28"/>
          <w:szCs w:val="28"/>
          <w:lang w:val="uk-UA"/>
        </w:rPr>
        <w:t>–</w:t>
      </w:r>
      <w:r w:rsidRPr="007D37F2">
        <w:rPr>
          <w:sz w:val="28"/>
          <w:szCs w:val="28"/>
          <w:lang w:val="uk-UA"/>
        </w:rPr>
        <w:t xml:space="preserve"> це особливий випадок розпізнавання </w:t>
      </w:r>
      <w:r w:rsidR="00702CBC">
        <w:rPr>
          <w:sz w:val="28"/>
          <w:szCs w:val="28"/>
          <w:lang w:val="uk-UA"/>
        </w:rPr>
        <w:t>зображень</w:t>
      </w:r>
      <w:r w:rsidRPr="007D37F2">
        <w:rPr>
          <w:sz w:val="28"/>
          <w:szCs w:val="28"/>
          <w:lang w:val="uk-UA"/>
        </w:rPr>
        <w:t>. Існуючі методи представлення фігур можна класифікувати наступним чином: це методи, засновані на контурі, та методи, засновані на домені, просторовій області та домені перетворення; інформаційно-збережуючі та інформаційно-не</w:t>
      </w:r>
      <w:r w:rsidR="004C1B92">
        <w:rPr>
          <w:sz w:val="28"/>
          <w:szCs w:val="28"/>
          <w:lang w:val="uk-UA"/>
        </w:rPr>
        <w:t>збереж</w:t>
      </w:r>
      <w:r w:rsidRPr="007D37F2">
        <w:rPr>
          <w:sz w:val="28"/>
          <w:szCs w:val="28"/>
          <w:lang w:val="uk-UA"/>
        </w:rPr>
        <w:t>уючі методи</w:t>
      </w:r>
      <w:r w:rsidR="00582BC0" w:rsidRPr="00960F33">
        <w:rPr>
          <w:sz w:val="28"/>
          <w:szCs w:val="28"/>
          <w:lang w:val="uk-UA"/>
        </w:rPr>
        <w:t xml:space="preserve"> [</w:t>
      </w:r>
      <w:r w:rsidR="00C80591">
        <w:rPr>
          <w:sz w:val="28"/>
          <w:szCs w:val="28"/>
          <w:lang w:val="uk-UA"/>
        </w:rPr>
        <w:t xml:space="preserve">2, </w:t>
      </w:r>
      <w:r w:rsidR="00582BC0" w:rsidRPr="00960F33">
        <w:rPr>
          <w:sz w:val="28"/>
          <w:szCs w:val="28"/>
          <w:lang w:val="uk-UA"/>
        </w:rPr>
        <w:t>3]</w:t>
      </w:r>
      <w:r w:rsidRPr="007D37F2">
        <w:rPr>
          <w:sz w:val="28"/>
          <w:szCs w:val="28"/>
          <w:lang w:val="uk-UA"/>
        </w:rPr>
        <w:t xml:space="preserve">. </w:t>
      </w:r>
    </w:p>
    <w:p w:rsidR="00960F33" w:rsidRDefault="006F4AE7" w:rsidP="00960F33">
      <w:pPr>
        <w:spacing w:line="360" w:lineRule="auto"/>
        <w:ind w:firstLine="708"/>
        <w:jc w:val="both"/>
        <w:rPr>
          <w:sz w:val="28"/>
          <w:szCs w:val="28"/>
          <w:lang w:val="uk-UA"/>
        </w:rPr>
      </w:pPr>
      <w:r w:rsidRPr="006F4AE7">
        <w:rPr>
          <w:sz w:val="28"/>
          <w:szCs w:val="28"/>
        </w:rPr>
        <w:t xml:space="preserve">Для кожної людини при написанні підпису можна виявити </w:t>
      </w:r>
      <w:r>
        <w:rPr>
          <w:sz w:val="28"/>
          <w:szCs w:val="28"/>
        </w:rPr>
        <w:t>деяк</w:t>
      </w:r>
      <w:r>
        <w:rPr>
          <w:sz w:val="28"/>
          <w:szCs w:val="28"/>
          <w:lang w:val="uk-UA"/>
        </w:rPr>
        <w:t>і</w:t>
      </w:r>
      <w:r>
        <w:rPr>
          <w:sz w:val="28"/>
          <w:szCs w:val="28"/>
        </w:rPr>
        <w:t xml:space="preserve"> </w:t>
      </w:r>
      <w:r w:rsidRPr="006F4AE7">
        <w:rPr>
          <w:sz w:val="28"/>
          <w:szCs w:val="28"/>
        </w:rPr>
        <w:t xml:space="preserve">унікальні характеристики. </w:t>
      </w:r>
      <w:r>
        <w:rPr>
          <w:sz w:val="28"/>
          <w:szCs w:val="28"/>
          <w:lang w:val="uk-UA"/>
        </w:rPr>
        <w:t xml:space="preserve">Багато </w:t>
      </w:r>
      <w:r w:rsidRPr="006F4AE7">
        <w:rPr>
          <w:sz w:val="28"/>
          <w:szCs w:val="28"/>
        </w:rPr>
        <w:t>дослідженн</w:t>
      </w:r>
      <w:r>
        <w:rPr>
          <w:sz w:val="28"/>
          <w:szCs w:val="28"/>
          <w:lang w:val="uk-UA"/>
        </w:rPr>
        <w:t>ь</w:t>
      </w:r>
      <w:r w:rsidRPr="006F4AE7">
        <w:rPr>
          <w:sz w:val="28"/>
          <w:szCs w:val="28"/>
        </w:rPr>
        <w:t xml:space="preserve"> припускають вибір оптимального способу порівняння двох </w:t>
      </w:r>
      <w:r>
        <w:rPr>
          <w:sz w:val="28"/>
          <w:szCs w:val="28"/>
          <w:lang w:val="uk-UA"/>
        </w:rPr>
        <w:t>варіантів рукописного підпису</w:t>
      </w:r>
      <w:r w:rsidRPr="006F4AE7">
        <w:rPr>
          <w:sz w:val="28"/>
          <w:szCs w:val="28"/>
        </w:rPr>
        <w:t xml:space="preserve"> для </w:t>
      </w:r>
      <w:r>
        <w:rPr>
          <w:sz w:val="28"/>
          <w:szCs w:val="28"/>
          <w:lang w:val="uk-UA"/>
        </w:rPr>
        <w:t>певної</w:t>
      </w:r>
      <w:r w:rsidRPr="006F4AE7">
        <w:rPr>
          <w:sz w:val="28"/>
          <w:szCs w:val="28"/>
        </w:rPr>
        <w:t xml:space="preserve"> людини. Існує </w:t>
      </w:r>
      <w:r>
        <w:rPr>
          <w:sz w:val="28"/>
          <w:szCs w:val="28"/>
          <w:lang w:val="uk-UA"/>
        </w:rPr>
        <w:t>велика</w:t>
      </w:r>
      <w:r w:rsidRPr="006F4AE7">
        <w:rPr>
          <w:sz w:val="28"/>
          <w:szCs w:val="28"/>
        </w:rPr>
        <w:t xml:space="preserve"> кількість алгоритмів </w:t>
      </w:r>
      <w:r>
        <w:rPr>
          <w:sz w:val="28"/>
          <w:szCs w:val="28"/>
          <w:lang w:val="uk-UA"/>
        </w:rPr>
        <w:t xml:space="preserve">для </w:t>
      </w:r>
      <w:r w:rsidRPr="006F4AE7">
        <w:rPr>
          <w:sz w:val="28"/>
          <w:szCs w:val="28"/>
        </w:rPr>
        <w:t xml:space="preserve">виявлення різних </w:t>
      </w:r>
      <w:r>
        <w:rPr>
          <w:sz w:val="28"/>
          <w:szCs w:val="28"/>
          <w:lang w:val="uk-UA"/>
        </w:rPr>
        <w:t xml:space="preserve">ознак та </w:t>
      </w:r>
      <w:r w:rsidRPr="006F4AE7">
        <w:rPr>
          <w:sz w:val="28"/>
          <w:szCs w:val="28"/>
        </w:rPr>
        <w:t>характеристик підпис</w:t>
      </w:r>
      <w:r>
        <w:rPr>
          <w:sz w:val="28"/>
          <w:szCs w:val="28"/>
          <w:lang w:val="uk-UA"/>
        </w:rPr>
        <w:t>у</w:t>
      </w:r>
      <w:r w:rsidRPr="006F4AE7">
        <w:rPr>
          <w:sz w:val="28"/>
          <w:szCs w:val="28"/>
        </w:rPr>
        <w:t xml:space="preserve"> і подальш</w:t>
      </w:r>
      <w:r>
        <w:rPr>
          <w:sz w:val="28"/>
          <w:szCs w:val="28"/>
          <w:lang w:val="uk-UA"/>
        </w:rPr>
        <w:t>ої автентифікації</w:t>
      </w:r>
      <w:r w:rsidRPr="006F4AE7">
        <w:rPr>
          <w:sz w:val="28"/>
          <w:szCs w:val="28"/>
        </w:rPr>
        <w:t xml:space="preserve">. </w:t>
      </w:r>
      <w:r>
        <w:rPr>
          <w:sz w:val="28"/>
          <w:szCs w:val="28"/>
          <w:lang w:val="uk-UA"/>
        </w:rPr>
        <w:t xml:space="preserve">Але тому, що </w:t>
      </w:r>
      <w:r w:rsidRPr="006F4AE7">
        <w:rPr>
          <w:sz w:val="28"/>
          <w:szCs w:val="28"/>
        </w:rPr>
        <w:t xml:space="preserve">різні алгоритми відображають різні </w:t>
      </w:r>
      <w:r>
        <w:rPr>
          <w:sz w:val="28"/>
          <w:szCs w:val="28"/>
          <w:lang w:val="uk-UA"/>
        </w:rPr>
        <w:t>особливості</w:t>
      </w:r>
      <w:r w:rsidRPr="006F4AE7">
        <w:rPr>
          <w:sz w:val="28"/>
          <w:szCs w:val="28"/>
        </w:rPr>
        <w:t xml:space="preserve"> підпису, </w:t>
      </w:r>
      <w:r>
        <w:rPr>
          <w:sz w:val="28"/>
          <w:szCs w:val="28"/>
          <w:lang w:val="uk-UA"/>
        </w:rPr>
        <w:t>у</w:t>
      </w:r>
      <w:r w:rsidRPr="006F4AE7">
        <w:rPr>
          <w:sz w:val="28"/>
          <w:szCs w:val="28"/>
        </w:rPr>
        <w:t xml:space="preserve"> загальному випадку </w:t>
      </w:r>
      <w:r>
        <w:rPr>
          <w:sz w:val="28"/>
          <w:szCs w:val="28"/>
          <w:lang w:val="uk-UA"/>
        </w:rPr>
        <w:t xml:space="preserve">важко </w:t>
      </w:r>
      <w:r w:rsidRPr="006F4AE7">
        <w:rPr>
          <w:sz w:val="28"/>
          <w:szCs w:val="28"/>
        </w:rPr>
        <w:t>порівнювати між собою</w:t>
      </w:r>
      <w:r>
        <w:rPr>
          <w:sz w:val="28"/>
          <w:szCs w:val="28"/>
          <w:lang w:val="uk-UA"/>
        </w:rPr>
        <w:t xml:space="preserve"> ці </w:t>
      </w:r>
      <w:r w:rsidRPr="006F4AE7">
        <w:rPr>
          <w:sz w:val="28"/>
          <w:szCs w:val="28"/>
        </w:rPr>
        <w:t>алгоритми.</w:t>
      </w:r>
      <w:r>
        <w:rPr>
          <w:sz w:val="28"/>
          <w:szCs w:val="28"/>
          <w:lang w:val="uk-UA"/>
        </w:rPr>
        <w:t xml:space="preserve"> </w:t>
      </w:r>
      <w:r w:rsidR="00960F33" w:rsidRPr="00F85B22">
        <w:rPr>
          <w:sz w:val="28"/>
          <w:szCs w:val="28"/>
          <w:lang w:val="uk-UA"/>
        </w:rPr>
        <w:t xml:space="preserve">Все вищесказане показує </w:t>
      </w:r>
      <w:r w:rsidR="00960F33" w:rsidRPr="001F0CC3">
        <w:rPr>
          <w:i/>
          <w:sz w:val="28"/>
          <w:szCs w:val="28"/>
          <w:lang w:val="uk-UA"/>
        </w:rPr>
        <w:t>доцільність та актуальність</w:t>
      </w:r>
      <w:r w:rsidR="00960F33">
        <w:rPr>
          <w:sz w:val="28"/>
          <w:szCs w:val="28"/>
          <w:lang w:val="uk-UA"/>
        </w:rPr>
        <w:t xml:space="preserve"> розробки програмного засобу, що дозволяє </w:t>
      </w:r>
      <w:r w:rsidR="00A85E72">
        <w:rPr>
          <w:sz w:val="28"/>
          <w:szCs w:val="28"/>
          <w:lang w:val="uk-UA"/>
        </w:rPr>
        <w:t>виконувати автентифікацію рукописного підпису з високим рівнем точності.</w:t>
      </w:r>
    </w:p>
    <w:p w:rsidR="00B27618" w:rsidRDefault="00995309" w:rsidP="007D37F2">
      <w:pPr>
        <w:spacing w:line="360" w:lineRule="auto"/>
        <w:ind w:firstLine="708"/>
        <w:jc w:val="both"/>
        <w:rPr>
          <w:sz w:val="28"/>
          <w:szCs w:val="28"/>
          <w:lang w:val="uk-UA"/>
        </w:rPr>
      </w:pPr>
      <w:r w:rsidRPr="001F0CC3">
        <w:rPr>
          <w:i/>
          <w:sz w:val="28"/>
          <w:szCs w:val="28"/>
          <w:lang w:val="uk-UA"/>
        </w:rPr>
        <w:t>Метою роботи</w:t>
      </w:r>
      <w:r>
        <w:rPr>
          <w:sz w:val="28"/>
          <w:szCs w:val="28"/>
          <w:lang w:val="uk-UA"/>
        </w:rPr>
        <w:t xml:space="preserve"> є </w:t>
      </w:r>
      <w:r w:rsidR="00A85E72">
        <w:rPr>
          <w:sz w:val="28"/>
          <w:szCs w:val="28"/>
          <w:lang w:val="uk-UA"/>
        </w:rPr>
        <w:t>підвищення точності розпізнавання та автентифікації рукописного підпису</w:t>
      </w:r>
      <w:r>
        <w:rPr>
          <w:sz w:val="28"/>
          <w:szCs w:val="28"/>
          <w:lang w:val="uk-UA"/>
        </w:rPr>
        <w:t xml:space="preserve">. </w:t>
      </w:r>
    </w:p>
    <w:p w:rsidR="001F0CC3" w:rsidRDefault="00C71778" w:rsidP="00C71778">
      <w:pPr>
        <w:spacing w:line="360" w:lineRule="auto"/>
        <w:ind w:firstLine="708"/>
        <w:jc w:val="both"/>
        <w:rPr>
          <w:sz w:val="28"/>
          <w:szCs w:val="28"/>
          <w:lang w:val="uk-UA"/>
        </w:rPr>
      </w:pPr>
      <w:r w:rsidRPr="00C71778">
        <w:rPr>
          <w:sz w:val="28"/>
          <w:szCs w:val="28"/>
          <w:lang w:val="uk-UA"/>
        </w:rPr>
        <w:t xml:space="preserve">Для досягнення мети були поставлені і вирішені </w:t>
      </w:r>
      <w:r w:rsidRPr="001F0CC3">
        <w:rPr>
          <w:i/>
          <w:sz w:val="28"/>
          <w:szCs w:val="28"/>
          <w:lang w:val="uk-UA"/>
        </w:rPr>
        <w:t>наступні завдання</w:t>
      </w:r>
      <w:r w:rsidRPr="00C71778">
        <w:rPr>
          <w:sz w:val="28"/>
          <w:szCs w:val="28"/>
          <w:lang w:val="uk-UA"/>
        </w:rPr>
        <w:t>:</w:t>
      </w:r>
      <w:r w:rsidR="001005E1">
        <w:rPr>
          <w:sz w:val="28"/>
          <w:szCs w:val="28"/>
          <w:lang w:val="uk-UA"/>
        </w:rPr>
        <w:t xml:space="preserve"> </w:t>
      </w:r>
    </w:p>
    <w:p w:rsidR="001F0CC3" w:rsidRPr="001F0CC3" w:rsidRDefault="001F0CC3" w:rsidP="008879DF">
      <w:pPr>
        <w:pStyle w:val="ab"/>
        <w:numPr>
          <w:ilvl w:val="0"/>
          <w:numId w:val="34"/>
        </w:numPr>
        <w:tabs>
          <w:tab w:val="left" w:pos="1134"/>
        </w:tabs>
        <w:spacing w:line="360" w:lineRule="auto"/>
        <w:ind w:left="0" w:firstLine="709"/>
        <w:jc w:val="both"/>
        <w:rPr>
          <w:sz w:val="28"/>
          <w:szCs w:val="28"/>
          <w:lang w:val="uk-UA"/>
        </w:rPr>
      </w:pPr>
      <w:r w:rsidRPr="001F0CC3">
        <w:rPr>
          <w:sz w:val="28"/>
          <w:szCs w:val="28"/>
          <w:lang w:val="uk-UA"/>
        </w:rPr>
        <w:t>д</w:t>
      </w:r>
      <w:r w:rsidR="00C71778" w:rsidRPr="001F0CC3">
        <w:rPr>
          <w:sz w:val="28"/>
          <w:szCs w:val="28"/>
          <w:lang w:val="uk-UA"/>
        </w:rPr>
        <w:t xml:space="preserve">ослідження і аналіз існуючих методів </w:t>
      </w:r>
      <w:r w:rsidR="00B969CA" w:rsidRPr="001F0CC3">
        <w:rPr>
          <w:sz w:val="28"/>
          <w:szCs w:val="28"/>
          <w:lang w:val="uk-UA"/>
        </w:rPr>
        <w:t xml:space="preserve">щодо </w:t>
      </w:r>
      <w:r w:rsidR="00C71778" w:rsidRPr="001F0CC3">
        <w:rPr>
          <w:sz w:val="28"/>
          <w:szCs w:val="28"/>
          <w:lang w:val="uk-UA"/>
        </w:rPr>
        <w:t>ефективного розпізнавання рукописного тексту</w:t>
      </w:r>
      <w:r w:rsidR="00B969CA" w:rsidRPr="001F0CC3">
        <w:rPr>
          <w:sz w:val="28"/>
          <w:szCs w:val="28"/>
          <w:lang w:val="uk-UA"/>
        </w:rPr>
        <w:t xml:space="preserve"> та підписів</w:t>
      </w:r>
      <w:r w:rsidR="00C71778" w:rsidRPr="001F0CC3">
        <w:rPr>
          <w:sz w:val="28"/>
          <w:szCs w:val="28"/>
          <w:lang w:val="uk-UA"/>
        </w:rPr>
        <w:t>;</w:t>
      </w:r>
      <w:r w:rsidR="001005E1" w:rsidRPr="001F0CC3">
        <w:rPr>
          <w:sz w:val="28"/>
          <w:szCs w:val="28"/>
          <w:lang w:val="uk-UA"/>
        </w:rPr>
        <w:t xml:space="preserve"> </w:t>
      </w:r>
    </w:p>
    <w:p w:rsidR="001F0CC3" w:rsidRPr="001F0CC3" w:rsidRDefault="00C71778" w:rsidP="008879DF">
      <w:pPr>
        <w:pStyle w:val="ab"/>
        <w:numPr>
          <w:ilvl w:val="0"/>
          <w:numId w:val="34"/>
        </w:numPr>
        <w:tabs>
          <w:tab w:val="left" w:pos="1134"/>
        </w:tabs>
        <w:spacing w:line="360" w:lineRule="auto"/>
        <w:ind w:left="0" w:firstLine="709"/>
        <w:jc w:val="both"/>
        <w:rPr>
          <w:sz w:val="28"/>
          <w:szCs w:val="28"/>
          <w:lang w:val="uk-UA"/>
        </w:rPr>
      </w:pPr>
      <w:r w:rsidRPr="001F0CC3">
        <w:rPr>
          <w:sz w:val="28"/>
          <w:szCs w:val="28"/>
          <w:lang w:val="uk-UA"/>
        </w:rPr>
        <w:t>дослідження застосування нейронних мереж</w:t>
      </w:r>
      <w:r w:rsidR="00B969CA" w:rsidRPr="001F0CC3">
        <w:rPr>
          <w:sz w:val="28"/>
          <w:szCs w:val="28"/>
          <w:lang w:val="uk-UA"/>
        </w:rPr>
        <w:t xml:space="preserve"> в задачах розпізнавання</w:t>
      </w:r>
      <w:r w:rsidRPr="001F0CC3">
        <w:rPr>
          <w:sz w:val="28"/>
          <w:szCs w:val="28"/>
          <w:lang w:val="uk-UA"/>
        </w:rPr>
        <w:t>;</w:t>
      </w:r>
      <w:r w:rsidR="00B969CA" w:rsidRPr="001F0CC3">
        <w:rPr>
          <w:sz w:val="28"/>
          <w:szCs w:val="28"/>
          <w:lang w:val="uk-UA"/>
        </w:rPr>
        <w:t xml:space="preserve"> </w:t>
      </w:r>
    </w:p>
    <w:p w:rsidR="001F0CC3" w:rsidRPr="001F0CC3" w:rsidRDefault="00C71778" w:rsidP="008879DF">
      <w:pPr>
        <w:pStyle w:val="ab"/>
        <w:numPr>
          <w:ilvl w:val="0"/>
          <w:numId w:val="34"/>
        </w:numPr>
        <w:tabs>
          <w:tab w:val="left" w:pos="1134"/>
        </w:tabs>
        <w:spacing w:line="360" w:lineRule="auto"/>
        <w:ind w:left="0" w:firstLine="709"/>
        <w:jc w:val="both"/>
        <w:rPr>
          <w:sz w:val="28"/>
          <w:szCs w:val="28"/>
          <w:lang w:val="uk-UA"/>
        </w:rPr>
      </w:pPr>
      <w:r w:rsidRPr="001F0CC3">
        <w:rPr>
          <w:sz w:val="28"/>
          <w:szCs w:val="28"/>
          <w:lang w:val="uk-UA"/>
        </w:rPr>
        <w:t xml:space="preserve">вибір методу розпізнавання рукописного </w:t>
      </w:r>
      <w:r w:rsidR="00B969CA" w:rsidRPr="001F0CC3">
        <w:rPr>
          <w:sz w:val="28"/>
          <w:szCs w:val="28"/>
          <w:lang w:val="uk-UA"/>
        </w:rPr>
        <w:t>підпису</w:t>
      </w:r>
      <w:r w:rsidRPr="001F0CC3">
        <w:rPr>
          <w:sz w:val="28"/>
          <w:szCs w:val="28"/>
          <w:lang w:val="uk-UA"/>
        </w:rPr>
        <w:t>;</w:t>
      </w:r>
      <w:r w:rsidR="001005E1" w:rsidRPr="001F0CC3">
        <w:rPr>
          <w:sz w:val="28"/>
          <w:szCs w:val="28"/>
          <w:lang w:val="uk-UA"/>
        </w:rPr>
        <w:t xml:space="preserve"> </w:t>
      </w:r>
    </w:p>
    <w:p w:rsidR="001F0CC3" w:rsidRPr="001F0CC3" w:rsidRDefault="00C71778" w:rsidP="008879DF">
      <w:pPr>
        <w:pStyle w:val="ab"/>
        <w:numPr>
          <w:ilvl w:val="0"/>
          <w:numId w:val="34"/>
        </w:numPr>
        <w:tabs>
          <w:tab w:val="left" w:pos="1134"/>
        </w:tabs>
        <w:spacing w:line="360" w:lineRule="auto"/>
        <w:ind w:left="0" w:firstLine="709"/>
        <w:jc w:val="both"/>
        <w:rPr>
          <w:sz w:val="28"/>
          <w:szCs w:val="28"/>
          <w:lang w:val="uk-UA"/>
        </w:rPr>
      </w:pPr>
      <w:r w:rsidRPr="001F0CC3">
        <w:rPr>
          <w:sz w:val="28"/>
          <w:szCs w:val="28"/>
          <w:lang w:val="uk-UA"/>
        </w:rPr>
        <w:lastRenderedPageBreak/>
        <w:t>розробка алгоритмів попередньої обробки і розпізнавання</w:t>
      </w:r>
      <w:r w:rsidR="00B969CA" w:rsidRPr="001F0CC3">
        <w:rPr>
          <w:sz w:val="28"/>
          <w:szCs w:val="28"/>
          <w:lang w:val="uk-UA"/>
        </w:rPr>
        <w:t xml:space="preserve"> підпису</w:t>
      </w:r>
      <w:r w:rsidRPr="001F0CC3">
        <w:rPr>
          <w:sz w:val="28"/>
          <w:szCs w:val="28"/>
          <w:lang w:val="uk-UA"/>
        </w:rPr>
        <w:t>;</w:t>
      </w:r>
    </w:p>
    <w:p w:rsidR="001F0CC3" w:rsidRPr="001F0CC3" w:rsidRDefault="00C71778" w:rsidP="008879DF">
      <w:pPr>
        <w:pStyle w:val="ab"/>
        <w:numPr>
          <w:ilvl w:val="0"/>
          <w:numId w:val="34"/>
        </w:numPr>
        <w:tabs>
          <w:tab w:val="left" w:pos="1134"/>
        </w:tabs>
        <w:spacing w:line="360" w:lineRule="auto"/>
        <w:ind w:left="0" w:firstLine="709"/>
        <w:jc w:val="both"/>
        <w:rPr>
          <w:sz w:val="28"/>
          <w:szCs w:val="28"/>
          <w:lang w:val="uk-UA"/>
        </w:rPr>
      </w:pPr>
      <w:r w:rsidRPr="001F0CC3">
        <w:rPr>
          <w:sz w:val="28"/>
          <w:szCs w:val="28"/>
          <w:lang w:val="uk-UA"/>
        </w:rPr>
        <w:t>програмна реалізація алгоритмів;</w:t>
      </w:r>
      <w:r w:rsidR="001005E1" w:rsidRPr="001F0CC3">
        <w:rPr>
          <w:sz w:val="28"/>
          <w:szCs w:val="28"/>
          <w:lang w:val="uk-UA"/>
        </w:rPr>
        <w:t xml:space="preserve"> </w:t>
      </w:r>
    </w:p>
    <w:p w:rsidR="007D37F2" w:rsidRPr="001F0CC3" w:rsidRDefault="00C71778" w:rsidP="008879DF">
      <w:pPr>
        <w:pStyle w:val="ab"/>
        <w:numPr>
          <w:ilvl w:val="0"/>
          <w:numId w:val="34"/>
        </w:numPr>
        <w:tabs>
          <w:tab w:val="left" w:pos="1134"/>
        </w:tabs>
        <w:spacing w:line="360" w:lineRule="auto"/>
        <w:ind w:left="0" w:firstLine="709"/>
        <w:jc w:val="both"/>
        <w:rPr>
          <w:sz w:val="28"/>
          <w:szCs w:val="28"/>
          <w:lang w:val="uk-UA"/>
        </w:rPr>
      </w:pPr>
      <w:r w:rsidRPr="001F0CC3">
        <w:rPr>
          <w:sz w:val="28"/>
          <w:szCs w:val="28"/>
          <w:lang w:val="uk-UA"/>
        </w:rPr>
        <w:t xml:space="preserve">тестування </w:t>
      </w:r>
      <w:r w:rsidR="00B969CA" w:rsidRPr="001F0CC3">
        <w:rPr>
          <w:sz w:val="28"/>
          <w:szCs w:val="28"/>
          <w:lang w:val="uk-UA"/>
        </w:rPr>
        <w:t xml:space="preserve">програмної </w:t>
      </w:r>
      <w:r w:rsidRPr="001F0CC3">
        <w:rPr>
          <w:sz w:val="28"/>
          <w:szCs w:val="28"/>
          <w:lang w:val="uk-UA"/>
        </w:rPr>
        <w:t>системи.</w:t>
      </w:r>
    </w:p>
    <w:p w:rsidR="00B969CA" w:rsidRDefault="00B969CA" w:rsidP="00C71778">
      <w:pPr>
        <w:spacing w:line="360" w:lineRule="auto"/>
        <w:ind w:firstLine="708"/>
        <w:jc w:val="both"/>
        <w:rPr>
          <w:b/>
          <w:sz w:val="28"/>
          <w:szCs w:val="28"/>
          <w:lang w:val="uk-UA"/>
        </w:rPr>
      </w:pPr>
      <w:r w:rsidRPr="00B969CA">
        <w:rPr>
          <w:sz w:val="28"/>
          <w:szCs w:val="28"/>
          <w:lang w:val="uk-UA"/>
        </w:rPr>
        <w:t>Для досягнення поставленої мети було застосовано</w:t>
      </w:r>
      <w:r w:rsidR="001F0CC3">
        <w:rPr>
          <w:sz w:val="28"/>
          <w:szCs w:val="28"/>
          <w:lang w:val="uk-UA"/>
        </w:rPr>
        <w:t xml:space="preserve"> наступні </w:t>
      </w:r>
      <w:r w:rsidR="001F0CC3" w:rsidRPr="001F0CC3">
        <w:rPr>
          <w:i/>
          <w:sz w:val="28"/>
          <w:szCs w:val="28"/>
          <w:lang w:val="uk-UA"/>
        </w:rPr>
        <w:t>методи досліджень</w:t>
      </w:r>
      <w:r w:rsidRPr="00B969CA">
        <w:rPr>
          <w:sz w:val="28"/>
          <w:szCs w:val="28"/>
          <w:lang w:val="uk-UA"/>
        </w:rPr>
        <w:t>:</w:t>
      </w:r>
    </w:p>
    <w:p w:rsidR="00B969CA" w:rsidRPr="00B969CA" w:rsidRDefault="00B969CA" w:rsidP="008879DF">
      <w:pPr>
        <w:pStyle w:val="ab"/>
        <w:numPr>
          <w:ilvl w:val="0"/>
          <w:numId w:val="33"/>
        </w:numPr>
        <w:tabs>
          <w:tab w:val="left" w:pos="1134"/>
        </w:tabs>
        <w:spacing w:line="360" w:lineRule="auto"/>
        <w:ind w:left="0" w:firstLine="709"/>
        <w:jc w:val="both"/>
        <w:rPr>
          <w:sz w:val="28"/>
          <w:szCs w:val="28"/>
          <w:lang w:val="uk-UA"/>
        </w:rPr>
      </w:pPr>
      <w:r w:rsidRPr="00B969CA">
        <w:rPr>
          <w:sz w:val="28"/>
          <w:szCs w:val="28"/>
          <w:lang w:val="uk-UA"/>
        </w:rPr>
        <w:t>методи розпізнавання з використанням нейромережі;</w:t>
      </w:r>
    </w:p>
    <w:p w:rsidR="00B969CA" w:rsidRPr="00B969CA" w:rsidRDefault="00B969CA" w:rsidP="008879DF">
      <w:pPr>
        <w:pStyle w:val="ab"/>
        <w:numPr>
          <w:ilvl w:val="0"/>
          <w:numId w:val="33"/>
        </w:numPr>
        <w:tabs>
          <w:tab w:val="left" w:pos="1134"/>
        </w:tabs>
        <w:spacing w:line="360" w:lineRule="auto"/>
        <w:ind w:left="0" w:firstLine="709"/>
        <w:jc w:val="both"/>
        <w:rPr>
          <w:sz w:val="28"/>
          <w:szCs w:val="28"/>
          <w:lang w:val="uk-UA"/>
        </w:rPr>
      </w:pPr>
      <w:r w:rsidRPr="00B969CA">
        <w:rPr>
          <w:sz w:val="28"/>
          <w:szCs w:val="28"/>
          <w:lang w:val="uk-UA"/>
        </w:rPr>
        <w:t>методи цифрової обробки зображень;</w:t>
      </w:r>
    </w:p>
    <w:p w:rsidR="00B969CA" w:rsidRPr="00B969CA" w:rsidRDefault="00B969CA" w:rsidP="008879DF">
      <w:pPr>
        <w:pStyle w:val="ab"/>
        <w:numPr>
          <w:ilvl w:val="0"/>
          <w:numId w:val="33"/>
        </w:numPr>
        <w:tabs>
          <w:tab w:val="left" w:pos="1134"/>
        </w:tabs>
        <w:spacing w:line="360" w:lineRule="auto"/>
        <w:ind w:left="0" w:firstLine="709"/>
        <w:jc w:val="both"/>
        <w:rPr>
          <w:sz w:val="28"/>
          <w:szCs w:val="28"/>
          <w:lang w:val="uk-UA"/>
        </w:rPr>
      </w:pPr>
      <w:r w:rsidRPr="00B969CA">
        <w:rPr>
          <w:sz w:val="28"/>
          <w:szCs w:val="28"/>
          <w:lang w:val="uk-UA"/>
        </w:rPr>
        <w:t>методи аналітичної та обчислювальної геометрії.</w:t>
      </w:r>
    </w:p>
    <w:p w:rsidR="00770968" w:rsidRDefault="00F80915" w:rsidP="00E62A1B">
      <w:pPr>
        <w:spacing w:line="360" w:lineRule="auto"/>
        <w:ind w:firstLine="708"/>
        <w:jc w:val="both"/>
        <w:rPr>
          <w:sz w:val="28"/>
          <w:szCs w:val="28"/>
          <w:lang w:val="uk-UA"/>
        </w:rPr>
      </w:pPr>
      <w:r>
        <w:rPr>
          <w:sz w:val="28"/>
          <w:szCs w:val="28"/>
          <w:lang w:val="uk-UA"/>
        </w:rPr>
        <w:t xml:space="preserve">Означені </w:t>
      </w:r>
      <w:r w:rsidR="00770968" w:rsidRPr="00CC0BB0">
        <w:rPr>
          <w:i/>
          <w:sz w:val="28"/>
          <w:szCs w:val="28"/>
          <w:lang w:val="uk-UA"/>
        </w:rPr>
        <w:t>результати опубліковано</w:t>
      </w:r>
      <w:r w:rsidR="00770968">
        <w:rPr>
          <w:sz w:val="28"/>
          <w:szCs w:val="28"/>
          <w:lang w:val="uk-UA"/>
        </w:rPr>
        <w:t xml:space="preserve"> у збірнику доповідей </w:t>
      </w:r>
      <w:r w:rsidR="00770968" w:rsidRPr="00770968">
        <w:rPr>
          <w:sz w:val="28"/>
          <w:szCs w:val="28"/>
          <w:lang w:val="uk-UA"/>
        </w:rPr>
        <w:t>XI</w:t>
      </w:r>
      <w:r w:rsidR="00C80591">
        <w:rPr>
          <w:sz w:val="28"/>
          <w:szCs w:val="28"/>
          <w:lang w:val="uk-UA"/>
        </w:rPr>
        <w:t>І</w:t>
      </w:r>
      <w:r w:rsidR="00770968" w:rsidRPr="00770968">
        <w:rPr>
          <w:sz w:val="28"/>
          <w:szCs w:val="28"/>
          <w:lang w:val="uk-UA"/>
        </w:rPr>
        <w:t>I міжнародн</w:t>
      </w:r>
      <w:r w:rsidR="002333B4">
        <w:rPr>
          <w:sz w:val="28"/>
          <w:szCs w:val="28"/>
          <w:lang w:val="uk-UA"/>
        </w:rPr>
        <w:t>ої</w:t>
      </w:r>
      <w:r w:rsidR="00770968" w:rsidRPr="00770968">
        <w:rPr>
          <w:sz w:val="28"/>
          <w:szCs w:val="28"/>
          <w:lang w:val="uk-UA"/>
        </w:rPr>
        <w:t xml:space="preserve"> науково-практичн</w:t>
      </w:r>
      <w:r w:rsidR="002333B4">
        <w:rPr>
          <w:sz w:val="28"/>
          <w:szCs w:val="28"/>
          <w:lang w:val="uk-UA"/>
        </w:rPr>
        <w:t>ої</w:t>
      </w:r>
      <w:r w:rsidR="00770968" w:rsidRPr="00770968">
        <w:rPr>
          <w:sz w:val="28"/>
          <w:szCs w:val="28"/>
          <w:lang w:val="uk-UA"/>
        </w:rPr>
        <w:t xml:space="preserve"> конференція </w:t>
      </w:r>
      <w:r w:rsidR="002333B4">
        <w:rPr>
          <w:sz w:val="28"/>
          <w:szCs w:val="28"/>
          <w:lang w:val="uk-UA"/>
        </w:rPr>
        <w:t>«</w:t>
      </w:r>
      <w:r w:rsidR="002333B4" w:rsidRPr="00770968">
        <w:rPr>
          <w:sz w:val="28"/>
          <w:szCs w:val="28"/>
          <w:lang w:val="uk-UA"/>
        </w:rPr>
        <w:t xml:space="preserve">Інформаційні </w:t>
      </w:r>
      <w:r w:rsidR="00770968" w:rsidRPr="00770968">
        <w:rPr>
          <w:sz w:val="28"/>
          <w:szCs w:val="28"/>
          <w:lang w:val="uk-UA"/>
        </w:rPr>
        <w:t>технології і автоматизація – 20</w:t>
      </w:r>
      <w:r w:rsidR="00C80591">
        <w:rPr>
          <w:sz w:val="28"/>
          <w:szCs w:val="28"/>
          <w:lang w:val="uk-UA"/>
        </w:rPr>
        <w:t>20</w:t>
      </w:r>
      <w:r w:rsidR="002333B4">
        <w:rPr>
          <w:sz w:val="28"/>
          <w:szCs w:val="28"/>
          <w:lang w:val="uk-UA"/>
        </w:rPr>
        <w:t xml:space="preserve">» </w:t>
      </w:r>
      <w:r w:rsidR="002333B4" w:rsidRPr="007D37F2">
        <w:rPr>
          <w:sz w:val="28"/>
          <w:szCs w:val="28"/>
          <w:lang w:val="uk-UA"/>
        </w:rPr>
        <w:t>[</w:t>
      </w:r>
      <w:r w:rsidR="002333B4">
        <w:rPr>
          <w:sz w:val="28"/>
          <w:szCs w:val="28"/>
          <w:lang w:val="uk-UA"/>
        </w:rPr>
        <w:t>4</w:t>
      </w:r>
      <w:r w:rsidR="002333B4" w:rsidRPr="007D37F2">
        <w:rPr>
          <w:sz w:val="28"/>
          <w:szCs w:val="28"/>
          <w:lang w:val="uk-UA"/>
        </w:rPr>
        <w:t>].</w:t>
      </w:r>
    </w:p>
    <w:p w:rsidR="00F80915" w:rsidRDefault="00F80915" w:rsidP="00E62A1B">
      <w:pPr>
        <w:spacing w:line="360" w:lineRule="auto"/>
        <w:ind w:firstLine="708"/>
        <w:jc w:val="both"/>
        <w:rPr>
          <w:sz w:val="28"/>
          <w:szCs w:val="28"/>
          <w:lang w:val="uk-UA"/>
        </w:rPr>
      </w:pPr>
      <w:r w:rsidRPr="001F0CC3">
        <w:rPr>
          <w:i/>
          <w:sz w:val="28"/>
          <w:szCs w:val="28"/>
          <w:lang w:val="uk-UA"/>
        </w:rPr>
        <w:t>Практична цінність одержаних результатів</w:t>
      </w:r>
      <w:r>
        <w:rPr>
          <w:sz w:val="28"/>
          <w:szCs w:val="28"/>
          <w:lang w:val="uk-UA"/>
        </w:rPr>
        <w:t xml:space="preserve">. </w:t>
      </w:r>
      <w:r w:rsidR="00DC35ED">
        <w:rPr>
          <w:sz w:val="28"/>
          <w:szCs w:val="28"/>
          <w:lang w:val="uk-UA"/>
        </w:rPr>
        <w:t xml:space="preserve">Розроблено мобільний програмний </w:t>
      </w:r>
      <w:r w:rsidR="00DC35ED">
        <w:rPr>
          <w:sz w:val="28"/>
          <w:szCs w:val="28"/>
          <w:lang w:val="en-US"/>
        </w:rPr>
        <w:t>Android</w:t>
      </w:r>
      <w:r w:rsidR="00DC35ED" w:rsidRPr="00E41B00">
        <w:rPr>
          <w:sz w:val="28"/>
          <w:szCs w:val="28"/>
        </w:rPr>
        <w:t>-</w:t>
      </w:r>
      <w:r w:rsidR="00DC35ED">
        <w:rPr>
          <w:sz w:val="28"/>
          <w:szCs w:val="28"/>
          <w:lang w:val="uk-UA"/>
        </w:rPr>
        <w:t xml:space="preserve">засіб для розпізнавання </w:t>
      </w:r>
      <w:r w:rsidR="008145C1">
        <w:rPr>
          <w:sz w:val="28"/>
          <w:szCs w:val="28"/>
          <w:lang w:val="uk-UA"/>
        </w:rPr>
        <w:t xml:space="preserve">та автентифікації </w:t>
      </w:r>
      <w:r w:rsidR="00DC35ED">
        <w:rPr>
          <w:sz w:val="28"/>
          <w:szCs w:val="28"/>
          <w:lang w:val="uk-UA"/>
        </w:rPr>
        <w:t xml:space="preserve">рукописного </w:t>
      </w:r>
      <w:r w:rsidR="008145C1">
        <w:rPr>
          <w:sz w:val="28"/>
          <w:szCs w:val="28"/>
          <w:lang w:val="uk-UA"/>
        </w:rPr>
        <w:t>підпису</w:t>
      </w:r>
      <w:r w:rsidR="00DC35ED" w:rsidRPr="00365B21">
        <w:rPr>
          <w:sz w:val="28"/>
          <w:szCs w:val="28"/>
          <w:lang w:val="uk-UA"/>
        </w:rPr>
        <w:t xml:space="preserve">. Точність розпізнавання склала </w:t>
      </w:r>
      <w:r w:rsidR="00365B21" w:rsidRPr="00365B21">
        <w:rPr>
          <w:sz w:val="28"/>
          <w:szCs w:val="28"/>
          <w:lang w:val="uk-UA"/>
        </w:rPr>
        <w:t>93</w:t>
      </w:r>
      <w:r w:rsidR="00365B21">
        <w:rPr>
          <w:sz w:val="28"/>
          <w:szCs w:val="28"/>
          <w:lang w:val="uk-UA"/>
        </w:rPr>
        <w:t>.28% при при застосуванні широкого дерева рішень</w:t>
      </w:r>
      <w:r w:rsidR="00DC35ED" w:rsidRPr="00FD70E2">
        <w:rPr>
          <w:color w:val="FF0000"/>
          <w:sz w:val="28"/>
          <w:szCs w:val="28"/>
          <w:lang w:val="uk-UA"/>
        </w:rPr>
        <w:t>.</w:t>
      </w:r>
    </w:p>
    <w:p w:rsidR="00A85E72" w:rsidRPr="00875A1B" w:rsidRDefault="00ED39F6" w:rsidP="00BE5A27">
      <w:pPr>
        <w:spacing w:line="360" w:lineRule="auto"/>
        <w:ind w:firstLine="720"/>
        <w:jc w:val="both"/>
        <w:rPr>
          <w:sz w:val="28"/>
          <w:szCs w:val="28"/>
          <w:lang w:val="uk-UA"/>
        </w:rPr>
      </w:pPr>
      <w:r w:rsidRPr="00875A1B">
        <w:rPr>
          <w:sz w:val="28"/>
          <w:szCs w:val="28"/>
          <w:lang w:val="uk-UA"/>
        </w:rPr>
        <w:t xml:space="preserve">Даний звіт є результатом виконання дипломного проектування. Він містить вступ, </w:t>
      </w:r>
      <w:r w:rsidR="00770968" w:rsidRPr="00875A1B">
        <w:rPr>
          <w:sz w:val="28"/>
          <w:szCs w:val="28"/>
          <w:lang w:val="uk-UA"/>
        </w:rPr>
        <w:t>сім</w:t>
      </w:r>
      <w:r w:rsidRPr="00875A1B">
        <w:rPr>
          <w:sz w:val="28"/>
          <w:szCs w:val="28"/>
          <w:lang w:val="uk-UA"/>
        </w:rPr>
        <w:t xml:space="preserve"> розділ</w:t>
      </w:r>
      <w:r w:rsidR="00ED5694" w:rsidRPr="00875A1B">
        <w:rPr>
          <w:sz w:val="28"/>
          <w:szCs w:val="28"/>
          <w:lang w:val="uk-UA"/>
        </w:rPr>
        <w:t>ів</w:t>
      </w:r>
      <w:r w:rsidRPr="00875A1B">
        <w:rPr>
          <w:sz w:val="28"/>
          <w:szCs w:val="28"/>
          <w:lang w:val="uk-UA"/>
        </w:rPr>
        <w:t>, висновки</w:t>
      </w:r>
      <w:r w:rsidR="00770968" w:rsidRPr="00875A1B">
        <w:rPr>
          <w:sz w:val="28"/>
          <w:szCs w:val="28"/>
          <w:lang w:val="uk-UA"/>
        </w:rPr>
        <w:t>,</w:t>
      </w:r>
      <w:r w:rsidRPr="00875A1B">
        <w:rPr>
          <w:sz w:val="28"/>
          <w:szCs w:val="28"/>
          <w:lang w:val="uk-UA"/>
        </w:rPr>
        <w:t xml:space="preserve"> список літератури</w:t>
      </w:r>
      <w:r w:rsidR="00770968" w:rsidRPr="00875A1B">
        <w:rPr>
          <w:sz w:val="28"/>
          <w:szCs w:val="28"/>
          <w:lang w:val="uk-UA"/>
        </w:rPr>
        <w:t xml:space="preserve"> та </w:t>
      </w:r>
      <w:r w:rsidR="00D1060D" w:rsidRPr="00875A1B">
        <w:rPr>
          <w:sz w:val="28"/>
          <w:szCs w:val="28"/>
          <w:lang w:val="uk-UA"/>
        </w:rPr>
        <w:t xml:space="preserve">три </w:t>
      </w:r>
      <w:r w:rsidR="00770968" w:rsidRPr="00875A1B">
        <w:rPr>
          <w:sz w:val="28"/>
          <w:szCs w:val="28"/>
          <w:lang w:val="uk-UA"/>
        </w:rPr>
        <w:t>додатки</w:t>
      </w:r>
      <w:r w:rsidRPr="00875A1B">
        <w:rPr>
          <w:sz w:val="28"/>
          <w:szCs w:val="28"/>
          <w:lang w:val="uk-UA"/>
        </w:rPr>
        <w:t>.</w:t>
      </w:r>
      <w:r w:rsidR="00A85E72" w:rsidRPr="00875A1B">
        <w:rPr>
          <w:sz w:val="28"/>
          <w:szCs w:val="28"/>
          <w:lang w:val="uk-UA"/>
        </w:rPr>
        <w:t xml:space="preserve"> </w:t>
      </w:r>
    </w:p>
    <w:p w:rsidR="007864AB" w:rsidRDefault="001F0CC3" w:rsidP="00BE5A27">
      <w:pPr>
        <w:spacing w:line="360" w:lineRule="auto"/>
        <w:ind w:firstLine="720"/>
        <w:jc w:val="both"/>
        <w:rPr>
          <w:sz w:val="28"/>
          <w:szCs w:val="28"/>
          <w:lang w:val="uk-UA"/>
        </w:rPr>
      </w:pPr>
      <w:r>
        <w:rPr>
          <w:sz w:val="28"/>
          <w:szCs w:val="28"/>
          <w:lang w:val="uk-UA"/>
        </w:rPr>
        <w:t xml:space="preserve">У першому розділі наведено опис предметної області та </w:t>
      </w:r>
      <w:r w:rsidR="00875A1B">
        <w:rPr>
          <w:sz w:val="28"/>
          <w:szCs w:val="28"/>
          <w:lang w:val="uk-UA"/>
        </w:rPr>
        <w:t xml:space="preserve">проаналізовано особливості розпізнавання рукописного підпису. </w:t>
      </w:r>
      <w:r w:rsidR="00875A1B" w:rsidRPr="007864AB">
        <w:rPr>
          <w:sz w:val="28"/>
          <w:szCs w:val="28"/>
          <w:lang w:val="uk-UA"/>
        </w:rPr>
        <w:t xml:space="preserve">Виконано </w:t>
      </w:r>
      <w:r w:rsidRPr="007864AB">
        <w:rPr>
          <w:sz w:val="28"/>
          <w:szCs w:val="28"/>
          <w:lang w:val="uk-UA"/>
        </w:rPr>
        <w:t xml:space="preserve">критичний аналіз існуючих засобів для розпізнавання рукописного підпису. </w:t>
      </w:r>
    </w:p>
    <w:p w:rsidR="007864AB" w:rsidRDefault="001F0CC3" w:rsidP="00BE5A27">
      <w:pPr>
        <w:spacing w:line="360" w:lineRule="auto"/>
        <w:ind w:firstLine="720"/>
        <w:jc w:val="both"/>
        <w:rPr>
          <w:sz w:val="28"/>
          <w:szCs w:val="28"/>
          <w:lang w:val="uk-UA"/>
        </w:rPr>
      </w:pPr>
      <w:r w:rsidRPr="007864AB">
        <w:rPr>
          <w:sz w:val="28"/>
          <w:szCs w:val="28"/>
          <w:lang w:val="uk-UA"/>
        </w:rPr>
        <w:t>У другому розділі наведено опис методу для розпізнавання та автентифікації рукописного</w:t>
      </w:r>
      <w:r>
        <w:rPr>
          <w:sz w:val="28"/>
          <w:szCs w:val="28"/>
          <w:lang w:val="uk-UA"/>
        </w:rPr>
        <w:t xml:space="preserve"> підпису, що містить сукупність алгоритмів обробки зображень підпису</w:t>
      </w:r>
      <w:r w:rsidR="007864AB">
        <w:rPr>
          <w:sz w:val="28"/>
          <w:szCs w:val="28"/>
          <w:lang w:val="uk-UA"/>
        </w:rPr>
        <w:t>, в тому числі порогову бінеризацію, скелетизацію</w:t>
      </w:r>
      <w:r>
        <w:rPr>
          <w:sz w:val="28"/>
          <w:szCs w:val="28"/>
          <w:lang w:val="uk-UA"/>
        </w:rPr>
        <w:t xml:space="preserve"> та </w:t>
      </w:r>
      <w:r w:rsidR="007864AB">
        <w:rPr>
          <w:sz w:val="28"/>
          <w:szCs w:val="28"/>
          <w:lang w:val="uk-UA"/>
        </w:rPr>
        <w:t xml:space="preserve">отримання вектора ознак. Проанализовано особливості застосування різних структур нейромережі для задач розпізнавання, обрано відповідну </w:t>
      </w:r>
      <w:r>
        <w:rPr>
          <w:sz w:val="28"/>
          <w:szCs w:val="28"/>
          <w:lang w:val="uk-UA"/>
        </w:rPr>
        <w:t xml:space="preserve">структуру нейромережі. </w:t>
      </w:r>
    </w:p>
    <w:p w:rsidR="007864AB" w:rsidRDefault="001F0CC3" w:rsidP="00BE5A27">
      <w:pPr>
        <w:spacing w:line="360" w:lineRule="auto"/>
        <w:ind w:firstLine="720"/>
        <w:jc w:val="both"/>
        <w:rPr>
          <w:sz w:val="28"/>
          <w:szCs w:val="28"/>
          <w:lang w:val="uk-UA"/>
        </w:rPr>
      </w:pPr>
      <w:r>
        <w:rPr>
          <w:sz w:val="28"/>
          <w:szCs w:val="28"/>
          <w:lang w:val="uk-UA"/>
        </w:rPr>
        <w:t xml:space="preserve">Третій розділ містить </w:t>
      </w:r>
      <w:r w:rsidR="007864AB">
        <w:rPr>
          <w:sz w:val="28"/>
          <w:szCs w:val="28"/>
          <w:lang w:val="uk-UA"/>
        </w:rPr>
        <w:t xml:space="preserve">специфікацію вимог до програмного продукту. Детально описано функціонал програми для автентифікації рукописного підпису. </w:t>
      </w:r>
      <w:r>
        <w:rPr>
          <w:sz w:val="28"/>
          <w:szCs w:val="28"/>
          <w:lang w:val="uk-UA"/>
        </w:rPr>
        <w:lastRenderedPageBreak/>
        <w:t xml:space="preserve">опис функціоналу програмного засобу. </w:t>
      </w:r>
      <w:r w:rsidR="007864AB">
        <w:rPr>
          <w:sz w:val="28"/>
          <w:szCs w:val="28"/>
          <w:lang w:val="uk-UA"/>
        </w:rPr>
        <w:t xml:space="preserve">Наведено </w:t>
      </w:r>
      <w:r w:rsidR="007864AB" w:rsidRPr="00587A61">
        <w:rPr>
          <w:rFonts w:eastAsia="Calibri"/>
          <w:sz w:val="28"/>
          <w:szCs w:val="28"/>
          <w:lang w:val="uk-UA"/>
        </w:rPr>
        <w:t>вимоги до нефункціональних характеристик</w:t>
      </w:r>
      <w:r w:rsidR="007864AB">
        <w:rPr>
          <w:rFonts w:eastAsia="Calibri"/>
          <w:sz w:val="28"/>
          <w:szCs w:val="28"/>
          <w:lang w:val="uk-UA"/>
        </w:rPr>
        <w:t>.</w:t>
      </w:r>
    </w:p>
    <w:p w:rsidR="00EC0D30" w:rsidRDefault="007864AB" w:rsidP="00BE5A27">
      <w:pPr>
        <w:spacing w:line="360" w:lineRule="auto"/>
        <w:ind w:firstLine="720"/>
        <w:jc w:val="both"/>
        <w:rPr>
          <w:sz w:val="28"/>
          <w:szCs w:val="28"/>
          <w:lang w:val="uk-UA"/>
        </w:rPr>
      </w:pPr>
      <w:r>
        <w:rPr>
          <w:sz w:val="28"/>
          <w:szCs w:val="28"/>
          <w:lang w:val="uk-UA"/>
        </w:rPr>
        <w:t>Ч</w:t>
      </w:r>
      <w:r w:rsidR="001F0CC3">
        <w:rPr>
          <w:sz w:val="28"/>
          <w:szCs w:val="28"/>
          <w:lang w:val="uk-UA"/>
        </w:rPr>
        <w:t>етверт</w:t>
      </w:r>
      <w:r>
        <w:rPr>
          <w:sz w:val="28"/>
          <w:szCs w:val="28"/>
          <w:lang w:val="uk-UA"/>
        </w:rPr>
        <w:t>ий</w:t>
      </w:r>
      <w:r w:rsidR="001F0CC3">
        <w:rPr>
          <w:sz w:val="28"/>
          <w:szCs w:val="28"/>
          <w:lang w:val="uk-UA"/>
        </w:rPr>
        <w:t xml:space="preserve"> розділ </w:t>
      </w:r>
      <w:r>
        <w:rPr>
          <w:sz w:val="28"/>
          <w:szCs w:val="28"/>
          <w:lang w:val="uk-UA"/>
        </w:rPr>
        <w:t>присвячений проєктуванню програми. Визначено архітектуру системи, описано основні алгоритми для навчання та класифікації</w:t>
      </w:r>
      <w:r w:rsidR="00EC0D30">
        <w:rPr>
          <w:sz w:val="28"/>
          <w:szCs w:val="28"/>
          <w:lang w:val="uk-UA"/>
        </w:rPr>
        <w:t>. Виконано проектування структури та організації класів.</w:t>
      </w:r>
    </w:p>
    <w:p w:rsidR="007864AB" w:rsidRDefault="00EC0D30" w:rsidP="00BE5A27">
      <w:pPr>
        <w:spacing w:line="360" w:lineRule="auto"/>
        <w:ind w:firstLine="720"/>
        <w:jc w:val="both"/>
        <w:rPr>
          <w:sz w:val="28"/>
          <w:szCs w:val="28"/>
          <w:lang w:val="uk-UA"/>
        </w:rPr>
      </w:pPr>
      <w:r>
        <w:rPr>
          <w:sz w:val="28"/>
          <w:szCs w:val="28"/>
          <w:lang w:val="uk-UA"/>
        </w:rPr>
        <w:t xml:space="preserve">П’ятий розділ містить опис програмної реалізації системи з визначенням особливостей створення програмних модулів з урахуванням обраних технологій та мови програмування. </w:t>
      </w:r>
      <w:r w:rsidR="007864AB">
        <w:rPr>
          <w:sz w:val="28"/>
          <w:szCs w:val="28"/>
          <w:lang w:val="uk-UA"/>
        </w:rPr>
        <w:t xml:space="preserve"> </w:t>
      </w:r>
    </w:p>
    <w:p w:rsidR="001F0CC3" w:rsidRDefault="00EC0D30" w:rsidP="00BE5A27">
      <w:pPr>
        <w:spacing w:line="360" w:lineRule="auto"/>
        <w:ind w:firstLine="720"/>
        <w:jc w:val="both"/>
        <w:rPr>
          <w:sz w:val="28"/>
          <w:szCs w:val="28"/>
          <w:lang w:val="uk-UA"/>
        </w:rPr>
      </w:pPr>
      <w:r>
        <w:rPr>
          <w:sz w:val="28"/>
          <w:szCs w:val="28"/>
          <w:lang w:val="uk-UA"/>
        </w:rPr>
        <w:t>У шостому розділі наведено</w:t>
      </w:r>
      <w:r w:rsidR="001F0CC3">
        <w:rPr>
          <w:sz w:val="28"/>
          <w:szCs w:val="28"/>
          <w:lang w:val="uk-UA"/>
        </w:rPr>
        <w:t xml:space="preserve"> експеримент</w:t>
      </w:r>
      <w:r>
        <w:rPr>
          <w:sz w:val="28"/>
          <w:szCs w:val="28"/>
          <w:lang w:val="uk-UA"/>
        </w:rPr>
        <w:t>альне</w:t>
      </w:r>
      <w:r w:rsidR="001F0CC3">
        <w:rPr>
          <w:sz w:val="28"/>
          <w:szCs w:val="28"/>
          <w:lang w:val="uk-UA"/>
        </w:rPr>
        <w:t xml:space="preserve"> визначення </w:t>
      </w:r>
      <w:r>
        <w:rPr>
          <w:sz w:val="28"/>
          <w:szCs w:val="28"/>
          <w:lang w:val="uk-UA"/>
        </w:rPr>
        <w:t xml:space="preserve">властивостей розроблюваного </w:t>
      </w:r>
      <w:r w:rsidR="001F0CC3">
        <w:rPr>
          <w:sz w:val="28"/>
          <w:szCs w:val="28"/>
          <w:lang w:val="uk-UA"/>
        </w:rPr>
        <w:t>програмного засобу.</w:t>
      </w:r>
      <w:r>
        <w:rPr>
          <w:sz w:val="28"/>
          <w:szCs w:val="28"/>
          <w:lang w:val="uk-UA"/>
        </w:rPr>
        <w:t xml:space="preserve"> Проведено тестування функціональності та визначення точності автентифікації рукописного підпису.</w:t>
      </w:r>
    </w:p>
    <w:p w:rsidR="00EC0D30" w:rsidRPr="00CC0BB0" w:rsidRDefault="00EC0D30" w:rsidP="00BE5A27">
      <w:pPr>
        <w:spacing w:line="360" w:lineRule="auto"/>
        <w:ind w:firstLine="720"/>
        <w:jc w:val="both"/>
        <w:rPr>
          <w:color w:val="00B050"/>
          <w:sz w:val="28"/>
          <w:szCs w:val="28"/>
          <w:lang w:val="uk-UA"/>
        </w:rPr>
      </w:pPr>
      <w:r>
        <w:rPr>
          <w:sz w:val="28"/>
          <w:szCs w:val="28"/>
          <w:lang w:val="uk-UA"/>
        </w:rPr>
        <w:t>Сьомий розділ містить опис заходів з охорони праці та безпеки у надзвичайних ситуаціях.</w:t>
      </w:r>
    </w:p>
    <w:p w:rsidR="00C672E7" w:rsidRPr="00216E82" w:rsidRDefault="00C672E7" w:rsidP="005F775A">
      <w:pPr>
        <w:pStyle w:val="3"/>
        <w:keepLines/>
        <w:pageBreakBefore/>
        <w:numPr>
          <w:ilvl w:val="0"/>
          <w:numId w:val="6"/>
        </w:numPr>
        <w:tabs>
          <w:tab w:val="left" w:pos="1418"/>
        </w:tabs>
        <w:jc w:val="center"/>
        <w:rPr>
          <w:b/>
          <w:sz w:val="28"/>
          <w:szCs w:val="28"/>
          <w:lang w:val="uk-UA"/>
        </w:rPr>
      </w:pPr>
      <w:bookmarkStart w:id="25" w:name="_Toc26900504"/>
      <w:bookmarkStart w:id="26" w:name="_Toc26900571"/>
      <w:bookmarkStart w:id="27" w:name="_Toc485481685"/>
      <w:r w:rsidRPr="00216E82">
        <w:rPr>
          <w:b/>
          <w:sz w:val="28"/>
          <w:szCs w:val="28"/>
          <w:lang w:val="uk-UA"/>
        </w:rPr>
        <w:lastRenderedPageBreak/>
        <w:t>КРИТИЧНИЙ АНАЛІЗ ІСНУЮЧИХ РІШЕНЬ</w:t>
      </w:r>
      <w:r w:rsidR="008145C1">
        <w:rPr>
          <w:b/>
          <w:sz w:val="28"/>
          <w:szCs w:val="28"/>
          <w:lang w:val="uk-UA"/>
        </w:rPr>
        <w:t xml:space="preserve"> </w:t>
      </w:r>
      <w:r w:rsidR="00216E82" w:rsidRPr="00216E82">
        <w:rPr>
          <w:rFonts w:eastAsia="Calibri"/>
          <w:b/>
          <w:sz w:val="28"/>
          <w:szCs w:val="28"/>
          <w:lang w:val="uk-UA"/>
        </w:rPr>
        <w:t xml:space="preserve">ДЛЯ </w:t>
      </w:r>
      <w:r w:rsidR="00391D3F">
        <w:rPr>
          <w:rFonts w:eastAsia="Calibri"/>
          <w:b/>
          <w:sz w:val="28"/>
          <w:szCs w:val="28"/>
          <w:lang w:val="uk-UA"/>
        </w:rPr>
        <w:t xml:space="preserve">РОЗПІЗНАВАННЯ </w:t>
      </w:r>
      <w:bookmarkEnd w:id="25"/>
      <w:bookmarkEnd w:id="26"/>
      <w:r w:rsidR="00567F76">
        <w:rPr>
          <w:rFonts w:eastAsia="Calibri"/>
          <w:b/>
          <w:sz w:val="28"/>
          <w:szCs w:val="28"/>
          <w:lang w:val="uk-UA"/>
        </w:rPr>
        <w:t>ПІДПИСУ</w:t>
      </w:r>
    </w:p>
    <w:bookmarkEnd w:id="27"/>
    <w:p w:rsidR="007864AB" w:rsidRPr="00C60AF6" w:rsidRDefault="007864AB" w:rsidP="007864AB">
      <w:pPr>
        <w:tabs>
          <w:tab w:val="left" w:pos="851"/>
        </w:tabs>
        <w:spacing w:line="360" w:lineRule="auto"/>
        <w:ind w:firstLine="567"/>
        <w:rPr>
          <w:b/>
          <w:sz w:val="28"/>
          <w:szCs w:val="28"/>
          <w:lang w:val="uk-UA"/>
        </w:rPr>
      </w:pPr>
      <w:r w:rsidRPr="00C60AF6">
        <w:rPr>
          <w:b/>
          <w:sz w:val="28"/>
          <w:szCs w:val="28"/>
          <w:lang w:val="uk-UA"/>
        </w:rPr>
        <w:t xml:space="preserve">1.1 </w:t>
      </w:r>
      <w:r w:rsidRPr="00C60AF6">
        <w:rPr>
          <w:b/>
          <w:sz w:val="28"/>
          <w:szCs w:val="28"/>
          <w:lang w:val="uk-UA"/>
        </w:rPr>
        <w:tab/>
      </w:r>
      <w:r w:rsidRPr="00E5423F">
        <w:rPr>
          <w:b/>
          <w:sz w:val="28"/>
          <w:szCs w:val="28"/>
          <w:lang w:val="uk-UA"/>
        </w:rPr>
        <w:t xml:space="preserve">Аналіз особливостей </w:t>
      </w:r>
      <w:r>
        <w:rPr>
          <w:b/>
          <w:sz w:val="28"/>
          <w:szCs w:val="28"/>
          <w:lang w:val="uk-UA"/>
        </w:rPr>
        <w:t xml:space="preserve">розпізнавання </w:t>
      </w:r>
      <w:r w:rsidR="00E64555">
        <w:rPr>
          <w:b/>
          <w:sz w:val="28"/>
          <w:szCs w:val="28"/>
          <w:lang w:val="uk-UA"/>
        </w:rPr>
        <w:t xml:space="preserve"> </w:t>
      </w:r>
      <w:r>
        <w:rPr>
          <w:b/>
          <w:sz w:val="28"/>
          <w:szCs w:val="28"/>
          <w:lang w:val="uk-UA"/>
        </w:rPr>
        <w:t xml:space="preserve">рукописного </w:t>
      </w:r>
      <w:r w:rsidRPr="00A44F25">
        <w:rPr>
          <w:b/>
          <w:sz w:val="28"/>
          <w:szCs w:val="28"/>
          <w:lang w:val="uk-UA"/>
        </w:rPr>
        <w:t>підпису</w:t>
      </w:r>
    </w:p>
    <w:p w:rsidR="007864AB" w:rsidRPr="00C60AF6" w:rsidRDefault="007864AB" w:rsidP="007864AB">
      <w:pPr>
        <w:tabs>
          <w:tab w:val="left" w:pos="851"/>
        </w:tabs>
        <w:spacing w:line="360" w:lineRule="auto"/>
        <w:ind w:firstLine="567"/>
        <w:jc w:val="both"/>
        <w:rPr>
          <w:sz w:val="28"/>
          <w:szCs w:val="28"/>
          <w:lang w:val="uk-UA"/>
        </w:rPr>
      </w:pPr>
    </w:p>
    <w:p w:rsidR="00E35984" w:rsidRPr="006D02D7" w:rsidRDefault="00E35984" w:rsidP="00E35984">
      <w:pPr>
        <w:spacing w:line="360" w:lineRule="auto"/>
        <w:ind w:firstLine="709"/>
        <w:jc w:val="both"/>
        <w:rPr>
          <w:sz w:val="28"/>
          <w:szCs w:val="28"/>
          <w:lang w:val="uk-UA"/>
        </w:rPr>
      </w:pPr>
      <w:r w:rsidRPr="006D02D7">
        <w:rPr>
          <w:sz w:val="28"/>
          <w:szCs w:val="28"/>
          <w:lang w:val="uk-UA"/>
        </w:rPr>
        <w:t>Рукописний підпис з давніх часів використовується для підтвердження авторства створених документів чи інших паперів, або для підтвердження згоди з їх змістом. Рукописний підпис може містити окремі рукописні літери, що зазвичай співпадають з першими буквами імені та / чи прізвища, та окремі графічні елементи, які можуть накладатися на літери та перетинати їх. Літери можуть бути спеціальним чином спотворені за бажанням автора підпису (підписанта). У загальному випадку літери можуть бути відсутні зовсім, тому доцільніше розглядати рукописний підпис як зображення, створене з ліній певного кольору на фоні певної якості.</w:t>
      </w:r>
    </w:p>
    <w:p w:rsidR="00E35984" w:rsidRPr="006D02D7" w:rsidRDefault="00E35984" w:rsidP="00E35984">
      <w:pPr>
        <w:spacing w:line="360" w:lineRule="auto"/>
        <w:ind w:firstLine="709"/>
        <w:jc w:val="both"/>
        <w:rPr>
          <w:sz w:val="28"/>
          <w:szCs w:val="28"/>
          <w:lang w:val="uk-UA"/>
        </w:rPr>
      </w:pPr>
      <w:r w:rsidRPr="006D02D7">
        <w:rPr>
          <w:sz w:val="28"/>
          <w:szCs w:val="28"/>
          <w:lang w:val="uk-UA"/>
        </w:rPr>
        <w:t xml:space="preserve">Процес отримання підпису залежить вид класу задачі. Підпис, отриманий онлайн, легше розпізнати тому, що реалізована на основі певного методу система може використовувати додаткові ознаки підпису, такі як: швидкість створення певних елементів, силу натиску та ін. Якщо система дозволяє графічно інтерпретувати силу натиску на стілус як товщину лінії, то це дозволяє зробити візуальний підпис більш похожим на його оригінал. Найбільш зручний спосіб </w:t>
      </w:r>
      <w:r>
        <w:rPr>
          <w:sz w:val="28"/>
          <w:szCs w:val="28"/>
          <w:lang w:val="uk-UA"/>
        </w:rPr>
        <w:t>онлайн-</w:t>
      </w:r>
      <w:r w:rsidRPr="006D02D7">
        <w:rPr>
          <w:sz w:val="28"/>
          <w:szCs w:val="28"/>
          <w:lang w:val="uk-UA"/>
        </w:rPr>
        <w:t>створення рукописного підпису – це використання стілусу на планшеті, смартфоні чи спеціальному сенсорному екрані.</w:t>
      </w:r>
    </w:p>
    <w:p w:rsidR="00E35984" w:rsidRPr="002E420A" w:rsidRDefault="00E35984" w:rsidP="00E35984">
      <w:pPr>
        <w:tabs>
          <w:tab w:val="left" w:pos="851"/>
        </w:tabs>
        <w:spacing w:line="360" w:lineRule="auto"/>
        <w:ind w:firstLine="567"/>
        <w:jc w:val="both"/>
        <w:rPr>
          <w:color w:val="000000" w:themeColor="text1"/>
          <w:sz w:val="28"/>
          <w:szCs w:val="28"/>
          <w:lang w:val="uk-UA"/>
        </w:rPr>
      </w:pPr>
      <w:r w:rsidRPr="006D02D7">
        <w:rPr>
          <w:sz w:val="28"/>
          <w:szCs w:val="28"/>
          <w:lang w:val="uk-UA"/>
        </w:rPr>
        <w:t>При онлайн-роботі з підписом ніякі дані щодо процесу його створення недоступні.</w:t>
      </w:r>
      <w:r>
        <w:rPr>
          <w:sz w:val="28"/>
          <w:szCs w:val="28"/>
          <w:lang w:val="uk-UA"/>
        </w:rPr>
        <w:t xml:space="preserve"> Даними для розпізнавання та автентифікації підпису є тільки статичне зображення з його графічними елементами. Це зображення може бути також </w:t>
      </w:r>
      <w:r w:rsidRPr="002E420A">
        <w:rPr>
          <w:color w:val="000000" w:themeColor="text1"/>
          <w:sz w:val="28"/>
          <w:szCs w:val="28"/>
          <w:lang w:val="uk-UA"/>
        </w:rPr>
        <w:t xml:space="preserve">введено за допомогою стілусу на сенсорному екрані, але найчастіше зображення рукописного підпису читається з графічного файлу типу </w:t>
      </w:r>
      <w:r w:rsidRPr="002E420A">
        <w:rPr>
          <w:color w:val="000000" w:themeColor="text1"/>
          <w:sz w:val="28"/>
          <w:szCs w:val="28"/>
          <w:lang w:val="en-US"/>
        </w:rPr>
        <w:t>jpeg</w:t>
      </w:r>
      <w:r w:rsidRPr="002E420A">
        <w:rPr>
          <w:color w:val="000000" w:themeColor="text1"/>
          <w:sz w:val="28"/>
          <w:szCs w:val="28"/>
        </w:rPr>
        <w:t xml:space="preserve">, </w:t>
      </w:r>
      <w:r w:rsidRPr="002E420A">
        <w:rPr>
          <w:color w:val="000000" w:themeColor="text1"/>
          <w:sz w:val="28"/>
          <w:szCs w:val="28"/>
          <w:lang w:val="en-US"/>
        </w:rPr>
        <w:t>png</w:t>
      </w:r>
      <w:r w:rsidRPr="002E420A">
        <w:rPr>
          <w:color w:val="000000" w:themeColor="text1"/>
          <w:sz w:val="28"/>
          <w:szCs w:val="28"/>
        </w:rPr>
        <w:t xml:space="preserve">, </w:t>
      </w:r>
      <w:r w:rsidRPr="002E420A">
        <w:rPr>
          <w:color w:val="000000" w:themeColor="text1"/>
          <w:sz w:val="28"/>
          <w:szCs w:val="28"/>
          <w:lang w:val="en-US"/>
        </w:rPr>
        <w:t>bmp</w:t>
      </w:r>
      <w:r w:rsidRPr="002E420A">
        <w:rPr>
          <w:color w:val="000000" w:themeColor="text1"/>
          <w:sz w:val="28"/>
          <w:szCs w:val="28"/>
        </w:rPr>
        <w:t xml:space="preserve"> </w:t>
      </w:r>
      <w:r w:rsidRPr="002E420A">
        <w:rPr>
          <w:color w:val="000000" w:themeColor="text1"/>
          <w:sz w:val="28"/>
          <w:szCs w:val="28"/>
          <w:lang w:val="uk-UA"/>
        </w:rPr>
        <w:t>та ін. Цей файл може бути отриманий різними засобами, найпростішим є фотографування паперового носія з підписом</w:t>
      </w:r>
      <w:r w:rsidR="00B7302F" w:rsidRPr="00B7302F">
        <w:rPr>
          <w:color w:val="000000" w:themeColor="text1"/>
          <w:sz w:val="28"/>
          <w:szCs w:val="28"/>
        </w:rPr>
        <w:t xml:space="preserve"> [5]</w:t>
      </w:r>
      <w:r w:rsidRPr="002E420A">
        <w:rPr>
          <w:color w:val="000000" w:themeColor="text1"/>
          <w:sz w:val="28"/>
          <w:szCs w:val="28"/>
          <w:lang w:val="uk-UA"/>
        </w:rPr>
        <w:t>.</w:t>
      </w:r>
    </w:p>
    <w:p w:rsidR="00E35984" w:rsidRDefault="00E35984" w:rsidP="00E35984">
      <w:pPr>
        <w:spacing w:line="360" w:lineRule="auto"/>
        <w:ind w:firstLine="709"/>
        <w:jc w:val="both"/>
        <w:rPr>
          <w:sz w:val="28"/>
          <w:szCs w:val="28"/>
          <w:lang w:val="uk-UA"/>
        </w:rPr>
      </w:pPr>
      <w:r>
        <w:rPr>
          <w:sz w:val="28"/>
          <w:szCs w:val="28"/>
          <w:lang w:val="uk-UA"/>
        </w:rPr>
        <w:t xml:space="preserve">Будь-які графічні зображення можна подавати чи як сукупність точок, чи як сукупність векторів. </w:t>
      </w:r>
      <w:r>
        <w:rPr>
          <w:sz w:val="28"/>
          <w:szCs w:val="28"/>
        </w:rPr>
        <w:t>Точки, або п</w:t>
      </w:r>
      <w:r>
        <w:rPr>
          <w:sz w:val="28"/>
          <w:szCs w:val="28"/>
          <w:lang w:val="uk-UA"/>
        </w:rPr>
        <w:t>і</w:t>
      </w:r>
      <w:r>
        <w:rPr>
          <w:sz w:val="28"/>
          <w:szCs w:val="28"/>
        </w:rPr>
        <w:t>ксел</w:t>
      </w:r>
      <w:r>
        <w:rPr>
          <w:sz w:val="28"/>
          <w:szCs w:val="28"/>
          <w:lang w:val="uk-UA"/>
        </w:rPr>
        <w:t>і</w:t>
      </w:r>
      <w:r>
        <w:rPr>
          <w:sz w:val="28"/>
          <w:szCs w:val="28"/>
        </w:rPr>
        <w:t xml:space="preserve">, </w:t>
      </w:r>
      <w:r w:rsidRPr="00D83C5D">
        <w:rPr>
          <w:sz w:val="28"/>
          <w:szCs w:val="28"/>
        </w:rPr>
        <w:t>утворюють</w:t>
      </w:r>
      <w:r>
        <w:rPr>
          <w:sz w:val="28"/>
          <w:szCs w:val="28"/>
        </w:rPr>
        <w:t xml:space="preserve"> </w:t>
      </w:r>
      <w:r>
        <w:rPr>
          <w:sz w:val="28"/>
          <w:szCs w:val="28"/>
          <w:lang w:val="uk-UA"/>
        </w:rPr>
        <w:t xml:space="preserve">растрове зображення, у якому </w:t>
      </w:r>
      <w:r>
        <w:rPr>
          <w:sz w:val="28"/>
          <w:szCs w:val="28"/>
          <w:lang w:val="uk-UA"/>
        </w:rPr>
        <w:lastRenderedPageBreak/>
        <w:t xml:space="preserve">кожний піксель містить розподіл кольорів </w:t>
      </w:r>
      <w:r>
        <w:rPr>
          <w:sz w:val="28"/>
          <w:szCs w:val="28"/>
          <w:lang w:val="en-US"/>
        </w:rPr>
        <w:t>RGB</w:t>
      </w:r>
      <w:r>
        <w:rPr>
          <w:sz w:val="28"/>
          <w:szCs w:val="28"/>
          <w:lang w:val="uk-UA"/>
        </w:rPr>
        <w:t>. При роботі з підписами робота з відтінками кольорів є непріоритетною. Зазвичай розпізнаванню кольорового зображення передує перетворення його до монохромного вигляду у відтінках сірого.</w:t>
      </w:r>
    </w:p>
    <w:p w:rsidR="007864AB" w:rsidRDefault="00E35984" w:rsidP="00E35984">
      <w:pPr>
        <w:tabs>
          <w:tab w:val="left" w:pos="851"/>
        </w:tabs>
        <w:spacing w:line="360" w:lineRule="auto"/>
        <w:ind w:firstLine="567"/>
        <w:jc w:val="both"/>
        <w:rPr>
          <w:sz w:val="28"/>
          <w:szCs w:val="28"/>
          <w:lang w:val="uk-UA"/>
        </w:rPr>
      </w:pPr>
      <w:r>
        <w:rPr>
          <w:sz w:val="28"/>
          <w:szCs w:val="28"/>
          <w:lang w:val="uk-UA"/>
        </w:rPr>
        <w:t xml:space="preserve">У векторних зображеннях елементами є опорні точки та відповідні криві. При цьому у зображення фактично покладені певні математичні співвідношення та формули, обчислення яких потребує </w:t>
      </w:r>
      <w:r w:rsidRPr="00D83C5D">
        <w:rPr>
          <w:sz w:val="28"/>
          <w:szCs w:val="28"/>
          <w:lang w:val="uk-UA"/>
        </w:rPr>
        <w:t>додаткового часу і обчислювальних потужностей</w:t>
      </w:r>
      <w:r>
        <w:rPr>
          <w:sz w:val="28"/>
          <w:szCs w:val="28"/>
          <w:lang w:val="uk-UA"/>
        </w:rPr>
        <w:t xml:space="preserve">. </w:t>
      </w:r>
      <w:r w:rsidR="007864AB" w:rsidRPr="0056631C">
        <w:rPr>
          <w:sz w:val="28"/>
          <w:szCs w:val="28"/>
          <w:lang w:val="uk-UA"/>
        </w:rPr>
        <w:t xml:space="preserve"> </w:t>
      </w:r>
    </w:p>
    <w:p w:rsidR="007864AB" w:rsidRDefault="007864AB" w:rsidP="007864AB">
      <w:pPr>
        <w:spacing w:line="360" w:lineRule="auto"/>
        <w:ind w:firstLine="567"/>
        <w:jc w:val="both"/>
        <w:rPr>
          <w:sz w:val="28"/>
          <w:szCs w:val="28"/>
          <w:lang w:val="uk-UA"/>
        </w:rPr>
      </w:pPr>
      <w:r w:rsidRPr="0056631C">
        <w:rPr>
          <w:sz w:val="28"/>
          <w:szCs w:val="28"/>
          <w:lang w:val="uk-UA"/>
        </w:rPr>
        <w:t xml:space="preserve">Формально завдання розпізнавання </w:t>
      </w:r>
      <w:r>
        <w:rPr>
          <w:sz w:val="28"/>
          <w:szCs w:val="28"/>
          <w:lang w:val="uk-UA"/>
        </w:rPr>
        <w:t xml:space="preserve">та автентифікація </w:t>
      </w:r>
      <w:r w:rsidRPr="0056631C">
        <w:rPr>
          <w:sz w:val="28"/>
          <w:szCs w:val="28"/>
          <w:lang w:val="uk-UA"/>
        </w:rPr>
        <w:t xml:space="preserve">рукописних </w:t>
      </w:r>
      <w:r>
        <w:rPr>
          <w:sz w:val="28"/>
          <w:szCs w:val="28"/>
          <w:lang w:val="uk-UA"/>
        </w:rPr>
        <w:t>підписів</w:t>
      </w:r>
      <w:r w:rsidRPr="0056631C">
        <w:rPr>
          <w:sz w:val="28"/>
          <w:szCs w:val="28"/>
          <w:lang w:val="uk-UA"/>
        </w:rPr>
        <w:t xml:space="preserve"> можна сформулювати так. Потрібно знайти мінімальн</w:t>
      </w:r>
      <w:r>
        <w:rPr>
          <w:sz w:val="28"/>
          <w:szCs w:val="28"/>
          <w:lang w:val="uk-UA"/>
        </w:rPr>
        <w:t>у</w:t>
      </w:r>
      <w:r w:rsidRPr="0056631C">
        <w:rPr>
          <w:sz w:val="28"/>
          <w:szCs w:val="28"/>
          <w:lang w:val="uk-UA"/>
        </w:rPr>
        <w:t xml:space="preserve"> розбіжність між </w:t>
      </w:r>
      <w:r>
        <w:rPr>
          <w:sz w:val="28"/>
          <w:szCs w:val="28"/>
          <w:lang w:val="uk-UA"/>
        </w:rPr>
        <w:t xml:space="preserve">шаблоном </w:t>
      </w:r>
      <w:r w:rsidRPr="0056631C">
        <w:rPr>
          <w:sz w:val="28"/>
          <w:szCs w:val="28"/>
          <w:lang w:val="uk-UA"/>
        </w:rPr>
        <w:t xml:space="preserve">для </w:t>
      </w:r>
      <w:r>
        <w:rPr>
          <w:sz w:val="28"/>
          <w:szCs w:val="28"/>
          <w:lang w:val="uk-UA"/>
        </w:rPr>
        <w:t>підпису</w:t>
      </w:r>
      <w:r w:rsidRPr="0056631C">
        <w:rPr>
          <w:sz w:val="28"/>
          <w:szCs w:val="28"/>
          <w:lang w:val="uk-UA"/>
        </w:rPr>
        <w:t xml:space="preserve"> та поточним поданням зображення, представленим у вигляді набору ознак. </w:t>
      </w:r>
      <w:r>
        <w:rPr>
          <w:sz w:val="28"/>
          <w:szCs w:val="28"/>
          <w:lang w:val="uk-UA"/>
        </w:rPr>
        <w:t>З урахуванням</w:t>
      </w:r>
      <w:r w:rsidRPr="0056631C">
        <w:rPr>
          <w:sz w:val="28"/>
          <w:szCs w:val="28"/>
          <w:lang w:val="uk-UA"/>
        </w:rPr>
        <w:t xml:space="preserve"> мінімальн</w:t>
      </w:r>
      <w:r>
        <w:rPr>
          <w:sz w:val="28"/>
          <w:szCs w:val="28"/>
          <w:lang w:val="uk-UA"/>
        </w:rPr>
        <w:t xml:space="preserve">о припустимої </w:t>
      </w:r>
      <w:r w:rsidRPr="0056631C">
        <w:rPr>
          <w:sz w:val="28"/>
          <w:szCs w:val="28"/>
          <w:lang w:val="uk-UA"/>
        </w:rPr>
        <w:t>невідповідност</w:t>
      </w:r>
      <w:r>
        <w:rPr>
          <w:sz w:val="28"/>
          <w:szCs w:val="28"/>
          <w:lang w:val="uk-UA"/>
        </w:rPr>
        <w:t>і</w:t>
      </w:r>
      <w:r w:rsidRPr="0056631C">
        <w:rPr>
          <w:sz w:val="28"/>
          <w:szCs w:val="28"/>
          <w:lang w:val="uk-UA"/>
        </w:rPr>
        <w:t xml:space="preserve"> поточно</w:t>
      </w:r>
      <w:r>
        <w:rPr>
          <w:sz w:val="28"/>
          <w:szCs w:val="28"/>
          <w:lang w:val="uk-UA"/>
        </w:rPr>
        <w:t>го</w:t>
      </w:r>
      <w:r w:rsidRPr="0056631C">
        <w:rPr>
          <w:sz w:val="28"/>
          <w:szCs w:val="28"/>
          <w:lang w:val="uk-UA"/>
        </w:rPr>
        <w:t xml:space="preserve"> зображенн</w:t>
      </w:r>
      <w:r>
        <w:rPr>
          <w:sz w:val="28"/>
          <w:szCs w:val="28"/>
          <w:lang w:val="uk-UA"/>
        </w:rPr>
        <w:t>я шаблону</w:t>
      </w:r>
      <w:r w:rsidRPr="0056631C">
        <w:rPr>
          <w:sz w:val="28"/>
          <w:szCs w:val="28"/>
          <w:lang w:val="uk-UA"/>
        </w:rPr>
        <w:t xml:space="preserve"> </w:t>
      </w:r>
      <w:r>
        <w:rPr>
          <w:sz w:val="28"/>
          <w:szCs w:val="28"/>
          <w:lang w:val="uk-UA"/>
        </w:rPr>
        <w:t>підпису</w:t>
      </w:r>
      <w:r w:rsidRPr="0056631C">
        <w:rPr>
          <w:sz w:val="28"/>
          <w:szCs w:val="28"/>
          <w:lang w:val="uk-UA"/>
        </w:rPr>
        <w:t xml:space="preserve"> розпізнане зображення </w:t>
      </w:r>
      <w:r>
        <w:rPr>
          <w:sz w:val="28"/>
          <w:szCs w:val="28"/>
          <w:lang w:val="uk-UA"/>
        </w:rPr>
        <w:t>підпису</w:t>
      </w:r>
      <w:r w:rsidRPr="0056631C">
        <w:rPr>
          <w:sz w:val="28"/>
          <w:szCs w:val="28"/>
          <w:lang w:val="uk-UA"/>
        </w:rPr>
        <w:t xml:space="preserve"> має бути індексовано.</w:t>
      </w:r>
    </w:p>
    <w:p w:rsidR="007864AB" w:rsidRPr="007D37F2" w:rsidRDefault="007864AB" w:rsidP="007864AB">
      <w:pPr>
        <w:spacing w:line="360" w:lineRule="auto"/>
        <w:ind w:firstLine="567"/>
        <w:jc w:val="both"/>
        <w:rPr>
          <w:sz w:val="28"/>
          <w:szCs w:val="28"/>
          <w:lang w:val="uk-UA"/>
        </w:rPr>
      </w:pPr>
      <w:r w:rsidRPr="007D37F2">
        <w:rPr>
          <w:sz w:val="28"/>
          <w:szCs w:val="28"/>
          <w:lang w:val="uk-UA"/>
        </w:rPr>
        <w:t xml:space="preserve">Розглянемо основні </w:t>
      </w:r>
      <w:r>
        <w:rPr>
          <w:sz w:val="28"/>
          <w:szCs w:val="28"/>
          <w:lang w:val="uk-UA"/>
        </w:rPr>
        <w:t>засоби</w:t>
      </w:r>
      <w:r w:rsidRPr="007D37F2">
        <w:rPr>
          <w:sz w:val="28"/>
          <w:szCs w:val="28"/>
          <w:lang w:val="uk-UA"/>
        </w:rPr>
        <w:t xml:space="preserve"> реалізації цієї функціональності.</w:t>
      </w:r>
    </w:p>
    <w:p w:rsidR="007864AB" w:rsidRPr="0056631C" w:rsidRDefault="007864AB" w:rsidP="007864AB">
      <w:pPr>
        <w:spacing w:line="360" w:lineRule="auto"/>
        <w:ind w:firstLine="567"/>
        <w:jc w:val="both"/>
        <w:rPr>
          <w:sz w:val="28"/>
          <w:szCs w:val="28"/>
          <w:lang w:val="uk-UA"/>
        </w:rPr>
      </w:pPr>
      <w:r w:rsidRPr="0056631C">
        <w:rPr>
          <w:sz w:val="28"/>
          <w:szCs w:val="28"/>
          <w:lang w:val="uk-UA"/>
        </w:rPr>
        <w:t xml:space="preserve">Для аналізу та розпізнавання рукописних </w:t>
      </w:r>
      <w:r>
        <w:rPr>
          <w:sz w:val="28"/>
          <w:szCs w:val="28"/>
          <w:lang w:val="uk-UA"/>
        </w:rPr>
        <w:t>підписів</w:t>
      </w:r>
      <w:r w:rsidRPr="0056631C">
        <w:rPr>
          <w:sz w:val="28"/>
          <w:szCs w:val="28"/>
          <w:lang w:val="uk-UA"/>
        </w:rPr>
        <w:t xml:space="preserve"> потрібні два процеси. Перший процес </w:t>
      </w:r>
      <w:r>
        <w:rPr>
          <w:sz w:val="28"/>
          <w:szCs w:val="28"/>
          <w:lang w:val="uk-UA"/>
        </w:rPr>
        <w:t>–</w:t>
      </w:r>
      <w:r w:rsidRPr="0056631C">
        <w:rPr>
          <w:sz w:val="28"/>
          <w:szCs w:val="28"/>
          <w:lang w:val="uk-UA"/>
        </w:rPr>
        <w:t xml:space="preserve"> це навчити систему особливостям кожного з </w:t>
      </w:r>
      <w:r>
        <w:rPr>
          <w:sz w:val="28"/>
          <w:szCs w:val="28"/>
          <w:lang w:val="uk-UA"/>
        </w:rPr>
        <w:t>підписів</w:t>
      </w:r>
      <w:r w:rsidRPr="0056631C">
        <w:rPr>
          <w:sz w:val="28"/>
          <w:szCs w:val="28"/>
          <w:lang w:val="uk-UA"/>
        </w:rPr>
        <w:t>, як</w:t>
      </w:r>
      <w:r>
        <w:rPr>
          <w:sz w:val="28"/>
          <w:szCs w:val="28"/>
          <w:lang w:val="uk-UA"/>
        </w:rPr>
        <w:t>і</w:t>
      </w:r>
      <w:r w:rsidRPr="0056631C">
        <w:rPr>
          <w:sz w:val="28"/>
          <w:szCs w:val="28"/>
          <w:lang w:val="uk-UA"/>
        </w:rPr>
        <w:t xml:space="preserve"> ви хочете розпізнати. Другий процес полягає у використанні інформації про набір </w:t>
      </w:r>
      <w:r>
        <w:rPr>
          <w:sz w:val="28"/>
          <w:szCs w:val="28"/>
          <w:lang w:val="uk-UA"/>
        </w:rPr>
        <w:t>підписів</w:t>
      </w:r>
      <w:r w:rsidRPr="0056631C">
        <w:rPr>
          <w:sz w:val="28"/>
          <w:szCs w:val="28"/>
          <w:lang w:val="uk-UA"/>
        </w:rPr>
        <w:t xml:space="preserve">, наявних у системі, та порівнянні визначення того, чи можна визначити новий </w:t>
      </w:r>
      <w:r>
        <w:rPr>
          <w:sz w:val="28"/>
          <w:szCs w:val="28"/>
          <w:lang w:val="uk-UA"/>
        </w:rPr>
        <w:t>підпис</w:t>
      </w:r>
      <w:r w:rsidRPr="0056631C">
        <w:rPr>
          <w:sz w:val="28"/>
          <w:szCs w:val="28"/>
          <w:lang w:val="uk-UA"/>
        </w:rPr>
        <w:t xml:space="preserve"> як певний із заданого набору</w:t>
      </w:r>
      <w:r>
        <w:rPr>
          <w:sz w:val="28"/>
          <w:szCs w:val="28"/>
          <w:lang w:val="uk-UA"/>
        </w:rPr>
        <w:t xml:space="preserve"> шаблонів</w:t>
      </w:r>
      <w:r w:rsidRPr="0056631C">
        <w:rPr>
          <w:sz w:val="28"/>
          <w:szCs w:val="28"/>
          <w:lang w:val="uk-UA"/>
        </w:rPr>
        <w:t xml:space="preserve">, чи він взагалі не належить йому. Кількісний критерій успішного завершення цього етапу </w:t>
      </w:r>
      <w:r>
        <w:rPr>
          <w:sz w:val="28"/>
          <w:szCs w:val="28"/>
          <w:lang w:val="uk-UA"/>
        </w:rPr>
        <w:t>–</w:t>
      </w:r>
      <w:r w:rsidRPr="0056631C">
        <w:rPr>
          <w:sz w:val="28"/>
          <w:szCs w:val="28"/>
          <w:lang w:val="uk-UA"/>
        </w:rPr>
        <w:t xml:space="preserve"> це величина ймовірності, з якою розпізнається новий </w:t>
      </w:r>
      <w:r>
        <w:rPr>
          <w:sz w:val="28"/>
          <w:szCs w:val="28"/>
          <w:lang w:val="uk-UA"/>
        </w:rPr>
        <w:t>підпис</w:t>
      </w:r>
      <w:r w:rsidRPr="0056631C">
        <w:rPr>
          <w:sz w:val="28"/>
          <w:szCs w:val="28"/>
          <w:lang w:val="uk-UA"/>
        </w:rPr>
        <w:t>. На обох цих етапах доцільно використовувати нейронну мережу</w:t>
      </w:r>
      <w:r w:rsidRPr="006A2D82">
        <w:rPr>
          <w:sz w:val="28"/>
          <w:szCs w:val="28"/>
          <w:lang w:val="uk-UA"/>
        </w:rPr>
        <w:t xml:space="preserve"> [6]</w:t>
      </w:r>
      <w:r w:rsidRPr="0056631C">
        <w:rPr>
          <w:sz w:val="28"/>
          <w:szCs w:val="28"/>
          <w:lang w:val="uk-UA"/>
        </w:rPr>
        <w:t xml:space="preserve">. </w:t>
      </w:r>
    </w:p>
    <w:p w:rsidR="00F01287" w:rsidRDefault="008D311F" w:rsidP="007864AB">
      <w:pPr>
        <w:spacing w:line="360" w:lineRule="auto"/>
        <w:ind w:firstLine="567"/>
        <w:jc w:val="both"/>
        <w:rPr>
          <w:sz w:val="28"/>
          <w:szCs w:val="28"/>
          <w:lang w:val="uk-UA"/>
        </w:rPr>
      </w:pPr>
      <w:r>
        <w:rPr>
          <w:sz w:val="28"/>
          <w:szCs w:val="28"/>
          <w:lang w:val="uk-UA"/>
        </w:rPr>
        <w:t xml:space="preserve">Для навчання системи </w:t>
      </w:r>
      <w:r w:rsidR="007864AB" w:rsidRPr="0056631C">
        <w:rPr>
          <w:sz w:val="28"/>
          <w:szCs w:val="28"/>
          <w:lang w:val="uk-UA"/>
        </w:rPr>
        <w:t>розпізнаванн</w:t>
      </w:r>
      <w:r w:rsidR="007864AB">
        <w:rPr>
          <w:sz w:val="28"/>
          <w:szCs w:val="28"/>
          <w:lang w:val="uk-UA"/>
        </w:rPr>
        <w:t>ю</w:t>
      </w:r>
      <w:r w:rsidR="007864AB" w:rsidRPr="0056631C">
        <w:rPr>
          <w:sz w:val="28"/>
          <w:szCs w:val="28"/>
          <w:lang w:val="uk-UA"/>
        </w:rPr>
        <w:t xml:space="preserve"> рукописних </w:t>
      </w:r>
      <w:r w:rsidR="007864AB">
        <w:rPr>
          <w:sz w:val="28"/>
          <w:szCs w:val="28"/>
          <w:lang w:val="uk-UA"/>
        </w:rPr>
        <w:t>підписів</w:t>
      </w:r>
      <w:r w:rsidR="007864AB" w:rsidRPr="0056631C">
        <w:rPr>
          <w:sz w:val="28"/>
          <w:szCs w:val="28"/>
          <w:lang w:val="uk-UA"/>
        </w:rPr>
        <w:t xml:space="preserve"> </w:t>
      </w:r>
      <w:r w:rsidR="00F01287">
        <w:rPr>
          <w:sz w:val="28"/>
          <w:szCs w:val="28"/>
          <w:lang w:val="uk-UA"/>
        </w:rPr>
        <w:t>потрібно, по-перше, отримати</w:t>
      </w:r>
      <w:r w:rsidR="007864AB" w:rsidRPr="0056631C">
        <w:rPr>
          <w:sz w:val="28"/>
          <w:szCs w:val="28"/>
          <w:lang w:val="uk-UA"/>
        </w:rPr>
        <w:t xml:space="preserve"> навчальн</w:t>
      </w:r>
      <w:r w:rsidR="007864AB">
        <w:rPr>
          <w:sz w:val="28"/>
          <w:szCs w:val="28"/>
          <w:lang w:val="uk-UA"/>
        </w:rPr>
        <w:t>і</w:t>
      </w:r>
      <w:r w:rsidR="007864AB" w:rsidRPr="0056631C">
        <w:rPr>
          <w:sz w:val="28"/>
          <w:szCs w:val="28"/>
          <w:lang w:val="uk-UA"/>
        </w:rPr>
        <w:t xml:space="preserve"> зраз</w:t>
      </w:r>
      <w:r w:rsidR="007864AB">
        <w:rPr>
          <w:sz w:val="28"/>
          <w:szCs w:val="28"/>
          <w:lang w:val="uk-UA"/>
        </w:rPr>
        <w:t>ки</w:t>
      </w:r>
      <w:r w:rsidR="007864AB" w:rsidRPr="0056631C">
        <w:rPr>
          <w:sz w:val="28"/>
          <w:szCs w:val="28"/>
          <w:lang w:val="uk-UA"/>
        </w:rPr>
        <w:t xml:space="preserve"> </w:t>
      </w:r>
      <w:r w:rsidR="00F01287">
        <w:rPr>
          <w:sz w:val="28"/>
          <w:szCs w:val="28"/>
          <w:lang w:val="uk-UA"/>
        </w:rPr>
        <w:t>(шаблони) п</w:t>
      </w:r>
      <w:r w:rsidR="007864AB">
        <w:rPr>
          <w:sz w:val="28"/>
          <w:szCs w:val="28"/>
          <w:lang w:val="uk-UA"/>
        </w:rPr>
        <w:t>ідпису</w:t>
      </w:r>
      <w:r w:rsidR="00F01287">
        <w:rPr>
          <w:sz w:val="28"/>
          <w:szCs w:val="28"/>
          <w:lang w:val="uk-UA"/>
        </w:rPr>
        <w:t xml:space="preserve"> від конкретних підписантів, тобто тих, для кого потім буде виконуватись автентифікація. Далі треба розглянути усі особливості підписів та підібрати набор локальних параметрів, що описують усі характерні особливості. Далі потрібно вивчити загальні умови, що впливають на якість усіх зображень зібраних підписів, та с</w:t>
      </w:r>
      <w:r w:rsidR="007864AB" w:rsidRPr="0056631C">
        <w:rPr>
          <w:sz w:val="28"/>
          <w:szCs w:val="28"/>
          <w:lang w:val="uk-UA"/>
        </w:rPr>
        <w:t>формува</w:t>
      </w:r>
      <w:r w:rsidR="00F01287">
        <w:rPr>
          <w:sz w:val="28"/>
          <w:szCs w:val="28"/>
          <w:lang w:val="uk-UA"/>
        </w:rPr>
        <w:t>ти множину</w:t>
      </w:r>
      <w:r w:rsidR="007864AB" w:rsidRPr="0056631C">
        <w:rPr>
          <w:sz w:val="28"/>
          <w:szCs w:val="28"/>
          <w:lang w:val="uk-UA"/>
        </w:rPr>
        <w:t xml:space="preserve"> глобальних параметрів</w:t>
      </w:r>
      <w:r w:rsidR="00F01287">
        <w:rPr>
          <w:sz w:val="28"/>
          <w:szCs w:val="28"/>
          <w:lang w:val="uk-UA"/>
        </w:rPr>
        <w:t xml:space="preserve">. Значення локальних та глобальних параметрів повинні </w:t>
      </w:r>
      <w:r w:rsidR="00F01287">
        <w:rPr>
          <w:sz w:val="28"/>
          <w:szCs w:val="28"/>
          <w:lang w:val="uk-UA"/>
        </w:rPr>
        <w:lastRenderedPageBreak/>
        <w:t>бути пронормовані з метою виключення впливу зовнішніх факторів на різних умов отримання підписів на результат навчання системи та подальшої автентифікації підпису.</w:t>
      </w:r>
      <w:r w:rsidR="007864AB" w:rsidRPr="0056631C">
        <w:rPr>
          <w:sz w:val="28"/>
          <w:szCs w:val="28"/>
          <w:lang w:val="uk-UA"/>
        </w:rPr>
        <w:t xml:space="preserve"> </w:t>
      </w:r>
    </w:p>
    <w:p w:rsidR="007864AB" w:rsidRPr="0056631C" w:rsidRDefault="00F01287" w:rsidP="007864AB">
      <w:pPr>
        <w:spacing w:line="360" w:lineRule="auto"/>
        <w:ind w:firstLine="567"/>
        <w:jc w:val="both"/>
        <w:rPr>
          <w:sz w:val="28"/>
          <w:szCs w:val="28"/>
          <w:lang w:val="uk-UA"/>
        </w:rPr>
      </w:pPr>
      <w:r>
        <w:rPr>
          <w:sz w:val="28"/>
          <w:szCs w:val="28"/>
          <w:lang w:val="uk-UA"/>
        </w:rPr>
        <w:t xml:space="preserve">Для того, щоб розпізнавати </w:t>
      </w:r>
      <w:r w:rsidR="007864AB">
        <w:rPr>
          <w:sz w:val="28"/>
          <w:szCs w:val="28"/>
          <w:lang w:val="uk-UA"/>
        </w:rPr>
        <w:t>підпис</w:t>
      </w:r>
      <w:r>
        <w:rPr>
          <w:sz w:val="28"/>
          <w:szCs w:val="28"/>
          <w:lang w:val="uk-UA"/>
        </w:rPr>
        <w:t xml:space="preserve">и, потрібно пройти такі </w:t>
      </w:r>
      <w:r w:rsidR="007864AB" w:rsidRPr="0056631C">
        <w:rPr>
          <w:sz w:val="28"/>
          <w:szCs w:val="28"/>
          <w:lang w:val="uk-UA"/>
        </w:rPr>
        <w:t xml:space="preserve">етапи: 1) реєстрація нового </w:t>
      </w:r>
      <w:r w:rsidR="007864AB">
        <w:rPr>
          <w:sz w:val="28"/>
          <w:szCs w:val="28"/>
          <w:lang w:val="uk-UA"/>
        </w:rPr>
        <w:t>підпису</w:t>
      </w:r>
      <w:r w:rsidR="007864AB" w:rsidRPr="0056631C">
        <w:rPr>
          <w:sz w:val="28"/>
          <w:szCs w:val="28"/>
          <w:lang w:val="uk-UA"/>
        </w:rPr>
        <w:t>; 2) обробка зображення; 3) виділення ознак зображення (структурні ознаки</w:t>
      </w:r>
      <w:r w:rsidR="007864AB">
        <w:rPr>
          <w:sz w:val="28"/>
          <w:szCs w:val="28"/>
          <w:lang w:val="uk-UA"/>
        </w:rPr>
        <w:t xml:space="preserve"> – для літер у підпису</w:t>
      </w:r>
      <w:r w:rsidR="007864AB" w:rsidRPr="0056631C">
        <w:rPr>
          <w:sz w:val="28"/>
          <w:szCs w:val="28"/>
          <w:lang w:val="uk-UA"/>
        </w:rPr>
        <w:t>, характерні ознаки</w:t>
      </w:r>
      <w:r w:rsidR="007864AB">
        <w:rPr>
          <w:sz w:val="28"/>
          <w:szCs w:val="28"/>
          <w:lang w:val="uk-UA"/>
        </w:rPr>
        <w:t xml:space="preserve"> – для нелітерних елементів</w:t>
      </w:r>
      <w:r w:rsidR="007864AB" w:rsidRPr="0056631C">
        <w:rPr>
          <w:sz w:val="28"/>
          <w:szCs w:val="28"/>
          <w:lang w:val="uk-UA"/>
        </w:rPr>
        <w:t xml:space="preserve">, змішаний варіант); 4) перевірка зображення; 5) ідентифікація визнаного </w:t>
      </w:r>
      <w:r w:rsidR="007864AB">
        <w:rPr>
          <w:sz w:val="28"/>
          <w:szCs w:val="28"/>
          <w:lang w:val="uk-UA"/>
        </w:rPr>
        <w:t>підпису</w:t>
      </w:r>
      <w:r w:rsidR="007864AB" w:rsidRPr="0056631C">
        <w:rPr>
          <w:sz w:val="28"/>
          <w:szCs w:val="28"/>
          <w:lang w:val="uk-UA"/>
        </w:rPr>
        <w:t>.</w:t>
      </w:r>
    </w:p>
    <w:p w:rsidR="007864AB" w:rsidRPr="0056631C" w:rsidRDefault="007864AB" w:rsidP="007864AB">
      <w:pPr>
        <w:spacing w:line="360" w:lineRule="auto"/>
        <w:ind w:firstLine="567"/>
        <w:jc w:val="both"/>
        <w:rPr>
          <w:sz w:val="28"/>
          <w:szCs w:val="28"/>
          <w:lang w:val="uk-UA"/>
        </w:rPr>
      </w:pPr>
      <w:r w:rsidRPr="0056631C">
        <w:rPr>
          <w:sz w:val="28"/>
          <w:szCs w:val="28"/>
          <w:lang w:val="uk-UA"/>
        </w:rPr>
        <w:t>Щоб збільшити продуктивність, нейронні мережі, що включають багато шарів і нейронів у кожен шар із початковими вагами, повинні бути правильно розроблені.</w:t>
      </w:r>
    </w:p>
    <w:p w:rsidR="007864AB" w:rsidRPr="0056631C" w:rsidRDefault="007864AB" w:rsidP="007864AB">
      <w:pPr>
        <w:spacing w:line="360" w:lineRule="auto"/>
        <w:ind w:firstLine="567"/>
        <w:jc w:val="both"/>
        <w:rPr>
          <w:sz w:val="28"/>
          <w:szCs w:val="28"/>
          <w:lang w:val="uk-UA"/>
        </w:rPr>
      </w:pPr>
      <w:r w:rsidRPr="0056631C">
        <w:rPr>
          <w:sz w:val="28"/>
          <w:szCs w:val="28"/>
          <w:lang w:val="uk-UA"/>
        </w:rPr>
        <w:t>Найпоширенішим алгоритмом для навчання багатошарових нейронних мереж прямого поширення є алгоритм зворотного поширення. Ось чому таку нейронну мережу часто називають зворотною мережею. Мережа із зворотним розповсюдженням помилок навчається за обмеженою кількістю стандартів, тобто пар моделей, що складаються з наборів вхідних значень джерела та наборів бажаних вихідних значень.</w:t>
      </w:r>
    </w:p>
    <w:p w:rsidR="007864AB" w:rsidRPr="00B95B45" w:rsidRDefault="008528B2" w:rsidP="007864AB">
      <w:pPr>
        <w:tabs>
          <w:tab w:val="left" w:pos="709"/>
        </w:tabs>
        <w:spacing w:line="360" w:lineRule="auto"/>
        <w:ind w:firstLine="709"/>
        <w:jc w:val="both"/>
        <w:rPr>
          <w:sz w:val="28"/>
          <w:szCs w:val="28"/>
          <w:lang w:val="uk-UA"/>
        </w:rPr>
      </w:pPr>
      <w:r>
        <w:rPr>
          <w:sz w:val="28"/>
          <w:szCs w:val="28"/>
          <w:lang w:val="uk-UA"/>
        </w:rPr>
        <w:t xml:space="preserve">При розпізнаванні рукописних підписів вирішало вимогою є висока точність розпізнавання. Точність може </w:t>
      </w:r>
      <w:r w:rsidRPr="009E34A9">
        <w:rPr>
          <w:sz w:val="28"/>
          <w:szCs w:val="28"/>
          <w:lang w:val="uk-UA"/>
        </w:rPr>
        <w:t xml:space="preserve">опинитися суттєво </w:t>
      </w:r>
      <w:r>
        <w:rPr>
          <w:sz w:val="28"/>
          <w:szCs w:val="28"/>
          <w:lang w:val="uk-UA"/>
        </w:rPr>
        <w:t xml:space="preserve">нижчою у випадках, коли підписант має високу варіативність у розмірі, нахилу власного підпису, по-різному </w:t>
      </w:r>
      <w:r w:rsidRPr="00346217">
        <w:rPr>
          <w:sz w:val="28"/>
          <w:szCs w:val="28"/>
          <w:lang w:val="uk-UA"/>
        </w:rPr>
        <w:t>з’єднує</w:t>
      </w:r>
      <w:r w:rsidRPr="009E34A9">
        <w:rPr>
          <w:sz w:val="28"/>
          <w:szCs w:val="28"/>
          <w:lang w:val="uk-UA"/>
        </w:rPr>
        <w:t xml:space="preserve"> окрем</w:t>
      </w:r>
      <w:r>
        <w:rPr>
          <w:sz w:val="28"/>
          <w:szCs w:val="28"/>
          <w:lang w:val="uk-UA"/>
        </w:rPr>
        <w:t xml:space="preserve">і елементи підпису, скорочує підпис, тощо </w:t>
      </w:r>
      <w:r w:rsidRPr="008528B2">
        <w:rPr>
          <w:sz w:val="28"/>
          <w:szCs w:val="28"/>
          <w:lang w:val="uk-UA"/>
        </w:rPr>
        <w:t>[7]</w:t>
      </w:r>
      <w:r>
        <w:rPr>
          <w:sz w:val="28"/>
          <w:szCs w:val="28"/>
          <w:lang w:val="uk-UA"/>
        </w:rPr>
        <w:t>. Ускладнює розпізнавання ситуація, коли елементи підпису мають перетини один з іншим чи взагалі накладаються один на одного. Паперові дефекти, плями, потертості, неоднорідний колір паперу, а також дефекти сканування чи фотографування також знижують точність розпізнавання зображення підпису.</w:t>
      </w:r>
    </w:p>
    <w:p w:rsidR="007864AB" w:rsidRDefault="007864AB" w:rsidP="007864AB">
      <w:pPr>
        <w:spacing w:line="360" w:lineRule="auto"/>
        <w:ind w:firstLine="567"/>
        <w:jc w:val="both"/>
        <w:outlineLvl w:val="0"/>
        <w:rPr>
          <w:sz w:val="28"/>
          <w:szCs w:val="28"/>
          <w:lang w:val="uk-UA"/>
        </w:rPr>
      </w:pPr>
    </w:p>
    <w:p w:rsidR="007864AB" w:rsidRPr="00641289" w:rsidRDefault="007864AB" w:rsidP="007864AB">
      <w:pPr>
        <w:pStyle w:val="ab"/>
        <w:numPr>
          <w:ilvl w:val="1"/>
          <w:numId w:val="5"/>
        </w:numPr>
        <w:tabs>
          <w:tab w:val="left" w:pos="1276"/>
        </w:tabs>
        <w:spacing w:line="360" w:lineRule="auto"/>
        <w:ind w:left="0" w:firstLine="567"/>
        <w:jc w:val="both"/>
        <w:outlineLvl w:val="0"/>
        <w:rPr>
          <w:b/>
          <w:color w:val="000000"/>
          <w:sz w:val="28"/>
          <w:szCs w:val="28"/>
          <w:shd w:val="clear" w:color="auto" w:fill="FFFFFF"/>
          <w:lang w:val="uk-UA"/>
        </w:rPr>
      </w:pPr>
      <w:bookmarkStart w:id="28" w:name="_Toc26900513"/>
      <w:bookmarkStart w:id="29" w:name="_Toc26900580"/>
      <w:r>
        <w:rPr>
          <w:b/>
          <w:color w:val="000000"/>
          <w:sz w:val="28"/>
          <w:szCs w:val="28"/>
          <w:shd w:val="clear" w:color="auto" w:fill="FFFFFF"/>
          <w:lang w:val="uk-UA"/>
        </w:rPr>
        <w:t>Використання нейромережі в задачах розпізнавання</w:t>
      </w:r>
      <w:bookmarkEnd w:id="28"/>
      <w:bookmarkEnd w:id="29"/>
    </w:p>
    <w:p w:rsidR="007864AB" w:rsidRDefault="007864AB" w:rsidP="007864AB">
      <w:pPr>
        <w:spacing w:line="360" w:lineRule="auto"/>
        <w:ind w:firstLine="709"/>
        <w:jc w:val="both"/>
        <w:outlineLvl w:val="0"/>
        <w:rPr>
          <w:color w:val="000000"/>
          <w:sz w:val="28"/>
          <w:szCs w:val="28"/>
          <w:shd w:val="clear" w:color="auto" w:fill="FFFFFF"/>
          <w:lang w:val="uk-UA"/>
        </w:rPr>
      </w:pPr>
    </w:p>
    <w:p w:rsidR="009221F8" w:rsidRPr="009221F8" w:rsidRDefault="009221F8" w:rsidP="007864AB">
      <w:pPr>
        <w:spacing w:line="360" w:lineRule="auto"/>
        <w:ind w:firstLine="567"/>
        <w:contextualSpacing/>
        <w:jc w:val="both"/>
        <w:rPr>
          <w:sz w:val="28"/>
          <w:lang w:val="uk-UA"/>
        </w:rPr>
      </w:pPr>
      <w:r>
        <w:rPr>
          <w:sz w:val="28"/>
          <w:lang w:val="uk-UA"/>
        </w:rPr>
        <w:t xml:space="preserve">Першою штучною мережею став перцептрон, який у 1957 році запропонував Розенблатт, та для якого було розроблено електронна машина, що оперувала </w:t>
      </w:r>
      <w:r>
        <w:rPr>
          <w:sz w:val="28"/>
          <w:lang w:val="uk-UA"/>
        </w:rPr>
        <w:lastRenderedPageBreak/>
        <w:t>принципами функціонування ме</w:t>
      </w:r>
      <w:r w:rsidR="00AA3F61">
        <w:rPr>
          <w:sz w:val="28"/>
          <w:lang w:val="uk-UA"/>
        </w:rPr>
        <w:t>х</w:t>
      </w:r>
      <w:r>
        <w:rPr>
          <w:sz w:val="28"/>
          <w:lang w:val="uk-UA"/>
        </w:rPr>
        <w:t xml:space="preserve">анизмів мозку в перекладі на електронно-обчислювальний підхід. </w:t>
      </w:r>
    </w:p>
    <w:p w:rsidR="007864AB" w:rsidRPr="00C460DA" w:rsidRDefault="007864AB" w:rsidP="007864AB">
      <w:pPr>
        <w:pStyle w:val="aff2"/>
        <w:shd w:val="clear" w:color="auto" w:fill="FFFFFF"/>
        <w:spacing w:before="0" w:beforeAutospacing="0" w:after="0" w:afterAutospacing="0" w:line="360" w:lineRule="auto"/>
        <w:ind w:firstLine="567"/>
        <w:jc w:val="both"/>
        <w:rPr>
          <w:sz w:val="28"/>
          <w:szCs w:val="20"/>
          <w:lang w:val="uk-UA"/>
        </w:rPr>
      </w:pPr>
      <w:r w:rsidRPr="00C460DA">
        <w:rPr>
          <w:sz w:val="28"/>
          <w:szCs w:val="20"/>
          <w:lang w:val="uk-UA"/>
        </w:rPr>
        <w:t xml:space="preserve">Перцептрон </w:t>
      </w:r>
      <w:r w:rsidR="009221F8">
        <w:rPr>
          <w:sz w:val="28"/>
          <w:szCs w:val="20"/>
          <w:lang w:val="uk-UA"/>
        </w:rPr>
        <w:t xml:space="preserve">містить 3 типи елементів: це </w:t>
      </w:r>
      <w:r w:rsidR="00E27343">
        <w:rPr>
          <w:sz w:val="28"/>
          <w:szCs w:val="20"/>
          <w:lang w:val="en-US"/>
        </w:rPr>
        <w:t>S</w:t>
      </w:r>
      <w:r w:rsidR="00E27343" w:rsidRPr="00E27343">
        <w:rPr>
          <w:sz w:val="28"/>
          <w:szCs w:val="20"/>
          <w:lang w:val="uk-UA"/>
        </w:rPr>
        <w:t>-</w:t>
      </w:r>
      <w:r w:rsidR="00E27343">
        <w:rPr>
          <w:sz w:val="28"/>
          <w:szCs w:val="20"/>
          <w:lang w:val="uk-UA"/>
        </w:rPr>
        <w:t xml:space="preserve">елементи – </w:t>
      </w:r>
      <w:r w:rsidR="009221F8">
        <w:rPr>
          <w:sz w:val="28"/>
          <w:szCs w:val="20"/>
          <w:lang w:val="uk-UA"/>
        </w:rPr>
        <w:t>джерела (1), що поставляють певні сигнали</w:t>
      </w:r>
      <w:r w:rsidR="00E27343">
        <w:rPr>
          <w:sz w:val="28"/>
          <w:szCs w:val="20"/>
          <w:lang w:val="uk-UA"/>
        </w:rPr>
        <w:t>, які дорівнюють 0 у стані спокою</w:t>
      </w:r>
      <w:r w:rsidR="009221F8">
        <w:rPr>
          <w:sz w:val="28"/>
          <w:szCs w:val="20"/>
          <w:lang w:val="uk-UA"/>
        </w:rPr>
        <w:t xml:space="preserve"> </w:t>
      </w:r>
      <w:r w:rsidR="00E27343">
        <w:rPr>
          <w:sz w:val="28"/>
          <w:szCs w:val="20"/>
          <w:lang w:val="uk-UA"/>
        </w:rPr>
        <w:t xml:space="preserve">чи 1 у стані збудження; </w:t>
      </w:r>
      <w:r w:rsidR="009221F8" w:rsidRPr="009221F8">
        <w:rPr>
          <w:sz w:val="28"/>
          <w:szCs w:val="20"/>
          <w:lang w:val="uk-UA"/>
        </w:rPr>
        <w:t>асоціативн</w:t>
      </w:r>
      <w:r w:rsidR="00E27343">
        <w:rPr>
          <w:sz w:val="28"/>
          <w:szCs w:val="20"/>
          <w:lang w:val="uk-UA"/>
        </w:rPr>
        <w:t>і</w:t>
      </w:r>
      <w:r w:rsidR="009221F8" w:rsidRPr="00C460DA">
        <w:rPr>
          <w:sz w:val="28"/>
          <w:szCs w:val="20"/>
          <w:lang w:val="uk-UA"/>
        </w:rPr>
        <w:t xml:space="preserve"> </w:t>
      </w:r>
      <w:r w:rsidR="009221F8">
        <w:rPr>
          <w:sz w:val="28"/>
          <w:szCs w:val="20"/>
          <w:lang w:val="uk-UA"/>
        </w:rPr>
        <w:t xml:space="preserve">(2) </w:t>
      </w:r>
      <w:r w:rsidR="00E27343">
        <w:rPr>
          <w:sz w:val="28"/>
          <w:szCs w:val="20"/>
          <w:lang w:val="uk-UA"/>
        </w:rPr>
        <w:t>А-</w:t>
      </w:r>
      <w:r w:rsidRPr="00C460DA">
        <w:rPr>
          <w:sz w:val="28"/>
          <w:szCs w:val="20"/>
          <w:lang w:val="uk-UA"/>
        </w:rPr>
        <w:t>елемент</w:t>
      </w:r>
      <w:r w:rsidR="00E27343">
        <w:rPr>
          <w:sz w:val="28"/>
          <w:szCs w:val="20"/>
          <w:lang w:val="uk-UA"/>
        </w:rPr>
        <w:t>и, які при перевищенні порогового значення та збудженні формирують сигнал рівний 1</w:t>
      </w:r>
      <w:r w:rsidR="00136F78">
        <w:rPr>
          <w:sz w:val="28"/>
          <w:szCs w:val="20"/>
          <w:lang w:val="uk-UA"/>
        </w:rPr>
        <w:t xml:space="preserve">; </w:t>
      </w:r>
      <w:r w:rsidR="00136F78" w:rsidRPr="009221F8">
        <w:rPr>
          <w:sz w:val="28"/>
          <w:szCs w:val="20"/>
          <w:lang w:val="uk-UA"/>
        </w:rPr>
        <w:t>реагуюч</w:t>
      </w:r>
      <w:r w:rsidR="00136F78">
        <w:rPr>
          <w:sz w:val="28"/>
          <w:szCs w:val="20"/>
          <w:lang w:val="uk-UA"/>
        </w:rPr>
        <w:t>і</w:t>
      </w:r>
      <w:r w:rsidR="00136F78" w:rsidRPr="009221F8">
        <w:rPr>
          <w:sz w:val="28"/>
          <w:szCs w:val="20"/>
          <w:lang w:val="uk-UA"/>
        </w:rPr>
        <w:t xml:space="preserve">  </w:t>
      </w:r>
      <w:r w:rsidR="00136F78">
        <w:rPr>
          <w:sz w:val="28"/>
          <w:szCs w:val="20"/>
          <w:lang w:val="en-US"/>
        </w:rPr>
        <w:t>R</w:t>
      </w:r>
      <w:r w:rsidR="00136F78" w:rsidRPr="00136F78">
        <w:rPr>
          <w:sz w:val="28"/>
          <w:szCs w:val="20"/>
          <w:lang w:val="uk-UA"/>
        </w:rPr>
        <w:t>-</w:t>
      </w:r>
      <w:r w:rsidR="00136F78">
        <w:rPr>
          <w:sz w:val="28"/>
          <w:szCs w:val="20"/>
          <w:lang w:val="uk-UA"/>
        </w:rPr>
        <w:t xml:space="preserve">елементи </w:t>
      </w:r>
      <w:r w:rsidR="00136F78" w:rsidRPr="009221F8">
        <w:rPr>
          <w:sz w:val="28"/>
          <w:szCs w:val="20"/>
          <w:lang w:val="uk-UA"/>
        </w:rPr>
        <w:t>(3)</w:t>
      </w:r>
      <w:r w:rsidRPr="00C460DA">
        <w:rPr>
          <w:sz w:val="28"/>
          <w:szCs w:val="20"/>
          <w:lang w:val="uk-UA"/>
        </w:rPr>
        <w:t xml:space="preserve">, </w:t>
      </w:r>
      <w:r w:rsidR="009221F8">
        <w:rPr>
          <w:sz w:val="28"/>
          <w:szCs w:val="20"/>
          <w:lang w:val="uk-UA"/>
        </w:rPr>
        <w:t xml:space="preserve">які </w:t>
      </w:r>
      <w:r w:rsidR="00136F78">
        <w:rPr>
          <w:sz w:val="28"/>
          <w:szCs w:val="20"/>
          <w:lang w:val="uk-UA"/>
        </w:rPr>
        <w:t>складають один з одним зважені дані від елементів попереднього шару та при перевищенні порогу генерують «одиницю» на виході</w:t>
      </w:r>
      <w:r w:rsidRPr="009221F8">
        <w:rPr>
          <w:sz w:val="28"/>
          <w:szCs w:val="20"/>
          <w:lang w:val="uk-UA"/>
        </w:rPr>
        <w:t xml:space="preserve">. </w:t>
      </w:r>
      <w:r w:rsidR="009221F8">
        <w:rPr>
          <w:sz w:val="28"/>
          <w:szCs w:val="20"/>
          <w:lang w:val="uk-UA"/>
        </w:rPr>
        <w:t>Ця послідовність забезпечує набір взаємозв’язаних імпульсів між вхідними</w:t>
      </w:r>
      <w:r w:rsidR="00AA3F61">
        <w:rPr>
          <w:sz w:val="28"/>
          <w:szCs w:val="20"/>
          <w:lang w:val="uk-UA"/>
        </w:rPr>
        <w:t xml:space="preserve"> стимулами та відповідною реакцією як результату роботи мережі.</w:t>
      </w:r>
      <w:r w:rsidRPr="00C460DA">
        <w:rPr>
          <w:sz w:val="28"/>
          <w:szCs w:val="20"/>
          <w:lang w:val="uk-UA"/>
        </w:rPr>
        <w:t xml:space="preserve"> </w:t>
      </w:r>
      <w:r w:rsidR="00AA3F61">
        <w:rPr>
          <w:sz w:val="28"/>
          <w:szCs w:val="20"/>
          <w:lang w:val="uk-UA"/>
        </w:rPr>
        <w:t>Штучні мережі</w:t>
      </w:r>
      <w:r w:rsidRPr="00C460DA">
        <w:rPr>
          <w:sz w:val="28"/>
          <w:szCs w:val="20"/>
          <w:lang w:val="uk-UA"/>
        </w:rPr>
        <w:t xml:space="preserve"> перцептрони мож</w:t>
      </w:r>
      <w:r w:rsidR="00AA3F61">
        <w:rPr>
          <w:sz w:val="28"/>
          <w:szCs w:val="20"/>
          <w:lang w:val="uk-UA"/>
        </w:rPr>
        <w:t>уть</w:t>
      </w:r>
      <w:r w:rsidRPr="00C460DA">
        <w:rPr>
          <w:sz w:val="28"/>
          <w:szCs w:val="20"/>
          <w:lang w:val="uk-UA"/>
        </w:rPr>
        <w:t xml:space="preserve"> бути класифіковано </w:t>
      </w:r>
      <w:r w:rsidR="00AA3F61">
        <w:rPr>
          <w:sz w:val="28"/>
          <w:szCs w:val="20"/>
          <w:lang w:val="uk-UA"/>
        </w:rPr>
        <w:t>за трьома типами</w:t>
      </w:r>
      <w:r w:rsidRPr="00C460DA">
        <w:rPr>
          <w:sz w:val="28"/>
          <w:szCs w:val="20"/>
          <w:lang w:val="uk-UA"/>
        </w:rPr>
        <w:t>:</w:t>
      </w:r>
    </w:p>
    <w:p w:rsidR="007864AB" w:rsidRPr="00C460DA" w:rsidRDefault="007864AB" w:rsidP="008879DF">
      <w:pPr>
        <w:numPr>
          <w:ilvl w:val="0"/>
          <w:numId w:val="10"/>
        </w:numPr>
        <w:shd w:val="clear" w:color="auto" w:fill="FFFFFF"/>
        <w:tabs>
          <w:tab w:val="clear" w:pos="720"/>
          <w:tab w:val="num" w:pos="0"/>
          <w:tab w:val="left" w:pos="851"/>
        </w:tabs>
        <w:spacing w:line="360" w:lineRule="auto"/>
        <w:ind w:left="0" w:firstLine="567"/>
        <w:jc w:val="both"/>
        <w:rPr>
          <w:sz w:val="28"/>
          <w:lang w:val="uk-UA"/>
        </w:rPr>
      </w:pPr>
      <w:r w:rsidRPr="00C460DA">
        <w:rPr>
          <w:sz w:val="28"/>
          <w:lang w:val="uk-UA"/>
        </w:rPr>
        <w:t xml:space="preserve">з одним прихованим </w:t>
      </w:r>
      <w:r w:rsidR="00AA3F61">
        <w:rPr>
          <w:sz w:val="28"/>
          <w:lang w:val="uk-UA"/>
        </w:rPr>
        <w:t xml:space="preserve">обчислювальним </w:t>
      </w:r>
      <w:r w:rsidRPr="00C460DA">
        <w:rPr>
          <w:sz w:val="28"/>
          <w:lang w:val="uk-UA"/>
        </w:rPr>
        <w:t>шаром</w:t>
      </w:r>
      <w:r w:rsidR="00AA3F61">
        <w:rPr>
          <w:sz w:val="28"/>
          <w:lang w:val="uk-UA"/>
        </w:rPr>
        <w:t xml:space="preserve"> (прихований шар виконую </w:t>
      </w:r>
      <w:r w:rsidR="00E309EA">
        <w:rPr>
          <w:sz w:val="28"/>
          <w:lang w:val="uk-UA"/>
        </w:rPr>
        <w:t>перетворення вхідних даних</w:t>
      </w:r>
      <w:r w:rsidR="00AA3F61">
        <w:rPr>
          <w:sz w:val="28"/>
          <w:lang w:val="uk-UA"/>
        </w:rPr>
        <w:t>)</w:t>
      </w:r>
      <w:r w:rsidRPr="00C460DA">
        <w:rPr>
          <w:sz w:val="28"/>
          <w:lang w:val="uk-UA"/>
        </w:rPr>
        <w:t>;</w:t>
      </w:r>
    </w:p>
    <w:p w:rsidR="007864AB" w:rsidRPr="00C460DA" w:rsidRDefault="007864AB" w:rsidP="008879DF">
      <w:pPr>
        <w:numPr>
          <w:ilvl w:val="0"/>
          <w:numId w:val="10"/>
        </w:numPr>
        <w:shd w:val="clear" w:color="auto" w:fill="FFFFFF"/>
        <w:tabs>
          <w:tab w:val="clear" w:pos="720"/>
          <w:tab w:val="num" w:pos="0"/>
          <w:tab w:val="left" w:pos="851"/>
        </w:tabs>
        <w:spacing w:line="360" w:lineRule="auto"/>
        <w:ind w:left="0" w:firstLine="567"/>
        <w:jc w:val="both"/>
        <w:rPr>
          <w:sz w:val="28"/>
          <w:lang w:val="uk-UA"/>
        </w:rPr>
      </w:pPr>
      <w:r w:rsidRPr="00C460DA">
        <w:rPr>
          <w:sz w:val="28"/>
          <w:lang w:val="uk-UA"/>
        </w:rPr>
        <w:t>з </w:t>
      </w:r>
      <w:hyperlink r:id="rId8" w:anchor="%D0%9F%D0%BE%D1%80%D0%BE%D0%B3%D0%BE%D0%B2%D0%B0_%D0%BF%D0%B5%D1%80%D0%B5%D0%B4%D0%B0%D0%B2%D0%B0%D0%BB%D1%8C%D0%BD%D0%B0_%D1%84%D1%83%D0%BD%D0%BA%D1%86%D1%96%D1%8F" w:tooltip="Штучний нейрон" w:history="1">
        <w:r w:rsidRPr="00C460DA">
          <w:rPr>
            <w:sz w:val="28"/>
            <w:lang w:val="uk-UA"/>
          </w:rPr>
          <w:t>пороговою передавальною функцією</w:t>
        </w:r>
      </w:hyperlink>
      <w:r w:rsidR="00E309EA" w:rsidRPr="00E309EA">
        <w:rPr>
          <w:sz w:val="28"/>
          <w:lang w:val="uk-UA"/>
        </w:rPr>
        <w:t xml:space="preserve">, що визначає </w:t>
      </w:r>
      <w:r w:rsidR="00E309EA">
        <w:rPr>
          <w:sz w:val="28"/>
          <w:lang w:val="uk-UA"/>
        </w:rPr>
        <w:t>вихідне значення нейрону в залежності від значення порогу та сумарного значення вхідних сигналів</w:t>
      </w:r>
      <w:r w:rsidRPr="00C460DA">
        <w:rPr>
          <w:sz w:val="28"/>
          <w:lang w:val="uk-UA"/>
        </w:rPr>
        <w:t>;</w:t>
      </w:r>
    </w:p>
    <w:p w:rsidR="007864AB" w:rsidRPr="00C460DA" w:rsidRDefault="007864AB" w:rsidP="008879DF">
      <w:pPr>
        <w:numPr>
          <w:ilvl w:val="0"/>
          <w:numId w:val="10"/>
        </w:numPr>
        <w:shd w:val="clear" w:color="auto" w:fill="FFFFFF"/>
        <w:tabs>
          <w:tab w:val="clear" w:pos="720"/>
          <w:tab w:val="num" w:pos="0"/>
          <w:tab w:val="left" w:pos="851"/>
        </w:tabs>
        <w:spacing w:line="360" w:lineRule="auto"/>
        <w:ind w:left="0" w:firstLine="567"/>
        <w:jc w:val="both"/>
        <w:rPr>
          <w:sz w:val="28"/>
          <w:lang w:val="uk-UA"/>
        </w:rPr>
      </w:pPr>
      <w:r w:rsidRPr="00C460DA">
        <w:rPr>
          <w:sz w:val="28"/>
          <w:lang w:val="uk-UA"/>
        </w:rPr>
        <w:t>з </w:t>
      </w:r>
      <w:hyperlink r:id="rId9" w:tooltip="Нейронна мережа прямого поширення" w:history="1">
        <w:r w:rsidRPr="00C460DA">
          <w:rPr>
            <w:sz w:val="28"/>
            <w:lang w:val="uk-UA"/>
          </w:rPr>
          <w:t>прямим розповсюдженням сигналу</w:t>
        </w:r>
      </w:hyperlink>
      <w:r w:rsidR="00E309EA" w:rsidRPr="00E309EA">
        <w:rPr>
          <w:sz w:val="28"/>
          <w:lang w:val="uk-UA"/>
        </w:rPr>
        <w:t xml:space="preserve">, при якому </w:t>
      </w:r>
      <w:r w:rsidR="00E309EA">
        <w:rPr>
          <w:sz w:val="28"/>
          <w:lang w:val="uk-UA"/>
        </w:rPr>
        <w:t>кожний наступний шар приймає значення з попереднього шару мережі та виконує операції з множення та активації</w:t>
      </w:r>
      <w:r w:rsidRPr="00C460DA">
        <w:rPr>
          <w:sz w:val="28"/>
          <w:lang w:val="uk-UA"/>
        </w:rPr>
        <w:t>.</w:t>
      </w:r>
    </w:p>
    <w:p w:rsidR="007864AB" w:rsidRDefault="00E309EA" w:rsidP="00F27C02">
      <w:pPr>
        <w:spacing w:line="360" w:lineRule="auto"/>
        <w:ind w:firstLine="567"/>
        <w:contextualSpacing/>
        <w:jc w:val="both"/>
        <w:rPr>
          <w:sz w:val="28"/>
          <w:lang w:val="uk-UA"/>
        </w:rPr>
      </w:pPr>
      <w:r>
        <w:rPr>
          <w:sz w:val="28"/>
          <w:lang w:val="uk-UA"/>
        </w:rPr>
        <w:t xml:space="preserve">За термінологією </w:t>
      </w:r>
      <w:r w:rsidR="007864AB" w:rsidRPr="00F3614C">
        <w:rPr>
          <w:sz w:val="28"/>
          <w:lang w:val="uk-UA"/>
        </w:rPr>
        <w:t>Розенблатт</w:t>
      </w:r>
      <w:r>
        <w:rPr>
          <w:sz w:val="28"/>
          <w:lang w:val="uk-UA"/>
        </w:rPr>
        <w:t xml:space="preserve">а </w:t>
      </w:r>
      <w:r w:rsidR="007864AB" w:rsidRPr="00F3614C">
        <w:rPr>
          <w:sz w:val="28"/>
          <w:lang w:val="uk-UA"/>
        </w:rPr>
        <w:t>так нейронн</w:t>
      </w:r>
      <w:r>
        <w:rPr>
          <w:sz w:val="28"/>
          <w:lang w:val="uk-UA"/>
        </w:rPr>
        <w:t>а</w:t>
      </w:r>
      <w:r w:rsidR="007864AB" w:rsidRPr="00F3614C">
        <w:rPr>
          <w:sz w:val="28"/>
          <w:lang w:val="uk-UA"/>
        </w:rPr>
        <w:t xml:space="preserve"> мереж</w:t>
      </w:r>
      <w:r>
        <w:rPr>
          <w:sz w:val="28"/>
          <w:lang w:val="uk-UA"/>
        </w:rPr>
        <w:t>а</w:t>
      </w:r>
      <w:r w:rsidR="007864AB" w:rsidRPr="00F3614C">
        <w:rPr>
          <w:sz w:val="28"/>
          <w:lang w:val="uk-UA"/>
        </w:rPr>
        <w:t xml:space="preserve"> </w:t>
      </w:r>
      <w:r>
        <w:rPr>
          <w:sz w:val="28"/>
          <w:lang w:val="uk-UA"/>
        </w:rPr>
        <w:t xml:space="preserve">є </w:t>
      </w:r>
      <w:r w:rsidR="007864AB" w:rsidRPr="00F3614C">
        <w:rPr>
          <w:sz w:val="28"/>
          <w:lang w:val="uk-UA"/>
        </w:rPr>
        <w:t>тришарово</w:t>
      </w:r>
      <w:r w:rsidR="007864AB">
        <w:rPr>
          <w:sz w:val="28"/>
          <w:lang w:val="uk-UA"/>
        </w:rPr>
        <w:t>ю</w:t>
      </w:r>
      <w:r w:rsidR="007864AB" w:rsidRPr="00F3614C">
        <w:rPr>
          <w:sz w:val="28"/>
          <w:lang w:val="uk-UA"/>
        </w:rPr>
        <w:t xml:space="preserve">, однак </w:t>
      </w:r>
      <w:r>
        <w:rPr>
          <w:sz w:val="28"/>
          <w:lang w:val="uk-UA"/>
        </w:rPr>
        <w:t>пізніше вона була названа одношаровою за кількістю прихованих шарів</w:t>
      </w:r>
      <w:r w:rsidR="007864AB">
        <w:rPr>
          <w:sz w:val="28"/>
          <w:lang w:val="uk-UA"/>
        </w:rPr>
        <w:t xml:space="preserve"> </w:t>
      </w:r>
      <w:r w:rsidR="007864AB" w:rsidRPr="00C00055">
        <w:rPr>
          <w:sz w:val="28"/>
          <w:lang w:val="uk-UA"/>
        </w:rPr>
        <w:t>(</w:t>
      </w:r>
      <w:r w:rsidR="007864AB">
        <w:rPr>
          <w:sz w:val="28"/>
          <w:lang w:val="uk-UA"/>
        </w:rPr>
        <w:t>рис. 1.1</w:t>
      </w:r>
      <w:r w:rsidR="007864AB" w:rsidRPr="00C00055">
        <w:rPr>
          <w:sz w:val="28"/>
          <w:lang w:val="uk-UA"/>
        </w:rPr>
        <w:t>)</w:t>
      </w:r>
      <w:r w:rsidR="007864AB" w:rsidRPr="00F3614C">
        <w:rPr>
          <w:sz w:val="28"/>
          <w:lang w:val="uk-UA"/>
        </w:rPr>
        <w:t>.</w:t>
      </w:r>
    </w:p>
    <w:p w:rsidR="00F27C02" w:rsidRPr="00F27C02" w:rsidRDefault="00F27C02" w:rsidP="00F27C02">
      <w:pPr>
        <w:spacing w:line="360" w:lineRule="auto"/>
        <w:ind w:firstLine="567"/>
        <w:rPr>
          <w:sz w:val="28"/>
          <w:lang w:val="uk-UA"/>
        </w:rPr>
      </w:pPr>
      <w:r w:rsidRPr="00F27C02">
        <w:rPr>
          <w:sz w:val="28"/>
          <w:lang w:val="uk-UA"/>
        </w:rPr>
        <w:t xml:space="preserve">Персептрон виконує класифікацію на основі прямої, яка розділяє два класи (категорії) та має рівняння </w:t>
      </w:r>
    </w:p>
    <w:p w:rsidR="00F27C02" w:rsidRPr="00F27C02" w:rsidRDefault="00F27C02" w:rsidP="00F27C02">
      <w:pPr>
        <w:spacing w:line="360" w:lineRule="auto"/>
        <w:ind w:firstLine="567"/>
        <w:rPr>
          <w:sz w:val="28"/>
          <w:lang w:val="uk-UA"/>
        </w:rPr>
      </w:pPr>
      <w:r w:rsidRPr="00F27C02">
        <w:rPr>
          <w:sz w:val="28"/>
          <w:lang w:val="uk-UA"/>
        </w:rPr>
        <w:t>де х – вектор-функція;</w:t>
      </w:r>
    </w:p>
    <w:p w:rsidR="00F27C02" w:rsidRPr="00F27C02" w:rsidRDefault="00F27C02" w:rsidP="00F27C02">
      <w:pPr>
        <w:spacing w:line="360" w:lineRule="auto"/>
        <w:ind w:firstLine="567"/>
        <w:rPr>
          <w:sz w:val="28"/>
          <w:lang w:val="uk-UA"/>
        </w:rPr>
      </w:pPr>
      <w:r w:rsidRPr="00F27C02">
        <w:rPr>
          <w:sz w:val="28"/>
          <w:lang w:val="uk-UA"/>
        </w:rPr>
        <w:t>w – ваги її елементів;</w:t>
      </w:r>
    </w:p>
    <w:p w:rsidR="00F27C02" w:rsidRPr="00F27C02" w:rsidRDefault="00F27C02" w:rsidP="00F27C02">
      <w:pPr>
        <w:spacing w:line="360" w:lineRule="auto"/>
        <w:ind w:firstLine="567"/>
        <w:rPr>
          <w:sz w:val="28"/>
          <w:lang w:val="uk-UA"/>
        </w:rPr>
      </w:pPr>
      <w:r w:rsidRPr="00F27C02">
        <w:rPr>
          <w:sz w:val="28"/>
          <w:lang w:val="uk-UA"/>
        </w:rPr>
        <w:t>b – зміщення, що може бути як позитивним, так і від’ємним.</w:t>
      </w:r>
    </w:p>
    <w:p w:rsidR="007864AB" w:rsidRDefault="00F27C02" w:rsidP="00F27C02">
      <w:pPr>
        <w:spacing w:line="360" w:lineRule="auto"/>
        <w:ind w:firstLine="567"/>
        <w:contextualSpacing/>
        <w:jc w:val="both"/>
        <w:rPr>
          <w:sz w:val="28"/>
          <w:lang w:val="uk-UA"/>
        </w:rPr>
      </w:pPr>
      <w:r w:rsidRPr="00F27C02">
        <w:rPr>
          <w:sz w:val="28"/>
          <w:lang w:val="uk-UA"/>
        </w:rPr>
        <w:t xml:space="preserve">Виходом персептрону є результат обчислення функції, що пропускає зважену комбінацію вхідних даних через функцію активації, яка забезпечує нелінійність, </w:t>
      </w:r>
      <w:r w:rsidRPr="00F27C02">
        <w:rPr>
          <w:sz w:val="28"/>
          <w:lang w:val="uk-UA"/>
        </w:rPr>
        <w:lastRenderedPageBreak/>
        <w:t>безперервну диференційованість та монотонність значень</w:t>
      </w:r>
      <w:r>
        <w:rPr>
          <w:sz w:val="28"/>
          <w:lang w:val="uk-UA"/>
        </w:rPr>
        <w:t>. Наведемо її математичний запис у загальному вигляді</w:t>
      </w:r>
      <w:r w:rsidR="007864AB" w:rsidRPr="000138DD">
        <w:rPr>
          <w:sz w:val="28"/>
          <w:lang w:val="uk-UA"/>
        </w:rPr>
        <w:t>:</w:t>
      </w:r>
    </w:p>
    <w:p w:rsidR="007864AB" w:rsidRDefault="007864AB" w:rsidP="007864AB">
      <w:pPr>
        <w:spacing w:line="360" w:lineRule="auto"/>
        <w:ind w:firstLine="567"/>
        <w:contextualSpacing/>
        <w:jc w:val="both"/>
        <w:rPr>
          <w:sz w:val="28"/>
          <w:lang w:val="uk-UA"/>
        </w:rPr>
      </w:pPr>
    </w:p>
    <w:p w:rsidR="007864AB" w:rsidRPr="00E311D4" w:rsidRDefault="007864AB" w:rsidP="007864AB">
      <w:pPr>
        <w:spacing w:line="360" w:lineRule="auto"/>
        <w:ind w:firstLine="2835"/>
        <w:contextualSpacing/>
        <w:jc w:val="both"/>
        <w:rPr>
          <w:sz w:val="28"/>
          <w:lang w:val="uk-UA"/>
        </w:rPr>
      </w:pPr>
      <m:oMath>
        <m:r>
          <w:rPr>
            <w:rFonts w:ascii="Cambria Math" w:hAnsi="Cambria Math"/>
            <w:sz w:val="28"/>
            <w:lang w:val="uk-UA"/>
          </w:rPr>
          <m:t>f(x)=φ(</m:t>
        </m:r>
        <m:nary>
          <m:naryPr>
            <m:chr m:val="∑"/>
            <m:limLoc m:val="undOvr"/>
            <m:ctrlPr>
              <w:rPr>
                <w:rFonts w:ascii="Cambria Math" w:hAnsi="Cambria Math"/>
                <w:i/>
                <w:sz w:val="28"/>
                <w:lang w:val="uk-UA"/>
              </w:rPr>
            </m:ctrlPr>
          </m:naryPr>
          <m:sub>
            <m:r>
              <w:rPr>
                <w:rFonts w:ascii="Cambria Math" w:hAnsi="Cambria Math"/>
                <w:sz w:val="28"/>
                <w:lang w:val="uk-UA"/>
              </w:rPr>
              <m:t>i=1</m:t>
            </m:r>
          </m:sub>
          <m:sup>
            <m:r>
              <w:rPr>
                <w:rFonts w:ascii="Cambria Math" w:hAnsi="Cambria Math"/>
                <w:sz w:val="28"/>
                <w:lang w:val="uk-UA"/>
              </w:rPr>
              <m:t>n</m:t>
            </m:r>
          </m:sup>
          <m:e>
            <m:sSub>
              <m:sSubPr>
                <m:ctrlPr>
                  <w:rPr>
                    <w:rFonts w:ascii="Cambria Math" w:hAnsi="Cambria Math"/>
                    <w:i/>
                    <w:sz w:val="28"/>
                    <w:lang w:val="uk-UA"/>
                  </w:rPr>
                </m:ctrlPr>
              </m:sSubPr>
              <m:e>
                <m:r>
                  <w:rPr>
                    <w:rFonts w:ascii="Cambria Math" w:hAnsi="Cambria Math"/>
                    <w:sz w:val="28"/>
                    <w:lang w:val="uk-UA"/>
                  </w:rPr>
                  <m:t>w</m:t>
                </m:r>
              </m:e>
              <m:sub>
                <m:r>
                  <w:rPr>
                    <w:rFonts w:ascii="Cambria Math" w:hAnsi="Cambria Math"/>
                    <w:sz w:val="28"/>
                    <w:lang w:val="uk-UA"/>
                  </w:rPr>
                  <m:t>i</m:t>
                </m:r>
              </m:sub>
            </m:sSub>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i</m:t>
                </m:r>
              </m:sub>
            </m:sSub>
            <m:r>
              <w:rPr>
                <w:rFonts w:ascii="Cambria Math" w:hAnsi="Cambria Math"/>
                <w:sz w:val="28"/>
                <w:lang w:val="uk-UA"/>
              </w:rPr>
              <m:t>+ b)= φ(</m:t>
            </m:r>
            <m:sSup>
              <m:sSupPr>
                <m:ctrlPr>
                  <w:rPr>
                    <w:rFonts w:ascii="Cambria Math" w:hAnsi="Cambria Math"/>
                    <w:i/>
                    <w:sz w:val="28"/>
                    <w:lang w:val="uk-UA"/>
                  </w:rPr>
                </m:ctrlPr>
              </m:sSupPr>
              <m:e>
                <m:r>
                  <w:rPr>
                    <w:rFonts w:ascii="Cambria Math" w:hAnsi="Cambria Math"/>
                    <w:sz w:val="28"/>
                    <w:lang w:val="uk-UA"/>
                  </w:rPr>
                  <m:t>w</m:t>
                </m:r>
              </m:e>
              <m:sup>
                <m:r>
                  <w:rPr>
                    <w:rFonts w:ascii="Cambria Math" w:hAnsi="Cambria Math"/>
                    <w:sz w:val="28"/>
                    <w:lang w:val="uk-UA"/>
                  </w:rPr>
                  <m:t>T</m:t>
                </m:r>
              </m:sup>
            </m:sSup>
            <m:r>
              <w:rPr>
                <w:rFonts w:ascii="Cambria Math" w:hAnsi="Cambria Math"/>
                <w:sz w:val="28"/>
                <w:lang w:val="uk-UA"/>
              </w:rPr>
              <m:t>x+b)</m:t>
            </m:r>
          </m:e>
        </m:nary>
        <m:r>
          <w:rPr>
            <w:rFonts w:ascii="Cambria Math" w:hAnsi="Cambria Math"/>
            <w:sz w:val="28"/>
            <w:lang w:val="uk-UA"/>
          </w:rPr>
          <m:t>,</m:t>
        </m:r>
      </m:oMath>
      <w:r>
        <w:rPr>
          <w:sz w:val="28"/>
          <w:lang w:val="uk-UA"/>
        </w:rPr>
        <w:t xml:space="preserve">                     (1.1)</w:t>
      </w:r>
    </w:p>
    <w:p w:rsidR="007864AB" w:rsidRDefault="007864AB" w:rsidP="007864AB">
      <w:pPr>
        <w:spacing w:line="360" w:lineRule="auto"/>
        <w:contextualSpacing/>
        <w:jc w:val="both"/>
        <w:rPr>
          <w:sz w:val="28"/>
          <w:lang w:val="uk-UA"/>
        </w:rPr>
      </w:pPr>
    </w:p>
    <w:p w:rsidR="007864AB" w:rsidRPr="00E311D4" w:rsidRDefault="007864AB" w:rsidP="007864AB">
      <w:pPr>
        <w:spacing w:line="360" w:lineRule="auto"/>
        <w:contextualSpacing/>
        <w:jc w:val="both"/>
        <w:rPr>
          <w:sz w:val="28"/>
        </w:rPr>
      </w:pPr>
      <w:r>
        <w:rPr>
          <w:sz w:val="28"/>
          <w:lang w:val="uk-UA"/>
        </w:rPr>
        <w:t xml:space="preserve">де </w:t>
      </w:r>
      <w:r>
        <w:rPr>
          <w:i/>
          <w:sz w:val="28"/>
          <w:lang w:val="en-US"/>
        </w:rPr>
        <w:t>w</w:t>
      </w:r>
      <w:r>
        <w:rPr>
          <w:sz w:val="28"/>
          <w:lang w:val="uk-UA"/>
        </w:rPr>
        <w:t>–</w:t>
      </w:r>
      <w:r w:rsidRPr="00E311D4">
        <w:rPr>
          <w:sz w:val="28"/>
          <w:lang w:val="uk-UA"/>
        </w:rPr>
        <w:t xml:space="preserve"> вектор вагових коефіцієнтів</w:t>
      </w:r>
      <w:r w:rsidR="00F27C02">
        <w:rPr>
          <w:sz w:val="28"/>
          <w:lang w:val="uk-UA"/>
        </w:rPr>
        <w:t xml:space="preserve"> для вхідних елементів</w:t>
      </w:r>
      <w:r w:rsidRPr="00E311D4">
        <w:rPr>
          <w:sz w:val="28"/>
          <w:lang w:val="uk-UA"/>
        </w:rPr>
        <w:t xml:space="preserve">, </w:t>
      </w:r>
    </w:p>
    <w:p w:rsidR="007864AB" w:rsidRPr="00E311D4" w:rsidRDefault="007864AB" w:rsidP="007864AB">
      <w:pPr>
        <w:spacing w:line="360" w:lineRule="auto"/>
        <w:ind w:firstLine="378"/>
        <w:contextualSpacing/>
        <w:jc w:val="both"/>
        <w:rPr>
          <w:sz w:val="28"/>
        </w:rPr>
      </w:pPr>
      <w:r>
        <w:rPr>
          <w:i/>
          <w:sz w:val="28"/>
          <w:lang w:val="en-US"/>
        </w:rPr>
        <w:t>x</w:t>
      </w:r>
      <w:r>
        <w:rPr>
          <w:sz w:val="28"/>
          <w:lang w:val="uk-UA"/>
        </w:rPr>
        <w:t>–</w:t>
      </w:r>
      <w:r w:rsidRPr="00E311D4">
        <w:rPr>
          <w:sz w:val="28"/>
          <w:lang w:val="uk-UA"/>
        </w:rPr>
        <w:t xml:space="preserve"> вектор вхідних </w:t>
      </w:r>
      <w:r w:rsidR="00F27C02">
        <w:rPr>
          <w:sz w:val="28"/>
          <w:lang w:val="uk-UA"/>
        </w:rPr>
        <w:t>елементів</w:t>
      </w:r>
      <w:r w:rsidRPr="00E311D4">
        <w:rPr>
          <w:sz w:val="28"/>
          <w:lang w:val="uk-UA"/>
        </w:rPr>
        <w:t xml:space="preserve">, </w:t>
      </w:r>
    </w:p>
    <w:p w:rsidR="007864AB" w:rsidRPr="00E311D4" w:rsidRDefault="007864AB" w:rsidP="007864AB">
      <w:pPr>
        <w:spacing w:line="360" w:lineRule="auto"/>
        <w:ind w:firstLine="378"/>
        <w:contextualSpacing/>
        <w:jc w:val="both"/>
        <w:rPr>
          <w:sz w:val="28"/>
        </w:rPr>
      </w:pPr>
      <w:r w:rsidRPr="00E311D4">
        <w:rPr>
          <w:i/>
          <w:sz w:val="28"/>
          <w:lang w:val="uk-UA"/>
        </w:rPr>
        <w:t>b</w:t>
      </w:r>
      <w:r>
        <w:rPr>
          <w:sz w:val="28"/>
          <w:lang w:val="uk-UA"/>
        </w:rPr>
        <w:t>–</w:t>
      </w:r>
      <w:r w:rsidRPr="00E311D4">
        <w:rPr>
          <w:sz w:val="28"/>
          <w:lang w:val="uk-UA"/>
        </w:rPr>
        <w:t xml:space="preserve"> зсув</w:t>
      </w:r>
      <w:r w:rsidR="00F27C02">
        <w:rPr>
          <w:sz w:val="28"/>
          <w:lang w:val="uk-UA"/>
        </w:rPr>
        <w:t xml:space="preserve"> (</w:t>
      </w:r>
      <w:r w:rsidR="00F27C02" w:rsidRPr="00F27C02">
        <w:rPr>
          <w:sz w:val="28"/>
          <w:lang w:val="uk-UA"/>
        </w:rPr>
        <w:t>позитивни</w:t>
      </w:r>
      <w:r w:rsidR="00F27C02">
        <w:rPr>
          <w:sz w:val="28"/>
          <w:lang w:val="uk-UA"/>
        </w:rPr>
        <w:t>й або)</w:t>
      </w:r>
      <w:r w:rsidR="00F27C02" w:rsidRPr="00F27C02">
        <w:rPr>
          <w:sz w:val="28"/>
          <w:lang w:val="uk-UA"/>
        </w:rPr>
        <w:t xml:space="preserve"> від’ємни</w:t>
      </w:r>
      <w:r w:rsidR="00F27C02">
        <w:rPr>
          <w:sz w:val="28"/>
          <w:lang w:val="uk-UA"/>
        </w:rPr>
        <w:t>й</w:t>
      </w:r>
      <w:r w:rsidRPr="00E311D4">
        <w:rPr>
          <w:sz w:val="28"/>
          <w:lang w:val="uk-UA"/>
        </w:rPr>
        <w:t xml:space="preserve">, </w:t>
      </w:r>
    </w:p>
    <w:p w:rsidR="007864AB" w:rsidRDefault="007864AB" w:rsidP="007864AB">
      <w:pPr>
        <w:spacing w:line="360" w:lineRule="auto"/>
        <w:ind w:firstLine="378"/>
        <w:contextualSpacing/>
        <w:jc w:val="both"/>
        <w:rPr>
          <w:sz w:val="28"/>
          <w:lang w:val="uk-UA"/>
        </w:rPr>
      </w:pPr>
      <w:r w:rsidRPr="00E311D4">
        <w:rPr>
          <w:i/>
          <w:sz w:val="28"/>
          <w:lang w:val="uk-UA"/>
        </w:rPr>
        <w:t>φ</w:t>
      </w:r>
      <w:r>
        <w:rPr>
          <w:sz w:val="28"/>
          <w:lang w:val="uk-UA"/>
        </w:rPr>
        <w:t>–</w:t>
      </w:r>
      <w:r w:rsidRPr="00E311D4">
        <w:rPr>
          <w:sz w:val="28"/>
          <w:lang w:val="uk-UA"/>
        </w:rPr>
        <w:t xml:space="preserve"> </w:t>
      </w:r>
      <w:r w:rsidR="00F27C02">
        <w:rPr>
          <w:sz w:val="28"/>
          <w:lang w:val="uk-UA"/>
        </w:rPr>
        <w:t xml:space="preserve">певна </w:t>
      </w:r>
      <w:r w:rsidRPr="00E311D4">
        <w:rPr>
          <w:sz w:val="28"/>
          <w:lang w:val="uk-UA"/>
        </w:rPr>
        <w:t xml:space="preserve">функція </w:t>
      </w:r>
      <w:r w:rsidR="00F27C02">
        <w:rPr>
          <w:sz w:val="28"/>
          <w:lang w:val="uk-UA"/>
        </w:rPr>
        <w:t xml:space="preserve">для </w:t>
      </w:r>
      <w:r w:rsidRPr="00E311D4">
        <w:rPr>
          <w:sz w:val="28"/>
          <w:lang w:val="uk-UA"/>
        </w:rPr>
        <w:t>нелінійної активації</w:t>
      </w:r>
      <w:r w:rsidR="00F27C02">
        <w:rPr>
          <w:sz w:val="28"/>
          <w:lang w:val="uk-UA"/>
        </w:rPr>
        <w:t xml:space="preserve"> елементів мережі</w:t>
      </w:r>
      <w:r w:rsidRPr="00F27C02">
        <w:rPr>
          <w:sz w:val="28"/>
        </w:rPr>
        <w:t>.</w:t>
      </w:r>
    </w:p>
    <w:p w:rsidR="00F27C02" w:rsidRPr="00F27C02" w:rsidRDefault="00F27C02" w:rsidP="007864AB">
      <w:pPr>
        <w:spacing w:line="360" w:lineRule="auto"/>
        <w:ind w:firstLine="378"/>
        <w:contextualSpacing/>
        <w:jc w:val="both"/>
        <w:rPr>
          <w:sz w:val="28"/>
          <w:lang w:val="uk-UA"/>
        </w:rPr>
      </w:pPr>
    </w:p>
    <w:p w:rsidR="007864AB" w:rsidRDefault="007864AB" w:rsidP="007864AB">
      <w:pPr>
        <w:spacing w:line="360" w:lineRule="auto"/>
        <w:contextualSpacing/>
        <w:jc w:val="center"/>
        <w:rPr>
          <w:sz w:val="28"/>
          <w:lang w:val="en-US"/>
        </w:rPr>
      </w:pPr>
      <w:r>
        <w:rPr>
          <w:noProof/>
          <w:sz w:val="28"/>
        </w:rPr>
        <w:drawing>
          <wp:inline distT="0" distB="0" distL="0" distR="0">
            <wp:extent cx="3086615" cy="1598140"/>
            <wp:effectExtent l="1905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grayscl/>
                    </a:blip>
                    <a:srcRect b="1866"/>
                    <a:stretch>
                      <a:fillRect/>
                    </a:stretch>
                  </pic:blipFill>
                  <pic:spPr bwMode="auto">
                    <a:xfrm>
                      <a:off x="0" y="0"/>
                      <a:ext cx="3089671" cy="1599722"/>
                    </a:xfrm>
                    <a:prstGeom prst="rect">
                      <a:avLst/>
                    </a:prstGeom>
                    <a:noFill/>
                    <a:ln w="9525">
                      <a:noFill/>
                      <a:miter lim="800000"/>
                      <a:headEnd/>
                      <a:tailEnd/>
                    </a:ln>
                  </pic:spPr>
                </pic:pic>
              </a:graphicData>
            </a:graphic>
          </wp:inline>
        </w:drawing>
      </w:r>
    </w:p>
    <w:p w:rsidR="007864AB" w:rsidRDefault="007864AB" w:rsidP="007864AB">
      <w:pPr>
        <w:spacing w:line="360" w:lineRule="auto"/>
        <w:contextualSpacing/>
        <w:jc w:val="center"/>
        <w:rPr>
          <w:sz w:val="28"/>
          <w:lang w:val="uk-UA"/>
        </w:rPr>
      </w:pPr>
      <w:r>
        <w:rPr>
          <w:sz w:val="28"/>
          <w:lang w:val="uk-UA"/>
        </w:rPr>
        <w:t>Рисунок 1.1 – Схема порогового елементу</w:t>
      </w:r>
    </w:p>
    <w:p w:rsidR="007864AB" w:rsidRPr="00C00055" w:rsidRDefault="007864AB" w:rsidP="007864AB">
      <w:pPr>
        <w:spacing w:line="360" w:lineRule="auto"/>
        <w:contextualSpacing/>
        <w:jc w:val="center"/>
        <w:rPr>
          <w:sz w:val="28"/>
          <w:lang w:val="uk-UA"/>
        </w:rPr>
      </w:pPr>
    </w:p>
    <w:p w:rsidR="007864AB" w:rsidRDefault="007864AB" w:rsidP="007864AB">
      <w:pPr>
        <w:spacing w:line="360" w:lineRule="auto"/>
        <w:ind w:firstLine="567"/>
        <w:contextualSpacing/>
        <w:jc w:val="both"/>
        <w:rPr>
          <w:sz w:val="28"/>
        </w:rPr>
      </w:pPr>
      <w:r w:rsidRPr="00985A55">
        <w:rPr>
          <w:sz w:val="28"/>
        </w:rPr>
        <w:t xml:space="preserve">У </w:t>
      </w:r>
      <w:r>
        <w:rPr>
          <w:sz w:val="28"/>
          <w:lang w:val="uk-UA"/>
        </w:rPr>
        <w:t xml:space="preserve">розроблюваному мобільному </w:t>
      </w:r>
      <w:r w:rsidRPr="004C1B92">
        <w:rPr>
          <w:sz w:val="28"/>
          <w:lang w:val="uk-UA"/>
        </w:rPr>
        <w:t>програмному</w:t>
      </w:r>
      <w:r>
        <w:rPr>
          <w:sz w:val="28"/>
          <w:lang w:val="uk-UA"/>
        </w:rPr>
        <w:t>засобі</w:t>
      </w:r>
      <w:r w:rsidRPr="00985A55">
        <w:rPr>
          <w:sz w:val="28"/>
        </w:rPr>
        <w:t xml:space="preserve"> використовується модель багатошарового перцептрона Румельхарта (рис. 1.</w:t>
      </w:r>
      <w:r w:rsidRPr="00C00055">
        <w:rPr>
          <w:sz w:val="28"/>
        </w:rPr>
        <w:t>2</w:t>
      </w:r>
      <w:r w:rsidRPr="00985A55">
        <w:rPr>
          <w:sz w:val="28"/>
        </w:rPr>
        <w:t>). </w:t>
      </w:r>
    </w:p>
    <w:p w:rsidR="007864AB" w:rsidRDefault="007864AB" w:rsidP="007864AB">
      <w:pPr>
        <w:spacing w:line="360" w:lineRule="auto"/>
        <w:ind w:firstLine="567"/>
        <w:contextualSpacing/>
        <w:jc w:val="both"/>
        <w:rPr>
          <w:sz w:val="28"/>
          <w:lang w:val="uk-UA"/>
        </w:rPr>
      </w:pPr>
    </w:p>
    <w:p w:rsidR="007864AB" w:rsidRDefault="007864AB" w:rsidP="007864AB">
      <w:pPr>
        <w:spacing w:line="360" w:lineRule="auto"/>
        <w:ind w:firstLine="567"/>
        <w:contextualSpacing/>
        <w:jc w:val="both"/>
        <w:rPr>
          <w:sz w:val="28"/>
          <w:lang w:val="uk-UA"/>
        </w:rPr>
      </w:pPr>
      <w:r>
        <w:rPr>
          <w:noProof/>
          <w:szCs w:val="28"/>
        </w:rPr>
        <w:drawing>
          <wp:inline distT="0" distB="0" distL="0" distR="0">
            <wp:extent cx="5170788" cy="2174789"/>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174112" cy="2176187"/>
                    </a:xfrm>
                    <a:prstGeom prst="rect">
                      <a:avLst/>
                    </a:prstGeom>
                    <a:noFill/>
                    <a:ln w="9525">
                      <a:noFill/>
                      <a:miter lim="800000"/>
                      <a:headEnd/>
                      <a:tailEnd/>
                    </a:ln>
                  </pic:spPr>
                </pic:pic>
              </a:graphicData>
            </a:graphic>
          </wp:inline>
        </w:drawing>
      </w:r>
    </w:p>
    <w:p w:rsidR="007864AB" w:rsidRPr="004C1B92" w:rsidRDefault="007864AB" w:rsidP="007864AB">
      <w:pPr>
        <w:spacing w:line="360" w:lineRule="auto"/>
        <w:contextualSpacing/>
        <w:jc w:val="center"/>
        <w:rPr>
          <w:rStyle w:val="normalchar"/>
          <w:sz w:val="28"/>
          <w:szCs w:val="28"/>
          <w:lang w:val="uk-UA"/>
        </w:rPr>
      </w:pPr>
      <w:r w:rsidRPr="00985A55">
        <w:rPr>
          <w:rStyle w:val="normalchar"/>
          <w:sz w:val="28"/>
          <w:szCs w:val="28"/>
          <w:lang w:val="uk-UA"/>
        </w:rPr>
        <w:t>Рисунок 1.</w:t>
      </w:r>
      <w:r>
        <w:rPr>
          <w:rStyle w:val="normalchar"/>
          <w:sz w:val="28"/>
          <w:szCs w:val="28"/>
          <w:lang w:val="uk-UA"/>
        </w:rPr>
        <w:t>2</w:t>
      </w:r>
      <w:r w:rsidRPr="00985A55">
        <w:rPr>
          <w:rStyle w:val="apple-converted-space"/>
          <w:sz w:val="28"/>
          <w:szCs w:val="28"/>
          <w:lang w:val="uk-UA"/>
        </w:rPr>
        <w:t xml:space="preserve"> – </w:t>
      </w:r>
      <w:r w:rsidRPr="00985A55">
        <w:rPr>
          <w:rStyle w:val="normalchar"/>
          <w:sz w:val="28"/>
          <w:szCs w:val="28"/>
          <w:lang w:val="uk-UA"/>
        </w:rPr>
        <w:t>Структурна схема перцептрона Румельхарта</w:t>
      </w:r>
    </w:p>
    <w:p w:rsidR="00526EB8" w:rsidRDefault="00526EB8" w:rsidP="00526EB8">
      <w:pPr>
        <w:spacing w:line="360" w:lineRule="auto"/>
        <w:ind w:firstLine="567"/>
        <w:jc w:val="both"/>
        <w:rPr>
          <w:sz w:val="28"/>
          <w:lang w:val="uk-UA"/>
        </w:rPr>
      </w:pPr>
      <w:r w:rsidRPr="007433BC">
        <w:rPr>
          <w:sz w:val="28"/>
          <w:szCs w:val="28"/>
          <w:lang w:val="uk-UA"/>
        </w:rPr>
        <w:lastRenderedPageBreak/>
        <w:t xml:space="preserve">Розглянемо чим відрізняється персептрон </w:t>
      </w:r>
      <w:r w:rsidRPr="007433BC">
        <w:rPr>
          <w:sz w:val="28"/>
          <w:szCs w:val="28"/>
        </w:rPr>
        <w:t>Румельхарта</w:t>
      </w:r>
      <w:r>
        <w:rPr>
          <w:sz w:val="28"/>
          <w:szCs w:val="28"/>
          <w:lang w:val="uk-UA"/>
        </w:rPr>
        <w:t xml:space="preserve"> (багатошаровий) від </w:t>
      </w:r>
      <w:r w:rsidRPr="00985A55">
        <w:rPr>
          <w:sz w:val="28"/>
        </w:rPr>
        <w:t>перцептрона Розенблата</w:t>
      </w:r>
      <w:r>
        <w:rPr>
          <w:sz w:val="28"/>
          <w:lang w:val="uk-UA"/>
        </w:rPr>
        <w:t xml:space="preserve"> (одношарового):</w:t>
      </w:r>
    </w:p>
    <w:p w:rsidR="00526EB8" w:rsidRPr="007433BC" w:rsidRDefault="00526EB8" w:rsidP="008879DF">
      <w:pPr>
        <w:pStyle w:val="ab"/>
        <w:numPr>
          <w:ilvl w:val="0"/>
          <w:numId w:val="9"/>
        </w:numPr>
        <w:tabs>
          <w:tab w:val="left" w:pos="1134"/>
        </w:tabs>
        <w:spacing w:line="360" w:lineRule="auto"/>
        <w:ind w:left="0" w:firstLine="567"/>
        <w:jc w:val="both"/>
        <w:rPr>
          <w:sz w:val="28"/>
          <w:szCs w:val="28"/>
          <w:lang w:val="uk-UA"/>
        </w:rPr>
      </w:pPr>
      <w:r>
        <w:rPr>
          <w:sz w:val="28"/>
          <w:szCs w:val="28"/>
          <w:lang w:val="uk-UA"/>
        </w:rPr>
        <w:t xml:space="preserve">У персептроні </w:t>
      </w:r>
      <w:r w:rsidRPr="007433BC">
        <w:rPr>
          <w:sz w:val="28"/>
          <w:szCs w:val="28"/>
        </w:rPr>
        <w:t>Румельхарта</w:t>
      </w:r>
      <w:r>
        <w:rPr>
          <w:sz w:val="28"/>
          <w:szCs w:val="28"/>
          <w:lang w:val="uk-UA"/>
        </w:rPr>
        <w:t xml:space="preserve"> найчастіше використовується </w:t>
      </w:r>
      <w:r w:rsidRPr="00985A55">
        <w:rPr>
          <w:sz w:val="28"/>
        </w:rPr>
        <w:t>сигмоїдн</w:t>
      </w:r>
      <w:r>
        <w:rPr>
          <w:sz w:val="28"/>
          <w:lang w:val="uk-UA"/>
        </w:rPr>
        <w:t xml:space="preserve">а </w:t>
      </w:r>
      <w:r w:rsidRPr="00985A55">
        <w:rPr>
          <w:sz w:val="28"/>
        </w:rPr>
        <w:t>функці</w:t>
      </w:r>
      <w:r>
        <w:rPr>
          <w:sz w:val="28"/>
          <w:lang w:val="uk-UA"/>
        </w:rPr>
        <w:t>я</w:t>
      </w:r>
      <w:r w:rsidRPr="00985A55">
        <w:rPr>
          <w:sz w:val="28"/>
        </w:rPr>
        <w:t xml:space="preserve"> активації</w:t>
      </w:r>
    </w:p>
    <w:p w:rsidR="00526EB8" w:rsidRDefault="00526EB8" w:rsidP="008879DF">
      <w:pPr>
        <w:pStyle w:val="ab"/>
        <w:numPr>
          <w:ilvl w:val="0"/>
          <w:numId w:val="9"/>
        </w:numPr>
        <w:tabs>
          <w:tab w:val="left" w:pos="1134"/>
        </w:tabs>
        <w:spacing w:line="360" w:lineRule="auto"/>
        <w:ind w:left="0" w:firstLine="567"/>
        <w:jc w:val="both"/>
        <w:rPr>
          <w:sz w:val="28"/>
          <w:szCs w:val="28"/>
          <w:lang w:val="uk-UA"/>
        </w:rPr>
      </w:pPr>
      <w:r>
        <w:rPr>
          <w:sz w:val="28"/>
          <w:szCs w:val="28"/>
          <w:lang w:val="uk-UA"/>
        </w:rPr>
        <w:t>Дуже рідко використовується один прихований шар, частіше – до трьох шарів</w:t>
      </w:r>
    </w:p>
    <w:p w:rsidR="00526EB8" w:rsidRDefault="00526EB8" w:rsidP="008879DF">
      <w:pPr>
        <w:pStyle w:val="ab"/>
        <w:numPr>
          <w:ilvl w:val="0"/>
          <w:numId w:val="9"/>
        </w:numPr>
        <w:tabs>
          <w:tab w:val="left" w:pos="1134"/>
        </w:tabs>
        <w:spacing w:line="360" w:lineRule="auto"/>
        <w:ind w:left="0" w:firstLine="567"/>
        <w:jc w:val="both"/>
        <w:rPr>
          <w:sz w:val="28"/>
          <w:szCs w:val="28"/>
          <w:lang w:val="uk-UA"/>
        </w:rPr>
      </w:pPr>
      <w:r>
        <w:rPr>
          <w:sz w:val="28"/>
          <w:szCs w:val="28"/>
          <w:lang w:val="uk-UA"/>
        </w:rPr>
        <w:t>Необхідність мати на вході та виході значення, що лежать у діапазоні від -1 до +1, тому вхідні та вихідні значення потребують нормалізації</w:t>
      </w:r>
    </w:p>
    <w:p w:rsidR="00526EB8" w:rsidRDefault="00526EB8" w:rsidP="008879DF">
      <w:pPr>
        <w:pStyle w:val="ab"/>
        <w:numPr>
          <w:ilvl w:val="0"/>
          <w:numId w:val="9"/>
        </w:numPr>
        <w:tabs>
          <w:tab w:val="left" w:pos="1134"/>
        </w:tabs>
        <w:spacing w:line="360" w:lineRule="auto"/>
        <w:ind w:left="0" w:firstLine="567"/>
        <w:jc w:val="both"/>
        <w:rPr>
          <w:sz w:val="28"/>
          <w:szCs w:val="28"/>
          <w:lang w:val="uk-UA"/>
        </w:rPr>
      </w:pPr>
      <w:r>
        <w:rPr>
          <w:sz w:val="28"/>
          <w:szCs w:val="28"/>
          <w:lang w:val="uk-UA"/>
        </w:rPr>
        <w:t>Можливість використання розрідженої архітектури, при якої з оригінальної повної нейромережі видаляються зв’язки, для навчання таких мереж використовують спеціальні методи, що підвищують ефективність їх використання</w:t>
      </w:r>
    </w:p>
    <w:p w:rsidR="00526EB8" w:rsidRDefault="00526EB8" w:rsidP="008879DF">
      <w:pPr>
        <w:pStyle w:val="ab"/>
        <w:numPr>
          <w:ilvl w:val="0"/>
          <w:numId w:val="9"/>
        </w:numPr>
        <w:tabs>
          <w:tab w:val="left" w:pos="1134"/>
        </w:tabs>
        <w:spacing w:line="360" w:lineRule="auto"/>
        <w:ind w:left="0" w:firstLine="567"/>
        <w:jc w:val="both"/>
        <w:rPr>
          <w:sz w:val="28"/>
          <w:szCs w:val="28"/>
          <w:lang w:val="uk-UA"/>
        </w:rPr>
      </w:pPr>
      <w:r>
        <w:rPr>
          <w:sz w:val="28"/>
          <w:szCs w:val="28"/>
          <w:lang w:val="uk-UA"/>
        </w:rPr>
        <w:t>Для визначення помилки результату обчислюється певна статистична міра, що показує відхилення отриманих результатів від очікуваних</w:t>
      </w:r>
    </w:p>
    <w:p w:rsidR="007864AB" w:rsidRPr="00526EB8" w:rsidRDefault="00526EB8" w:rsidP="008879DF">
      <w:pPr>
        <w:pStyle w:val="ab"/>
        <w:numPr>
          <w:ilvl w:val="0"/>
          <w:numId w:val="9"/>
        </w:numPr>
        <w:tabs>
          <w:tab w:val="left" w:pos="1134"/>
        </w:tabs>
        <w:spacing w:line="360" w:lineRule="auto"/>
        <w:ind w:left="0" w:firstLine="567"/>
        <w:jc w:val="both"/>
        <w:rPr>
          <w:sz w:val="28"/>
          <w:szCs w:val="28"/>
          <w:lang w:val="uk-UA"/>
        </w:rPr>
      </w:pPr>
      <w:r w:rsidRPr="00526EB8">
        <w:rPr>
          <w:sz w:val="28"/>
          <w:szCs w:val="28"/>
          <w:lang w:val="uk-UA"/>
        </w:rPr>
        <w:t>Навчання мережі проводиться таким чином, щоб не допустити перенавчання, при цьому отримуються оптимальні значення вагів елементів мережі.</w:t>
      </w:r>
    </w:p>
    <w:p w:rsidR="007864AB" w:rsidRPr="00EA3E30" w:rsidRDefault="007864AB" w:rsidP="007864AB">
      <w:pPr>
        <w:spacing w:line="360" w:lineRule="auto"/>
        <w:ind w:firstLine="567"/>
        <w:jc w:val="both"/>
        <w:outlineLvl w:val="0"/>
        <w:rPr>
          <w:color w:val="000000"/>
          <w:sz w:val="28"/>
          <w:szCs w:val="28"/>
          <w:shd w:val="clear" w:color="auto" w:fill="FFFFFF"/>
          <w:lang w:val="uk-UA"/>
        </w:rPr>
      </w:pPr>
      <w:bookmarkStart w:id="30" w:name="graphic11"/>
      <w:bookmarkEnd w:id="30"/>
    </w:p>
    <w:p w:rsidR="007864AB" w:rsidRPr="00432446" w:rsidRDefault="007864AB" w:rsidP="007864AB">
      <w:pPr>
        <w:pStyle w:val="afa"/>
        <w:spacing w:line="360" w:lineRule="auto"/>
        <w:ind w:firstLine="567"/>
        <w:jc w:val="both"/>
        <w:rPr>
          <w:b/>
          <w:sz w:val="28"/>
          <w:szCs w:val="28"/>
          <w:lang w:val="uk-UA"/>
        </w:rPr>
      </w:pPr>
      <w:r w:rsidRPr="00432446">
        <w:rPr>
          <w:b/>
          <w:sz w:val="28"/>
          <w:szCs w:val="28"/>
          <w:lang w:val="uk-UA"/>
        </w:rPr>
        <w:t xml:space="preserve">1.3 </w:t>
      </w:r>
      <w:r w:rsidRPr="00432446">
        <w:rPr>
          <w:rFonts w:eastAsia="Calibri"/>
          <w:b/>
          <w:sz w:val="28"/>
          <w:szCs w:val="28"/>
          <w:lang w:val="uk-UA"/>
        </w:rPr>
        <w:t>Огляд існуючих програмних аналогів</w:t>
      </w:r>
    </w:p>
    <w:p w:rsidR="007864AB" w:rsidRDefault="007864AB" w:rsidP="007864AB">
      <w:pPr>
        <w:pStyle w:val="afa"/>
        <w:spacing w:line="360" w:lineRule="auto"/>
        <w:ind w:firstLine="567"/>
        <w:jc w:val="both"/>
        <w:rPr>
          <w:sz w:val="28"/>
          <w:szCs w:val="28"/>
          <w:lang w:val="uk-UA"/>
        </w:rPr>
      </w:pPr>
    </w:p>
    <w:p w:rsidR="007864AB" w:rsidRPr="007D37F2" w:rsidRDefault="007864AB" w:rsidP="007864AB">
      <w:pPr>
        <w:spacing w:line="360" w:lineRule="auto"/>
        <w:ind w:firstLine="567"/>
        <w:jc w:val="both"/>
        <w:rPr>
          <w:sz w:val="28"/>
          <w:szCs w:val="28"/>
          <w:lang w:val="uk-UA"/>
        </w:rPr>
      </w:pPr>
      <w:r w:rsidRPr="007D37F2">
        <w:rPr>
          <w:sz w:val="28"/>
          <w:szCs w:val="28"/>
          <w:lang w:val="uk-UA"/>
        </w:rPr>
        <w:t xml:space="preserve">Розглянемо такі ситуації, які виникають при роботі з рукописним </w:t>
      </w:r>
      <w:r>
        <w:rPr>
          <w:sz w:val="28"/>
          <w:szCs w:val="28"/>
          <w:lang w:val="uk-UA"/>
        </w:rPr>
        <w:t>підписом</w:t>
      </w:r>
      <w:r w:rsidRPr="007D37F2">
        <w:rPr>
          <w:sz w:val="28"/>
          <w:szCs w:val="28"/>
          <w:lang w:val="uk-UA"/>
        </w:rPr>
        <w:t xml:space="preserve">: 1) </w:t>
      </w:r>
      <w:r>
        <w:rPr>
          <w:sz w:val="28"/>
          <w:szCs w:val="28"/>
          <w:lang w:val="uk-UA"/>
        </w:rPr>
        <w:t>підпис переважно містить</w:t>
      </w:r>
      <w:r w:rsidRPr="007D37F2">
        <w:rPr>
          <w:sz w:val="28"/>
          <w:szCs w:val="28"/>
          <w:lang w:val="uk-UA"/>
        </w:rPr>
        <w:t xml:space="preserve"> </w:t>
      </w:r>
      <w:r>
        <w:rPr>
          <w:sz w:val="28"/>
          <w:szCs w:val="28"/>
          <w:lang w:val="uk-UA"/>
        </w:rPr>
        <w:t>літери алфавіту</w:t>
      </w:r>
      <w:r w:rsidRPr="007D37F2">
        <w:rPr>
          <w:sz w:val="28"/>
          <w:szCs w:val="28"/>
          <w:lang w:val="uk-UA"/>
        </w:rPr>
        <w:t xml:space="preserve">; 2) </w:t>
      </w:r>
      <w:r>
        <w:rPr>
          <w:sz w:val="28"/>
          <w:szCs w:val="28"/>
          <w:lang w:val="uk-UA"/>
        </w:rPr>
        <w:t xml:space="preserve">підпис переважно містить елементи </w:t>
      </w:r>
      <w:r w:rsidR="00260D98">
        <w:rPr>
          <w:sz w:val="28"/>
          <w:szCs w:val="28"/>
          <w:lang w:val="uk-UA"/>
        </w:rPr>
        <w:t xml:space="preserve">примітивних </w:t>
      </w:r>
      <w:r>
        <w:rPr>
          <w:sz w:val="28"/>
          <w:szCs w:val="28"/>
          <w:lang w:val="uk-UA"/>
        </w:rPr>
        <w:t>зображень</w:t>
      </w:r>
      <w:r w:rsidRPr="007D37F2">
        <w:rPr>
          <w:sz w:val="28"/>
          <w:szCs w:val="28"/>
          <w:lang w:val="uk-UA"/>
        </w:rPr>
        <w:t>.</w:t>
      </w:r>
    </w:p>
    <w:p w:rsidR="007864AB" w:rsidRPr="007D37F2" w:rsidRDefault="00260D98" w:rsidP="007864AB">
      <w:pPr>
        <w:spacing w:line="360" w:lineRule="auto"/>
        <w:ind w:firstLine="567"/>
        <w:jc w:val="both"/>
        <w:rPr>
          <w:sz w:val="28"/>
          <w:szCs w:val="28"/>
          <w:lang w:val="uk-UA"/>
        </w:rPr>
      </w:pPr>
      <w:r w:rsidRPr="007D37F2">
        <w:rPr>
          <w:sz w:val="28"/>
          <w:szCs w:val="28"/>
          <w:lang w:val="uk-UA"/>
        </w:rPr>
        <w:t xml:space="preserve">Для </w:t>
      </w:r>
      <w:r w:rsidR="007864AB" w:rsidRPr="007D37F2">
        <w:rPr>
          <w:sz w:val="28"/>
          <w:szCs w:val="28"/>
          <w:lang w:val="uk-UA"/>
        </w:rPr>
        <w:t xml:space="preserve">розпізнавання </w:t>
      </w:r>
      <w:r>
        <w:rPr>
          <w:sz w:val="28"/>
          <w:szCs w:val="28"/>
          <w:lang w:val="uk-UA"/>
        </w:rPr>
        <w:t xml:space="preserve">літер алфавіту у </w:t>
      </w:r>
      <w:r w:rsidR="007864AB" w:rsidRPr="007D37F2">
        <w:rPr>
          <w:sz w:val="28"/>
          <w:szCs w:val="28"/>
          <w:lang w:val="uk-UA"/>
        </w:rPr>
        <w:t>відсканован</w:t>
      </w:r>
      <w:r>
        <w:rPr>
          <w:sz w:val="28"/>
          <w:szCs w:val="28"/>
          <w:lang w:val="uk-UA"/>
        </w:rPr>
        <w:t>ім</w:t>
      </w:r>
      <w:r w:rsidR="007864AB" w:rsidRPr="007D37F2">
        <w:rPr>
          <w:sz w:val="28"/>
          <w:szCs w:val="28"/>
          <w:lang w:val="uk-UA"/>
        </w:rPr>
        <w:t xml:space="preserve"> </w:t>
      </w:r>
      <w:r w:rsidR="007864AB">
        <w:rPr>
          <w:sz w:val="28"/>
          <w:szCs w:val="28"/>
          <w:lang w:val="uk-UA"/>
        </w:rPr>
        <w:t>підпис</w:t>
      </w:r>
      <w:r>
        <w:rPr>
          <w:sz w:val="28"/>
          <w:szCs w:val="28"/>
          <w:lang w:val="uk-UA"/>
        </w:rPr>
        <w:t>і</w:t>
      </w:r>
      <w:r w:rsidR="007864AB" w:rsidRPr="007D37F2">
        <w:rPr>
          <w:sz w:val="28"/>
          <w:szCs w:val="28"/>
          <w:lang w:val="uk-UA"/>
        </w:rPr>
        <w:t xml:space="preserve"> можна використовувати стандартні утилітні програми. Хороши</w:t>
      </w:r>
      <w:r>
        <w:rPr>
          <w:sz w:val="28"/>
          <w:szCs w:val="28"/>
          <w:lang w:val="uk-UA"/>
        </w:rPr>
        <w:t>м</w:t>
      </w:r>
      <w:r w:rsidR="007864AB" w:rsidRPr="007D37F2">
        <w:rPr>
          <w:sz w:val="28"/>
          <w:szCs w:val="28"/>
          <w:lang w:val="uk-UA"/>
        </w:rPr>
        <w:t xml:space="preserve"> приклад</w:t>
      </w:r>
      <w:r>
        <w:rPr>
          <w:sz w:val="28"/>
          <w:szCs w:val="28"/>
          <w:lang w:val="uk-UA"/>
        </w:rPr>
        <w:t>ом</w:t>
      </w:r>
      <w:r w:rsidR="007864AB" w:rsidRPr="007D37F2">
        <w:rPr>
          <w:sz w:val="28"/>
          <w:szCs w:val="28"/>
          <w:lang w:val="uk-UA"/>
        </w:rPr>
        <w:t xml:space="preserve"> </w:t>
      </w:r>
      <w:r>
        <w:rPr>
          <w:sz w:val="28"/>
          <w:szCs w:val="28"/>
          <w:lang w:val="uk-UA"/>
        </w:rPr>
        <w:t xml:space="preserve">є </w:t>
      </w:r>
      <w:r w:rsidR="007864AB" w:rsidRPr="007D37F2">
        <w:rPr>
          <w:sz w:val="28"/>
          <w:szCs w:val="28"/>
          <w:lang w:val="uk-UA"/>
        </w:rPr>
        <w:t>програм</w:t>
      </w:r>
      <w:r>
        <w:rPr>
          <w:sz w:val="28"/>
          <w:szCs w:val="28"/>
          <w:lang w:val="uk-UA"/>
        </w:rPr>
        <w:t>а</w:t>
      </w:r>
      <w:r w:rsidR="007864AB" w:rsidRPr="007D37F2">
        <w:rPr>
          <w:sz w:val="28"/>
          <w:szCs w:val="28"/>
          <w:lang w:val="uk-UA"/>
        </w:rPr>
        <w:t xml:space="preserve"> ABBYY FineReader Online</w:t>
      </w:r>
      <w:r>
        <w:rPr>
          <w:sz w:val="28"/>
          <w:szCs w:val="28"/>
          <w:lang w:val="uk-UA"/>
        </w:rPr>
        <w:t>, що стабільно працює на ринку вже понад десятку років</w:t>
      </w:r>
      <w:r w:rsidR="007864AB" w:rsidRPr="007D37F2">
        <w:rPr>
          <w:sz w:val="28"/>
          <w:szCs w:val="28"/>
          <w:lang w:val="uk-UA"/>
        </w:rPr>
        <w:t xml:space="preserve">. Компанія ABBYY FineReader </w:t>
      </w:r>
      <w:r>
        <w:rPr>
          <w:sz w:val="28"/>
          <w:szCs w:val="28"/>
          <w:lang w:val="uk-UA"/>
        </w:rPr>
        <w:t>втпускає та оновлює</w:t>
      </w:r>
      <w:r w:rsidR="007864AB" w:rsidRPr="007D37F2">
        <w:rPr>
          <w:sz w:val="28"/>
          <w:szCs w:val="28"/>
          <w:lang w:val="uk-UA"/>
        </w:rPr>
        <w:t xml:space="preserve"> різні утиліти для роботи зі сканованим текстом </w:t>
      </w:r>
      <w:r>
        <w:rPr>
          <w:sz w:val="28"/>
          <w:szCs w:val="28"/>
          <w:lang w:val="uk-UA"/>
        </w:rPr>
        <w:t>та зображеннями</w:t>
      </w:r>
      <w:r w:rsidR="007864AB" w:rsidRPr="007D37F2">
        <w:rPr>
          <w:sz w:val="28"/>
          <w:szCs w:val="28"/>
          <w:lang w:val="uk-UA"/>
        </w:rPr>
        <w:t xml:space="preserve">. </w:t>
      </w:r>
      <w:r w:rsidRPr="007D37F2">
        <w:rPr>
          <w:sz w:val="28"/>
          <w:szCs w:val="28"/>
          <w:lang w:val="uk-UA"/>
        </w:rPr>
        <w:t xml:space="preserve">Сучасні </w:t>
      </w:r>
      <w:r w:rsidR="007864AB" w:rsidRPr="007D37F2">
        <w:rPr>
          <w:sz w:val="28"/>
          <w:szCs w:val="28"/>
          <w:lang w:val="uk-UA"/>
        </w:rPr>
        <w:t xml:space="preserve">алгоритми </w:t>
      </w:r>
      <w:r w:rsidRPr="007D37F2">
        <w:rPr>
          <w:sz w:val="28"/>
          <w:szCs w:val="28"/>
          <w:lang w:val="uk-UA"/>
        </w:rPr>
        <w:t xml:space="preserve">ABBYY FineReader Online </w:t>
      </w:r>
      <w:r w:rsidR="007864AB" w:rsidRPr="007D37F2">
        <w:rPr>
          <w:sz w:val="28"/>
          <w:szCs w:val="28"/>
          <w:lang w:val="uk-UA"/>
        </w:rPr>
        <w:t xml:space="preserve">дозволяють розпізнати </w:t>
      </w:r>
      <w:r>
        <w:rPr>
          <w:sz w:val="28"/>
          <w:szCs w:val="28"/>
          <w:lang w:val="uk-UA"/>
        </w:rPr>
        <w:t xml:space="preserve">понад </w:t>
      </w:r>
      <w:r w:rsidR="007864AB" w:rsidRPr="007D37F2">
        <w:rPr>
          <w:sz w:val="28"/>
          <w:szCs w:val="28"/>
          <w:lang w:val="uk-UA"/>
        </w:rPr>
        <w:t>95% відсканованого тексту</w:t>
      </w:r>
      <w:r>
        <w:rPr>
          <w:sz w:val="28"/>
          <w:szCs w:val="28"/>
          <w:lang w:val="uk-UA"/>
        </w:rPr>
        <w:t xml:space="preserve">, що містить </w:t>
      </w:r>
      <w:r w:rsidR="007864AB">
        <w:rPr>
          <w:sz w:val="28"/>
          <w:szCs w:val="28"/>
          <w:lang w:val="uk-UA"/>
        </w:rPr>
        <w:t>окремим</w:t>
      </w:r>
      <w:r>
        <w:rPr>
          <w:sz w:val="28"/>
          <w:szCs w:val="28"/>
          <w:lang w:val="uk-UA"/>
        </w:rPr>
        <w:t>і</w:t>
      </w:r>
      <w:r w:rsidR="007864AB">
        <w:rPr>
          <w:sz w:val="28"/>
          <w:szCs w:val="28"/>
          <w:lang w:val="uk-UA"/>
        </w:rPr>
        <w:t xml:space="preserve"> літери</w:t>
      </w:r>
      <w:r w:rsidR="007864AB" w:rsidRPr="007D37F2">
        <w:rPr>
          <w:sz w:val="28"/>
          <w:szCs w:val="28"/>
          <w:lang w:val="uk-UA"/>
        </w:rPr>
        <w:t xml:space="preserve">. </w:t>
      </w:r>
      <w:r w:rsidR="007864AB">
        <w:rPr>
          <w:sz w:val="28"/>
          <w:szCs w:val="28"/>
          <w:lang w:val="uk-UA"/>
        </w:rPr>
        <w:t>Але цей продукт не можна вважати аналогом, бо наша програма повинна працювати з підписами, що не обмежуються літерами.</w:t>
      </w:r>
    </w:p>
    <w:p w:rsidR="007864AB" w:rsidRDefault="007864AB" w:rsidP="007864AB">
      <w:pPr>
        <w:spacing w:line="360" w:lineRule="auto"/>
        <w:ind w:firstLine="567"/>
        <w:jc w:val="both"/>
        <w:rPr>
          <w:sz w:val="28"/>
          <w:szCs w:val="28"/>
          <w:lang w:val="uk-UA"/>
        </w:rPr>
      </w:pPr>
      <w:r w:rsidRPr="007D37F2">
        <w:rPr>
          <w:sz w:val="28"/>
          <w:szCs w:val="28"/>
          <w:lang w:val="uk-UA"/>
        </w:rPr>
        <w:lastRenderedPageBreak/>
        <w:t xml:space="preserve">У другому випадку можна використовувати програми, які передбачають введення рукописного </w:t>
      </w:r>
      <w:r>
        <w:rPr>
          <w:sz w:val="28"/>
          <w:szCs w:val="28"/>
          <w:lang w:val="uk-UA"/>
        </w:rPr>
        <w:t xml:space="preserve">підпису з </w:t>
      </w:r>
      <w:r w:rsidR="00056856">
        <w:rPr>
          <w:sz w:val="28"/>
          <w:szCs w:val="28"/>
          <w:lang w:val="uk-UA"/>
        </w:rPr>
        <w:t xml:space="preserve">певного </w:t>
      </w:r>
      <w:r>
        <w:rPr>
          <w:sz w:val="28"/>
          <w:szCs w:val="28"/>
          <w:lang w:val="uk-UA"/>
        </w:rPr>
        <w:t xml:space="preserve">файлу або </w:t>
      </w:r>
      <w:r w:rsidRPr="007D37F2">
        <w:rPr>
          <w:sz w:val="28"/>
          <w:szCs w:val="28"/>
          <w:lang w:val="uk-UA"/>
        </w:rPr>
        <w:t>за допомогою миші, планшета або переміщення пальця по екрану</w:t>
      </w:r>
      <w:r>
        <w:rPr>
          <w:sz w:val="28"/>
          <w:szCs w:val="28"/>
          <w:lang w:val="uk-UA"/>
        </w:rPr>
        <w:t>.</w:t>
      </w:r>
    </w:p>
    <w:p w:rsidR="007864AB" w:rsidRDefault="007864AB" w:rsidP="007864AB">
      <w:pPr>
        <w:spacing w:line="360" w:lineRule="auto"/>
        <w:ind w:firstLine="567"/>
        <w:jc w:val="both"/>
        <w:rPr>
          <w:sz w:val="28"/>
          <w:szCs w:val="28"/>
          <w:lang w:val="uk-UA"/>
        </w:rPr>
      </w:pPr>
      <w:r w:rsidRPr="008E4158">
        <w:rPr>
          <w:sz w:val="28"/>
          <w:szCs w:val="28"/>
          <w:lang w:val="uk-UA"/>
        </w:rPr>
        <w:t xml:space="preserve">Для </w:t>
      </w:r>
      <w:r w:rsidR="00056856">
        <w:rPr>
          <w:sz w:val="28"/>
          <w:szCs w:val="28"/>
          <w:lang w:val="uk-UA"/>
        </w:rPr>
        <w:t xml:space="preserve">мобільних пристроїх з операційною системою </w:t>
      </w:r>
      <w:r w:rsidRPr="008E4158">
        <w:rPr>
          <w:sz w:val="28"/>
          <w:szCs w:val="28"/>
          <w:lang w:val="uk-UA"/>
        </w:rPr>
        <w:t xml:space="preserve">Android </w:t>
      </w:r>
      <w:r w:rsidR="00056856">
        <w:rPr>
          <w:sz w:val="28"/>
          <w:szCs w:val="28"/>
          <w:lang w:val="uk-UA"/>
        </w:rPr>
        <w:t xml:space="preserve">існує багато програмних </w:t>
      </w:r>
      <w:r w:rsidRPr="008E4158">
        <w:rPr>
          <w:sz w:val="28"/>
          <w:szCs w:val="28"/>
          <w:lang w:val="uk-UA"/>
        </w:rPr>
        <w:t xml:space="preserve">сканерів. </w:t>
      </w:r>
      <w:r w:rsidR="00056856">
        <w:rPr>
          <w:sz w:val="28"/>
          <w:szCs w:val="28"/>
          <w:lang w:val="uk-UA"/>
        </w:rPr>
        <w:t xml:space="preserve">Кожна програма має свої особливості, але все ж такі обмежені кількістю фільтрів, які можна застосувати для обробки зображення підпису. </w:t>
      </w:r>
    </w:p>
    <w:p w:rsidR="007864AB" w:rsidRPr="007A50BF" w:rsidRDefault="00056856" w:rsidP="007864AB">
      <w:pPr>
        <w:spacing w:line="360" w:lineRule="auto"/>
        <w:ind w:firstLine="567"/>
        <w:jc w:val="both"/>
        <w:rPr>
          <w:sz w:val="28"/>
          <w:szCs w:val="28"/>
          <w:lang w:val="uk-UA"/>
        </w:rPr>
      </w:pPr>
      <w:r>
        <w:rPr>
          <w:sz w:val="28"/>
          <w:szCs w:val="28"/>
          <w:lang w:val="uk-UA"/>
        </w:rPr>
        <w:t>Базовою функцією</w:t>
      </w:r>
      <w:r w:rsidR="007864AB" w:rsidRPr="008E4158">
        <w:rPr>
          <w:sz w:val="28"/>
          <w:szCs w:val="28"/>
          <w:lang w:val="uk-UA"/>
        </w:rPr>
        <w:t xml:space="preserve"> </w:t>
      </w:r>
      <w:r w:rsidR="007864AB">
        <w:rPr>
          <w:sz w:val="28"/>
          <w:szCs w:val="28"/>
          <w:lang w:val="uk-UA"/>
        </w:rPr>
        <w:t>сканер-застосування</w:t>
      </w:r>
      <w:r w:rsidR="007864AB" w:rsidRPr="008E4158">
        <w:rPr>
          <w:sz w:val="28"/>
          <w:szCs w:val="28"/>
          <w:lang w:val="uk-UA"/>
        </w:rPr>
        <w:t xml:space="preserve"> </w:t>
      </w:r>
      <w:r>
        <w:rPr>
          <w:sz w:val="28"/>
          <w:szCs w:val="28"/>
          <w:lang w:val="uk-UA"/>
        </w:rPr>
        <w:t>є отримання фотографічного зображення паперового документу та збереження цього зображення у файлі у пам’яті пристрою чи у хмарному середовищі.</w:t>
      </w:r>
      <w:r w:rsidR="007864AB">
        <w:rPr>
          <w:sz w:val="28"/>
          <w:szCs w:val="28"/>
          <w:lang w:val="uk-UA"/>
        </w:rPr>
        <w:t xml:space="preserve"> Традиційно інтерфейс таких програм не є складним та перевантаженим багатьма функціями</w:t>
      </w:r>
      <w:r w:rsidR="007864AB" w:rsidRPr="00582BC0">
        <w:rPr>
          <w:sz w:val="28"/>
          <w:szCs w:val="28"/>
        </w:rPr>
        <w:t xml:space="preserve"> [8]</w:t>
      </w:r>
      <w:r w:rsidR="007864AB">
        <w:rPr>
          <w:sz w:val="28"/>
          <w:szCs w:val="28"/>
          <w:lang w:val="uk-UA"/>
        </w:rPr>
        <w:t>.</w:t>
      </w:r>
    </w:p>
    <w:p w:rsidR="007864AB" w:rsidRPr="008E4158" w:rsidRDefault="007864AB" w:rsidP="007864AB">
      <w:pPr>
        <w:spacing w:line="360" w:lineRule="auto"/>
        <w:ind w:firstLine="567"/>
        <w:jc w:val="both"/>
        <w:rPr>
          <w:sz w:val="28"/>
          <w:szCs w:val="28"/>
          <w:lang w:val="uk-UA"/>
        </w:rPr>
      </w:pPr>
      <w:r w:rsidRPr="008E4158">
        <w:rPr>
          <w:sz w:val="28"/>
          <w:szCs w:val="28"/>
          <w:lang w:val="uk-UA"/>
        </w:rPr>
        <w:t xml:space="preserve">Після отримання фото </w:t>
      </w:r>
      <w:r w:rsidR="00056856">
        <w:rPr>
          <w:sz w:val="28"/>
          <w:szCs w:val="28"/>
          <w:lang w:val="uk-UA"/>
        </w:rPr>
        <w:t>сканер-застосування</w:t>
      </w:r>
      <w:r w:rsidR="00056856" w:rsidRPr="008E4158">
        <w:rPr>
          <w:sz w:val="28"/>
          <w:szCs w:val="28"/>
          <w:lang w:val="uk-UA"/>
        </w:rPr>
        <w:t xml:space="preserve"> </w:t>
      </w:r>
      <w:r w:rsidRPr="008E4158">
        <w:rPr>
          <w:sz w:val="28"/>
          <w:szCs w:val="28"/>
          <w:lang w:val="uk-UA"/>
        </w:rPr>
        <w:t xml:space="preserve">пропонує набір інструментів для його редагування </w:t>
      </w:r>
      <w:r>
        <w:rPr>
          <w:sz w:val="28"/>
          <w:szCs w:val="28"/>
          <w:lang w:val="uk-UA"/>
        </w:rPr>
        <w:t>–</w:t>
      </w:r>
      <w:r w:rsidRPr="008E4158">
        <w:rPr>
          <w:sz w:val="28"/>
          <w:szCs w:val="28"/>
          <w:lang w:val="uk-UA"/>
        </w:rPr>
        <w:t xml:space="preserve"> повороту</w:t>
      </w:r>
      <w:r w:rsidR="00056856">
        <w:rPr>
          <w:sz w:val="28"/>
          <w:szCs w:val="28"/>
          <w:lang w:val="uk-UA"/>
        </w:rPr>
        <w:t xml:space="preserve"> зображення</w:t>
      </w:r>
      <w:r w:rsidRPr="008E4158">
        <w:rPr>
          <w:sz w:val="28"/>
          <w:szCs w:val="28"/>
          <w:lang w:val="uk-UA"/>
        </w:rPr>
        <w:t>, обрізання</w:t>
      </w:r>
      <w:r w:rsidR="00056856">
        <w:rPr>
          <w:sz w:val="28"/>
          <w:szCs w:val="28"/>
          <w:lang w:val="uk-UA"/>
        </w:rPr>
        <w:t xml:space="preserve"> за контуром</w:t>
      </w:r>
      <w:r w:rsidRPr="008E4158">
        <w:rPr>
          <w:sz w:val="28"/>
          <w:szCs w:val="28"/>
          <w:lang w:val="uk-UA"/>
        </w:rPr>
        <w:t xml:space="preserve">, </w:t>
      </w:r>
      <w:r w:rsidR="00056856">
        <w:rPr>
          <w:sz w:val="28"/>
          <w:szCs w:val="28"/>
          <w:lang w:val="uk-UA"/>
        </w:rPr>
        <w:t>видалення чи згладжування</w:t>
      </w:r>
      <w:r w:rsidRPr="008E4158">
        <w:rPr>
          <w:sz w:val="28"/>
          <w:szCs w:val="28"/>
          <w:lang w:val="uk-UA"/>
        </w:rPr>
        <w:t xml:space="preserve"> фону, </w:t>
      </w:r>
      <w:r w:rsidR="00056856">
        <w:rPr>
          <w:sz w:val="28"/>
          <w:szCs w:val="28"/>
          <w:lang w:val="uk-UA"/>
        </w:rPr>
        <w:t xml:space="preserve">налаштування </w:t>
      </w:r>
      <w:r w:rsidRPr="008E4158">
        <w:rPr>
          <w:sz w:val="28"/>
          <w:szCs w:val="28"/>
          <w:lang w:val="uk-UA"/>
        </w:rPr>
        <w:t xml:space="preserve">кольору, </w:t>
      </w:r>
      <w:r w:rsidR="00056856">
        <w:rPr>
          <w:sz w:val="28"/>
          <w:szCs w:val="28"/>
          <w:lang w:val="uk-UA"/>
        </w:rPr>
        <w:t xml:space="preserve">регулювання </w:t>
      </w:r>
      <w:r w:rsidRPr="008E4158">
        <w:rPr>
          <w:sz w:val="28"/>
          <w:szCs w:val="28"/>
          <w:lang w:val="uk-UA"/>
        </w:rPr>
        <w:t>контрасту і т.д.</w:t>
      </w:r>
    </w:p>
    <w:p w:rsidR="007864AB" w:rsidRDefault="000660B7" w:rsidP="007864AB">
      <w:pPr>
        <w:spacing w:line="360" w:lineRule="auto"/>
        <w:ind w:firstLine="567"/>
        <w:jc w:val="both"/>
        <w:rPr>
          <w:sz w:val="28"/>
          <w:szCs w:val="28"/>
          <w:lang w:val="uk-UA"/>
        </w:rPr>
      </w:pPr>
      <w:r>
        <w:rPr>
          <w:sz w:val="28"/>
          <w:szCs w:val="28"/>
          <w:lang w:val="uk-UA"/>
        </w:rPr>
        <w:t>Ясно, що чим повніше функціонал сканер-застосування, тим більші вимоги воно потребує. Це стосується як апаратних вимог, так і цінової політики при монетизації програмного продукту.</w:t>
      </w:r>
      <w:r w:rsidRPr="008E4158">
        <w:rPr>
          <w:sz w:val="28"/>
          <w:szCs w:val="28"/>
          <w:lang w:val="uk-UA"/>
        </w:rPr>
        <w:t xml:space="preserve"> </w:t>
      </w:r>
      <w:r>
        <w:rPr>
          <w:sz w:val="28"/>
          <w:szCs w:val="28"/>
          <w:lang w:val="uk-UA"/>
        </w:rPr>
        <w:t xml:space="preserve">До найбільш цінних можливостей, які надають повноцінні </w:t>
      </w:r>
      <w:r w:rsidR="007864AB" w:rsidRPr="008E4158">
        <w:rPr>
          <w:sz w:val="28"/>
          <w:szCs w:val="28"/>
          <w:lang w:val="uk-UA"/>
        </w:rPr>
        <w:t xml:space="preserve"> </w:t>
      </w:r>
      <w:r>
        <w:rPr>
          <w:sz w:val="28"/>
          <w:szCs w:val="28"/>
          <w:lang w:val="uk-UA"/>
        </w:rPr>
        <w:t>сканер-застосування,</w:t>
      </w:r>
      <w:r w:rsidRPr="008E4158">
        <w:rPr>
          <w:sz w:val="28"/>
          <w:szCs w:val="28"/>
          <w:lang w:val="uk-UA"/>
        </w:rPr>
        <w:t xml:space="preserve"> </w:t>
      </w:r>
      <w:r>
        <w:rPr>
          <w:sz w:val="28"/>
          <w:szCs w:val="28"/>
          <w:lang w:val="uk-UA"/>
        </w:rPr>
        <w:t>в</w:t>
      </w:r>
      <w:r w:rsidR="007864AB" w:rsidRPr="008E4158">
        <w:rPr>
          <w:sz w:val="28"/>
          <w:szCs w:val="28"/>
          <w:lang w:val="uk-UA"/>
        </w:rPr>
        <w:t>ідн</w:t>
      </w:r>
      <w:r>
        <w:rPr>
          <w:sz w:val="28"/>
          <w:szCs w:val="28"/>
          <w:lang w:val="uk-UA"/>
        </w:rPr>
        <w:t>осять</w:t>
      </w:r>
      <w:r w:rsidR="007864AB" w:rsidRPr="008E4158">
        <w:rPr>
          <w:sz w:val="28"/>
          <w:szCs w:val="28"/>
          <w:lang w:val="uk-UA"/>
        </w:rPr>
        <w:t xml:space="preserve"> </w:t>
      </w:r>
      <w:r>
        <w:rPr>
          <w:sz w:val="28"/>
          <w:szCs w:val="28"/>
          <w:lang w:val="uk-UA"/>
        </w:rPr>
        <w:t>високу</w:t>
      </w:r>
      <w:r w:rsidR="007864AB" w:rsidRPr="008E4158">
        <w:rPr>
          <w:sz w:val="28"/>
          <w:szCs w:val="28"/>
          <w:lang w:val="uk-UA"/>
        </w:rPr>
        <w:t xml:space="preserve"> якість зображення, </w:t>
      </w:r>
      <w:r>
        <w:rPr>
          <w:sz w:val="28"/>
          <w:szCs w:val="28"/>
          <w:lang w:val="uk-UA"/>
        </w:rPr>
        <w:t>використання багатосторінкових</w:t>
      </w:r>
      <w:r w:rsidR="007864AB" w:rsidRPr="008E4158">
        <w:rPr>
          <w:sz w:val="28"/>
          <w:szCs w:val="28"/>
          <w:lang w:val="uk-UA"/>
        </w:rPr>
        <w:t xml:space="preserve"> документ</w:t>
      </w:r>
      <w:r>
        <w:rPr>
          <w:sz w:val="28"/>
          <w:szCs w:val="28"/>
          <w:lang w:val="uk-UA"/>
        </w:rPr>
        <w:t>ів</w:t>
      </w:r>
      <w:r w:rsidR="007864AB" w:rsidRPr="008E4158">
        <w:rPr>
          <w:sz w:val="28"/>
          <w:szCs w:val="28"/>
          <w:lang w:val="uk-UA"/>
        </w:rPr>
        <w:t xml:space="preserve">, </w:t>
      </w:r>
      <w:r>
        <w:rPr>
          <w:sz w:val="28"/>
          <w:szCs w:val="28"/>
          <w:lang w:val="uk-UA"/>
        </w:rPr>
        <w:t xml:space="preserve">можливість сканування одночасно набору зображень, </w:t>
      </w:r>
      <w:r w:rsidR="007864AB" w:rsidRPr="008E4158">
        <w:rPr>
          <w:sz w:val="28"/>
          <w:szCs w:val="28"/>
          <w:lang w:val="uk-UA"/>
        </w:rPr>
        <w:t xml:space="preserve">розміщення </w:t>
      </w:r>
      <w:r>
        <w:rPr>
          <w:sz w:val="28"/>
          <w:szCs w:val="28"/>
          <w:lang w:val="uk-UA"/>
        </w:rPr>
        <w:t xml:space="preserve">результатів </w:t>
      </w:r>
      <w:r w:rsidR="007864AB" w:rsidRPr="008E4158">
        <w:rPr>
          <w:sz w:val="28"/>
          <w:szCs w:val="28"/>
          <w:lang w:val="uk-UA"/>
        </w:rPr>
        <w:t xml:space="preserve">на сервері </w:t>
      </w:r>
      <w:r>
        <w:rPr>
          <w:sz w:val="28"/>
          <w:szCs w:val="28"/>
          <w:lang w:val="uk-UA"/>
        </w:rPr>
        <w:t xml:space="preserve">розробника чи на стандартному сервері </w:t>
      </w:r>
      <w:r w:rsidR="007864AB" w:rsidRPr="008E4158">
        <w:rPr>
          <w:sz w:val="28"/>
          <w:szCs w:val="28"/>
          <w:lang w:val="uk-UA"/>
        </w:rPr>
        <w:t>і т.п.</w:t>
      </w:r>
    </w:p>
    <w:p w:rsidR="007864AB" w:rsidRDefault="007864AB" w:rsidP="007864AB">
      <w:pPr>
        <w:pStyle w:val="afa"/>
        <w:spacing w:line="360" w:lineRule="auto"/>
        <w:ind w:firstLine="567"/>
        <w:jc w:val="both"/>
        <w:rPr>
          <w:sz w:val="28"/>
          <w:szCs w:val="28"/>
          <w:lang w:val="uk-UA"/>
        </w:rPr>
      </w:pPr>
      <w:r w:rsidRPr="00906D9B">
        <w:rPr>
          <w:sz w:val="28"/>
          <w:szCs w:val="28"/>
          <w:lang w:val="uk-UA"/>
        </w:rPr>
        <w:t>Аналіз наведених ресурсів та сервісів наданий у табл. 1.1, де на перетині стовпця і строки стоїть «+», якщо дана програмна система вирішує проблему, і</w:t>
      </w:r>
      <w:r>
        <w:rPr>
          <w:sz w:val="28"/>
          <w:szCs w:val="28"/>
          <w:lang w:val="uk-UA"/>
        </w:rPr>
        <w:t xml:space="preserve">    «-»</w:t>
      </w:r>
      <w:r w:rsidRPr="00906D9B">
        <w:rPr>
          <w:sz w:val="28"/>
          <w:szCs w:val="28"/>
          <w:lang w:val="uk-UA"/>
        </w:rPr>
        <w:t>, якщо ні.</w:t>
      </w:r>
      <w:r>
        <w:rPr>
          <w:sz w:val="28"/>
          <w:szCs w:val="28"/>
          <w:lang w:val="uk-UA"/>
        </w:rPr>
        <w:t xml:space="preserve"> </w:t>
      </w:r>
      <w:r w:rsidRPr="005665FF">
        <w:rPr>
          <w:sz w:val="28"/>
          <w:szCs w:val="28"/>
          <w:lang w:val="en-US"/>
        </w:rPr>
        <w:t>Signature</w:t>
      </w:r>
      <w:r w:rsidRPr="001C0469">
        <w:rPr>
          <w:sz w:val="28"/>
          <w:szCs w:val="28"/>
        </w:rPr>
        <w:t xml:space="preserve"> </w:t>
      </w:r>
      <w:r w:rsidRPr="00906D9B">
        <w:rPr>
          <w:sz w:val="28"/>
          <w:szCs w:val="28"/>
          <w:lang w:val="en-US"/>
        </w:rPr>
        <w:t>Scan</w:t>
      </w:r>
      <w:r>
        <w:rPr>
          <w:sz w:val="28"/>
          <w:szCs w:val="28"/>
          <w:lang w:val="uk-UA"/>
        </w:rPr>
        <w:t xml:space="preserve"> </w:t>
      </w:r>
      <w:r w:rsidRPr="00906D9B">
        <w:rPr>
          <w:sz w:val="28"/>
          <w:szCs w:val="28"/>
          <w:lang w:val="en-US"/>
        </w:rPr>
        <w:t>Tool</w:t>
      </w:r>
      <w:r w:rsidRPr="00906D9B">
        <w:rPr>
          <w:sz w:val="28"/>
          <w:szCs w:val="28"/>
          <w:lang w:val="uk-UA"/>
        </w:rPr>
        <w:t xml:space="preserve"> – власний продукт</w:t>
      </w:r>
      <w:r>
        <w:rPr>
          <w:sz w:val="28"/>
          <w:szCs w:val="28"/>
          <w:lang w:val="uk-UA"/>
        </w:rPr>
        <w:t>, розроблюваний в рамках дипломної роботи.</w:t>
      </w:r>
    </w:p>
    <w:p w:rsidR="007864AB" w:rsidRDefault="007864AB" w:rsidP="007864AB">
      <w:pPr>
        <w:pStyle w:val="afa"/>
        <w:spacing w:line="360" w:lineRule="auto"/>
        <w:ind w:firstLine="567"/>
        <w:jc w:val="both"/>
        <w:rPr>
          <w:sz w:val="28"/>
          <w:szCs w:val="28"/>
          <w:lang w:val="uk-UA"/>
        </w:rPr>
      </w:pPr>
      <w:r w:rsidRPr="00906D9B">
        <w:rPr>
          <w:sz w:val="28"/>
          <w:szCs w:val="28"/>
          <w:lang w:val="uk-UA"/>
        </w:rPr>
        <w:t xml:space="preserve">Властивості програмних продуктів: 1 – можливість розпізнавання рукописного </w:t>
      </w:r>
      <w:r>
        <w:rPr>
          <w:sz w:val="28"/>
          <w:szCs w:val="28"/>
          <w:lang w:val="uk-UA"/>
        </w:rPr>
        <w:t>підпису з файлу</w:t>
      </w:r>
      <w:r w:rsidRPr="00906D9B">
        <w:rPr>
          <w:sz w:val="28"/>
          <w:szCs w:val="28"/>
          <w:lang w:val="uk-UA"/>
        </w:rPr>
        <w:t>; 2 – наявність фільтрів</w:t>
      </w:r>
      <w:r>
        <w:rPr>
          <w:sz w:val="28"/>
          <w:szCs w:val="28"/>
          <w:lang w:val="uk-UA"/>
        </w:rPr>
        <w:t xml:space="preserve"> для коригування зображень підписів</w:t>
      </w:r>
      <w:r w:rsidRPr="00906D9B">
        <w:rPr>
          <w:sz w:val="28"/>
          <w:szCs w:val="28"/>
          <w:lang w:val="uk-UA"/>
        </w:rPr>
        <w:t xml:space="preserve">; 3 – екран вільний від реклами та/або водяних знаків; 4 – безкоштовність або доступна ціна; 5 – можливість </w:t>
      </w:r>
      <w:r>
        <w:rPr>
          <w:sz w:val="28"/>
          <w:szCs w:val="28"/>
          <w:lang w:val="uk-UA"/>
        </w:rPr>
        <w:t xml:space="preserve">ручного </w:t>
      </w:r>
      <w:r w:rsidRPr="00906D9B">
        <w:rPr>
          <w:sz w:val="28"/>
          <w:szCs w:val="28"/>
          <w:lang w:val="uk-UA"/>
        </w:rPr>
        <w:t xml:space="preserve">вводу </w:t>
      </w:r>
      <w:r>
        <w:rPr>
          <w:sz w:val="28"/>
          <w:szCs w:val="28"/>
          <w:lang w:val="uk-UA"/>
        </w:rPr>
        <w:t xml:space="preserve">підпису за допомогою стілусу </w:t>
      </w:r>
      <w:r>
        <w:rPr>
          <w:sz w:val="28"/>
          <w:szCs w:val="28"/>
          <w:lang w:val="uk-UA"/>
        </w:rPr>
        <w:lastRenderedPageBreak/>
        <w:t>або іншого засобу</w:t>
      </w:r>
      <w:r w:rsidRPr="00906D9B">
        <w:rPr>
          <w:sz w:val="28"/>
          <w:szCs w:val="28"/>
          <w:lang w:val="uk-UA"/>
        </w:rPr>
        <w:t xml:space="preserve">; 6 – </w:t>
      </w:r>
      <w:r>
        <w:rPr>
          <w:sz w:val="28"/>
          <w:szCs w:val="28"/>
          <w:lang w:val="uk-UA"/>
        </w:rPr>
        <w:t>автентифікація підпису з використанням бази шаблонів підписів</w:t>
      </w:r>
      <w:r w:rsidRPr="00906D9B">
        <w:rPr>
          <w:sz w:val="28"/>
          <w:szCs w:val="28"/>
          <w:lang w:val="uk-UA"/>
        </w:rPr>
        <w:t>.</w:t>
      </w:r>
    </w:p>
    <w:p w:rsidR="007864AB" w:rsidRPr="00906D9B" w:rsidRDefault="007864AB" w:rsidP="007864AB">
      <w:pPr>
        <w:pStyle w:val="afa"/>
        <w:spacing w:line="360" w:lineRule="auto"/>
        <w:ind w:firstLine="567"/>
        <w:jc w:val="both"/>
        <w:rPr>
          <w:sz w:val="28"/>
          <w:szCs w:val="28"/>
          <w:lang w:val="uk-UA"/>
        </w:rPr>
      </w:pPr>
    </w:p>
    <w:p w:rsidR="007864AB" w:rsidRPr="00906D9B" w:rsidRDefault="007864AB" w:rsidP="007864AB">
      <w:pPr>
        <w:spacing w:line="360" w:lineRule="auto"/>
        <w:ind w:firstLine="567"/>
        <w:jc w:val="both"/>
        <w:rPr>
          <w:sz w:val="28"/>
          <w:szCs w:val="28"/>
          <w:lang w:val="uk-UA"/>
        </w:rPr>
      </w:pPr>
      <w:r w:rsidRPr="00906D9B">
        <w:rPr>
          <w:sz w:val="28"/>
          <w:szCs w:val="28"/>
          <w:lang w:val="uk-UA"/>
        </w:rPr>
        <w:t>Таблиця 1.1 – Порівняльна характеристика програмних продуктів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85"/>
        <w:gridCol w:w="946"/>
        <w:gridCol w:w="816"/>
        <w:gridCol w:w="948"/>
        <w:gridCol w:w="947"/>
        <w:gridCol w:w="851"/>
        <w:gridCol w:w="846"/>
      </w:tblGrid>
      <w:tr w:rsidR="007864AB" w:rsidRPr="00906D9B" w:rsidTr="00AC619C">
        <w:trPr>
          <w:trHeight w:val="255"/>
          <w:jc w:val="center"/>
        </w:trPr>
        <w:tc>
          <w:tcPr>
            <w:tcW w:w="4285" w:type="dxa"/>
            <w:vMerge w:val="restart"/>
          </w:tcPr>
          <w:p w:rsidR="007864AB" w:rsidRPr="00906D9B" w:rsidRDefault="007864AB" w:rsidP="00AC619C">
            <w:pPr>
              <w:pStyle w:val="11"/>
              <w:spacing w:after="0" w:line="240" w:lineRule="auto"/>
              <w:ind w:left="0"/>
              <w:jc w:val="center"/>
              <w:rPr>
                <w:rFonts w:ascii="Times New Roman" w:hAnsi="Times New Roman"/>
                <w:sz w:val="28"/>
                <w:szCs w:val="28"/>
                <w:lang w:val="uk-UA"/>
              </w:rPr>
            </w:pPr>
          </w:p>
          <w:p w:rsidR="007864AB" w:rsidRPr="00906D9B" w:rsidRDefault="007864AB" w:rsidP="00AC619C">
            <w:pPr>
              <w:pStyle w:val="11"/>
              <w:spacing w:after="0" w:line="240" w:lineRule="auto"/>
              <w:ind w:left="0"/>
              <w:jc w:val="center"/>
              <w:rPr>
                <w:rFonts w:ascii="Times New Roman" w:hAnsi="Times New Roman"/>
                <w:sz w:val="28"/>
                <w:szCs w:val="28"/>
                <w:lang w:val="uk-UA"/>
              </w:rPr>
            </w:pPr>
            <w:r w:rsidRPr="00906D9B">
              <w:rPr>
                <w:rFonts w:ascii="Times New Roman" w:hAnsi="Times New Roman"/>
                <w:sz w:val="28"/>
                <w:szCs w:val="28"/>
                <w:lang w:val="uk-UA"/>
              </w:rPr>
              <w:t xml:space="preserve">Назва </w:t>
            </w:r>
            <w:r w:rsidRPr="00906D9B">
              <w:rPr>
                <w:rFonts w:ascii="Times New Roman" w:hAnsi="Times New Roman"/>
                <w:sz w:val="28"/>
                <w:szCs w:val="28"/>
              </w:rPr>
              <w:t>продукт</w:t>
            </w:r>
            <w:r w:rsidRPr="00906D9B">
              <w:rPr>
                <w:rFonts w:ascii="Times New Roman" w:hAnsi="Times New Roman"/>
                <w:sz w:val="28"/>
                <w:szCs w:val="28"/>
                <w:lang w:val="uk-UA"/>
              </w:rPr>
              <w:t>у</w:t>
            </w:r>
          </w:p>
        </w:tc>
        <w:tc>
          <w:tcPr>
            <w:tcW w:w="5354" w:type="dxa"/>
            <w:gridSpan w:val="6"/>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Властивості продукту</w:t>
            </w:r>
          </w:p>
        </w:tc>
      </w:tr>
      <w:tr w:rsidR="007864AB" w:rsidRPr="00906D9B" w:rsidTr="00AC619C">
        <w:trPr>
          <w:trHeight w:val="374"/>
          <w:jc w:val="center"/>
        </w:trPr>
        <w:tc>
          <w:tcPr>
            <w:tcW w:w="4285" w:type="dxa"/>
            <w:vMerge/>
          </w:tcPr>
          <w:p w:rsidR="007864AB" w:rsidRPr="00906D9B" w:rsidRDefault="007864AB" w:rsidP="00AC619C">
            <w:pPr>
              <w:pStyle w:val="11"/>
              <w:spacing w:after="0" w:line="360" w:lineRule="auto"/>
              <w:ind w:left="0"/>
              <w:rPr>
                <w:rFonts w:ascii="Times New Roman" w:hAnsi="Times New Roman"/>
                <w:sz w:val="28"/>
                <w:szCs w:val="28"/>
              </w:rPr>
            </w:pPr>
          </w:p>
        </w:tc>
        <w:tc>
          <w:tcPr>
            <w:tcW w:w="94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1</w:t>
            </w:r>
          </w:p>
        </w:tc>
        <w:tc>
          <w:tcPr>
            <w:tcW w:w="81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2</w:t>
            </w:r>
          </w:p>
        </w:tc>
        <w:tc>
          <w:tcPr>
            <w:tcW w:w="948"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3</w:t>
            </w:r>
          </w:p>
        </w:tc>
        <w:tc>
          <w:tcPr>
            <w:tcW w:w="947"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4</w:t>
            </w:r>
          </w:p>
        </w:tc>
        <w:tc>
          <w:tcPr>
            <w:tcW w:w="851"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5</w:t>
            </w:r>
          </w:p>
        </w:tc>
        <w:tc>
          <w:tcPr>
            <w:tcW w:w="84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6</w:t>
            </w:r>
          </w:p>
        </w:tc>
      </w:tr>
      <w:tr w:rsidR="007864AB" w:rsidRPr="00906D9B" w:rsidTr="00AC619C">
        <w:trPr>
          <w:jc w:val="center"/>
        </w:trPr>
        <w:tc>
          <w:tcPr>
            <w:tcW w:w="4285" w:type="dxa"/>
          </w:tcPr>
          <w:p w:rsidR="007864AB" w:rsidRPr="00906D9B" w:rsidRDefault="007864AB" w:rsidP="00AC619C">
            <w:pPr>
              <w:pStyle w:val="11"/>
              <w:spacing w:after="0" w:line="360" w:lineRule="auto"/>
              <w:ind w:left="0"/>
              <w:jc w:val="center"/>
              <w:rPr>
                <w:rFonts w:ascii="Times New Roman" w:hAnsi="Times New Roman"/>
                <w:sz w:val="28"/>
                <w:szCs w:val="28"/>
                <w:lang w:val="en-US"/>
              </w:rPr>
            </w:pPr>
            <w:r w:rsidRPr="00906D9B">
              <w:rPr>
                <w:rFonts w:ascii="Times New Roman" w:hAnsi="Times New Roman"/>
                <w:sz w:val="28"/>
                <w:szCs w:val="28"/>
                <w:lang w:val="en-US"/>
              </w:rPr>
              <w:t>Document Scanner</w:t>
            </w:r>
          </w:p>
        </w:tc>
        <w:tc>
          <w:tcPr>
            <w:tcW w:w="94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81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948"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947"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84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r>
      <w:tr w:rsidR="007864AB" w:rsidRPr="00906D9B" w:rsidTr="00AC619C">
        <w:trPr>
          <w:jc w:val="center"/>
        </w:trPr>
        <w:tc>
          <w:tcPr>
            <w:tcW w:w="4285" w:type="dxa"/>
          </w:tcPr>
          <w:p w:rsidR="007864AB" w:rsidRPr="00906D9B" w:rsidRDefault="007864AB" w:rsidP="00AC619C">
            <w:pPr>
              <w:pStyle w:val="11"/>
              <w:spacing w:after="0" w:line="360" w:lineRule="auto"/>
              <w:ind w:left="0"/>
              <w:jc w:val="center"/>
              <w:rPr>
                <w:rFonts w:ascii="Times New Roman" w:hAnsi="Times New Roman"/>
                <w:sz w:val="28"/>
                <w:szCs w:val="28"/>
                <w:lang w:val="en-US"/>
              </w:rPr>
            </w:pPr>
            <w:r w:rsidRPr="00906D9B">
              <w:rPr>
                <w:rFonts w:ascii="Times New Roman" w:hAnsi="Times New Roman"/>
                <w:sz w:val="28"/>
                <w:szCs w:val="28"/>
                <w:lang w:val="en-US"/>
              </w:rPr>
              <w:t xml:space="preserve">Genius </w:t>
            </w:r>
            <w:r w:rsidRPr="005665FF">
              <w:rPr>
                <w:rFonts w:ascii="Times New Roman" w:hAnsi="Times New Roman"/>
                <w:sz w:val="28"/>
                <w:szCs w:val="28"/>
                <w:lang w:val="en-US"/>
              </w:rPr>
              <w:t>Signature</w:t>
            </w:r>
            <w:r w:rsidRPr="00906D9B">
              <w:rPr>
                <w:rFonts w:ascii="Times New Roman" w:hAnsi="Times New Roman"/>
                <w:sz w:val="28"/>
                <w:szCs w:val="28"/>
                <w:lang w:val="en-US"/>
              </w:rPr>
              <w:t xml:space="preserve"> Scan</w:t>
            </w:r>
          </w:p>
        </w:tc>
        <w:tc>
          <w:tcPr>
            <w:tcW w:w="94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81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948"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947"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84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r>
      <w:tr w:rsidR="007864AB" w:rsidRPr="00906D9B" w:rsidTr="00AC619C">
        <w:trPr>
          <w:jc w:val="center"/>
        </w:trPr>
        <w:tc>
          <w:tcPr>
            <w:tcW w:w="4285" w:type="dxa"/>
          </w:tcPr>
          <w:p w:rsidR="007864AB" w:rsidRPr="00906D9B" w:rsidRDefault="007864AB" w:rsidP="00AC619C">
            <w:pPr>
              <w:pStyle w:val="11"/>
              <w:spacing w:after="0" w:line="360" w:lineRule="auto"/>
              <w:ind w:left="0"/>
              <w:jc w:val="center"/>
              <w:rPr>
                <w:rFonts w:ascii="Times New Roman" w:hAnsi="Times New Roman"/>
                <w:sz w:val="28"/>
                <w:szCs w:val="28"/>
                <w:lang w:val="en-US"/>
              </w:rPr>
            </w:pPr>
            <w:r w:rsidRPr="00906D9B">
              <w:rPr>
                <w:rFonts w:ascii="Times New Roman" w:hAnsi="Times New Roman"/>
                <w:sz w:val="28"/>
                <w:szCs w:val="28"/>
                <w:lang w:val="en-US"/>
              </w:rPr>
              <w:t>Scan Master</w:t>
            </w:r>
          </w:p>
        </w:tc>
        <w:tc>
          <w:tcPr>
            <w:tcW w:w="94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81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948"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947"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84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r>
      <w:tr w:rsidR="007864AB" w:rsidRPr="00906D9B" w:rsidTr="00AC619C">
        <w:trPr>
          <w:jc w:val="center"/>
        </w:trPr>
        <w:tc>
          <w:tcPr>
            <w:tcW w:w="4285" w:type="dxa"/>
          </w:tcPr>
          <w:p w:rsidR="007864AB" w:rsidRPr="00906D9B" w:rsidRDefault="007864AB" w:rsidP="00AC619C">
            <w:pPr>
              <w:pStyle w:val="11"/>
              <w:spacing w:after="0" w:line="360" w:lineRule="auto"/>
              <w:ind w:left="0"/>
              <w:jc w:val="center"/>
              <w:rPr>
                <w:rFonts w:ascii="Times New Roman" w:hAnsi="Times New Roman"/>
                <w:sz w:val="28"/>
                <w:szCs w:val="28"/>
                <w:lang w:val="en-US"/>
              </w:rPr>
            </w:pPr>
            <w:r w:rsidRPr="00906D9B">
              <w:rPr>
                <w:rFonts w:ascii="Times New Roman" w:hAnsi="Times New Roman"/>
                <w:sz w:val="28"/>
                <w:szCs w:val="28"/>
                <w:lang w:val="en-US"/>
              </w:rPr>
              <w:t>Handy Scanner</w:t>
            </w:r>
          </w:p>
        </w:tc>
        <w:tc>
          <w:tcPr>
            <w:tcW w:w="94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81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948"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947"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84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r>
      <w:tr w:rsidR="007864AB" w:rsidRPr="00906D9B" w:rsidTr="00AC619C">
        <w:trPr>
          <w:jc w:val="center"/>
        </w:trPr>
        <w:tc>
          <w:tcPr>
            <w:tcW w:w="4285" w:type="dxa"/>
          </w:tcPr>
          <w:p w:rsidR="007864AB" w:rsidRPr="00906D9B" w:rsidRDefault="007864AB" w:rsidP="00AC619C">
            <w:pPr>
              <w:pStyle w:val="2"/>
              <w:shd w:val="clear" w:color="auto" w:fill="FFFFFF"/>
              <w:spacing w:before="0" w:line="360" w:lineRule="auto"/>
              <w:jc w:val="center"/>
              <w:rPr>
                <w:rFonts w:ascii="Times New Roman" w:eastAsia="Times New Roman" w:hAnsi="Times New Roman" w:cs="Times New Roman"/>
                <w:b w:val="0"/>
                <w:bCs w:val="0"/>
                <w:color w:val="auto"/>
                <w:sz w:val="28"/>
                <w:szCs w:val="28"/>
                <w:lang w:val="en-US" w:eastAsia="en-US"/>
              </w:rPr>
            </w:pPr>
            <w:bookmarkStart w:id="31" w:name="_Toc26900514"/>
            <w:bookmarkStart w:id="32" w:name="_Toc26900581"/>
            <w:r w:rsidRPr="00906D9B">
              <w:rPr>
                <w:rFonts w:ascii="Times New Roman" w:eastAsia="Times New Roman" w:hAnsi="Times New Roman" w:cs="Times New Roman"/>
                <w:b w:val="0"/>
                <w:bCs w:val="0"/>
                <w:color w:val="auto"/>
                <w:sz w:val="28"/>
                <w:szCs w:val="28"/>
                <w:lang w:val="en-US" w:eastAsia="en-US"/>
              </w:rPr>
              <w:t>Mobile OCR Free</w:t>
            </w:r>
            <w:bookmarkEnd w:id="31"/>
            <w:bookmarkEnd w:id="32"/>
          </w:p>
        </w:tc>
        <w:tc>
          <w:tcPr>
            <w:tcW w:w="94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81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948"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947"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84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r>
      <w:tr w:rsidR="007864AB" w:rsidRPr="00906D9B" w:rsidTr="00AC619C">
        <w:trPr>
          <w:jc w:val="center"/>
        </w:trPr>
        <w:tc>
          <w:tcPr>
            <w:tcW w:w="4285" w:type="dxa"/>
          </w:tcPr>
          <w:p w:rsidR="007864AB" w:rsidRPr="00906D9B" w:rsidRDefault="007864AB" w:rsidP="00AC619C">
            <w:pPr>
              <w:pStyle w:val="2"/>
              <w:shd w:val="clear" w:color="auto" w:fill="FFFFFF"/>
              <w:spacing w:before="0" w:line="360" w:lineRule="auto"/>
              <w:jc w:val="center"/>
              <w:rPr>
                <w:rFonts w:ascii="Times New Roman" w:eastAsia="Times New Roman" w:hAnsi="Times New Roman" w:cs="Times New Roman"/>
                <w:b w:val="0"/>
                <w:bCs w:val="0"/>
                <w:color w:val="auto"/>
                <w:sz w:val="28"/>
                <w:szCs w:val="28"/>
                <w:lang w:val="en-US" w:eastAsia="en-US"/>
              </w:rPr>
            </w:pPr>
            <w:bookmarkStart w:id="33" w:name="_Toc26900515"/>
            <w:bookmarkStart w:id="34" w:name="_Toc26900582"/>
            <w:r w:rsidRPr="00906D9B">
              <w:rPr>
                <w:rFonts w:ascii="Times New Roman" w:eastAsia="Times New Roman" w:hAnsi="Times New Roman" w:cs="Times New Roman"/>
                <w:b w:val="0"/>
                <w:bCs w:val="0"/>
                <w:color w:val="auto"/>
                <w:sz w:val="28"/>
                <w:szCs w:val="28"/>
                <w:lang w:val="en-US" w:eastAsia="en-US"/>
              </w:rPr>
              <w:t>Mobile Doc Scanner Lite</w:t>
            </w:r>
            <w:bookmarkEnd w:id="33"/>
            <w:bookmarkEnd w:id="34"/>
          </w:p>
        </w:tc>
        <w:tc>
          <w:tcPr>
            <w:tcW w:w="94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81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948"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947"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84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r>
      <w:tr w:rsidR="007864AB" w:rsidRPr="00906D9B" w:rsidTr="00AC619C">
        <w:trPr>
          <w:jc w:val="center"/>
        </w:trPr>
        <w:tc>
          <w:tcPr>
            <w:tcW w:w="4285" w:type="dxa"/>
          </w:tcPr>
          <w:p w:rsidR="007864AB" w:rsidRPr="00475EF2" w:rsidRDefault="007864AB" w:rsidP="00AC619C">
            <w:pPr>
              <w:pStyle w:val="11"/>
              <w:spacing w:after="0" w:line="360" w:lineRule="auto"/>
              <w:ind w:left="0"/>
              <w:jc w:val="center"/>
              <w:rPr>
                <w:rFonts w:ascii="Times New Roman" w:hAnsi="Times New Roman"/>
                <w:sz w:val="28"/>
                <w:szCs w:val="28"/>
                <w:lang w:val="uk-UA"/>
              </w:rPr>
            </w:pPr>
            <w:r w:rsidRPr="005665FF">
              <w:rPr>
                <w:rFonts w:ascii="Times New Roman" w:hAnsi="Times New Roman"/>
                <w:sz w:val="28"/>
                <w:szCs w:val="28"/>
                <w:lang w:val="en-US"/>
              </w:rPr>
              <w:t>Signature</w:t>
            </w:r>
            <w:r w:rsidRPr="00906D9B">
              <w:rPr>
                <w:rFonts w:ascii="Times New Roman" w:hAnsi="Times New Roman"/>
                <w:sz w:val="28"/>
                <w:szCs w:val="28"/>
                <w:lang w:val="en-US"/>
              </w:rPr>
              <w:t xml:space="preserve"> Scan Tool</w:t>
            </w:r>
            <w:r w:rsidR="00475EF2">
              <w:rPr>
                <w:rFonts w:ascii="Times New Roman" w:hAnsi="Times New Roman"/>
                <w:sz w:val="28"/>
                <w:szCs w:val="28"/>
                <w:lang w:val="uk-UA"/>
              </w:rPr>
              <w:t xml:space="preserve"> (власна розробка)</w:t>
            </w:r>
          </w:p>
        </w:tc>
        <w:tc>
          <w:tcPr>
            <w:tcW w:w="94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81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948"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947"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851"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c>
          <w:tcPr>
            <w:tcW w:w="846" w:type="dxa"/>
          </w:tcPr>
          <w:p w:rsidR="007864AB" w:rsidRPr="00906D9B" w:rsidRDefault="007864AB" w:rsidP="00AC619C">
            <w:pPr>
              <w:pStyle w:val="11"/>
              <w:spacing w:after="0" w:line="360" w:lineRule="auto"/>
              <w:ind w:left="0"/>
              <w:jc w:val="center"/>
              <w:rPr>
                <w:rFonts w:ascii="Times New Roman" w:hAnsi="Times New Roman"/>
                <w:sz w:val="28"/>
                <w:szCs w:val="28"/>
                <w:lang w:val="uk-UA"/>
              </w:rPr>
            </w:pPr>
            <w:r w:rsidRPr="00906D9B">
              <w:rPr>
                <w:rFonts w:ascii="Times New Roman" w:hAnsi="Times New Roman"/>
                <w:sz w:val="28"/>
                <w:szCs w:val="28"/>
                <w:lang w:val="uk-UA"/>
              </w:rPr>
              <w:t>+</w:t>
            </w:r>
          </w:p>
        </w:tc>
      </w:tr>
    </w:tbl>
    <w:p w:rsidR="007864AB" w:rsidRPr="00D36E8F" w:rsidRDefault="007864AB" w:rsidP="007864AB">
      <w:pPr>
        <w:pStyle w:val="afa"/>
        <w:spacing w:before="120" w:line="360" w:lineRule="auto"/>
        <w:ind w:firstLine="567"/>
        <w:jc w:val="both"/>
        <w:rPr>
          <w:sz w:val="28"/>
          <w:szCs w:val="28"/>
          <w:lang w:val="uk-UA"/>
        </w:rPr>
      </w:pPr>
      <w:r w:rsidRPr="00D36E8F">
        <w:rPr>
          <w:sz w:val="28"/>
          <w:szCs w:val="28"/>
          <w:lang w:val="uk-UA"/>
        </w:rPr>
        <w:t xml:space="preserve">Проведений аналіз доказує необхідність розробки мобільного </w:t>
      </w:r>
      <w:r w:rsidRPr="00D36E8F">
        <w:rPr>
          <w:sz w:val="28"/>
          <w:szCs w:val="28"/>
          <w:lang w:val="en-US"/>
        </w:rPr>
        <w:t>Android</w:t>
      </w:r>
      <w:r w:rsidRPr="00D36E8F">
        <w:rPr>
          <w:sz w:val="28"/>
          <w:szCs w:val="28"/>
          <w:lang w:val="uk-UA"/>
        </w:rPr>
        <w:t xml:space="preserve">-застосування для </w:t>
      </w:r>
      <w:r>
        <w:rPr>
          <w:sz w:val="28"/>
          <w:szCs w:val="28"/>
          <w:lang w:val="uk-UA"/>
        </w:rPr>
        <w:t>розпізнавання та автентифікації рукописного підпису</w:t>
      </w:r>
      <w:r w:rsidRPr="0047366F">
        <w:rPr>
          <w:sz w:val="28"/>
          <w:szCs w:val="28"/>
          <w:lang w:val="uk-UA"/>
        </w:rPr>
        <w:t xml:space="preserve"> </w:t>
      </w:r>
      <w:r>
        <w:rPr>
          <w:sz w:val="28"/>
          <w:szCs w:val="28"/>
          <w:lang w:val="uk-UA"/>
        </w:rPr>
        <w:t>з високим рівнем точності</w:t>
      </w:r>
      <w:r w:rsidRPr="00D36E8F">
        <w:rPr>
          <w:sz w:val="28"/>
          <w:szCs w:val="28"/>
          <w:lang w:val="uk-UA"/>
        </w:rPr>
        <w:t>.</w:t>
      </w:r>
    </w:p>
    <w:p w:rsidR="00C672E7" w:rsidRPr="00491CA9" w:rsidRDefault="00F918AB" w:rsidP="005F775A">
      <w:pPr>
        <w:pStyle w:val="ab"/>
        <w:pageBreakBefore/>
        <w:numPr>
          <w:ilvl w:val="0"/>
          <w:numId w:val="6"/>
        </w:numPr>
        <w:spacing w:line="360" w:lineRule="auto"/>
        <w:ind w:left="0" w:firstLine="0"/>
        <w:jc w:val="center"/>
        <w:rPr>
          <w:b/>
          <w:sz w:val="28"/>
          <w:szCs w:val="28"/>
          <w:lang w:val="uk-UA"/>
        </w:rPr>
      </w:pPr>
      <w:r w:rsidRPr="00491CA9">
        <w:rPr>
          <w:rFonts w:eastAsia="Calibri"/>
          <w:b/>
          <w:sz w:val="28"/>
          <w:szCs w:val="28"/>
          <w:lang w:val="uk-UA"/>
        </w:rPr>
        <w:lastRenderedPageBreak/>
        <w:t xml:space="preserve">РОЗРОБКА </w:t>
      </w:r>
      <w:r w:rsidR="00F14481" w:rsidRPr="00491CA9">
        <w:rPr>
          <w:rFonts w:eastAsia="Calibri"/>
          <w:b/>
          <w:sz w:val="28"/>
          <w:szCs w:val="28"/>
          <w:lang w:val="uk-UA"/>
        </w:rPr>
        <w:t>ПРОГРАМНОГО ЗАСОБУ</w:t>
      </w:r>
      <w:r w:rsidR="00567F76">
        <w:rPr>
          <w:rFonts w:eastAsia="Calibri"/>
          <w:b/>
          <w:sz w:val="28"/>
          <w:szCs w:val="28"/>
          <w:lang w:val="uk-UA"/>
        </w:rPr>
        <w:t xml:space="preserve"> </w:t>
      </w:r>
      <w:r w:rsidR="00491CA9" w:rsidRPr="00491CA9">
        <w:rPr>
          <w:rFonts w:eastAsia="Calibri"/>
          <w:b/>
          <w:sz w:val="28"/>
          <w:szCs w:val="28"/>
          <w:lang w:val="uk-UA"/>
        </w:rPr>
        <w:t xml:space="preserve">РОЗПІЗНАВАННЯ </w:t>
      </w:r>
      <w:r w:rsidR="00567F76">
        <w:rPr>
          <w:rFonts w:eastAsia="Calibri"/>
          <w:b/>
          <w:sz w:val="28"/>
          <w:szCs w:val="28"/>
          <w:lang w:val="uk-UA"/>
        </w:rPr>
        <w:t>ПІДПИСУ</w:t>
      </w:r>
    </w:p>
    <w:p w:rsidR="003012AD" w:rsidRDefault="003012AD" w:rsidP="003012AD">
      <w:pPr>
        <w:tabs>
          <w:tab w:val="left" w:pos="709"/>
        </w:tabs>
        <w:spacing w:line="360" w:lineRule="auto"/>
        <w:ind w:firstLine="567"/>
        <w:jc w:val="both"/>
        <w:rPr>
          <w:b/>
          <w:sz w:val="28"/>
          <w:szCs w:val="28"/>
          <w:lang w:val="uk-UA"/>
        </w:rPr>
      </w:pPr>
      <w:r w:rsidRPr="00491CA9">
        <w:rPr>
          <w:b/>
          <w:sz w:val="28"/>
          <w:szCs w:val="28"/>
          <w:lang w:val="uk-UA"/>
        </w:rPr>
        <w:t xml:space="preserve">2.1 </w:t>
      </w:r>
      <w:r>
        <w:rPr>
          <w:b/>
          <w:sz w:val="28"/>
          <w:szCs w:val="28"/>
          <w:lang w:val="uk-UA"/>
        </w:rPr>
        <w:t>Збір та розпізнавання рукописних підписів</w:t>
      </w:r>
    </w:p>
    <w:p w:rsidR="003012AD" w:rsidRPr="001D5C43" w:rsidRDefault="003012AD" w:rsidP="003012AD">
      <w:pPr>
        <w:tabs>
          <w:tab w:val="left" w:pos="709"/>
        </w:tabs>
        <w:spacing w:line="360" w:lineRule="auto"/>
        <w:ind w:firstLine="567"/>
        <w:jc w:val="both"/>
        <w:rPr>
          <w:b/>
          <w:sz w:val="28"/>
          <w:szCs w:val="28"/>
          <w:lang w:val="uk-UA"/>
        </w:rPr>
      </w:pPr>
      <w:r>
        <w:rPr>
          <w:b/>
          <w:sz w:val="28"/>
          <w:szCs w:val="28"/>
          <w:lang w:val="uk-UA"/>
        </w:rPr>
        <w:t xml:space="preserve">2.1.1 </w:t>
      </w:r>
      <w:r w:rsidR="00D47D2D">
        <w:rPr>
          <w:b/>
          <w:sz w:val="28"/>
          <w:szCs w:val="28"/>
          <w:lang w:val="uk-UA"/>
        </w:rPr>
        <w:t xml:space="preserve">Словесний </w:t>
      </w:r>
      <w:r>
        <w:rPr>
          <w:b/>
          <w:sz w:val="28"/>
          <w:szCs w:val="28"/>
          <w:lang w:val="uk-UA"/>
        </w:rPr>
        <w:t>алгоритм збору та розпізнавання</w:t>
      </w:r>
    </w:p>
    <w:p w:rsidR="003012AD" w:rsidRDefault="003012AD" w:rsidP="003012AD">
      <w:pPr>
        <w:autoSpaceDE w:val="0"/>
        <w:autoSpaceDN w:val="0"/>
        <w:adjustRightInd w:val="0"/>
        <w:spacing w:line="360" w:lineRule="auto"/>
        <w:ind w:firstLine="567"/>
        <w:jc w:val="both"/>
        <w:rPr>
          <w:sz w:val="28"/>
          <w:szCs w:val="28"/>
          <w:lang w:val="uk-UA"/>
        </w:rPr>
      </w:pPr>
    </w:p>
    <w:p w:rsidR="003012AD" w:rsidRDefault="00D04C93" w:rsidP="003012AD">
      <w:pPr>
        <w:tabs>
          <w:tab w:val="left" w:pos="709"/>
        </w:tabs>
        <w:spacing w:line="360" w:lineRule="auto"/>
        <w:ind w:firstLine="567"/>
        <w:jc w:val="both"/>
        <w:rPr>
          <w:sz w:val="28"/>
          <w:szCs w:val="28"/>
          <w:lang w:val="uk-UA"/>
        </w:rPr>
      </w:pPr>
      <w:r>
        <w:rPr>
          <w:sz w:val="28"/>
          <w:szCs w:val="28"/>
          <w:lang w:val="uk-UA"/>
        </w:rPr>
        <w:t xml:space="preserve">При розгляді рукописного підпису потрібно розглядати їх як зображення, які у загальному випадку можуть містить символи </w:t>
      </w:r>
      <w:r w:rsidR="003012AD" w:rsidRPr="00491CA9">
        <w:rPr>
          <w:sz w:val="28"/>
          <w:szCs w:val="28"/>
          <w:lang w:val="uk-UA"/>
        </w:rPr>
        <w:t>рукописних букв і додатков</w:t>
      </w:r>
      <w:r>
        <w:rPr>
          <w:sz w:val="28"/>
          <w:szCs w:val="28"/>
          <w:lang w:val="uk-UA"/>
        </w:rPr>
        <w:t>і</w:t>
      </w:r>
      <w:r w:rsidR="003012AD" w:rsidRPr="00491CA9">
        <w:rPr>
          <w:sz w:val="28"/>
          <w:szCs w:val="28"/>
          <w:lang w:val="uk-UA"/>
        </w:rPr>
        <w:t xml:space="preserve"> графічних елемент</w:t>
      </w:r>
      <w:r>
        <w:rPr>
          <w:sz w:val="28"/>
          <w:szCs w:val="28"/>
          <w:lang w:val="uk-UA"/>
        </w:rPr>
        <w:t>и-примітивів</w:t>
      </w:r>
      <w:r w:rsidR="003012AD" w:rsidRPr="00491CA9">
        <w:rPr>
          <w:sz w:val="28"/>
          <w:szCs w:val="28"/>
          <w:lang w:val="uk-UA"/>
        </w:rPr>
        <w:t xml:space="preserve">, які повинні </w:t>
      </w:r>
      <w:r>
        <w:rPr>
          <w:sz w:val="28"/>
          <w:szCs w:val="28"/>
          <w:lang w:val="uk-UA"/>
        </w:rPr>
        <w:t xml:space="preserve">також </w:t>
      </w:r>
      <w:r w:rsidR="003012AD" w:rsidRPr="00491CA9">
        <w:rPr>
          <w:sz w:val="28"/>
          <w:szCs w:val="28"/>
          <w:lang w:val="uk-UA"/>
        </w:rPr>
        <w:t>бути розгля</w:t>
      </w:r>
      <w:r w:rsidR="003012AD">
        <w:rPr>
          <w:sz w:val="28"/>
          <w:szCs w:val="28"/>
          <w:lang w:val="uk-UA"/>
        </w:rPr>
        <w:t>нуті</w:t>
      </w:r>
      <w:r w:rsidR="003012AD" w:rsidRPr="00491CA9">
        <w:rPr>
          <w:sz w:val="28"/>
          <w:szCs w:val="28"/>
          <w:lang w:val="uk-UA"/>
        </w:rPr>
        <w:t xml:space="preserve">. В цьому випадку потрібно </w:t>
      </w:r>
      <w:r>
        <w:rPr>
          <w:sz w:val="28"/>
          <w:szCs w:val="28"/>
          <w:lang w:val="uk-UA"/>
        </w:rPr>
        <w:t>виконувати обробку рукописного підпису</w:t>
      </w:r>
      <w:r w:rsidR="003012AD" w:rsidRPr="00491CA9">
        <w:rPr>
          <w:sz w:val="28"/>
          <w:szCs w:val="28"/>
          <w:lang w:val="uk-UA"/>
        </w:rPr>
        <w:t xml:space="preserve"> як графічн</w:t>
      </w:r>
      <w:r>
        <w:rPr>
          <w:sz w:val="28"/>
          <w:szCs w:val="28"/>
          <w:lang w:val="uk-UA"/>
        </w:rPr>
        <w:t>ого</w:t>
      </w:r>
      <w:r w:rsidR="003012AD" w:rsidRPr="00491CA9">
        <w:rPr>
          <w:sz w:val="28"/>
          <w:szCs w:val="28"/>
          <w:lang w:val="uk-UA"/>
        </w:rPr>
        <w:t xml:space="preserve"> </w:t>
      </w:r>
      <w:r>
        <w:rPr>
          <w:sz w:val="28"/>
          <w:szCs w:val="28"/>
          <w:lang w:val="uk-UA"/>
        </w:rPr>
        <w:t xml:space="preserve">зображення, попередньо виконуючи </w:t>
      </w:r>
      <w:r w:rsidR="003012AD" w:rsidRPr="00491CA9">
        <w:rPr>
          <w:sz w:val="28"/>
          <w:szCs w:val="28"/>
          <w:lang w:val="uk-UA"/>
        </w:rPr>
        <w:t>нормалізаці</w:t>
      </w:r>
      <w:r>
        <w:rPr>
          <w:sz w:val="28"/>
          <w:szCs w:val="28"/>
          <w:lang w:val="uk-UA"/>
        </w:rPr>
        <w:t>ю</w:t>
      </w:r>
      <w:r w:rsidR="003012AD" w:rsidRPr="00491CA9">
        <w:rPr>
          <w:sz w:val="28"/>
          <w:szCs w:val="28"/>
          <w:lang w:val="uk-UA"/>
        </w:rPr>
        <w:t xml:space="preserve">, виділення ознак </w:t>
      </w:r>
      <w:r>
        <w:rPr>
          <w:sz w:val="28"/>
          <w:szCs w:val="28"/>
          <w:lang w:val="uk-UA"/>
        </w:rPr>
        <w:t>з зображення та</w:t>
      </w:r>
      <w:r w:rsidR="003012AD" w:rsidRPr="00491CA9">
        <w:rPr>
          <w:sz w:val="28"/>
          <w:szCs w:val="28"/>
          <w:lang w:val="uk-UA"/>
        </w:rPr>
        <w:t>і розпізнава</w:t>
      </w:r>
      <w:r>
        <w:rPr>
          <w:sz w:val="28"/>
          <w:szCs w:val="28"/>
          <w:lang w:val="uk-UA"/>
        </w:rPr>
        <w:t>ти</w:t>
      </w:r>
      <w:r w:rsidR="003012AD" w:rsidRPr="00491CA9">
        <w:rPr>
          <w:sz w:val="28"/>
          <w:szCs w:val="28"/>
          <w:lang w:val="uk-UA"/>
        </w:rPr>
        <w:t xml:space="preserve"> </w:t>
      </w:r>
      <w:r>
        <w:rPr>
          <w:sz w:val="28"/>
          <w:szCs w:val="28"/>
          <w:lang w:val="uk-UA"/>
        </w:rPr>
        <w:t>наданий</w:t>
      </w:r>
      <w:r w:rsidR="003012AD" w:rsidRPr="00491CA9">
        <w:rPr>
          <w:sz w:val="28"/>
          <w:szCs w:val="28"/>
          <w:lang w:val="uk-UA"/>
        </w:rPr>
        <w:t xml:space="preserve"> образ </w:t>
      </w:r>
      <w:r>
        <w:rPr>
          <w:sz w:val="28"/>
          <w:szCs w:val="28"/>
          <w:lang w:val="uk-UA"/>
        </w:rPr>
        <w:t>за зразками</w:t>
      </w:r>
      <w:r w:rsidR="003012AD" w:rsidRPr="00491CA9">
        <w:rPr>
          <w:sz w:val="28"/>
          <w:szCs w:val="28"/>
          <w:lang w:val="uk-UA"/>
        </w:rPr>
        <w:t xml:space="preserve"> </w:t>
      </w:r>
      <w:r>
        <w:rPr>
          <w:sz w:val="28"/>
          <w:szCs w:val="28"/>
          <w:lang w:val="uk-UA"/>
        </w:rPr>
        <w:t>(</w:t>
      </w:r>
      <w:r w:rsidR="003012AD" w:rsidRPr="00491CA9">
        <w:rPr>
          <w:sz w:val="28"/>
          <w:szCs w:val="28"/>
          <w:lang w:val="uk-UA"/>
        </w:rPr>
        <w:t>шаблон</w:t>
      </w:r>
      <w:r>
        <w:rPr>
          <w:sz w:val="28"/>
          <w:szCs w:val="28"/>
          <w:lang w:val="uk-UA"/>
        </w:rPr>
        <w:t>ами)</w:t>
      </w:r>
      <w:r w:rsidR="003012AD" w:rsidRPr="00491CA9">
        <w:rPr>
          <w:sz w:val="28"/>
          <w:szCs w:val="28"/>
          <w:lang w:val="uk-UA"/>
        </w:rPr>
        <w:t xml:space="preserve">, </w:t>
      </w:r>
      <w:r>
        <w:rPr>
          <w:sz w:val="28"/>
          <w:szCs w:val="28"/>
          <w:lang w:val="uk-UA"/>
        </w:rPr>
        <w:t xml:space="preserve">які було </w:t>
      </w:r>
      <w:r w:rsidR="003012AD" w:rsidRPr="00491CA9">
        <w:rPr>
          <w:sz w:val="28"/>
          <w:szCs w:val="28"/>
          <w:lang w:val="uk-UA"/>
        </w:rPr>
        <w:t>отриман</w:t>
      </w:r>
      <w:r>
        <w:rPr>
          <w:sz w:val="28"/>
          <w:szCs w:val="28"/>
          <w:lang w:val="uk-UA"/>
        </w:rPr>
        <w:t>о</w:t>
      </w:r>
      <w:r w:rsidR="003012AD" w:rsidRPr="00491CA9">
        <w:rPr>
          <w:sz w:val="28"/>
          <w:szCs w:val="28"/>
          <w:lang w:val="uk-UA"/>
        </w:rPr>
        <w:t xml:space="preserve"> при навчанні системи.</w:t>
      </w:r>
    </w:p>
    <w:p w:rsidR="003012AD" w:rsidRPr="0040565D" w:rsidRDefault="00D04C93" w:rsidP="003012AD">
      <w:pPr>
        <w:tabs>
          <w:tab w:val="left" w:pos="709"/>
        </w:tabs>
        <w:spacing w:line="360" w:lineRule="auto"/>
        <w:ind w:firstLine="567"/>
        <w:jc w:val="both"/>
        <w:rPr>
          <w:sz w:val="28"/>
          <w:szCs w:val="28"/>
        </w:rPr>
      </w:pPr>
      <w:r>
        <w:rPr>
          <w:sz w:val="28"/>
          <w:szCs w:val="28"/>
          <w:lang w:val="uk-UA"/>
        </w:rPr>
        <w:t>Розглянемо кроки а</w:t>
      </w:r>
      <w:r w:rsidR="003012AD">
        <w:rPr>
          <w:sz w:val="28"/>
          <w:szCs w:val="28"/>
          <w:lang w:val="uk-UA"/>
        </w:rPr>
        <w:t>лгоритм</w:t>
      </w:r>
      <w:r>
        <w:rPr>
          <w:sz w:val="28"/>
          <w:szCs w:val="28"/>
          <w:lang w:val="uk-UA"/>
        </w:rPr>
        <w:t>у</w:t>
      </w:r>
      <w:r w:rsidR="003012AD" w:rsidRPr="0040565D">
        <w:rPr>
          <w:sz w:val="28"/>
          <w:szCs w:val="28"/>
        </w:rPr>
        <w:t xml:space="preserve"> </w:t>
      </w:r>
      <w:r>
        <w:rPr>
          <w:sz w:val="28"/>
          <w:szCs w:val="28"/>
          <w:lang w:val="uk-UA"/>
        </w:rPr>
        <w:t>збору та розпізнавання підписів</w:t>
      </w:r>
      <w:r w:rsidR="003012AD" w:rsidRPr="0040565D">
        <w:rPr>
          <w:sz w:val="28"/>
          <w:szCs w:val="28"/>
        </w:rPr>
        <w:t>.</w:t>
      </w:r>
    </w:p>
    <w:p w:rsidR="003012AD" w:rsidRPr="0040565D" w:rsidRDefault="003012AD" w:rsidP="003012AD">
      <w:pPr>
        <w:tabs>
          <w:tab w:val="left" w:pos="709"/>
        </w:tabs>
        <w:spacing w:line="360" w:lineRule="auto"/>
        <w:ind w:firstLine="567"/>
        <w:jc w:val="both"/>
        <w:rPr>
          <w:sz w:val="28"/>
          <w:szCs w:val="28"/>
        </w:rPr>
      </w:pPr>
      <w:r w:rsidRPr="0040565D">
        <w:rPr>
          <w:sz w:val="28"/>
          <w:szCs w:val="28"/>
        </w:rPr>
        <w:t xml:space="preserve">1. </w:t>
      </w:r>
      <w:r w:rsidR="00D04C93">
        <w:rPr>
          <w:sz w:val="28"/>
          <w:szCs w:val="28"/>
          <w:lang w:val="uk-UA"/>
        </w:rPr>
        <w:t xml:space="preserve">При створенні </w:t>
      </w:r>
      <w:r w:rsidRPr="0040565D">
        <w:rPr>
          <w:sz w:val="28"/>
          <w:szCs w:val="28"/>
        </w:rPr>
        <w:t xml:space="preserve">бази даних </w:t>
      </w:r>
      <w:r w:rsidR="00D04C93">
        <w:rPr>
          <w:sz w:val="28"/>
          <w:szCs w:val="28"/>
          <w:lang w:val="uk-UA"/>
        </w:rPr>
        <w:t>шаблонів (</w:t>
      </w:r>
      <w:r w:rsidRPr="0040565D">
        <w:rPr>
          <w:sz w:val="28"/>
          <w:szCs w:val="28"/>
        </w:rPr>
        <w:t>зразків</w:t>
      </w:r>
      <w:r w:rsidR="00D04C93">
        <w:rPr>
          <w:sz w:val="28"/>
          <w:szCs w:val="28"/>
          <w:lang w:val="uk-UA"/>
        </w:rPr>
        <w:t>)</w:t>
      </w:r>
      <w:r w:rsidRPr="0040565D">
        <w:rPr>
          <w:sz w:val="28"/>
          <w:szCs w:val="28"/>
        </w:rPr>
        <w:t xml:space="preserve"> рукописних </w:t>
      </w:r>
      <w:r>
        <w:rPr>
          <w:sz w:val="28"/>
          <w:szCs w:val="28"/>
          <w:lang w:val="uk-UA"/>
        </w:rPr>
        <w:t>підписів</w:t>
      </w:r>
      <w:r w:rsidR="00D04C93">
        <w:rPr>
          <w:sz w:val="28"/>
          <w:szCs w:val="28"/>
          <w:lang w:val="uk-UA"/>
        </w:rPr>
        <w:t xml:space="preserve"> потрібно вимагати</w:t>
      </w:r>
      <w:r w:rsidRPr="0040565D">
        <w:rPr>
          <w:sz w:val="28"/>
          <w:szCs w:val="28"/>
        </w:rPr>
        <w:t xml:space="preserve">, </w:t>
      </w:r>
      <w:r w:rsidR="00D04C93">
        <w:rPr>
          <w:sz w:val="28"/>
          <w:szCs w:val="28"/>
          <w:lang w:val="uk-UA"/>
        </w:rPr>
        <w:t>щоб вони робились та надавались у</w:t>
      </w:r>
      <w:r w:rsidRPr="0040565D">
        <w:rPr>
          <w:sz w:val="28"/>
          <w:szCs w:val="28"/>
        </w:rPr>
        <w:t xml:space="preserve"> в різних варіантах відображення</w:t>
      </w:r>
      <w:r w:rsidR="00D04C93">
        <w:rPr>
          <w:sz w:val="28"/>
          <w:szCs w:val="28"/>
          <w:lang w:val="uk-UA"/>
        </w:rPr>
        <w:t xml:space="preserve">. Доцільно звертати увагу на </w:t>
      </w:r>
      <w:r w:rsidRPr="0040565D">
        <w:rPr>
          <w:sz w:val="28"/>
          <w:szCs w:val="28"/>
        </w:rPr>
        <w:t>нахили</w:t>
      </w:r>
      <w:r w:rsidR="00D04C93">
        <w:rPr>
          <w:sz w:val="28"/>
          <w:szCs w:val="28"/>
          <w:lang w:val="uk-UA"/>
        </w:rPr>
        <w:t xml:space="preserve"> підпису</w:t>
      </w:r>
      <w:r w:rsidRPr="0040565D">
        <w:rPr>
          <w:sz w:val="28"/>
          <w:szCs w:val="28"/>
        </w:rPr>
        <w:t xml:space="preserve">, відстані між </w:t>
      </w:r>
      <w:r w:rsidR="00D04C93">
        <w:rPr>
          <w:sz w:val="28"/>
          <w:szCs w:val="28"/>
          <w:lang w:val="uk-UA"/>
        </w:rPr>
        <w:t xml:space="preserve">елементами зображення та окремими </w:t>
      </w:r>
      <w:r w:rsidRPr="0040565D">
        <w:rPr>
          <w:sz w:val="28"/>
          <w:szCs w:val="28"/>
        </w:rPr>
        <w:t>символами, масштаб</w:t>
      </w:r>
      <w:r w:rsidR="00D04C93">
        <w:rPr>
          <w:sz w:val="28"/>
          <w:szCs w:val="28"/>
          <w:lang w:val="uk-UA"/>
        </w:rPr>
        <w:t xml:space="preserve"> зображення підпису</w:t>
      </w:r>
      <w:r w:rsidRPr="0040565D">
        <w:rPr>
          <w:sz w:val="28"/>
          <w:szCs w:val="28"/>
        </w:rPr>
        <w:t xml:space="preserve">. </w:t>
      </w:r>
      <w:r w:rsidR="00D04C93">
        <w:rPr>
          <w:sz w:val="28"/>
          <w:szCs w:val="28"/>
          <w:lang w:val="uk-UA"/>
        </w:rPr>
        <w:t>Різноманітність можливих варіантів підписів дає більш повну картину при навчанні та розпізнаванні.</w:t>
      </w:r>
    </w:p>
    <w:p w:rsidR="003012AD" w:rsidRDefault="003012AD" w:rsidP="003012AD">
      <w:pPr>
        <w:tabs>
          <w:tab w:val="left" w:pos="709"/>
        </w:tabs>
        <w:spacing w:line="360" w:lineRule="auto"/>
        <w:ind w:firstLine="567"/>
        <w:jc w:val="both"/>
        <w:rPr>
          <w:sz w:val="28"/>
          <w:szCs w:val="28"/>
          <w:lang w:val="uk-UA"/>
        </w:rPr>
      </w:pPr>
      <w:r w:rsidRPr="0040565D">
        <w:rPr>
          <w:sz w:val="28"/>
          <w:szCs w:val="28"/>
        </w:rPr>
        <w:t xml:space="preserve">2. </w:t>
      </w:r>
      <w:r w:rsidR="00863044">
        <w:rPr>
          <w:sz w:val="28"/>
          <w:szCs w:val="28"/>
          <w:lang w:val="uk-UA"/>
        </w:rPr>
        <w:t xml:space="preserve">При наявності паперу у якості носія рукописного підпису потрібно змінити носій, тобто перевести підпис </w:t>
      </w:r>
      <w:r w:rsidRPr="0040565D">
        <w:rPr>
          <w:sz w:val="28"/>
          <w:szCs w:val="28"/>
        </w:rPr>
        <w:t>в електронний вигляд</w:t>
      </w:r>
      <w:r w:rsidR="00863044">
        <w:rPr>
          <w:sz w:val="28"/>
          <w:szCs w:val="28"/>
          <w:lang w:val="uk-UA"/>
        </w:rPr>
        <w:t xml:space="preserve">. При цьому </w:t>
      </w:r>
      <w:r w:rsidRPr="00863044">
        <w:rPr>
          <w:sz w:val="28"/>
          <w:szCs w:val="28"/>
          <w:lang w:val="uk-UA"/>
        </w:rPr>
        <w:t xml:space="preserve">кожен </w:t>
      </w:r>
      <w:r w:rsidR="00863044" w:rsidRPr="00863044">
        <w:rPr>
          <w:sz w:val="28"/>
          <w:szCs w:val="28"/>
          <w:lang w:val="uk-UA"/>
        </w:rPr>
        <w:t>24-бітний</w:t>
      </w:r>
      <w:r w:rsidR="00863044">
        <w:rPr>
          <w:sz w:val="28"/>
          <w:szCs w:val="28"/>
          <w:lang w:val="uk-UA"/>
        </w:rPr>
        <w:t xml:space="preserve"> </w:t>
      </w:r>
      <w:r w:rsidR="00863044" w:rsidRPr="0040565D">
        <w:rPr>
          <w:sz w:val="28"/>
          <w:szCs w:val="28"/>
        </w:rPr>
        <w:t>bm</w:t>
      </w:r>
      <w:r w:rsidR="00863044" w:rsidRPr="00863044">
        <w:rPr>
          <w:sz w:val="28"/>
          <w:szCs w:val="28"/>
          <w:lang w:val="uk-UA"/>
        </w:rPr>
        <w:t>р</w:t>
      </w:r>
      <w:r w:rsidR="00863044">
        <w:rPr>
          <w:sz w:val="28"/>
          <w:szCs w:val="28"/>
          <w:lang w:val="uk-UA"/>
        </w:rPr>
        <w:t>-файл (можливі й інші формати), що був отриманий шляхом сканування зображення</w:t>
      </w:r>
      <w:r w:rsidR="00863044" w:rsidRPr="00863044">
        <w:rPr>
          <w:sz w:val="28"/>
          <w:szCs w:val="28"/>
          <w:lang w:val="uk-UA"/>
        </w:rPr>
        <w:t xml:space="preserve"> </w:t>
      </w:r>
      <w:r w:rsidR="00863044">
        <w:rPr>
          <w:sz w:val="28"/>
          <w:szCs w:val="28"/>
          <w:lang w:val="uk-UA"/>
        </w:rPr>
        <w:t xml:space="preserve">на білому фоні, містить підпис від </w:t>
      </w:r>
      <w:r w:rsidR="00863044" w:rsidRPr="00863044">
        <w:rPr>
          <w:sz w:val="28"/>
          <w:szCs w:val="28"/>
          <w:lang w:val="uk-UA"/>
        </w:rPr>
        <w:t>певн</w:t>
      </w:r>
      <w:r w:rsidR="00863044">
        <w:rPr>
          <w:sz w:val="28"/>
          <w:szCs w:val="28"/>
          <w:lang w:val="uk-UA"/>
        </w:rPr>
        <w:t>ої</w:t>
      </w:r>
      <w:r w:rsidR="00863044" w:rsidRPr="00863044">
        <w:rPr>
          <w:sz w:val="28"/>
          <w:szCs w:val="28"/>
          <w:lang w:val="uk-UA"/>
        </w:rPr>
        <w:t xml:space="preserve"> людин</w:t>
      </w:r>
      <w:r w:rsidR="00863044">
        <w:rPr>
          <w:sz w:val="28"/>
          <w:szCs w:val="28"/>
          <w:lang w:val="uk-UA"/>
        </w:rPr>
        <w:t>и</w:t>
      </w:r>
      <w:r w:rsidRPr="00863044">
        <w:rPr>
          <w:sz w:val="28"/>
          <w:szCs w:val="28"/>
          <w:lang w:val="uk-UA"/>
        </w:rPr>
        <w:t>.</w:t>
      </w:r>
      <w:r>
        <w:rPr>
          <w:sz w:val="28"/>
          <w:szCs w:val="28"/>
          <w:lang w:val="uk-UA"/>
        </w:rPr>
        <w:t xml:space="preserve"> Якщо підписи вводяться графічно у самій програмі, вимоги щодо їх зберігання ти ж самі.</w:t>
      </w:r>
    </w:p>
    <w:p w:rsidR="003012AD" w:rsidRPr="00BC2CCE" w:rsidRDefault="003012AD" w:rsidP="003012AD">
      <w:pPr>
        <w:tabs>
          <w:tab w:val="left" w:pos="709"/>
        </w:tabs>
        <w:spacing w:line="360" w:lineRule="auto"/>
        <w:ind w:firstLine="567"/>
        <w:jc w:val="both"/>
        <w:rPr>
          <w:sz w:val="28"/>
          <w:szCs w:val="28"/>
          <w:lang w:val="uk-UA"/>
        </w:rPr>
      </w:pPr>
      <w:r w:rsidRPr="00F54835">
        <w:rPr>
          <w:sz w:val="28"/>
          <w:szCs w:val="28"/>
          <w:lang w:val="uk-UA"/>
        </w:rPr>
        <w:t xml:space="preserve">3. </w:t>
      </w:r>
      <w:r w:rsidR="00DB2F49">
        <w:rPr>
          <w:sz w:val="28"/>
          <w:szCs w:val="28"/>
          <w:lang w:val="uk-UA"/>
        </w:rPr>
        <w:t xml:space="preserve">Для задовільнення вимогам розпізнавання, а саме </w:t>
      </w:r>
      <w:r w:rsidR="00C27ED6">
        <w:rPr>
          <w:sz w:val="28"/>
          <w:szCs w:val="28"/>
          <w:lang w:val="uk-UA"/>
        </w:rPr>
        <w:t>–</w:t>
      </w:r>
      <w:r w:rsidR="00DB2F49">
        <w:rPr>
          <w:sz w:val="28"/>
          <w:szCs w:val="28"/>
          <w:lang w:val="uk-UA"/>
        </w:rPr>
        <w:t xml:space="preserve"> забезпе</w:t>
      </w:r>
      <w:r w:rsidR="00C27ED6">
        <w:rPr>
          <w:sz w:val="28"/>
          <w:szCs w:val="28"/>
          <w:lang w:val="uk-UA"/>
        </w:rPr>
        <w:t xml:space="preserve">чення точності – </w:t>
      </w:r>
      <w:r w:rsidR="00C27ED6" w:rsidRPr="00BC2CCE">
        <w:rPr>
          <w:sz w:val="28"/>
          <w:szCs w:val="28"/>
          <w:lang w:val="uk-UA"/>
        </w:rPr>
        <w:t>потрібно виконати цифрову обробку отриманого зображення. Зазначимо, що первинне зображення підпису може бути різнокольоровим чи однокольоровим з різними відтінками кольору завдяки застосуванню неякісного засобу для створення підпису. У такому разі</w:t>
      </w:r>
      <w:r w:rsidRPr="00BC2CCE">
        <w:rPr>
          <w:sz w:val="28"/>
          <w:szCs w:val="28"/>
          <w:lang w:val="uk-UA"/>
        </w:rPr>
        <w:t>:</w:t>
      </w:r>
    </w:p>
    <w:p w:rsidR="003012AD" w:rsidRPr="00BC2CCE" w:rsidRDefault="00C27ED6" w:rsidP="008879DF">
      <w:pPr>
        <w:pStyle w:val="ab"/>
        <w:widowControl w:val="0"/>
        <w:numPr>
          <w:ilvl w:val="0"/>
          <w:numId w:val="21"/>
        </w:numPr>
        <w:tabs>
          <w:tab w:val="left" w:pos="709"/>
          <w:tab w:val="left" w:pos="993"/>
        </w:tabs>
        <w:spacing w:line="360" w:lineRule="auto"/>
        <w:ind w:left="0" w:firstLine="567"/>
        <w:jc w:val="both"/>
        <w:rPr>
          <w:sz w:val="28"/>
          <w:szCs w:val="28"/>
          <w:lang w:val="uk-UA"/>
        </w:rPr>
      </w:pPr>
      <w:r w:rsidRPr="00BC2CCE">
        <w:rPr>
          <w:sz w:val="28"/>
          <w:szCs w:val="28"/>
          <w:lang w:val="uk-UA"/>
        </w:rPr>
        <w:t xml:space="preserve">зображення переводять у відтінки </w:t>
      </w:r>
      <w:r w:rsidR="003012AD" w:rsidRPr="00BC2CCE">
        <w:rPr>
          <w:sz w:val="28"/>
          <w:szCs w:val="28"/>
          <w:lang w:val="uk-UA"/>
        </w:rPr>
        <w:t>сірого</w:t>
      </w:r>
      <w:r w:rsidRPr="00BC2CCE">
        <w:rPr>
          <w:sz w:val="28"/>
          <w:szCs w:val="28"/>
          <w:lang w:val="uk-UA"/>
        </w:rPr>
        <w:t xml:space="preserve"> за наступною формулою</w:t>
      </w:r>
      <w:r w:rsidR="003012AD" w:rsidRPr="00BC2CCE">
        <w:rPr>
          <w:sz w:val="28"/>
          <w:szCs w:val="28"/>
          <w:lang w:val="uk-UA"/>
        </w:rPr>
        <w:t xml:space="preserve">: </w:t>
      </w:r>
    </w:p>
    <w:p w:rsidR="003012AD" w:rsidRPr="00BC2CCE" w:rsidRDefault="00C27ED6" w:rsidP="003012AD">
      <w:pPr>
        <w:widowControl w:val="0"/>
        <w:tabs>
          <w:tab w:val="left" w:pos="709"/>
          <w:tab w:val="left" w:pos="993"/>
        </w:tabs>
        <w:spacing w:line="360" w:lineRule="auto"/>
        <w:ind w:firstLine="3261"/>
        <w:rPr>
          <w:sz w:val="28"/>
          <w:szCs w:val="28"/>
          <w:lang w:val="uk-UA"/>
        </w:rPr>
      </w:pPr>
      <w:r w:rsidRPr="00BC2CCE">
        <w:rPr>
          <w:sz w:val="28"/>
          <w:szCs w:val="28"/>
          <w:lang w:val="uk-UA"/>
        </w:rPr>
        <w:t>С</w:t>
      </w:r>
      <w:r w:rsidR="003012AD" w:rsidRPr="00BC2CCE">
        <w:rPr>
          <w:sz w:val="28"/>
          <w:szCs w:val="28"/>
          <w:lang w:val="uk-UA"/>
        </w:rPr>
        <w:t xml:space="preserve"> = (RЕD + GRЕЕN + BLUЕ) / 3;                            (2.1)</w:t>
      </w:r>
    </w:p>
    <w:p w:rsidR="003012AD" w:rsidRPr="00BC2CCE" w:rsidRDefault="003012AD" w:rsidP="003012AD">
      <w:pPr>
        <w:widowControl w:val="0"/>
        <w:tabs>
          <w:tab w:val="left" w:pos="709"/>
          <w:tab w:val="left" w:pos="993"/>
        </w:tabs>
        <w:spacing w:line="360" w:lineRule="auto"/>
        <w:jc w:val="both"/>
        <w:rPr>
          <w:sz w:val="28"/>
          <w:szCs w:val="28"/>
          <w:lang w:val="uk-UA"/>
        </w:rPr>
      </w:pPr>
    </w:p>
    <w:p w:rsidR="003012AD" w:rsidRPr="00BC2CCE" w:rsidRDefault="003012AD" w:rsidP="003012AD">
      <w:pPr>
        <w:widowControl w:val="0"/>
        <w:tabs>
          <w:tab w:val="left" w:pos="709"/>
          <w:tab w:val="left" w:pos="993"/>
        </w:tabs>
        <w:spacing w:line="360" w:lineRule="auto"/>
        <w:jc w:val="both"/>
        <w:rPr>
          <w:sz w:val="28"/>
          <w:szCs w:val="28"/>
          <w:lang w:val="uk-UA"/>
        </w:rPr>
      </w:pPr>
      <w:r w:rsidRPr="00BC2CCE">
        <w:rPr>
          <w:sz w:val="28"/>
          <w:szCs w:val="28"/>
          <w:lang w:val="uk-UA"/>
        </w:rPr>
        <w:lastRenderedPageBreak/>
        <w:t xml:space="preserve">де </w:t>
      </w:r>
      <w:r w:rsidR="00C27ED6" w:rsidRPr="00BC2CCE">
        <w:rPr>
          <w:sz w:val="28"/>
          <w:szCs w:val="28"/>
          <w:lang w:val="uk-UA"/>
        </w:rPr>
        <w:t>С</w:t>
      </w:r>
      <w:r w:rsidRPr="00BC2CCE">
        <w:rPr>
          <w:sz w:val="28"/>
          <w:szCs w:val="28"/>
          <w:lang w:val="uk-UA"/>
        </w:rPr>
        <w:t xml:space="preserve"> – </w:t>
      </w:r>
      <w:r w:rsidR="00C27ED6" w:rsidRPr="00BC2CCE">
        <w:rPr>
          <w:sz w:val="28"/>
          <w:szCs w:val="28"/>
          <w:lang w:val="uk-UA"/>
        </w:rPr>
        <w:t>відсотковий вклад RЕD-, GRЕЕN- та BLUЕ-компонент</w:t>
      </w:r>
      <w:r w:rsidRPr="00BC2CCE">
        <w:rPr>
          <w:sz w:val="28"/>
          <w:szCs w:val="28"/>
          <w:lang w:val="uk-UA"/>
        </w:rPr>
        <w:t>;</w:t>
      </w:r>
    </w:p>
    <w:p w:rsidR="003012AD" w:rsidRPr="00BC2CCE" w:rsidRDefault="006B7643" w:rsidP="008879DF">
      <w:pPr>
        <w:pStyle w:val="ab"/>
        <w:widowControl w:val="0"/>
        <w:numPr>
          <w:ilvl w:val="0"/>
          <w:numId w:val="21"/>
        </w:numPr>
        <w:tabs>
          <w:tab w:val="left" w:pos="709"/>
          <w:tab w:val="left" w:pos="993"/>
        </w:tabs>
        <w:spacing w:line="360" w:lineRule="auto"/>
        <w:ind w:left="0" w:firstLine="567"/>
        <w:jc w:val="both"/>
        <w:rPr>
          <w:sz w:val="28"/>
          <w:szCs w:val="28"/>
          <w:lang w:val="uk-UA"/>
        </w:rPr>
      </w:pPr>
      <w:r w:rsidRPr="00BC2CCE">
        <w:rPr>
          <w:sz w:val="28"/>
          <w:szCs w:val="28"/>
          <w:lang w:val="uk-UA"/>
        </w:rPr>
        <w:t>виконуються бінерізація зображення підпису. Для цього визначається порогове значення яркості та аналізуються значення яркостей пікселів. Якщо яркість якогось пікселя перевищує яркість порогового значення, то він стає білим, а якщо нижче – то чорним</w:t>
      </w:r>
      <w:r w:rsidR="003012AD" w:rsidRPr="00BC2CCE">
        <w:rPr>
          <w:sz w:val="28"/>
          <w:szCs w:val="28"/>
          <w:lang w:val="uk-UA"/>
        </w:rPr>
        <w:t>;</w:t>
      </w:r>
    </w:p>
    <w:p w:rsidR="003012AD" w:rsidRPr="00BC2CCE" w:rsidRDefault="006B7643" w:rsidP="008879DF">
      <w:pPr>
        <w:pStyle w:val="ab"/>
        <w:numPr>
          <w:ilvl w:val="0"/>
          <w:numId w:val="21"/>
        </w:numPr>
        <w:tabs>
          <w:tab w:val="left" w:pos="709"/>
          <w:tab w:val="left" w:pos="993"/>
        </w:tabs>
        <w:spacing w:line="360" w:lineRule="auto"/>
        <w:ind w:left="0" w:firstLine="567"/>
        <w:jc w:val="both"/>
        <w:rPr>
          <w:sz w:val="28"/>
          <w:szCs w:val="28"/>
          <w:lang w:val="uk-UA"/>
        </w:rPr>
      </w:pPr>
      <w:r w:rsidRPr="00BC2CCE">
        <w:rPr>
          <w:sz w:val="28"/>
          <w:szCs w:val="28"/>
          <w:lang w:val="uk-UA"/>
        </w:rPr>
        <w:t xml:space="preserve">для уніфікації обробки підписів вони повинні мати однаковий розмір. Для цього треба змінити масштаб зображення в сторону </w:t>
      </w:r>
      <w:r w:rsidR="00BC2CCE" w:rsidRPr="00BC2CCE">
        <w:rPr>
          <w:sz w:val="28"/>
          <w:szCs w:val="28"/>
          <w:lang w:val="uk-UA"/>
        </w:rPr>
        <w:t>збільшення</w:t>
      </w:r>
      <w:r w:rsidRPr="00BC2CCE">
        <w:rPr>
          <w:sz w:val="28"/>
          <w:szCs w:val="28"/>
          <w:lang w:val="uk-UA"/>
        </w:rPr>
        <w:t xml:space="preserve"> чи зменшення. </w:t>
      </w:r>
      <w:r w:rsidR="00BC2CCE" w:rsidRPr="00BC2CCE">
        <w:rPr>
          <w:sz w:val="28"/>
          <w:szCs w:val="28"/>
          <w:lang w:val="uk-UA"/>
        </w:rPr>
        <w:t>Для цього розглядаються окремі пікселі, що створюють растрове зображення</w:t>
      </w:r>
      <w:r w:rsidR="003012AD" w:rsidRPr="00BC2CCE">
        <w:rPr>
          <w:sz w:val="28"/>
          <w:szCs w:val="28"/>
          <w:lang w:val="uk-UA"/>
        </w:rPr>
        <w:t xml:space="preserve">. </w:t>
      </w:r>
      <w:r w:rsidR="00BC2CCE" w:rsidRPr="00BC2CCE">
        <w:rPr>
          <w:sz w:val="28"/>
          <w:szCs w:val="28"/>
          <w:lang w:val="uk-UA"/>
        </w:rPr>
        <w:t>Потім елементи растрового зображення представляють у вигляді векторів. Кожний вектор має початкову точку, власну довжину та напрямок. Після цього стає можливим обчислення коефіцієнту масштабування, у загальному випадку коефіцієнти по ширині і висоті зображення можуть відрізнятись один від одного. За допомогою отриманих коефіцієнтів обчислюють нові дані векторів. Після цього виконується зворотне перетворення – векторного зображення у растрове;</w:t>
      </w:r>
    </w:p>
    <w:p w:rsidR="003012AD" w:rsidRPr="00DB2F49" w:rsidRDefault="000B67A9" w:rsidP="008879DF">
      <w:pPr>
        <w:pStyle w:val="ab"/>
        <w:numPr>
          <w:ilvl w:val="0"/>
          <w:numId w:val="21"/>
        </w:numPr>
        <w:tabs>
          <w:tab w:val="left" w:pos="709"/>
          <w:tab w:val="left" w:pos="993"/>
        </w:tabs>
        <w:spacing w:line="360" w:lineRule="auto"/>
        <w:ind w:left="0" w:firstLine="567"/>
        <w:jc w:val="both"/>
        <w:rPr>
          <w:color w:val="FF0000"/>
          <w:sz w:val="28"/>
          <w:szCs w:val="28"/>
          <w:lang w:val="uk-UA"/>
        </w:rPr>
      </w:pPr>
      <w:r w:rsidRPr="000B67A9">
        <w:rPr>
          <w:sz w:val="28"/>
          <w:szCs w:val="28"/>
          <w:lang w:val="uk-UA"/>
        </w:rPr>
        <w:t xml:space="preserve">зазвичай зображення має поодинокі дефекти, що можуть бути пов’язані з низькою якістю обладнання або ж роботою процедур масштабування: це точкт, що не мають відношення до підпису, «порожки» на лініях, «білі» точки та лінії на елементах, різна товщина ліній. Для коригування цього виконується згладжування зображень елементів підпису, також забезпечується </w:t>
      </w:r>
      <w:r w:rsidR="003012AD" w:rsidRPr="000B67A9">
        <w:rPr>
          <w:sz w:val="28"/>
          <w:szCs w:val="28"/>
          <w:lang w:val="uk-UA"/>
        </w:rPr>
        <w:t>товщин</w:t>
      </w:r>
      <w:r w:rsidRPr="000B67A9">
        <w:rPr>
          <w:sz w:val="28"/>
          <w:szCs w:val="28"/>
          <w:lang w:val="uk-UA"/>
        </w:rPr>
        <w:t>а</w:t>
      </w:r>
      <w:r w:rsidR="003012AD" w:rsidRPr="000B67A9">
        <w:rPr>
          <w:sz w:val="28"/>
          <w:szCs w:val="28"/>
          <w:lang w:val="uk-UA"/>
        </w:rPr>
        <w:t xml:space="preserve"> ліній </w:t>
      </w:r>
      <w:r w:rsidRPr="000B67A9">
        <w:rPr>
          <w:sz w:val="28"/>
          <w:szCs w:val="28"/>
          <w:lang w:val="uk-UA"/>
        </w:rPr>
        <w:t xml:space="preserve">не менше ніж 3 </w:t>
      </w:r>
      <w:r w:rsidR="003012AD" w:rsidRPr="000B67A9">
        <w:rPr>
          <w:sz w:val="28"/>
          <w:szCs w:val="28"/>
          <w:lang w:val="uk-UA"/>
        </w:rPr>
        <w:t>піксел</w:t>
      </w:r>
      <w:r w:rsidRPr="000B67A9">
        <w:rPr>
          <w:sz w:val="28"/>
          <w:szCs w:val="28"/>
          <w:lang w:val="uk-UA"/>
        </w:rPr>
        <w:t xml:space="preserve">і. Це стане в нагоді при роботі алгоритму </w:t>
      </w:r>
      <w:r w:rsidR="003012AD" w:rsidRPr="000B67A9">
        <w:rPr>
          <w:sz w:val="28"/>
          <w:szCs w:val="28"/>
          <w:lang w:val="uk-UA"/>
        </w:rPr>
        <w:t>виділення контуру</w:t>
      </w:r>
      <w:r w:rsidRPr="000B67A9">
        <w:rPr>
          <w:sz w:val="28"/>
          <w:szCs w:val="28"/>
          <w:lang w:val="uk-UA"/>
        </w:rPr>
        <w:t xml:space="preserve"> елементів зображення підпису</w:t>
      </w:r>
      <w:r w:rsidR="003012AD" w:rsidRPr="000B67A9">
        <w:rPr>
          <w:sz w:val="28"/>
          <w:szCs w:val="28"/>
          <w:lang w:val="uk-UA"/>
        </w:rPr>
        <w:t>;</w:t>
      </w:r>
    </w:p>
    <w:p w:rsidR="003012AD" w:rsidRPr="002A368B" w:rsidRDefault="00484E35" w:rsidP="008879DF">
      <w:pPr>
        <w:pStyle w:val="ab"/>
        <w:numPr>
          <w:ilvl w:val="0"/>
          <w:numId w:val="21"/>
        </w:numPr>
        <w:tabs>
          <w:tab w:val="left" w:pos="709"/>
          <w:tab w:val="left" w:pos="993"/>
        </w:tabs>
        <w:spacing w:line="360" w:lineRule="auto"/>
        <w:ind w:left="0" w:firstLine="567"/>
        <w:jc w:val="both"/>
        <w:rPr>
          <w:sz w:val="28"/>
          <w:szCs w:val="28"/>
          <w:lang w:val="uk-UA"/>
        </w:rPr>
      </w:pPr>
      <w:r w:rsidRPr="002A368B">
        <w:rPr>
          <w:sz w:val="28"/>
          <w:szCs w:val="28"/>
          <w:lang w:val="uk-UA"/>
        </w:rPr>
        <w:t>далі потрібно виділити контур зображення підпису. Це дозволяє знизити чутливість до його деформацій та мінливостей. При цьому отримують скелет зображення (остов)</w:t>
      </w:r>
      <w:r w:rsidR="00866D65" w:rsidRPr="002A368B">
        <w:rPr>
          <w:sz w:val="28"/>
          <w:szCs w:val="28"/>
          <w:lang w:val="uk-UA"/>
        </w:rPr>
        <w:t xml:space="preserve"> </w:t>
      </w:r>
      <w:r w:rsidR="003012AD" w:rsidRPr="002A368B">
        <w:rPr>
          <w:sz w:val="28"/>
          <w:szCs w:val="28"/>
          <w:lang w:val="uk-UA"/>
        </w:rPr>
        <w:t>для зниження чутливості до незначного спотворення і деформацій</w:t>
      </w:r>
      <w:r w:rsidR="00866D65" w:rsidRPr="002A368B">
        <w:rPr>
          <w:sz w:val="28"/>
          <w:szCs w:val="28"/>
          <w:lang w:val="uk-UA"/>
        </w:rPr>
        <w:t>. Дуже важливим є відкидання тільки тих точок, які не є елементами остова.</w:t>
      </w:r>
      <w:r w:rsidR="003012AD" w:rsidRPr="002A368B">
        <w:rPr>
          <w:sz w:val="28"/>
          <w:szCs w:val="28"/>
          <w:lang w:val="uk-UA"/>
        </w:rPr>
        <w:t xml:space="preserve"> </w:t>
      </w:r>
      <w:r w:rsidR="007F5F80" w:rsidRPr="002A368B">
        <w:rPr>
          <w:sz w:val="28"/>
          <w:szCs w:val="28"/>
          <w:lang w:val="uk-UA"/>
        </w:rPr>
        <w:t>Якщо видалити такі точки, це сильно модифікує зображення та точність подальшого розпізнавання буде низькою. Тому доцільно залишити остов та видалити межі (контур) графічного об’єкта</w:t>
      </w:r>
      <w:r w:rsidR="003012AD" w:rsidRPr="002A368B">
        <w:rPr>
          <w:sz w:val="28"/>
          <w:szCs w:val="28"/>
          <w:lang w:val="uk-UA"/>
        </w:rPr>
        <w:t>;</w:t>
      </w:r>
    </w:p>
    <w:p w:rsidR="003012AD" w:rsidRPr="002A368B" w:rsidRDefault="007F5F80" w:rsidP="008879DF">
      <w:pPr>
        <w:pStyle w:val="ab"/>
        <w:widowControl w:val="0"/>
        <w:numPr>
          <w:ilvl w:val="0"/>
          <w:numId w:val="21"/>
        </w:numPr>
        <w:tabs>
          <w:tab w:val="left" w:pos="709"/>
          <w:tab w:val="left" w:pos="993"/>
        </w:tabs>
        <w:spacing w:line="360" w:lineRule="auto"/>
        <w:ind w:left="0" w:firstLine="567"/>
        <w:jc w:val="both"/>
        <w:rPr>
          <w:sz w:val="28"/>
          <w:szCs w:val="28"/>
          <w:lang w:val="uk-UA"/>
        </w:rPr>
      </w:pPr>
      <w:r w:rsidRPr="002A368B">
        <w:rPr>
          <w:sz w:val="28"/>
          <w:szCs w:val="28"/>
          <w:lang w:val="uk-UA"/>
        </w:rPr>
        <w:t xml:space="preserve">Для визначення екстремумов контурів графічного об’єкта </w:t>
      </w:r>
      <w:r w:rsidR="001866E2" w:rsidRPr="002A368B">
        <w:rPr>
          <w:sz w:val="28"/>
          <w:szCs w:val="28"/>
          <w:lang w:val="uk-UA"/>
        </w:rPr>
        <w:t xml:space="preserve">виконується </w:t>
      </w:r>
      <w:r w:rsidR="001866E2" w:rsidRPr="002A368B">
        <w:rPr>
          <w:sz w:val="28"/>
          <w:szCs w:val="28"/>
          <w:lang w:val="uk-UA"/>
        </w:rPr>
        <w:lastRenderedPageBreak/>
        <w:t xml:space="preserve">фіксація </w:t>
      </w:r>
      <w:r w:rsidR="003012AD" w:rsidRPr="002A368B">
        <w:rPr>
          <w:sz w:val="28"/>
          <w:szCs w:val="28"/>
          <w:lang w:val="uk-UA"/>
        </w:rPr>
        <w:t>особливих точок</w:t>
      </w:r>
      <w:r w:rsidR="001866E2" w:rsidRPr="002A368B">
        <w:rPr>
          <w:sz w:val="28"/>
          <w:szCs w:val="28"/>
          <w:lang w:val="uk-UA"/>
        </w:rPr>
        <w:t xml:space="preserve">, екстремуми відповідають кранім лівої, правої, найвищої та найнижчої точкам контуру зображення. </w:t>
      </w:r>
    </w:p>
    <w:p w:rsidR="003012AD" w:rsidRPr="002A368B" w:rsidRDefault="001866E2" w:rsidP="003012AD">
      <w:pPr>
        <w:tabs>
          <w:tab w:val="left" w:pos="709"/>
        </w:tabs>
        <w:spacing w:line="360" w:lineRule="auto"/>
        <w:ind w:firstLine="567"/>
        <w:jc w:val="both"/>
        <w:rPr>
          <w:sz w:val="28"/>
          <w:szCs w:val="28"/>
          <w:lang w:val="uk-UA"/>
        </w:rPr>
      </w:pPr>
      <w:r w:rsidRPr="002A368B">
        <w:rPr>
          <w:sz w:val="28"/>
          <w:szCs w:val="28"/>
          <w:lang w:val="uk-UA"/>
        </w:rPr>
        <w:t xml:space="preserve">Метою етапу </w:t>
      </w:r>
      <w:r w:rsidR="003012AD" w:rsidRPr="002A368B">
        <w:rPr>
          <w:sz w:val="28"/>
          <w:szCs w:val="28"/>
          <w:lang w:val="uk-UA"/>
        </w:rPr>
        <w:t xml:space="preserve">попередньої обробки </w:t>
      </w:r>
      <w:r w:rsidRPr="002A368B">
        <w:rPr>
          <w:sz w:val="28"/>
          <w:szCs w:val="28"/>
          <w:lang w:val="uk-UA"/>
        </w:rPr>
        <w:t xml:space="preserve">є максимальне можливе </w:t>
      </w:r>
      <w:r w:rsidR="003012AD" w:rsidRPr="002A368B">
        <w:rPr>
          <w:sz w:val="28"/>
          <w:szCs w:val="28"/>
          <w:lang w:val="uk-UA"/>
        </w:rPr>
        <w:t xml:space="preserve">поліпшення якості зображення </w:t>
      </w:r>
      <w:r w:rsidRPr="002A368B">
        <w:rPr>
          <w:sz w:val="28"/>
          <w:szCs w:val="28"/>
          <w:lang w:val="uk-UA"/>
        </w:rPr>
        <w:t xml:space="preserve">рукописних </w:t>
      </w:r>
      <w:r w:rsidR="003012AD" w:rsidRPr="002A368B">
        <w:rPr>
          <w:sz w:val="28"/>
          <w:szCs w:val="28"/>
          <w:lang w:val="uk-UA"/>
        </w:rPr>
        <w:t xml:space="preserve">підписів, </w:t>
      </w:r>
      <w:r w:rsidRPr="002A368B">
        <w:rPr>
          <w:sz w:val="28"/>
          <w:szCs w:val="28"/>
          <w:lang w:val="uk-UA"/>
        </w:rPr>
        <w:t xml:space="preserve">при цьому </w:t>
      </w:r>
      <w:r w:rsidR="003012AD" w:rsidRPr="002A368B">
        <w:rPr>
          <w:sz w:val="28"/>
          <w:szCs w:val="28"/>
          <w:lang w:val="uk-UA"/>
        </w:rPr>
        <w:t xml:space="preserve">зображення підписів </w:t>
      </w:r>
      <w:r w:rsidRPr="002A368B">
        <w:rPr>
          <w:sz w:val="28"/>
          <w:szCs w:val="28"/>
          <w:lang w:val="uk-UA"/>
        </w:rPr>
        <w:t xml:space="preserve">провидиться </w:t>
      </w:r>
      <w:r w:rsidR="003012AD" w:rsidRPr="002A368B">
        <w:rPr>
          <w:sz w:val="28"/>
          <w:szCs w:val="28"/>
          <w:lang w:val="uk-UA"/>
        </w:rPr>
        <w:t>до виду, найбільш підходящому для подальшої автоматичної роботи з ними. Поліпшення якості зображення підписів з метою подальшої автентифікації підписів включає в себе видалення дефектів зображення і відділення тексту від фону [9].</w:t>
      </w:r>
    </w:p>
    <w:p w:rsidR="003012AD" w:rsidRPr="00DB2F49" w:rsidRDefault="003012AD" w:rsidP="003012AD">
      <w:pPr>
        <w:tabs>
          <w:tab w:val="left" w:pos="709"/>
        </w:tabs>
        <w:spacing w:line="360" w:lineRule="auto"/>
        <w:ind w:firstLine="567"/>
        <w:jc w:val="both"/>
        <w:rPr>
          <w:color w:val="FF0000"/>
          <w:sz w:val="28"/>
          <w:szCs w:val="28"/>
          <w:lang w:val="uk-UA"/>
        </w:rPr>
      </w:pPr>
      <w:r w:rsidRPr="002A368B">
        <w:rPr>
          <w:sz w:val="28"/>
          <w:szCs w:val="28"/>
          <w:lang w:val="uk-UA"/>
        </w:rPr>
        <w:t>У розробленій системі виконується бінаризація та скелетування зображення</w:t>
      </w:r>
      <w:r w:rsidRPr="00DB2F49">
        <w:rPr>
          <w:color w:val="FF0000"/>
          <w:sz w:val="28"/>
          <w:szCs w:val="28"/>
          <w:lang w:val="uk-UA"/>
        </w:rPr>
        <w:t>.</w:t>
      </w:r>
    </w:p>
    <w:p w:rsidR="003012AD" w:rsidRDefault="003012AD" w:rsidP="003012AD">
      <w:pPr>
        <w:tabs>
          <w:tab w:val="left" w:pos="709"/>
        </w:tabs>
        <w:spacing w:line="360" w:lineRule="auto"/>
        <w:ind w:firstLine="709"/>
        <w:jc w:val="both"/>
        <w:rPr>
          <w:sz w:val="28"/>
          <w:szCs w:val="28"/>
          <w:lang w:val="uk-UA"/>
        </w:rPr>
      </w:pPr>
    </w:p>
    <w:p w:rsidR="003012AD" w:rsidRPr="00C75EC3" w:rsidRDefault="003012AD" w:rsidP="003012AD">
      <w:pPr>
        <w:tabs>
          <w:tab w:val="left" w:pos="709"/>
        </w:tabs>
        <w:spacing w:line="360" w:lineRule="auto"/>
        <w:ind w:firstLine="567"/>
        <w:jc w:val="both"/>
        <w:rPr>
          <w:b/>
          <w:sz w:val="28"/>
          <w:szCs w:val="28"/>
          <w:lang w:val="uk-UA"/>
        </w:rPr>
      </w:pPr>
      <w:r w:rsidRPr="00C75EC3">
        <w:rPr>
          <w:b/>
          <w:sz w:val="28"/>
          <w:szCs w:val="28"/>
          <w:lang w:val="uk-UA"/>
        </w:rPr>
        <w:t xml:space="preserve">2.1.2  </w:t>
      </w:r>
      <w:r w:rsidR="00A95FC6">
        <w:rPr>
          <w:b/>
          <w:sz w:val="28"/>
          <w:szCs w:val="28"/>
          <w:lang w:val="uk-UA"/>
        </w:rPr>
        <w:t xml:space="preserve">Використання </w:t>
      </w:r>
      <w:r w:rsidR="00A95FC6" w:rsidRPr="00C75EC3">
        <w:rPr>
          <w:b/>
          <w:sz w:val="28"/>
          <w:szCs w:val="28"/>
          <w:lang w:val="uk-UA"/>
        </w:rPr>
        <w:t>порогов</w:t>
      </w:r>
      <w:r w:rsidR="00A95FC6">
        <w:rPr>
          <w:b/>
          <w:sz w:val="28"/>
          <w:szCs w:val="28"/>
          <w:lang w:val="uk-UA"/>
        </w:rPr>
        <w:t>ої</w:t>
      </w:r>
      <w:r w:rsidR="00A95FC6" w:rsidRPr="00C75EC3">
        <w:rPr>
          <w:b/>
          <w:sz w:val="28"/>
          <w:szCs w:val="28"/>
          <w:lang w:val="uk-UA"/>
        </w:rPr>
        <w:t xml:space="preserve"> </w:t>
      </w:r>
      <w:r w:rsidRPr="00C75EC3">
        <w:rPr>
          <w:b/>
          <w:sz w:val="28"/>
          <w:szCs w:val="28"/>
          <w:lang w:val="uk-UA"/>
        </w:rPr>
        <w:t>бінаризаці</w:t>
      </w:r>
      <w:r w:rsidR="00A95FC6">
        <w:rPr>
          <w:b/>
          <w:sz w:val="28"/>
          <w:szCs w:val="28"/>
          <w:lang w:val="uk-UA"/>
        </w:rPr>
        <w:t>ї</w:t>
      </w:r>
    </w:p>
    <w:p w:rsidR="003012AD" w:rsidRDefault="003012AD" w:rsidP="003012AD">
      <w:pPr>
        <w:tabs>
          <w:tab w:val="left" w:pos="709"/>
        </w:tabs>
        <w:spacing w:line="360" w:lineRule="auto"/>
        <w:ind w:firstLine="567"/>
        <w:jc w:val="both"/>
        <w:rPr>
          <w:sz w:val="28"/>
          <w:szCs w:val="28"/>
          <w:lang w:val="uk-UA"/>
        </w:rPr>
      </w:pPr>
    </w:p>
    <w:p w:rsidR="003012AD" w:rsidRPr="00A95D86" w:rsidRDefault="003012AD" w:rsidP="003012AD">
      <w:pPr>
        <w:tabs>
          <w:tab w:val="left" w:pos="709"/>
        </w:tabs>
        <w:spacing w:line="360" w:lineRule="auto"/>
        <w:ind w:firstLine="567"/>
        <w:jc w:val="both"/>
        <w:rPr>
          <w:sz w:val="28"/>
          <w:szCs w:val="28"/>
          <w:lang w:val="uk-UA"/>
        </w:rPr>
      </w:pPr>
      <w:r w:rsidRPr="00F16A7E">
        <w:rPr>
          <w:sz w:val="28"/>
          <w:szCs w:val="28"/>
          <w:lang w:val="uk-UA"/>
        </w:rPr>
        <w:t xml:space="preserve">Бінаризація </w:t>
      </w:r>
      <w:r>
        <w:rPr>
          <w:sz w:val="28"/>
          <w:szCs w:val="28"/>
          <w:lang w:val="uk-UA"/>
        </w:rPr>
        <w:t>–</w:t>
      </w:r>
      <w:r w:rsidRPr="00F16A7E">
        <w:rPr>
          <w:sz w:val="28"/>
          <w:szCs w:val="28"/>
          <w:lang w:val="uk-UA"/>
        </w:rPr>
        <w:t xml:space="preserve"> це процес привласнення кожно</w:t>
      </w:r>
      <w:r>
        <w:rPr>
          <w:sz w:val="28"/>
          <w:szCs w:val="28"/>
          <w:lang w:val="uk-UA"/>
        </w:rPr>
        <w:t>му</w:t>
      </w:r>
      <w:r w:rsidRPr="00F16A7E">
        <w:rPr>
          <w:sz w:val="28"/>
          <w:szCs w:val="28"/>
          <w:lang w:val="uk-UA"/>
        </w:rPr>
        <w:t xml:space="preserve"> піксел</w:t>
      </w:r>
      <w:r>
        <w:rPr>
          <w:sz w:val="28"/>
          <w:szCs w:val="28"/>
          <w:lang w:val="uk-UA"/>
        </w:rPr>
        <w:t>ю</w:t>
      </w:r>
      <w:r w:rsidRPr="00F16A7E">
        <w:rPr>
          <w:sz w:val="28"/>
          <w:szCs w:val="28"/>
          <w:lang w:val="uk-UA"/>
        </w:rPr>
        <w:t xml:space="preserve"> зображення </w:t>
      </w:r>
      <w:r>
        <w:rPr>
          <w:sz w:val="28"/>
          <w:szCs w:val="28"/>
          <w:lang w:val="uk-UA"/>
        </w:rPr>
        <w:t>рукописного підпису</w:t>
      </w:r>
      <w:r w:rsidRPr="00F16A7E">
        <w:rPr>
          <w:sz w:val="28"/>
          <w:szCs w:val="28"/>
          <w:lang w:val="uk-UA"/>
        </w:rPr>
        <w:t xml:space="preserve"> одного з двох можливих значень: поріг </w:t>
      </w:r>
      <w:r>
        <w:rPr>
          <w:sz w:val="28"/>
          <w:szCs w:val="28"/>
          <w:lang w:val="uk-UA"/>
        </w:rPr>
        <w:t>яркості</w:t>
      </w:r>
      <w:r w:rsidRPr="00F16A7E">
        <w:rPr>
          <w:sz w:val="28"/>
          <w:szCs w:val="28"/>
          <w:lang w:val="uk-UA"/>
        </w:rPr>
        <w:t xml:space="preserve"> не досягнут</w:t>
      </w:r>
      <w:r>
        <w:rPr>
          <w:sz w:val="28"/>
          <w:szCs w:val="28"/>
          <w:lang w:val="uk-UA"/>
        </w:rPr>
        <w:t>о</w:t>
      </w:r>
      <w:r w:rsidRPr="00F16A7E">
        <w:rPr>
          <w:sz w:val="28"/>
          <w:szCs w:val="28"/>
          <w:lang w:val="uk-UA"/>
        </w:rPr>
        <w:t xml:space="preserve"> або поріг </w:t>
      </w:r>
      <w:r>
        <w:rPr>
          <w:sz w:val="28"/>
          <w:szCs w:val="28"/>
          <w:lang w:val="uk-UA"/>
        </w:rPr>
        <w:t>яркості</w:t>
      </w:r>
      <w:r w:rsidRPr="00F16A7E">
        <w:rPr>
          <w:sz w:val="28"/>
          <w:szCs w:val="28"/>
          <w:lang w:val="uk-UA"/>
        </w:rPr>
        <w:t xml:space="preserve"> перевищено. Після такого перетворення зображення стає двоколірним</w:t>
      </w:r>
      <w:r w:rsidRPr="00471706">
        <w:rPr>
          <w:sz w:val="28"/>
          <w:szCs w:val="28"/>
          <w:lang w:val="uk-UA"/>
        </w:rPr>
        <w:t xml:space="preserve"> [10]</w:t>
      </w:r>
      <w:r>
        <w:rPr>
          <w:sz w:val="28"/>
          <w:szCs w:val="28"/>
          <w:lang w:val="uk-UA"/>
        </w:rPr>
        <w:t xml:space="preserve">. </w:t>
      </w:r>
      <w:r w:rsidR="00A95D86">
        <w:rPr>
          <w:sz w:val="28"/>
          <w:szCs w:val="28"/>
          <w:lang w:val="uk-UA"/>
        </w:rPr>
        <w:t xml:space="preserve">У загальному випадку значення порогу може відноситись до певної області зображення, таким чином, для одного зображення може бути використано декілька порогових значень. </w:t>
      </w:r>
    </w:p>
    <w:p w:rsidR="003012AD" w:rsidRDefault="003012AD" w:rsidP="003012AD">
      <w:pPr>
        <w:tabs>
          <w:tab w:val="left" w:pos="709"/>
        </w:tabs>
        <w:spacing w:line="360" w:lineRule="auto"/>
        <w:ind w:firstLine="567"/>
        <w:jc w:val="both"/>
        <w:rPr>
          <w:sz w:val="28"/>
          <w:szCs w:val="28"/>
          <w:lang w:val="uk-UA"/>
        </w:rPr>
      </w:pPr>
      <w:r>
        <w:rPr>
          <w:sz w:val="28"/>
          <w:szCs w:val="28"/>
          <w:lang w:val="uk-UA"/>
        </w:rPr>
        <w:t>Якщо розглядати чорний колір переднього плану (</w:t>
      </w:r>
      <w:r w:rsidR="00D76E89">
        <w:rPr>
          <w:sz w:val="28"/>
          <w:szCs w:val="28"/>
          <w:lang w:val="uk-UA"/>
        </w:rPr>
        <w:t xml:space="preserve">рукописний </w:t>
      </w:r>
      <w:r>
        <w:rPr>
          <w:sz w:val="28"/>
          <w:szCs w:val="28"/>
          <w:lang w:val="uk-UA"/>
        </w:rPr>
        <w:t xml:space="preserve">підпис) та білий колір </w:t>
      </w:r>
      <w:r w:rsidR="00D76E89">
        <w:rPr>
          <w:sz w:val="28"/>
          <w:szCs w:val="28"/>
          <w:lang w:val="uk-UA"/>
        </w:rPr>
        <w:t xml:space="preserve">для </w:t>
      </w:r>
      <w:r>
        <w:rPr>
          <w:sz w:val="28"/>
          <w:szCs w:val="28"/>
          <w:lang w:val="uk-UA"/>
        </w:rPr>
        <w:t xml:space="preserve">заднього плану (фон), то для зображення підписів </w:t>
      </w:r>
      <w:r w:rsidRPr="00F16A7E">
        <w:rPr>
          <w:sz w:val="28"/>
          <w:szCs w:val="28"/>
          <w:lang w:val="uk-UA"/>
        </w:rPr>
        <w:t xml:space="preserve">пікселі з </w:t>
      </w:r>
      <w:r>
        <w:rPr>
          <w:sz w:val="28"/>
          <w:szCs w:val="28"/>
          <w:lang w:val="uk-UA"/>
        </w:rPr>
        <w:t>яркістю</w:t>
      </w:r>
      <w:r w:rsidRPr="00F16A7E">
        <w:rPr>
          <w:sz w:val="28"/>
          <w:szCs w:val="28"/>
          <w:lang w:val="uk-UA"/>
        </w:rPr>
        <w:t xml:space="preserve"> менше порога стають </w:t>
      </w:r>
      <w:r>
        <w:rPr>
          <w:sz w:val="28"/>
          <w:szCs w:val="28"/>
          <w:lang w:val="uk-UA"/>
        </w:rPr>
        <w:t>білими</w:t>
      </w:r>
      <w:r w:rsidRPr="00F16A7E">
        <w:rPr>
          <w:sz w:val="28"/>
          <w:szCs w:val="28"/>
          <w:lang w:val="uk-UA"/>
        </w:rPr>
        <w:t xml:space="preserve">, а пікселі з </w:t>
      </w:r>
      <w:r>
        <w:rPr>
          <w:sz w:val="28"/>
          <w:szCs w:val="28"/>
          <w:lang w:val="uk-UA"/>
        </w:rPr>
        <w:t>яркістю</w:t>
      </w:r>
      <w:r w:rsidR="00D76E89">
        <w:rPr>
          <w:sz w:val="28"/>
          <w:szCs w:val="28"/>
          <w:lang w:val="uk-UA"/>
        </w:rPr>
        <w:t xml:space="preserve">, що перевищують поріг, – </w:t>
      </w:r>
      <w:r>
        <w:rPr>
          <w:sz w:val="28"/>
          <w:szCs w:val="28"/>
          <w:lang w:val="uk-UA"/>
        </w:rPr>
        <w:t>чорними</w:t>
      </w:r>
      <w:r w:rsidRPr="00F16A7E">
        <w:rPr>
          <w:sz w:val="28"/>
          <w:szCs w:val="28"/>
          <w:lang w:val="uk-UA"/>
        </w:rPr>
        <w:t>.</w:t>
      </w:r>
      <w:r w:rsidR="00D76E89" w:rsidRPr="00D76E89">
        <w:rPr>
          <w:sz w:val="28"/>
          <w:szCs w:val="28"/>
          <w:lang w:val="uk-UA"/>
        </w:rPr>
        <w:t xml:space="preserve"> </w:t>
      </w:r>
      <w:r w:rsidR="00D76E89">
        <w:rPr>
          <w:sz w:val="28"/>
          <w:szCs w:val="28"/>
          <w:lang w:val="uk-UA"/>
        </w:rPr>
        <w:t>У даній роботі вирішено застосовувати один поріг для усього зображення підпису.</w:t>
      </w:r>
    </w:p>
    <w:p w:rsidR="003012AD" w:rsidRDefault="003012AD" w:rsidP="003012AD">
      <w:pPr>
        <w:tabs>
          <w:tab w:val="left" w:pos="709"/>
        </w:tabs>
        <w:spacing w:line="360" w:lineRule="auto"/>
        <w:ind w:firstLine="567"/>
        <w:jc w:val="both"/>
        <w:rPr>
          <w:sz w:val="28"/>
          <w:szCs w:val="28"/>
          <w:lang w:val="uk-UA"/>
        </w:rPr>
      </w:pPr>
      <w:r>
        <w:rPr>
          <w:sz w:val="28"/>
          <w:szCs w:val="28"/>
          <w:lang w:val="uk-UA"/>
        </w:rPr>
        <w:t xml:space="preserve">Порогова </w:t>
      </w:r>
      <w:r w:rsidRPr="00FD68E0">
        <w:rPr>
          <w:sz w:val="28"/>
          <w:szCs w:val="28"/>
          <w:lang w:val="uk-UA"/>
        </w:rPr>
        <w:t xml:space="preserve">бінаризація є найбільш простою операцією, </w:t>
      </w:r>
      <w:r w:rsidR="00D76E89">
        <w:rPr>
          <w:sz w:val="28"/>
          <w:szCs w:val="28"/>
          <w:lang w:val="uk-UA"/>
        </w:rPr>
        <w:t>яка допомагаю зменшити кількість інформації, що надходить від зображення</w:t>
      </w:r>
      <w:r w:rsidRPr="00FD68E0">
        <w:rPr>
          <w:sz w:val="28"/>
          <w:szCs w:val="28"/>
          <w:lang w:val="uk-UA"/>
        </w:rPr>
        <w:t>:</w:t>
      </w:r>
    </w:p>
    <w:p w:rsidR="003012AD" w:rsidRDefault="003012AD" w:rsidP="003012AD">
      <w:pPr>
        <w:tabs>
          <w:tab w:val="left" w:pos="709"/>
        </w:tabs>
        <w:spacing w:line="360" w:lineRule="auto"/>
        <w:ind w:firstLine="709"/>
        <w:jc w:val="both"/>
        <w:rPr>
          <w:sz w:val="28"/>
          <w:szCs w:val="28"/>
          <w:lang w:val="uk-UA"/>
        </w:rPr>
      </w:pPr>
    </w:p>
    <w:p w:rsidR="003012AD" w:rsidRDefault="001D650D" w:rsidP="003012AD">
      <w:pPr>
        <w:tabs>
          <w:tab w:val="left" w:pos="709"/>
        </w:tabs>
        <w:spacing w:line="360" w:lineRule="auto"/>
        <w:ind w:firstLine="2977"/>
        <w:jc w:val="both"/>
        <w:rPr>
          <w:sz w:val="28"/>
          <w:szCs w:val="28"/>
          <w:lang w:val="uk-UA"/>
        </w:rPr>
      </w:pPr>
      <m:oMath>
        <m:sSup>
          <m:sSupPr>
            <m:ctrlPr>
              <w:rPr>
                <w:rFonts w:ascii="Cambria Math" w:hAnsi="Cambria Math"/>
                <w:i/>
                <w:sz w:val="28"/>
                <w:szCs w:val="28"/>
                <w:lang w:val="uk-UA"/>
              </w:rPr>
            </m:ctrlPr>
          </m:sSupPr>
          <m:e>
            <m:r>
              <w:rPr>
                <w:rFonts w:ascii="Cambria Math" w:hAnsi="Cambria Math"/>
                <w:sz w:val="28"/>
                <w:szCs w:val="28"/>
                <w:lang w:val="uk-UA"/>
              </w:rPr>
              <m:t>f</m:t>
            </m:r>
          </m:e>
          <m:sup>
            <m:r>
              <w:rPr>
                <w:rFonts w:ascii="Cambria Math" w:hAnsi="Cambria Math"/>
                <w:sz w:val="28"/>
                <w:szCs w:val="28"/>
                <w:lang w:val="uk-UA"/>
              </w:rPr>
              <m:t>'</m:t>
            </m:r>
          </m:sup>
        </m:sSup>
        <m:d>
          <m:dPr>
            <m:ctrlPr>
              <w:rPr>
                <w:rFonts w:ascii="Cambria Math" w:hAnsi="Cambria Math"/>
                <w:i/>
                <w:sz w:val="28"/>
                <w:szCs w:val="28"/>
                <w:lang w:val="uk-UA"/>
              </w:rPr>
            </m:ctrlPr>
          </m:dPr>
          <m:e>
            <m:r>
              <w:rPr>
                <w:rFonts w:ascii="Cambria Math" w:hAnsi="Cambria Math"/>
                <w:sz w:val="28"/>
                <w:szCs w:val="28"/>
                <w:lang w:val="uk-UA"/>
              </w:rPr>
              <m:t>m, n</m:t>
            </m:r>
          </m:e>
        </m:d>
        <m:r>
          <w:rPr>
            <w:rFonts w:ascii="Cambria Math" w:hAnsi="Cambria Math"/>
            <w:sz w:val="28"/>
            <w:szCs w:val="28"/>
            <w:lang w:val="uk-UA"/>
          </w:rPr>
          <m:t xml:space="preserve">= </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0, f</m:t>
                  </m:r>
                  <m:d>
                    <m:dPr>
                      <m:ctrlPr>
                        <w:rPr>
                          <w:rFonts w:ascii="Cambria Math" w:hAnsi="Cambria Math"/>
                          <w:i/>
                          <w:sz w:val="28"/>
                          <w:szCs w:val="28"/>
                          <w:lang w:val="uk-UA"/>
                        </w:rPr>
                      </m:ctrlPr>
                    </m:dPr>
                    <m:e>
                      <m:r>
                        <w:rPr>
                          <w:rFonts w:ascii="Cambria Math" w:hAnsi="Cambria Math"/>
                          <w:sz w:val="28"/>
                          <w:szCs w:val="28"/>
                          <w:lang w:val="uk-UA"/>
                        </w:rPr>
                        <m:t>m, n</m:t>
                      </m:r>
                    </m:e>
                  </m:d>
                  <m:r>
                    <w:rPr>
                      <w:rFonts w:ascii="Cambria Math" w:hAnsi="Cambria Math"/>
                      <w:sz w:val="28"/>
                      <w:szCs w:val="28"/>
                      <w:lang w:val="uk-UA"/>
                    </w:rPr>
                    <m:t>&lt;t;</m:t>
                  </m:r>
                </m:e>
              </m:mr>
              <m:mr>
                <m:e>
                  <m:r>
                    <w:rPr>
                      <w:rFonts w:ascii="Cambria Math" w:hAnsi="Cambria Math"/>
                      <w:sz w:val="28"/>
                      <w:szCs w:val="28"/>
                      <w:lang w:val="uk-UA"/>
                    </w:rPr>
                    <m:t>1, f</m:t>
                  </m:r>
                  <m:d>
                    <m:dPr>
                      <m:ctrlPr>
                        <w:rPr>
                          <w:rFonts w:ascii="Cambria Math" w:hAnsi="Cambria Math"/>
                          <w:i/>
                          <w:sz w:val="28"/>
                          <w:szCs w:val="28"/>
                          <w:lang w:val="uk-UA"/>
                        </w:rPr>
                      </m:ctrlPr>
                    </m:dPr>
                    <m:e>
                      <m:r>
                        <w:rPr>
                          <w:rFonts w:ascii="Cambria Math" w:hAnsi="Cambria Math"/>
                          <w:sz w:val="28"/>
                          <w:szCs w:val="28"/>
                          <w:lang w:val="uk-UA"/>
                        </w:rPr>
                        <m:t>m, n</m:t>
                      </m:r>
                    </m:e>
                  </m:d>
                  <m:r>
                    <w:rPr>
                      <w:rFonts w:ascii="Cambria Math" w:hAnsi="Cambria Math"/>
                      <w:sz w:val="28"/>
                      <w:szCs w:val="28"/>
                      <w:lang w:val="uk-UA"/>
                    </w:rPr>
                    <m:t>≥t</m:t>
                  </m:r>
                </m:e>
              </m:mr>
            </m:m>
          </m:e>
        </m:d>
      </m:oMath>
      <w:r w:rsidR="003012AD">
        <w:rPr>
          <w:sz w:val="28"/>
          <w:szCs w:val="28"/>
          <w:lang w:val="uk-UA"/>
        </w:rPr>
        <w:t xml:space="preserve">                                            (2.2)</w:t>
      </w:r>
    </w:p>
    <w:p w:rsidR="003012AD" w:rsidRDefault="003012AD" w:rsidP="003012AD">
      <w:pPr>
        <w:tabs>
          <w:tab w:val="left" w:pos="709"/>
        </w:tabs>
        <w:spacing w:line="360" w:lineRule="auto"/>
        <w:ind w:firstLine="709"/>
        <w:jc w:val="both"/>
        <w:rPr>
          <w:sz w:val="28"/>
          <w:szCs w:val="28"/>
          <w:lang w:val="uk-UA"/>
        </w:rPr>
      </w:pPr>
    </w:p>
    <w:p w:rsidR="003012AD" w:rsidRDefault="00D76E89" w:rsidP="003012AD">
      <w:pPr>
        <w:widowControl w:val="0"/>
        <w:tabs>
          <w:tab w:val="left" w:pos="709"/>
        </w:tabs>
        <w:spacing w:line="360" w:lineRule="auto"/>
        <w:ind w:firstLine="567"/>
        <w:jc w:val="both"/>
        <w:rPr>
          <w:sz w:val="28"/>
          <w:szCs w:val="28"/>
          <w:lang w:val="uk-UA"/>
        </w:rPr>
      </w:pPr>
      <w:r>
        <w:rPr>
          <w:sz w:val="28"/>
          <w:szCs w:val="28"/>
          <w:lang w:val="uk-UA"/>
        </w:rPr>
        <w:t xml:space="preserve">Існує багато методів бінеризації. Коректно проведена бінеризація спрощує </w:t>
      </w:r>
      <w:r>
        <w:rPr>
          <w:sz w:val="28"/>
          <w:szCs w:val="28"/>
          <w:lang w:val="uk-UA"/>
        </w:rPr>
        <w:lastRenderedPageBreak/>
        <w:t>подальшу обробку зображення, помилки при проведенні бінеризації, навпаки, спотворюють зображення та знижують подальшу точність його розпізнавання</w:t>
      </w:r>
      <w:r w:rsidR="003012AD" w:rsidRPr="00FD68E0">
        <w:rPr>
          <w:sz w:val="28"/>
          <w:szCs w:val="28"/>
          <w:lang w:val="uk-UA"/>
        </w:rPr>
        <w:t>.</w:t>
      </w:r>
    </w:p>
    <w:p w:rsidR="003012AD" w:rsidRDefault="003012AD" w:rsidP="003012AD">
      <w:pPr>
        <w:widowControl w:val="0"/>
        <w:tabs>
          <w:tab w:val="left" w:pos="709"/>
        </w:tabs>
        <w:spacing w:line="360" w:lineRule="auto"/>
        <w:ind w:firstLine="567"/>
        <w:jc w:val="both"/>
        <w:rPr>
          <w:sz w:val="28"/>
          <w:szCs w:val="28"/>
          <w:lang w:val="uk-UA"/>
        </w:rPr>
      </w:pPr>
    </w:p>
    <w:p w:rsidR="003012AD" w:rsidRPr="008B77DF" w:rsidRDefault="003012AD" w:rsidP="003012AD">
      <w:pPr>
        <w:widowControl w:val="0"/>
        <w:tabs>
          <w:tab w:val="left" w:pos="709"/>
        </w:tabs>
        <w:spacing w:line="360" w:lineRule="auto"/>
        <w:ind w:firstLine="567"/>
        <w:jc w:val="both"/>
        <w:rPr>
          <w:b/>
          <w:sz w:val="28"/>
          <w:szCs w:val="28"/>
          <w:lang w:val="uk-UA"/>
        </w:rPr>
      </w:pPr>
      <w:r w:rsidRPr="008B77DF">
        <w:rPr>
          <w:b/>
          <w:sz w:val="28"/>
          <w:szCs w:val="28"/>
          <w:lang w:val="uk-UA"/>
        </w:rPr>
        <w:t xml:space="preserve">2.1.3  </w:t>
      </w:r>
      <w:r w:rsidR="00A95FC6">
        <w:rPr>
          <w:b/>
          <w:sz w:val="28"/>
          <w:szCs w:val="28"/>
          <w:lang w:val="uk-UA"/>
        </w:rPr>
        <w:t xml:space="preserve">Алгоритм </w:t>
      </w:r>
      <w:r w:rsidR="00A95FC6" w:rsidRPr="008B77DF">
        <w:rPr>
          <w:b/>
          <w:sz w:val="28"/>
          <w:szCs w:val="28"/>
          <w:lang w:val="uk-UA"/>
        </w:rPr>
        <w:t>скелетизаці</w:t>
      </w:r>
      <w:r w:rsidR="00A95FC6">
        <w:rPr>
          <w:b/>
          <w:sz w:val="28"/>
          <w:szCs w:val="28"/>
          <w:lang w:val="uk-UA"/>
        </w:rPr>
        <w:t>ї</w:t>
      </w:r>
    </w:p>
    <w:p w:rsidR="003012AD" w:rsidRDefault="003012AD" w:rsidP="003012AD">
      <w:pPr>
        <w:widowControl w:val="0"/>
        <w:tabs>
          <w:tab w:val="left" w:pos="709"/>
        </w:tabs>
        <w:spacing w:line="360" w:lineRule="auto"/>
        <w:ind w:firstLine="567"/>
        <w:jc w:val="both"/>
        <w:rPr>
          <w:sz w:val="28"/>
          <w:szCs w:val="28"/>
          <w:lang w:val="uk-UA"/>
        </w:rPr>
      </w:pPr>
    </w:p>
    <w:p w:rsidR="003012AD" w:rsidRPr="008B77DF" w:rsidRDefault="0051630A" w:rsidP="003012AD">
      <w:pPr>
        <w:widowControl w:val="0"/>
        <w:tabs>
          <w:tab w:val="left" w:pos="709"/>
        </w:tabs>
        <w:spacing w:line="360" w:lineRule="auto"/>
        <w:ind w:firstLine="567"/>
        <w:jc w:val="both"/>
        <w:rPr>
          <w:sz w:val="28"/>
          <w:szCs w:val="28"/>
          <w:lang w:val="uk-UA"/>
        </w:rPr>
      </w:pPr>
      <w:r>
        <w:rPr>
          <w:sz w:val="28"/>
          <w:szCs w:val="28"/>
          <w:lang w:val="uk-UA"/>
        </w:rPr>
        <w:t xml:space="preserve">За допомогою </w:t>
      </w:r>
      <w:r w:rsidRPr="008B77DF">
        <w:rPr>
          <w:sz w:val="28"/>
          <w:szCs w:val="28"/>
          <w:lang w:val="uk-UA"/>
        </w:rPr>
        <w:t>скелетизаці</w:t>
      </w:r>
      <w:r>
        <w:rPr>
          <w:sz w:val="28"/>
          <w:szCs w:val="28"/>
          <w:lang w:val="uk-UA"/>
        </w:rPr>
        <w:t>ї можна визначити пікселі (особливі точки), які складають морфологічну основу структури рукописного підпису. Створений скелет повинен однозначно відповідати певному зображенню підпису.</w:t>
      </w:r>
    </w:p>
    <w:p w:rsidR="00987C59" w:rsidRDefault="00987C59" w:rsidP="003012AD">
      <w:pPr>
        <w:tabs>
          <w:tab w:val="left" w:pos="709"/>
        </w:tabs>
        <w:spacing w:line="360" w:lineRule="auto"/>
        <w:ind w:firstLine="567"/>
        <w:jc w:val="both"/>
        <w:rPr>
          <w:sz w:val="28"/>
          <w:szCs w:val="28"/>
          <w:lang w:val="uk-UA"/>
        </w:rPr>
      </w:pPr>
      <w:r>
        <w:rPr>
          <w:sz w:val="28"/>
          <w:szCs w:val="28"/>
          <w:lang w:val="uk-UA"/>
        </w:rPr>
        <w:t xml:space="preserve">Зазвичай </w:t>
      </w:r>
      <w:r w:rsidRPr="008B77DF">
        <w:rPr>
          <w:sz w:val="28"/>
          <w:szCs w:val="28"/>
          <w:lang w:val="uk-UA"/>
        </w:rPr>
        <w:t>алгоритм</w:t>
      </w:r>
      <w:r>
        <w:rPr>
          <w:sz w:val="28"/>
          <w:szCs w:val="28"/>
          <w:lang w:val="uk-UA"/>
        </w:rPr>
        <w:t>и</w:t>
      </w:r>
      <w:r w:rsidRPr="008B77DF">
        <w:rPr>
          <w:sz w:val="28"/>
          <w:szCs w:val="28"/>
          <w:lang w:val="uk-UA"/>
        </w:rPr>
        <w:t xml:space="preserve"> </w:t>
      </w:r>
      <w:r w:rsidR="003012AD" w:rsidRPr="008B77DF">
        <w:rPr>
          <w:sz w:val="28"/>
          <w:szCs w:val="28"/>
          <w:lang w:val="uk-UA"/>
        </w:rPr>
        <w:t xml:space="preserve">скелетизації </w:t>
      </w:r>
      <w:r w:rsidR="003012AD">
        <w:rPr>
          <w:sz w:val="28"/>
          <w:szCs w:val="28"/>
          <w:lang w:val="uk-UA"/>
        </w:rPr>
        <w:t xml:space="preserve">є </w:t>
      </w:r>
      <w:r w:rsidR="003012AD" w:rsidRPr="008B77DF">
        <w:rPr>
          <w:sz w:val="28"/>
          <w:szCs w:val="28"/>
          <w:lang w:val="uk-UA"/>
        </w:rPr>
        <w:t>ітераційни</w:t>
      </w:r>
      <w:r w:rsidR="003012AD">
        <w:rPr>
          <w:sz w:val="28"/>
          <w:szCs w:val="28"/>
          <w:lang w:val="uk-UA"/>
        </w:rPr>
        <w:t>м</w:t>
      </w:r>
      <w:r>
        <w:rPr>
          <w:sz w:val="28"/>
          <w:szCs w:val="28"/>
          <w:lang w:val="uk-UA"/>
        </w:rPr>
        <w:t>и. Виділяють шаблонну скелетизацію, волновий метод, алгоритм Зонга-Суня та Щепіна. Шаблонний алгоритм</w:t>
      </w:r>
      <w:r w:rsidR="003012AD" w:rsidRPr="008B77DF">
        <w:rPr>
          <w:sz w:val="28"/>
          <w:szCs w:val="28"/>
          <w:lang w:val="uk-UA"/>
        </w:rPr>
        <w:t xml:space="preserve"> заснований нов</w:t>
      </w:r>
      <w:r>
        <w:rPr>
          <w:sz w:val="28"/>
          <w:szCs w:val="28"/>
          <w:lang w:val="uk-UA"/>
        </w:rPr>
        <w:t>их</w:t>
      </w:r>
      <w:r w:rsidR="003012AD" w:rsidRPr="008B77DF">
        <w:rPr>
          <w:sz w:val="28"/>
          <w:szCs w:val="28"/>
          <w:lang w:val="uk-UA"/>
        </w:rPr>
        <w:t xml:space="preserve"> значення</w:t>
      </w:r>
      <w:r>
        <w:rPr>
          <w:sz w:val="28"/>
          <w:szCs w:val="28"/>
          <w:lang w:val="uk-UA"/>
        </w:rPr>
        <w:t>х</w:t>
      </w:r>
      <w:r w:rsidR="003012AD" w:rsidRPr="008B77DF">
        <w:rPr>
          <w:sz w:val="28"/>
          <w:szCs w:val="28"/>
          <w:lang w:val="uk-UA"/>
        </w:rPr>
        <w:t xml:space="preserve"> </w:t>
      </w:r>
      <w:r>
        <w:rPr>
          <w:sz w:val="28"/>
          <w:szCs w:val="28"/>
          <w:lang w:val="uk-UA"/>
        </w:rPr>
        <w:t xml:space="preserve">для пікселів, які обчислюються на основі значень, що були визначені на попередньому кроці. </w:t>
      </w:r>
      <w:r w:rsidR="003012AD" w:rsidRPr="008B77DF">
        <w:rPr>
          <w:sz w:val="28"/>
          <w:szCs w:val="28"/>
          <w:lang w:val="uk-UA"/>
        </w:rPr>
        <w:t xml:space="preserve"> </w:t>
      </w:r>
    </w:p>
    <w:p w:rsidR="00987C59" w:rsidRDefault="00987C59" w:rsidP="003012AD">
      <w:pPr>
        <w:tabs>
          <w:tab w:val="left" w:pos="709"/>
        </w:tabs>
        <w:spacing w:line="360" w:lineRule="auto"/>
        <w:ind w:firstLine="567"/>
        <w:jc w:val="both"/>
        <w:rPr>
          <w:sz w:val="28"/>
          <w:szCs w:val="28"/>
          <w:lang w:val="uk-UA"/>
        </w:rPr>
      </w:pPr>
      <w:r>
        <w:rPr>
          <w:sz w:val="28"/>
          <w:szCs w:val="28"/>
          <w:lang w:val="uk-UA"/>
        </w:rPr>
        <w:t xml:space="preserve">Розглянемо 2 </w:t>
      </w:r>
      <w:r w:rsidR="003012AD" w:rsidRPr="008B77DF">
        <w:rPr>
          <w:sz w:val="28"/>
          <w:szCs w:val="28"/>
          <w:lang w:val="uk-UA"/>
        </w:rPr>
        <w:t>п</w:t>
      </w:r>
      <w:r w:rsidR="003012AD">
        <w:rPr>
          <w:sz w:val="28"/>
          <w:szCs w:val="28"/>
          <w:lang w:val="uk-UA"/>
        </w:rPr>
        <w:t>і</w:t>
      </w:r>
      <w:r w:rsidR="003012AD" w:rsidRPr="008B77DF">
        <w:rPr>
          <w:sz w:val="28"/>
          <w:szCs w:val="28"/>
          <w:lang w:val="uk-UA"/>
        </w:rPr>
        <w:t>дітераці</w:t>
      </w:r>
      <w:r>
        <w:rPr>
          <w:sz w:val="28"/>
          <w:szCs w:val="28"/>
          <w:lang w:val="uk-UA"/>
        </w:rPr>
        <w:t>ї</w:t>
      </w:r>
      <w:r w:rsidR="003012AD" w:rsidRPr="008B77DF">
        <w:rPr>
          <w:sz w:val="28"/>
          <w:szCs w:val="28"/>
          <w:lang w:val="uk-UA"/>
        </w:rPr>
        <w:t xml:space="preserve">. </w:t>
      </w:r>
      <w:r w:rsidR="005E0C18">
        <w:rPr>
          <w:sz w:val="28"/>
          <w:szCs w:val="28"/>
          <w:lang w:val="uk-UA"/>
        </w:rPr>
        <w:t>Розглядаються пікселі як елементи матриці.</w:t>
      </w:r>
      <w:r w:rsidR="005E0C18" w:rsidRPr="005E0C18">
        <w:rPr>
          <w:sz w:val="28"/>
          <w:szCs w:val="28"/>
          <w:lang w:val="uk-UA"/>
        </w:rPr>
        <w:t xml:space="preserve"> </w:t>
      </w:r>
      <w:r w:rsidR="005E0C18">
        <w:rPr>
          <w:sz w:val="28"/>
          <w:szCs w:val="28"/>
          <w:lang w:val="uk-UA"/>
        </w:rPr>
        <w:t>Зазвичай початкове зображення має розмір 3х3 пікселя.</w:t>
      </w:r>
    </w:p>
    <w:p w:rsidR="003012AD" w:rsidRDefault="005E0C18" w:rsidP="003012AD">
      <w:pPr>
        <w:tabs>
          <w:tab w:val="left" w:pos="709"/>
        </w:tabs>
        <w:spacing w:line="360" w:lineRule="auto"/>
        <w:ind w:firstLine="567"/>
        <w:jc w:val="both"/>
        <w:rPr>
          <w:sz w:val="28"/>
          <w:szCs w:val="28"/>
          <w:lang w:val="uk-UA"/>
        </w:rPr>
      </w:pPr>
      <w:r>
        <w:rPr>
          <w:sz w:val="28"/>
          <w:szCs w:val="28"/>
          <w:lang w:val="uk-UA"/>
        </w:rPr>
        <w:t>Поточний п</w:t>
      </w:r>
      <w:r w:rsidR="003012AD" w:rsidRPr="008B77DF">
        <w:rPr>
          <w:sz w:val="28"/>
          <w:szCs w:val="28"/>
          <w:lang w:val="uk-UA"/>
        </w:rPr>
        <w:t>іксель видаляється</w:t>
      </w:r>
      <w:r>
        <w:rPr>
          <w:sz w:val="28"/>
          <w:szCs w:val="28"/>
          <w:lang w:val="uk-UA"/>
        </w:rPr>
        <w:t xml:space="preserve"> при забезпеченні умов:</w:t>
      </w:r>
    </w:p>
    <w:p w:rsidR="003012AD" w:rsidRPr="008B77DF" w:rsidRDefault="005E0C18" w:rsidP="003012AD">
      <w:pPr>
        <w:tabs>
          <w:tab w:val="left" w:pos="709"/>
        </w:tabs>
        <w:spacing w:line="360" w:lineRule="auto"/>
        <w:ind w:firstLine="567"/>
        <w:jc w:val="both"/>
        <w:rPr>
          <w:sz w:val="28"/>
          <w:szCs w:val="28"/>
          <w:lang w:val="uk-UA"/>
        </w:rPr>
      </w:pPr>
      <w:r>
        <w:rPr>
          <w:sz w:val="28"/>
          <w:szCs w:val="28"/>
          <w:lang w:val="uk-UA"/>
        </w:rPr>
        <w:t>1</w:t>
      </w:r>
      <w:r w:rsidR="003012AD" w:rsidRPr="008B77DF">
        <w:rPr>
          <w:sz w:val="28"/>
          <w:szCs w:val="28"/>
          <w:lang w:val="uk-UA"/>
        </w:rPr>
        <w:t>. У нього є принаймні два чорних сусіда і не більше шести</w:t>
      </w:r>
      <w:r w:rsidRPr="005E0C18">
        <w:rPr>
          <w:sz w:val="28"/>
          <w:szCs w:val="28"/>
          <w:lang w:val="uk-UA"/>
        </w:rPr>
        <w:t xml:space="preserve"> </w:t>
      </w:r>
      <w:r>
        <w:rPr>
          <w:sz w:val="28"/>
          <w:szCs w:val="28"/>
          <w:lang w:val="uk-UA"/>
        </w:rPr>
        <w:t>сусідів взагалі</w:t>
      </w:r>
      <w:r w:rsidR="003012AD" w:rsidRPr="008B77DF">
        <w:rPr>
          <w:sz w:val="28"/>
          <w:szCs w:val="28"/>
          <w:lang w:val="uk-UA"/>
        </w:rPr>
        <w:t>.</w:t>
      </w:r>
    </w:p>
    <w:p w:rsidR="003012AD" w:rsidRPr="008B77DF" w:rsidRDefault="005E0C18" w:rsidP="003012AD">
      <w:pPr>
        <w:tabs>
          <w:tab w:val="left" w:pos="709"/>
        </w:tabs>
        <w:spacing w:line="360" w:lineRule="auto"/>
        <w:ind w:firstLine="567"/>
        <w:jc w:val="both"/>
        <w:rPr>
          <w:sz w:val="28"/>
          <w:szCs w:val="28"/>
          <w:lang w:val="uk-UA"/>
        </w:rPr>
      </w:pPr>
      <w:r>
        <w:rPr>
          <w:sz w:val="28"/>
          <w:szCs w:val="28"/>
          <w:lang w:val="uk-UA"/>
        </w:rPr>
        <w:t>2</w:t>
      </w:r>
      <w:r w:rsidR="003012AD" w:rsidRPr="008B77DF">
        <w:rPr>
          <w:sz w:val="28"/>
          <w:szCs w:val="28"/>
          <w:lang w:val="uk-UA"/>
        </w:rPr>
        <w:t xml:space="preserve">. </w:t>
      </w:r>
      <w:r>
        <w:rPr>
          <w:sz w:val="28"/>
          <w:szCs w:val="28"/>
          <w:lang w:val="uk-UA"/>
        </w:rPr>
        <w:t>Три його діагональні сусіди є</w:t>
      </w:r>
      <w:r w:rsidR="003012AD" w:rsidRPr="008B77DF">
        <w:rPr>
          <w:sz w:val="28"/>
          <w:szCs w:val="28"/>
          <w:lang w:val="uk-UA"/>
        </w:rPr>
        <w:t xml:space="preserve"> біли</w:t>
      </w:r>
      <w:r>
        <w:rPr>
          <w:sz w:val="28"/>
          <w:szCs w:val="28"/>
          <w:lang w:val="uk-UA"/>
        </w:rPr>
        <w:t>ми</w:t>
      </w:r>
      <w:r w:rsidR="003012AD" w:rsidRPr="008B77DF">
        <w:rPr>
          <w:sz w:val="28"/>
          <w:szCs w:val="28"/>
          <w:lang w:val="uk-UA"/>
        </w:rPr>
        <w:t>.</w:t>
      </w:r>
    </w:p>
    <w:p w:rsidR="003012AD" w:rsidRDefault="005E0C18" w:rsidP="005E0C18">
      <w:pPr>
        <w:tabs>
          <w:tab w:val="left" w:pos="709"/>
        </w:tabs>
        <w:spacing w:line="360" w:lineRule="auto"/>
        <w:ind w:firstLine="567"/>
        <w:jc w:val="both"/>
        <w:rPr>
          <w:sz w:val="28"/>
          <w:szCs w:val="28"/>
          <w:lang w:val="uk-UA"/>
        </w:rPr>
      </w:pPr>
      <w:r>
        <w:rPr>
          <w:sz w:val="28"/>
          <w:szCs w:val="28"/>
          <w:lang w:val="uk-UA"/>
        </w:rPr>
        <w:t>Кроки повторюються багато разів. Вне залежності від кількості ітерацій область зображення рукописного підпису повинна залишатися зв’язною. Алгоритм зупиняє роботу, коли пікселі для видалення відсутні.</w:t>
      </w:r>
    </w:p>
    <w:p w:rsidR="003012AD" w:rsidRDefault="003012AD" w:rsidP="003012AD">
      <w:pPr>
        <w:tabs>
          <w:tab w:val="left" w:pos="709"/>
        </w:tabs>
        <w:spacing w:line="360" w:lineRule="auto"/>
        <w:ind w:firstLine="567"/>
        <w:jc w:val="both"/>
        <w:rPr>
          <w:sz w:val="28"/>
          <w:szCs w:val="28"/>
          <w:lang w:val="uk-UA"/>
        </w:rPr>
      </w:pPr>
    </w:p>
    <w:p w:rsidR="003012AD" w:rsidRPr="00FA1F12" w:rsidRDefault="003012AD" w:rsidP="003012AD">
      <w:pPr>
        <w:tabs>
          <w:tab w:val="left" w:pos="709"/>
        </w:tabs>
        <w:spacing w:line="360" w:lineRule="auto"/>
        <w:ind w:firstLine="567"/>
        <w:jc w:val="both"/>
        <w:rPr>
          <w:b/>
          <w:sz w:val="28"/>
          <w:szCs w:val="28"/>
          <w:lang w:val="uk-UA"/>
        </w:rPr>
      </w:pPr>
      <w:r w:rsidRPr="00FA1F12">
        <w:rPr>
          <w:b/>
          <w:sz w:val="28"/>
          <w:szCs w:val="28"/>
          <w:lang w:val="uk-UA"/>
        </w:rPr>
        <w:t xml:space="preserve">2.1.4  </w:t>
      </w:r>
      <w:r w:rsidR="00A95FC6">
        <w:rPr>
          <w:b/>
          <w:sz w:val="28"/>
          <w:szCs w:val="28"/>
          <w:lang w:val="uk-UA"/>
        </w:rPr>
        <w:t>Використання</w:t>
      </w:r>
      <w:r w:rsidRPr="00FA1F12">
        <w:rPr>
          <w:b/>
          <w:sz w:val="28"/>
          <w:szCs w:val="28"/>
          <w:lang w:val="uk-UA"/>
        </w:rPr>
        <w:t xml:space="preserve"> вектор</w:t>
      </w:r>
      <w:r w:rsidR="00A95FC6">
        <w:rPr>
          <w:b/>
          <w:sz w:val="28"/>
          <w:szCs w:val="28"/>
          <w:lang w:val="uk-UA"/>
        </w:rPr>
        <w:t>у</w:t>
      </w:r>
      <w:r w:rsidRPr="00FA1F12">
        <w:rPr>
          <w:b/>
          <w:sz w:val="28"/>
          <w:szCs w:val="28"/>
          <w:lang w:val="uk-UA"/>
        </w:rPr>
        <w:t xml:space="preserve"> ознак</w:t>
      </w:r>
    </w:p>
    <w:p w:rsidR="003012AD" w:rsidRDefault="003012AD" w:rsidP="003012AD">
      <w:pPr>
        <w:tabs>
          <w:tab w:val="left" w:pos="709"/>
        </w:tabs>
        <w:spacing w:line="360" w:lineRule="auto"/>
        <w:ind w:firstLine="709"/>
        <w:jc w:val="both"/>
        <w:rPr>
          <w:sz w:val="28"/>
          <w:szCs w:val="28"/>
          <w:lang w:val="uk-UA"/>
        </w:rPr>
      </w:pPr>
    </w:p>
    <w:p w:rsidR="003012AD" w:rsidRPr="00182089" w:rsidRDefault="002D74BF" w:rsidP="003012AD">
      <w:pPr>
        <w:tabs>
          <w:tab w:val="left" w:pos="709"/>
        </w:tabs>
        <w:spacing w:line="360" w:lineRule="auto"/>
        <w:ind w:firstLine="567"/>
        <w:jc w:val="both"/>
        <w:rPr>
          <w:sz w:val="28"/>
          <w:szCs w:val="28"/>
        </w:rPr>
      </w:pPr>
      <w:r>
        <w:rPr>
          <w:sz w:val="28"/>
          <w:szCs w:val="28"/>
          <w:lang w:val="uk-UA"/>
        </w:rPr>
        <w:t>Далі вирішується завдання по отриманню вектора ознак. Для цього виконуються такі етапи перетворення зображення рукописного символу:</w:t>
      </w:r>
    </w:p>
    <w:p w:rsidR="003012AD" w:rsidRPr="004730FD" w:rsidRDefault="002D74BF" w:rsidP="008879DF">
      <w:pPr>
        <w:pStyle w:val="ab"/>
        <w:numPr>
          <w:ilvl w:val="0"/>
          <w:numId w:val="22"/>
        </w:numPr>
        <w:tabs>
          <w:tab w:val="left" w:pos="709"/>
          <w:tab w:val="left" w:pos="993"/>
        </w:tabs>
        <w:spacing w:line="360" w:lineRule="auto"/>
        <w:ind w:left="0" w:firstLine="567"/>
        <w:jc w:val="both"/>
        <w:rPr>
          <w:sz w:val="28"/>
          <w:szCs w:val="28"/>
          <w:lang w:val="uk-UA"/>
        </w:rPr>
      </w:pPr>
      <w:r>
        <w:rPr>
          <w:sz w:val="28"/>
          <w:szCs w:val="28"/>
          <w:lang w:val="uk-UA"/>
        </w:rPr>
        <w:t>для зображення визначаються контури та виділяється існуючий зовнішній контур підпису</w:t>
      </w:r>
      <w:r w:rsidR="003012AD" w:rsidRPr="004730FD">
        <w:rPr>
          <w:sz w:val="28"/>
          <w:szCs w:val="28"/>
          <w:lang w:val="uk-UA"/>
        </w:rPr>
        <w:t>;</w:t>
      </w:r>
    </w:p>
    <w:p w:rsidR="003012AD" w:rsidRPr="004730FD" w:rsidRDefault="002D74BF" w:rsidP="008879DF">
      <w:pPr>
        <w:pStyle w:val="ab"/>
        <w:numPr>
          <w:ilvl w:val="0"/>
          <w:numId w:val="22"/>
        </w:numPr>
        <w:tabs>
          <w:tab w:val="left" w:pos="709"/>
          <w:tab w:val="left" w:pos="993"/>
        </w:tabs>
        <w:spacing w:line="360" w:lineRule="auto"/>
        <w:ind w:left="0" w:firstLine="567"/>
        <w:jc w:val="both"/>
        <w:rPr>
          <w:sz w:val="28"/>
          <w:szCs w:val="28"/>
          <w:lang w:val="uk-UA"/>
        </w:rPr>
      </w:pPr>
      <w:r>
        <w:rPr>
          <w:sz w:val="28"/>
          <w:szCs w:val="28"/>
          <w:lang w:val="uk-UA"/>
        </w:rPr>
        <w:t>на цьому зображенні шукається множина опорних точок</w:t>
      </w:r>
      <w:r w:rsidR="003012AD" w:rsidRPr="004730FD">
        <w:rPr>
          <w:sz w:val="28"/>
          <w:szCs w:val="28"/>
          <w:lang w:val="uk-UA"/>
        </w:rPr>
        <w:t>;</w:t>
      </w:r>
    </w:p>
    <w:p w:rsidR="003012AD" w:rsidRPr="004730FD" w:rsidRDefault="002D74BF" w:rsidP="008879DF">
      <w:pPr>
        <w:pStyle w:val="ab"/>
        <w:numPr>
          <w:ilvl w:val="0"/>
          <w:numId w:val="22"/>
        </w:numPr>
        <w:tabs>
          <w:tab w:val="left" w:pos="709"/>
          <w:tab w:val="left" w:pos="993"/>
        </w:tabs>
        <w:spacing w:line="360" w:lineRule="auto"/>
        <w:ind w:left="0" w:firstLine="567"/>
        <w:jc w:val="both"/>
        <w:rPr>
          <w:sz w:val="28"/>
          <w:szCs w:val="28"/>
          <w:lang w:val="uk-UA"/>
        </w:rPr>
      </w:pPr>
      <w:r>
        <w:rPr>
          <w:sz w:val="28"/>
          <w:szCs w:val="28"/>
          <w:lang w:val="uk-UA"/>
        </w:rPr>
        <w:lastRenderedPageBreak/>
        <w:t xml:space="preserve">для всіх отриманих точок будуються вектора та визначаються їх </w:t>
      </w:r>
      <w:r w:rsidR="003012AD" w:rsidRPr="004730FD">
        <w:rPr>
          <w:sz w:val="28"/>
          <w:szCs w:val="28"/>
          <w:lang w:val="uk-UA"/>
        </w:rPr>
        <w:t>координат</w:t>
      </w:r>
      <w:r>
        <w:rPr>
          <w:sz w:val="28"/>
          <w:szCs w:val="28"/>
          <w:lang w:val="uk-UA"/>
        </w:rPr>
        <w:t>и</w:t>
      </w:r>
      <w:r w:rsidR="003012AD" w:rsidRPr="004730FD">
        <w:rPr>
          <w:sz w:val="28"/>
          <w:szCs w:val="28"/>
          <w:lang w:val="uk-UA"/>
        </w:rPr>
        <w:t>;</w:t>
      </w:r>
    </w:p>
    <w:p w:rsidR="003012AD" w:rsidRPr="004730FD" w:rsidRDefault="00830D15" w:rsidP="008879DF">
      <w:pPr>
        <w:pStyle w:val="ab"/>
        <w:numPr>
          <w:ilvl w:val="0"/>
          <w:numId w:val="22"/>
        </w:numPr>
        <w:tabs>
          <w:tab w:val="left" w:pos="709"/>
          <w:tab w:val="left" w:pos="993"/>
        </w:tabs>
        <w:spacing w:line="360" w:lineRule="auto"/>
        <w:ind w:left="0" w:firstLine="567"/>
        <w:jc w:val="both"/>
        <w:rPr>
          <w:sz w:val="28"/>
          <w:szCs w:val="28"/>
          <w:lang w:val="uk-UA"/>
        </w:rPr>
      </w:pPr>
      <w:r>
        <w:rPr>
          <w:sz w:val="28"/>
          <w:szCs w:val="28"/>
          <w:lang w:val="uk-UA"/>
        </w:rPr>
        <w:t xml:space="preserve">виконується побудова моделі на основі </w:t>
      </w:r>
      <w:r w:rsidR="002D74BF">
        <w:rPr>
          <w:sz w:val="28"/>
          <w:szCs w:val="28"/>
          <w:lang w:val="uk-UA"/>
        </w:rPr>
        <w:t>отриманих векторів</w:t>
      </w:r>
      <w:r w:rsidR="003012AD" w:rsidRPr="004730FD">
        <w:rPr>
          <w:sz w:val="28"/>
          <w:szCs w:val="28"/>
          <w:lang w:val="uk-UA"/>
        </w:rPr>
        <w:t>;</w:t>
      </w:r>
    </w:p>
    <w:p w:rsidR="003012AD" w:rsidRPr="004730FD" w:rsidRDefault="00830D15" w:rsidP="008879DF">
      <w:pPr>
        <w:pStyle w:val="ab"/>
        <w:numPr>
          <w:ilvl w:val="0"/>
          <w:numId w:val="22"/>
        </w:numPr>
        <w:tabs>
          <w:tab w:val="left" w:pos="709"/>
          <w:tab w:val="left" w:pos="993"/>
        </w:tabs>
        <w:spacing w:line="360" w:lineRule="auto"/>
        <w:ind w:left="0" w:firstLine="567"/>
        <w:jc w:val="both"/>
        <w:rPr>
          <w:sz w:val="28"/>
          <w:szCs w:val="28"/>
          <w:lang w:val="uk-UA"/>
        </w:rPr>
      </w:pPr>
      <w:r>
        <w:rPr>
          <w:sz w:val="28"/>
          <w:szCs w:val="28"/>
          <w:lang w:val="uk-UA"/>
        </w:rPr>
        <w:t>проводиться обробка отриманої моделі, в тому числі фільтрація та нормалізація</w:t>
      </w:r>
      <w:r w:rsidR="003012AD" w:rsidRPr="004730FD">
        <w:rPr>
          <w:sz w:val="28"/>
          <w:szCs w:val="28"/>
          <w:lang w:val="uk-UA"/>
        </w:rPr>
        <w:t>;</w:t>
      </w:r>
    </w:p>
    <w:p w:rsidR="003012AD" w:rsidRPr="004730FD" w:rsidRDefault="00830D15" w:rsidP="008879DF">
      <w:pPr>
        <w:pStyle w:val="ab"/>
        <w:numPr>
          <w:ilvl w:val="0"/>
          <w:numId w:val="22"/>
        </w:numPr>
        <w:tabs>
          <w:tab w:val="left" w:pos="709"/>
          <w:tab w:val="left" w:pos="993"/>
        </w:tabs>
        <w:spacing w:line="360" w:lineRule="auto"/>
        <w:ind w:left="0" w:firstLine="567"/>
        <w:jc w:val="both"/>
        <w:rPr>
          <w:sz w:val="28"/>
          <w:szCs w:val="28"/>
          <w:lang w:val="uk-UA"/>
        </w:rPr>
      </w:pPr>
      <w:r>
        <w:rPr>
          <w:sz w:val="28"/>
          <w:szCs w:val="28"/>
          <w:lang w:val="uk-UA"/>
        </w:rPr>
        <w:t>на основі знань про класи моделей отримана модель відноситься до відповідного класу.</w:t>
      </w:r>
    </w:p>
    <w:p w:rsidR="003012AD" w:rsidRDefault="00EA69AE" w:rsidP="003012AD">
      <w:pPr>
        <w:tabs>
          <w:tab w:val="left" w:pos="709"/>
        </w:tabs>
        <w:spacing w:line="360" w:lineRule="auto"/>
        <w:ind w:firstLine="567"/>
        <w:jc w:val="both"/>
        <w:rPr>
          <w:sz w:val="28"/>
          <w:szCs w:val="28"/>
          <w:lang w:val="uk-UA"/>
        </w:rPr>
      </w:pPr>
      <w:r>
        <w:rPr>
          <w:sz w:val="28"/>
          <w:szCs w:val="28"/>
          <w:lang w:val="uk-UA"/>
        </w:rPr>
        <w:t>Для визначення контуру зображення доцільно використовувати фільтр Робертса, що є нелінійним та заснований на диференціюванні.</w:t>
      </w:r>
      <w:r w:rsidR="003012AD" w:rsidRPr="00AB0340">
        <w:rPr>
          <w:sz w:val="28"/>
          <w:szCs w:val="28"/>
          <w:lang w:val="uk-UA"/>
        </w:rPr>
        <w:t xml:space="preserve"> </w:t>
      </w:r>
      <w:r w:rsidR="00F57716">
        <w:rPr>
          <w:sz w:val="28"/>
          <w:szCs w:val="28"/>
          <w:lang w:val="uk-UA"/>
        </w:rPr>
        <w:t>Особливою цінністю при застосуванні фільтру</w:t>
      </w:r>
      <w:r w:rsidR="003012AD" w:rsidRPr="00AB0340">
        <w:rPr>
          <w:sz w:val="28"/>
          <w:szCs w:val="28"/>
          <w:lang w:val="uk-UA"/>
        </w:rPr>
        <w:t xml:space="preserve"> Робертса є </w:t>
      </w:r>
      <w:r w:rsidR="00F57716">
        <w:rPr>
          <w:sz w:val="28"/>
          <w:szCs w:val="28"/>
          <w:lang w:val="uk-UA"/>
        </w:rPr>
        <w:t xml:space="preserve">висока швидкість, яка необхідна при роботі систем у реальному часі. Якщо розглянути </w:t>
      </w:r>
      <w:r w:rsidR="00F57716" w:rsidRPr="00AB0340">
        <w:rPr>
          <w:sz w:val="28"/>
          <w:szCs w:val="28"/>
          <w:lang w:val="uk-UA"/>
        </w:rPr>
        <w:t>сканування зображення зверху вниз</w:t>
      </w:r>
      <w:r w:rsidR="00F57716">
        <w:rPr>
          <w:sz w:val="28"/>
          <w:szCs w:val="28"/>
          <w:lang w:val="uk-UA"/>
        </w:rPr>
        <w:t xml:space="preserve"> та </w:t>
      </w:r>
      <w:r w:rsidR="00F57716" w:rsidRPr="00AB0340">
        <w:rPr>
          <w:sz w:val="28"/>
          <w:szCs w:val="28"/>
          <w:lang w:val="uk-UA"/>
        </w:rPr>
        <w:t xml:space="preserve"> зліва направо</w:t>
      </w:r>
      <w:r w:rsidR="00F57716">
        <w:rPr>
          <w:sz w:val="28"/>
          <w:szCs w:val="28"/>
          <w:lang w:val="uk-UA"/>
        </w:rPr>
        <w:t>, то за допомогою яркості поточного пікселя та сусідніх пікселів це</w:t>
      </w:r>
      <w:r w:rsidR="00F57716" w:rsidRPr="00AB0340">
        <w:rPr>
          <w:sz w:val="28"/>
          <w:szCs w:val="28"/>
          <w:lang w:val="uk-UA"/>
        </w:rPr>
        <w:t xml:space="preserve"> </w:t>
      </w:r>
      <w:r w:rsidR="003012AD" w:rsidRPr="00AB0340">
        <w:rPr>
          <w:sz w:val="28"/>
          <w:szCs w:val="28"/>
          <w:lang w:val="uk-UA"/>
        </w:rPr>
        <w:t xml:space="preserve">перетворення </w:t>
      </w:r>
      <w:r w:rsidR="00F57716">
        <w:rPr>
          <w:sz w:val="28"/>
          <w:szCs w:val="28"/>
          <w:lang w:val="uk-UA"/>
        </w:rPr>
        <w:t>визначається за формулою</w:t>
      </w:r>
      <w:r w:rsidR="003012AD" w:rsidRPr="00AB0340">
        <w:rPr>
          <w:sz w:val="28"/>
          <w:szCs w:val="28"/>
          <w:lang w:val="uk-UA"/>
        </w:rPr>
        <w:t>:</w:t>
      </w:r>
    </w:p>
    <w:p w:rsidR="003012AD" w:rsidRDefault="003012AD" w:rsidP="003012AD">
      <w:pPr>
        <w:tabs>
          <w:tab w:val="left" w:pos="709"/>
        </w:tabs>
        <w:spacing w:line="360" w:lineRule="auto"/>
        <w:ind w:firstLine="567"/>
        <w:jc w:val="both"/>
        <w:rPr>
          <w:sz w:val="28"/>
          <w:szCs w:val="28"/>
          <w:lang w:val="uk-UA"/>
        </w:rPr>
      </w:pPr>
    </w:p>
    <w:p w:rsidR="003012AD" w:rsidRDefault="001D650D" w:rsidP="003012AD">
      <w:pPr>
        <w:tabs>
          <w:tab w:val="left" w:pos="709"/>
        </w:tabs>
        <w:spacing w:line="360" w:lineRule="auto"/>
        <w:ind w:firstLine="3119"/>
        <w:jc w:val="both"/>
        <w:rPr>
          <w:sz w:val="28"/>
          <w:szCs w:val="28"/>
          <w:lang w:val="uk-UA"/>
        </w:rPr>
      </w:pPr>
      <m:oMath>
        <m:sSup>
          <m:sSupPr>
            <m:ctrlPr>
              <w:rPr>
                <w:rFonts w:ascii="Cambria Math" w:hAnsi="Cambria Math"/>
                <w:i/>
                <w:sz w:val="28"/>
                <w:szCs w:val="28"/>
                <w:lang w:val="uk-UA"/>
              </w:rPr>
            </m:ctrlPr>
          </m:sSupPr>
          <m:e>
            <m:r>
              <w:rPr>
                <w:rFonts w:ascii="Cambria Math" w:hAnsi="Cambria Math"/>
                <w:sz w:val="28"/>
                <w:szCs w:val="28"/>
                <w:lang w:val="uk-UA"/>
              </w:rPr>
              <m:t>A</m:t>
            </m:r>
          </m:e>
          <m:sup>
            <m:r>
              <w:rPr>
                <w:rFonts w:ascii="Cambria Math" w:hAnsi="Cambria Math"/>
                <w:sz w:val="28"/>
                <w:szCs w:val="28"/>
                <w:lang w:val="uk-UA"/>
              </w:rPr>
              <m:t>'</m:t>
            </m:r>
          </m:sup>
        </m:sSup>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A-D</m:t>
            </m:r>
          </m:e>
        </m:d>
        <m:r>
          <w:rPr>
            <w:rFonts w:ascii="Cambria Math" w:hAnsi="Cambria Math"/>
            <w:sz w:val="28"/>
            <w:szCs w:val="28"/>
            <w:lang w:val="uk-UA"/>
          </w:rPr>
          <m:t xml:space="preserve">+ </m:t>
        </m:r>
        <m:d>
          <m:dPr>
            <m:begChr m:val="|"/>
            <m:endChr m:val="|"/>
            <m:ctrlPr>
              <w:rPr>
                <w:rFonts w:ascii="Cambria Math" w:hAnsi="Cambria Math"/>
                <w:i/>
                <w:sz w:val="28"/>
                <w:szCs w:val="28"/>
                <w:lang w:val="uk-UA"/>
              </w:rPr>
            </m:ctrlPr>
          </m:dPr>
          <m:e>
            <m:r>
              <w:rPr>
                <w:rFonts w:ascii="Cambria Math" w:hAnsi="Cambria Math"/>
                <w:sz w:val="28"/>
                <w:szCs w:val="28"/>
                <w:lang w:val="uk-UA"/>
              </w:rPr>
              <m:t>B-C</m:t>
            </m:r>
          </m:e>
        </m:d>
      </m:oMath>
      <w:r w:rsidR="003012AD">
        <w:rPr>
          <w:sz w:val="28"/>
          <w:szCs w:val="28"/>
          <w:lang w:val="uk-UA"/>
        </w:rPr>
        <w:t xml:space="preserve">                                               (2.3)</w:t>
      </w:r>
    </w:p>
    <w:p w:rsidR="003012AD" w:rsidRPr="00355D94" w:rsidRDefault="003012AD" w:rsidP="003012AD">
      <w:pPr>
        <w:tabs>
          <w:tab w:val="left" w:pos="709"/>
        </w:tabs>
        <w:spacing w:line="360" w:lineRule="auto"/>
        <w:jc w:val="both"/>
        <w:rPr>
          <w:sz w:val="28"/>
          <w:szCs w:val="28"/>
          <w:lang w:val="uk-UA"/>
        </w:rPr>
      </w:pPr>
      <w:r>
        <w:rPr>
          <w:sz w:val="28"/>
          <w:szCs w:val="28"/>
          <w:lang w:val="uk-UA"/>
        </w:rPr>
        <w:t>або</w:t>
      </w:r>
    </w:p>
    <w:p w:rsidR="003012AD" w:rsidRDefault="001D650D" w:rsidP="003012AD">
      <w:pPr>
        <w:tabs>
          <w:tab w:val="left" w:pos="709"/>
        </w:tabs>
        <w:spacing w:line="360" w:lineRule="auto"/>
        <w:ind w:firstLine="2694"/>
        <w:jc w:val="both"/>
        <w:rPr>
          <w:sz w:val="28"/>
          <w:szCs w:val="28"/>
          <w:lang w:val="uk-UA"/>
        </w:rPr>
      </w:pPr>
      <m:oMath>
        <m:sSup>
          <m:sSupPr>
            <m:ctrlPr>
              <w:rPr>
                <w:rFonts w:ascii="Cambria Math" w:hAnsi="Cambria Math"/>
                <w:i/>
                <w:sz w:val="28"/>
                <w:szCs w:val="28"/>
                <w:lang w:val="uk-UA"/>
              </w:rPr>
            </m:ctrlPr>
          </m:sSupPr>
          <m:e>
            <m:r>
              <w:rPr>
                <w:rFonts w:ascii="Cambria Math" w:hAnsi="Cambria Math"/>
                <w:sz w:val="28"/>
                <w:szCs w:val="28"/>
                <w:lang w:val="uk-UA"/>
              </w:rPr>
              <m:t>A</m:t>
            </m:r>
          </m:e>
          <m:sup>
            <m:r>
              <w:rPr>
                <w:rFonts w:ascii="Cambria Math" w:hAnsi="Cambria Math"/>
                <w:sz w:val="28"/>
                <w:szCs w:val="28"/>
                <w:lang w:val="uk-UA"/>
              </w:rPr>
              <m:t>'</m:t>
            </m:r>
          </m:sup>
        </m:sSup>
        <m:r>
          <w:rPr>
            <w:rFonts w:ascii="Cambria Math" w:hAnsi="Cambria Math"/>
            <w:sz w:val="28"/>
            <w:szCs w:val="28"/>
            <w:lang w:val="uk-UA"/>
          </w:rPr>
          <m:t xml:space="preserve">= </m:t>
        </m:r>
        <m:rad>
          <m:radPr>
            <m:degHide m:val="on"/>
            <m:ctrlPr>
              <w:rPr>
                <w:rFonts w:ascii="Cambria Math" w:hAnsi="Cambria Math"/>
                <w:i/>
                <w:sz w:val="28"/>
                <w:szCs w:val="28"/>
                <w:lang w:val="uk-UA"/>
              </w:rPr>
            </m:ctrlPr>
          </m:radPr>
          <m:deg/>
          <m:e>
            <m:sSup>
              <m:sSupPr>
                <m:ctrlPr>
                  <w:rPr>
                    <w:rFonts w:ascii="Cambria Math" w:hAnsi="Cambria Math"/>
                    <w:i/>
                    <w:sz w:val="28"/>
                    <w:szCs w:val="28"/>
                    <w:lang w:val="uk-UA"/>
                  </w:rPr>
                </m:ctrlPr>
              </m:sSupPr>
              <m:e>
                <m:r>
                  <w:rPr>
                    <w:rFonts w:ascii="Cambria Math" w:hAnsi="Cambria Math"/>
                    <w:sz w:val="28"/>
                    <w:szCs w:val="28"/>
                    <w:lang w:val="uk-UA"/>
                  </w:rPr>
                  <m:t>(A-D)</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(B-C)</m:t>
                </m:r>
              </m:e>
              <m:sup>
                <m:r>
                  <w:rPr>
                    <w:rFonts w:ascii="Cambria Math" w:hAnsi="Cambria Math"/>
                    <w:sz w:val="28"/>
                    <w:szCs w:val="28"/>
                    <w:lang w:val="uk-UA"/>
                  </w:rPr>
                  <m:t>2</m:t>
                </m:r>
              </m:sup>
            </m:sSup>
          </m:e>
        </m:rad>
      </m:oMath>
      <w:r w:rsidR="003012AD">
        <w:rPr>
          <w:sz w:val="28"/>
          <w:szCs w:val="28"/>
          <w:lang w:val="uk-UA"/>
        </w:rPr>
        <w:t xml:space="preserve">                                             (2.4)</w:t>
      </w:r>
    </w:p>
    <w:p w:rsidR="003012AD" w:rsidRDefault="003012AD" w:rsidP="003012AD">
      <w:pPr>
        <w:tabs>
          <w:tab w:val="left" w:pos="709"/>
        </w:tabs>
        <w:spacing w:line="360" w:lineRule="auto"/>
        <w:jc w:val="both"/>
        <w:rPr>
          <w:sz w:val="28"/>
          <w:szCs w:val="28"/>
          <w:lang w:val="uk-UA"/>
        </w:rPr>
      </w:pPr>
    </w:p>
    <w:p w:rsidR="003012AD" w:rsidRDefault="003012AD" w:rsidP="003012AD">
      <w:pPr>
        <w:tabs>
          <w:tab w:val="left" w:pos="709"/>
        </w:tabs>
        <w:spacing w:line="360" w:lineRule="auto"/>
        <w:jc w:val="both"/>
        <w:rPr>
          <w:sz w:val="28"/>
          <w:szCs w:val="28"/>
          <w:lang w:val="uk-UA"/>
        </w:rPr>
      </w:pPr>
      <w:r w:rsidRPr="00654955">
        <w:rPr>
          <w:sz w:val="28"/>
          <w:szCs w:val="28"/>
          <w:lang w:val="uk-UA"/>
        </w:rPr>
        <w:t xml:space="preserve">де </w:t>
      </w:r>
      <w:r w:rsidRPr="00654955">
        <w:rPr>
          <w:i/>
          <w:sz w:val="28"/>
          <w:szCs w:val="28"/>
          <w:lang w:val="uk-UA"/>
        </w:rPr>
        <w:t>A</w:t>
      </w:r>
      <w:r w:rsidRPr="00654955">
        <w:rPr>
          <w:sz w:val="28"/>
          <w:szCs w:val="28"/>
          <w:lang w:val="uk-UA"/>
        </w:rPr>
        <w:t>'</w:t>
      </w:r>
      <w:r w:rsidR="00F57716">
        <w:rPr>
          <w:sz w:val="28"/>
          <w:szCs w:val="28"/>
          <w:lang w:val="uk-UA"/>
        </w:rPr>
        <w:t xml:space="preserve"> </w:t>
      </w:r>
      <w:r>
        <w:rPr>
          <w:sz w:val="28"/>
          <w:szCs w:val="28"/>
          <w:lang w:val="uk-UA"/>
        </w:rPr>
        <w:t>–</w:t>
      </w:r>
      <w:r w:rsidRPr="00654955">
        <w:rPr>
          <w:sz w:val="28"/>
          <w:szCs w:val="28"/>
          <w:lang w:val="uk-UA"/>
        </w:rPr>
        <w:t xml:space="preserve"> </w:t>
      </w:r>
      <w:r w:rsidR="00F57716">
        <w:rPr>
          <w:sz w:val="28"/>
          <w:szCs w:val="28"/>
          <w:lang w:val="uk-UA"/>
        </w:rPr>
        <w:t xml:space="preserve">для пікселя </w:t>
      </w:r>
      <w:r w:rsidR="00F57716">
        <w:rPr>
          <w:sz w:val="28"/>
          <w:szCs w:val="28"/>
          <w:lang w:val="en-US"/>
        </w:rPr>
        <w:t>i</w:t>
      </w:r>
      <w:r w:rsidR="00F57716" w:rsidRPr="00F57716">
        <w:rPr>
          <w:sz w:val="28"/>
          <w:szCs w:val="28"/>
        </w:rPr>
        <w:t>,</w:t>
      </w:r>
      <w:r w:rsidR="00F57716">
        <w:rPr>
          <w:sz w:val="28"/>
          <w:szCs w:val="28"/>
          <w:lang w:val="en-US"/>
        </w:rPr>
        <w:t>j</w:t>
      </w:r>
      <w:r w:rsidR="00F57716" w:rsidRPr="00F57716">
        <w:rPr>
          <w:sz w:val="28"/>
          <w:szCs w:val="28"/>
        </w:rPr>
        <w:t xml:space="preserve"> </w:t>
      </w:r>
      <w:r w:rsidR="00F57716">
        <w:rPr>
          <w:sz w:val="28"/>
          <w:szCs w:val="28"/>
        </w:rPr>
        <w:t>–</w:t>
      </w:r>
      <w:r w:rsidR="00F57716" w:rsidRPr="00F57716">
        <w:rPr>
          <w:sz w:val="28"/>
          <w:szCs w:val="28"/>
        </w:rPr>
        <w:t xml:space="preserve"> </w:t>
      </w:r>
      <w:r w:rsidRPr="00654955">
        <w:rPr>
          <w:sz w:val="28"/>
          <w:szCs w:val="28"/>
          <w:lang w:val="uk-UA"/>
        </w:rPr>
        <w:t xml:space="preserve">нове значення </w:t>
      </w:r>
      <w:r>
        <w:rPr>
          <w:sz w:val="28"/>
          <w:szCs w:val="28"/>
          <w:lang w:val="uk-UA"/>
        </w:rPr>
        <w:t>яркості;</w:t>
      </w:r>
    </w:p>
    <w:p w:rsidR="003012AD" w:rsidRDefault="003012AD" w:rsidP="003012AD">
      <w:pPr>
        <w:tabs>
          <w:tab w:val="left" w:pos="709"/>
        </w:tabs>
        <w:spacing w:line="360" w:lineRule="auto"/>
        <w:ind w:firstLine="350"/>
        <w:jc w:val="both"/>
        <w:rPr>
          <w:sz w:val="28"/>
          <w:szCs w:val="28"/>
          <w:lang w:val="uk-UA"/>
        </w:rPr>
      </w:pPr>
      <w:r w:rsidRPr="00654955">
        <w:rPr>
          <w:i/>
          <w:sz w:val="28"/>
          <w:szCs w:val="28"/>
          <w:lang w:val="uk-UA"/>
        </w:rPr>
        <w:t>А</w:t>
      </w:r>
      <w:r w:rsidR="00F57716">
        <w:rPr>
          <w:i/>
          <w:sz w:val="28"/>
          <w:szCs w:val="28"/>
          <w:lang w:val="uk-UA"/>
        </w:rPr>
        <w:t xml:space="preserve"> </w:t>
      </w:r>
      <w:r>
        <w:rPr>
          <w:sz w:val="28"/>
          <w:szCs w:val="28"/>
          <w:lang w:val="uk-UA"/>
        </w:rPr>
        <w:t>–</w:t>
      </w:r>
      <w:r w:rsidRPr="00654955">
        <w:rPr>
          <w:sz w:val="28"/>
          <w:szCs w:val="28"/>
          <w:lang w:val="uk-UA"/>
        </w:rPr>
        <w:t xml:space="preserve"> </w:t>
      </w:r>
      <w:r w:rsidR="00F57716">
        <w:rPr>
          <w:sz w:val="28"/>
          <w:szCs w:val="28"/>
          <w:lang w:val="uk-UA"/>
        </w:rPr>
        <w:t xml:space="preserve">для пікселя </w:t>
      </w:r>
      <w:r w:rsidR="00F57716">
        <w:rPr>
          <w:sz w:val="28"/>
          <w:szCs w:val="28"/>
          <w:lang w:val="en-US"/>
        </w:rPr>
        <w:t>i</w:t>
      </w:r>
      <w:r w:rsidR="00F57716" w:rsidRPr="00F57716">
        <w:rPr>
          <w:sz w:val="28"/>
          <w:szCs w:val="28"/>
        </w:rPr>
        <w:t>,</w:t>
      </w:r>
      <w:r w:rsidR="00F57716">
        <w:rPr>
          <w:sz w:val="28"/>
          <w:szCs w:val="28"/>
          <w:lang w:val="en-US"/>
        </w:rPr>
        <w:t>j</w:t>
      </w:r>
      <w:r w:rsidR="00F57716" w:rsidRPr="00F57716">
        <w:rPr>
          <w:sz w:val="28"/>
          <w:szCs w:val="28"/>
        </w:rPr>
        <w:t xml:space="preserve"> </w:t>
      </w:r>
      <w:r w:rsidR="00F57716">
        <w:rPr>
          <w:sz w:val="28"/>
          <w:szCs w:val="28"/>
        </w:rPr>
        <w:t>–</w:t>
      </w:r>
      <w:r w:rsidR="00F57716" w:rsidRPr="00F57716">
        <w:rPr>
          <w:sz w:val="28"/>
          <w:szCs w:val="28"/>
        </w:rPr>
        <w:t xml:space="preserve"> </w:t>
      </w:r>
      <w:r w:rsidR="00F57716">
        <w:rPr>
          <w:sz w:val="28"/>
          <w:szCs w:val="28"/>
          <w:lang w:val="uk-UA"/>
        </w:rPr>
        <w:t>поточне</w:t>
      </w:r>
      <w:r w:rsidR="00F57716" w:rsidRPr="00654955">
        <w:rPr>
          <w:sz w:val="28"/>
          <w:szCs w:val="28"/>
          <w:lang w:val="uk-UA"/>
        </w:rPr>
        <w:t xml:space="preserve"> значення </w:t>
      </w:r>
      <w:r w:rsidR="00F57716">
        <w:rPr>
          <w:sz w:val="28"/>
          <w:szCs w:val="28"/>
          <w:lang w:val="uk-UA"/>
        </w:rPr>
        <w:t>яркості</w:t>
      </w:r>
      <w:r w:rsidRPr="00654955">
        <w:rPr>
          <w:sz w:val="28"/>
          <w:szCs w:val="28"/>
          <w:lang w:val="uk-UA"/>
        </w:rPr>
        <w:t xml:space="preserve">; </w:t>
      </w:r>
    </w:p>
    <w:p w:rsidR="003012AD" w:rsidRDefault="003012AD" w:rsidP="003012AD">
      <w:pPr>
        <w:tabs>
          <w:tab w:val="left" w:pos="709"/>
        </w:tabs>
        <w:spacing w:line="360" w:lineRule="auto"/>
        <w:ind w:firstLine="350"/>
        <w:jc w:val="both"/>
        <w:rPr>
          <w:sz w:val="28"/>
          <w:szCs w:val="28"/>
          <w:lang w:val="uk-UA"/>
        </w:rPr>
      </w:pPr>
      <w:r w:rsidRPr="00654955">
        <w:rPr>
          <w:i/>
          <w:sz w:val="28"/>
          <w:szCs w:val="28"/>
          <w:lang w:val="uk-UA"/>
        </w:rPr>
        <w:t>В</w:t>
      </w:r>
      <w:r w:rsidR="00F57716">
        <w:rPr>
          <w:i/>
          <w:sz w:val="28"/>
          <w:szCs w:val="28"/>
          <w:lang w:val="uk-UA"/>
        </w:rPr>
        <w:t xml:space="preserve"> </w:t>
      </w:r>
      <w:r>
        <w:rPr>
          <w:sz w:val="28"/>
          <w:szCs w:val="28"/>
          <w:lang w:val="uk-UA"/>
        </w:rPr>
        <w:t>–</w:t>
      </w:r>
      <w:r w:rsidRPr="00654955">
        <w:rPr>
          <w:sz w:val="28"/>
          <w:szCs w:val="28"/>
          <w:lang w:val="uk-UA"/>
        </w:rPr>
        <w:t xml:space="preserve"> </w:t>
      </w:r>
      <w:r w:rsidR="00F57716">
        <w:rPr>
          <w:sz w:val="28"/>
          <w:szCs w:val="28"/>
          <w:lang w:val="uk-UA"/>
        </w:rPr>
        <w:t xml:space="preserve">для пікселя </w:t>
      </w:r>
      <w:r w:rsidR="00F57716">
        <w:rPr>
          <w:sz w:val="28"/>
          <w:szCs w:val="28"/>
          <w:lang w:val="en-US"/>
        </w:rPr>
        <w:t>i</w:t>
      </w:r>
      <w:r w:rsidR="00F57716">
        <w:rPr>
          <w:sz w:val="28"/>
          <w:szCs w:val="28"/>
        </w:rPr>
        <w:t>+1</w:t>
      </w:r>
      <w:r w:rsidR="00F57716" w:rsidRPr="00F57716">
        <w:rPr>
          <w:sz w:val="28"/>
          <w:szCs w:val="28"/>
        </w:rPr>
        <w:t>,</w:t>
      </w:r>
      <w:r w:rsidR="00F57716">
        <w:rPr>
          <w:sz w:val="28"/>
          <w:szCs w:val="28"/>
          <w:lang w:val="en-US"/>
        </w:rPr>
        <w:t>j</w:t>
      </w:r>
      <w:r w:rsidR="00F57716" w:rsidRPr="00F57716">
        <w:rPr>
          <w:sz w:val="28"/>
          <w:szCs w:val="28"/>
        </w:rPr>
        <w:t xml:space="preserve"> </w:t>
      </w:r>
      <w:r w:rsidR="00F57716">
        <w:rPr>
          <w:sz w:val="28"/>
          <w:szCs w:val="28"/>
        </w:rPr>
        <w:t>–</w:t>
      </w:r>
      <w:r w:rsidR="00F57716" w:rsidRPr="00F57716">
        <w:rPr>
          <w:sz w:val="28"/>
          <w:szCs w:val="28"/>
        </w:rPr>
        <w:t xml:space="preserve"> </w:t>
      </w:r>
      <w:r w:rsidR="00F57716">
        <w:rPr>
          <w:sz w:val="28"/>
          <w:szCs w:val="28"/>
          <w:lang w:val="uk-UA"/>
        </w:rPr>
        <w:t>поточне</w:t>
      </w:r>
      <w:r w:rsidR="00F57716" w:rsidRPr="00654955">
        <w:rPr>
          <w:sz w:val="28"/>
          <w:szCs w:val="28"/>
          <w:lang w:val="uk-UA"/>
        </w:rPr>
        <w:t xml:space="preserve"> значення </w:t>
      </w:r>
      <w:r w:rsidR="00F57716">
        <w:rPr>
          <w:sz w:val="28"/>
          <w:szCs w:val="28"/>
          <w:lang w:val="uk-UA"/>
        </w:rPr>
        <w:t>яркості</w:t>
      </w:r>
      <w:r w:rsidRPr="00654955">
        <w:rPr>
          <w:sz w:val="28"/>
          <w:szCs w:val="28"/>
          <w:lang w:val="uk-UA"/>
        </w:rPr>
        <w:t xml:space="preserve">; </w:t>
      </w:r>
    </w:p>
    <w:p w:rsidR="003012AD" w:rsidRDefault="003012AD" w:rsidP="003012AD">
      <w:pPr>
        <w:tabs>
          <w:tab w:val="left" w:pos="709"/>
        </w:tabs>
        <w:spacing w:line="360" w:lineRule="auto"/>
        <w:ind w:firstLine="350"/>
        <w:jc w:val="both"/>
        <w:rPr>
          <w:sz w:val="28"/>
          <w:szCs w:val="28"/>
          <w:lang w:val="uk-UA"/>
        </w:rPr>
      </w:pPr>
      <w:r w:rsidRPr="00654955">
        <w:rPr>
          <w:i/>
          <w:sz w:val="28"/>
          <w:szCs w:val="28"/>
          <w:lang w:val="uk-UA"/>
        </w:rPr>
        <w:t>С</w:t>
      </w:r>
      <w:r w:rsidR="00F57716">
        <w:rPr>
          <w:i/>
          <w:sz w:val="28"/>
          <w:szCs w:val="28"/>
          <w:lang w:val="uk-UA"/>
        </w:rPr>
        <w:t xml:space="preserve"> </w:t>
      </w:r>
      <w:r>
        <w:rPr>
          <w:sz w:val="28"/>
          <w:szCs w:val="28"/>
          <w:lang w:val="uk-UA"/>
        </w:rPr>
        <w:t>–</w:t>
      </w:r>
      <w:r w:rsidRPr="00654955">
        <w:rPr>
          <w:sz w:val="28"/>
          <w:szCs w:val="28"/>
          <w:lang w:val="uk-UA"/>
        </w:rPr>
        <w:t xml:space="preserve"> </w:t>
      </w:r>
      <w:r w:rsidR="00F57716">
        <w:rPr>
          <w:sz w:val="28"/>
          <w:szCs w:val="28"/>
          <w:lang w:val="uk-UA"/>
        </w:rPr>
        <w:t xml:space="preserve">для пікселя </w:t>
      </w:r>
      <w:r w:rsidR="00F57716">
        <w:rPr>
          <w:sz w:val="28"/>
          <w:szCs w:val="28"/>
          <w:lang w:val="en-US"/>
        </w:rPr>
        <w:t>i</w:t>
      </w:r>
      <w:r w:rsidR="00F57716" w:rsidRPr="00F57716">
        <w:rPr>
          <w:sz w:val="28"/>
          <w:szCs w:val="28"/>
        </w:rPr>
        <w:t>,</w:t>
      </w:r>
      <w:r w:rsidR="00F57716">
        <w:rPr>
          <w:sz w:val="28"/>
          <w:szCs w:val="28"/>
          <w:lang w:val="en-US"/>
        </w:rPr>
        <w:t>j</w:t>
      </w:r>
      <w:r w:rsidR="00F57716">
        <w:rPr>
          <w:sz w:val="28"/>
          <w:szCs w:val="28"/>
        </w:rPr>
        <w:t>+1</w:t>
      </w:r>
      <w:r w:rsidR="00F57716" w:rsidRPr="00F57716">
        <w:rPr>
          <w:sz w:val="28"/>
          <w:szCs w:val="28"/>
        </w:rPr>
        <w:t xml:space="preserve"> </w:t>
      </w:r>
      <w:r w:rsidR="00F57716">
        <w:rPr>
          <w:sz w:val="28"/>
          <w:szCs w:val="28"/>
        </w:rPr>
        <w:t>–</w:t>
      </w:r>
      <w:r w:rsidR="00F57716" w:rsidRPr="00F57716">
        <w:rPr>
          <w:sz w:val="28"/>
          <w:szCs w:val="28"/>
        </w:rPr>
        <w:t xml:space="preserve"> </w:t>
      </w:r>
      <w:r w:rsidR="00F57716">
        <w:rPr>
          <w:sz w:val="28"/>
          <w:szCs w:val="28"/>
          <w:lang w:val="uk-UA"/>
        </w:rPr>
        <w:t>поточне</w:t>
      </w:r>
      <w:r w:rsidR="00F57716" w:rsidRPr="00654955">
        <w:rPr>
          <w:sz w:val="28"/>
          <w:szCs w:val="28"/>
          <w:lang w:val="uk-UA"/>
        </w:rPr>
        <w:t xml:space="preserve"> значення </w:t>
      </w:r>
      <w:r w:rsidR="00F57716">
        <w:rPr>
          <w:sz w:val="28"/>
          <w:szCs w:val="28"/>
          <w:lang w:val="uk-UA"/>
        </w:rPr>
        <w:t>яркості</w:t>
      </w:r>
      <w:r w:rsidRPr="00654955">
        <w:rPr>
          <w:sz w:val="28"/>
          <w:szCs w:val="28"/>
          <w:lang w:val="uk-UA"/>
        </w:rPr>
        <w:t xml:space="preserve">; </w:t>
      </w:r>
    </w:p>
    <w:p w:rsidR="003012AD" w:rsidRPr="00654955" w:rsidRDefault="003012AD" w:rsidP="003012AD">
      <w:pPr>
        <w:tabs>
          <w:tab w:val="left" w:pos="709"/>
        </w:tabs>
        <w:spacing w:line="360" w:lineRule="auto"/>
        <w:ind w:firstLine="350"/>
        <w:jc w:val="both"/>
        <w:rPr>
          <w:sz w:val="28"/>
          <w:szCs w:val="28"/>
          <w:lang w:val="uk-UA"/>
        </w:rPr>
      </w:pPr>
      <w:r w:rsidRPr="00654955">
        <w:rPr>
          <w:i/>
          <w:sz w:val="28"/>
          <w:szCs w:val="28"/>
          <w:lang w:val="uk-UA"/>
        </w:rPr>
        <w:t>D</w:t>
      </w:r>
      <w:r w:rsidR="00F57716">
        <w:rPr>
          <w:i/>
          <w:sz w:val="28"/>
          <w:szCs w:val="28"/>
          <w:lang w:val="uk-UA"/>
        </w:rPr>
        <w:t xml:space="preserve"> </w:t>
      </w:r>
      <w:r>
        <w:rPr>
          <w:sz w:val="28"/>
          <w:szCs w:val="28"/>
          <w:lang w:val="uk-UA"/>
        </w:rPr>
        <w:t>–</w:t>
      </w:r>
      <w:r w:rsidRPr="00654955">
        <w:rPr>
          <w:sz w:val="28"/>
          <w:szCs w:val="28"/>
          <w:lang w:val="uk-UA"/>
        </w:rPr>
        <w:t xml:space="preserve"> </w:t>
      </w:r>
      <w:r w:rsidR="00F57716">
        <w:rPr>
          <w:sz w:val="28"/>
          <w:szCs w:val="28"/>
          <w:lang w:val="uk-UA"/>
        </w:rPr>
        <w:t xml:space="preserve">для пікселя </w:t>
      </w:r>
      <w:r w:rsidR="00F57716">
        <w:rPr>
          <w:sz w:val="28"/>
          <w:szCs w:val="28"/>
          <w:lang w:val="en-US"/>
        </w:rPr>
        <w:t>i</w:t>
      </w:r>
      <w:r w:rsidR="00F57716">
        <w:rPr>
          <w:sz w:val="28"/>
          <w:szCs w:val="28"/>
        </w:rPr>
        <w:t>+1</w:t>
      </w:r>
      <w:r w:rsidR="00F57716" w:rsidRPr="00F57716">
        <w:rPr>
          <w:sz w:val="28"/>
          <w:szCs w:val="28"/>
        </w:rPr>
        <w:t>,</w:t>
      </w:r>
      <w:r w:rsidR="00F57716">
        <w:rPr>
          <w:sz w:val="28"/>
          <w:szCs w:val="28"/>
          <w:lang w:val="en-US"/>
        </w:rPr>
        <w:t>j</w:t>
      </w:r>
      <w:r w:rsidR="00F57716">
        <w:rPr>
          <w:sz w:val="28"/>
          <w:szCs w:val="28"/>
        </w:rPr>
        <w:t>+1</w:t>
      </w:r>
      <w:r w:rsidR="00F57716" w:rsidRPr="00F57716">
        <w:rPr>
          <w:sz w:val="28"/>
          <w:szCs w:val="28"/>
        </w:rPr>
        <w:t xml:space="preserve"> </w:t>
      </w:r>
      <w:r w:rsidR="00F57716">
        <w:rPr>
          <w:sz w:val="28"/>
          <w:szCs w:val="28"/>
        </w:rPr>
        <w:t>–</w:t>
      </w:r>
      <w:r w:rsidR="00F57716" w:rsidRPr="00F57716">
        <w:rPr>
          <w:sz w:val="28"/>
          <w:szCs w:val="28"/>
        </w:rPr>
        <w:t xml:space="preserve"> </w:t>
      </w:r>
      <w:r w:rsidR="00F57716">
        <w:rPr>
          <w:sz w:val="28"/>
          <w:szCs w:val="28"/>
          <w:lang w:val="uk-UA"/>
        </w:rPr>
        <w:t>поточне</w:t>
      </w:r>
      <w:r w:rsidR="00F57716" w:rsidRPr="00654955">
        <w:rPr>
          <w:sz w:val="28"/>
          <w:szCs w:val="28"/>
          <w:lang w:val="uk-UA"/>
        </w:rPr>
        <w:t xml:space="preserve"> значення </w:t>
      </w:r>
      <w:r w:rsidR="00F57716">
        <w:rPr>
          <w:sz w:val="28"/>
          <w:szCs w:val="28"/>
          <w:lang w:val="uk-UA"/>
        </w:rPr>
        <w:t>яркості</w:t>
      </w:r>
      <w:r w:rsidRPr="00654955">
        <w:rPr>
          <w:sz w:val="28"/>
          <w:szCs w:val="28"/>
          <w:lang w:val="uk-UA"/>
        </w:rPr>
        <w:t>.</w:t>
      </w:r>
    </w:p>
    <w:p w:rsidR="003012AD" w:rsidRDefault="0013258B" w:rsidP="003012AD">
      <w:pPr>
        <w:tabs>
          <w:tab w:val="left" w:pos="709"/>
        </w:tabs>
        <w:spacing w:line="360" w:lineRule="auto"/>
        <w:ind w:firstLine="567"/>
        <w:jc w:val="both"/>
        <w:rPr>
          <w:sz w:val="28"/>
          <w:szCs w:val="28"/>
          <w:lang w:val="uk-UA"/>
        </w:rPr>
      </w:pPr>
      <w:r>
        <w:rPr>
          <w:sz w:val="28"/>
          <w:szCs w:val="28"/>
          <w:lang w:val="uk-UA"/>
        </w:rPr>
        <w:t>Коли всі опорні точки знайдено, будується векторна модуль, для якої визначається така множина векторів:</w:t>
      </w:r>
    </w:p>
    <w:p w:rsidR="0013258B" w:rsidRDefault="0013258B" w:rsidP="003012AD">
      <w:pPr>
        <w:tabs>
          <w:tab w:val="left" w:pos="709"/>
        </w:tabs>
        <w:spacing w:line="360" w:lineRule="auto"/>
        <w:ind w:firstLine="567"/>
        <w:jc w:val="both"/>
        <w:rPr>
          <w:sz w:val="28"/>
          <w:szCs w:val="28"/>
          <w:lang w:val="uk-UA"/>
        </w:rPr>
      </w:pPr>
    </w:p>
    <w:p w:rsidR="003012AD" w:rsidRPr="00355D94" w:rsidRDefault="003012AD" w:rsidP="003012AD">
      <w:pPr>
        <w:tabs>
          <w:tab w:val="left" w:pos="709"/>
        </w:tabs>
        <w:spacing w:line="360" w:lineRule="auto"/>
        <w:ind w:firstLine="2977"/>
        <w:rPr>
          <w:sz w:val="28"/>
          <w:szCs w:val="28"/>
          <w:lang w:val="uk-UA"/>
        </w:rPr>
      </w:pPr>
      <w:r w:rsidRPr="005879CD">
        <w:rPr>
          <w:sz w:val="28"/>
          <w:szCs w:val="28"/>
          <w:lang w:val="en-US"/>
        </w:rPr>
        <w:t>Model = {</w:t>
      </w:r>
      <w:r w:rsidRPr="005879CD">
        <w:rPr>
          <w:i/>
          <w:iCs/>
          <w:sz w:val="28"/>
          <w:szCs w:val="28"/>
          <w:lang w:val="en-US"/>
        </w:rPr>
        <w:t>V</w:t>
      </w:r>
      <w:r w:rsidRPr="005879CD">
        <w:rPr>
          <w:sz w:val="18"/>
          <w:szCs w:val="18"/>
          <w:lang w:val="en-US"/>
        </w:rPr>
        <w:t>1</w:t>
      </w:r>
      <w:r w:rsidRPr="005879CD">
        <w:rPr>
          <w:sz w:val="28"/>
          <w:szCs w:val="28"/>
          <w:lang w:val="en-US"/>
        </w:rPr>
        <w:t>,</w:t>
      </w:r>
      <w:r w:rsidRPr="005879CD">
        <w:rPr>
          <w:i/>
          <w:iCs/>
          <w:sz w:val="28"/>
          <w:szCs w:val="28"/>
          <w:lang w:val="en-US"/>
        </w:rPr>
        <w:t>V</w:t>
      </w:r>
      <w:r w:rsidRPr="005879CD">
        <w:rPr>
          <w:sz w:val="18"/>
          <w:szCs w:val="18"/>
          <w:lang w:val="en-US"/>
        </w:rPr>
        <w:t>2</w:t>
      </w:r>
      <w:r w:rsidRPr="005879CD">
        <w:rPr>
          <w:sz w:val="28"/>
          <w:szCs w:val="28"/>
          <w:lang w:val="en-US"/>
        </w:rPr>
        <w:t>,…</w:t>
      </w:r>
      <w:r w:rsidRPr="005879CD">
        <w:rPr>
          <w:i/>
          <w:iCs/>
          <w:sz w:val="28"/>
          <w:szCs w:val="28"/>
          <w:lang w:val="en-US"/>
        </w:rPr>
        <w:t>V</w:t>
      </w:r>
      <w:r w:rsidRPr="005879CD">
        <w:rPr>
          <w:sz w:val="18"/>
          <w:szCs w:val="18"/>
          <w:lang w:val="en-US"/>
        </w:rPr>
        <w:t>i</w:t>
      </w:r>
      <w:r w:rsidRPr="005879CD">
        <w:rPr>
          <w:sz w:val="28"/>
          <w:szCs w:val="28"/>
          <w:lang w:val="en-US"/>
        </w:rPr>
        <w:t>,</w:t>
      </w:r>
      <w:r w:rsidRPr="005879CD">
        <w:rPr>
          <w:i/>
          <w:iCs/>
          <w:sz w:val="28"/>
          <w:szCs w:val="28"/>
          <w:lang w:val="en-US"/>
        </w:rPr>
        <w:t>V</w:t>
      </w:r>
      <w:r w:rsidRPr="005879CD">
        <w:rPr>
          <w:sz w:val="18"/>
          <w:szCs w:val="18"/>
          <w:lang w:val="en-US"/>
        </w:rPr>
        <w:t>(</w:t>
      </w:r>
      <w:r w:rsidRPr="005879CD">
        <w:rPr>
          <w:i/>
          <w:iCs/>
          <w:sz w:val="18"/>
          <w:szCs w:val="18"/>
          <w:lang w:val="en-US"/>
        </w:rPr>
        <w:t>i</w:t>
      </w:r>
      <w:r w:rsidRPr="005879CD">
        <w:rPr>
          <w:sz w:val="18"/>
          <w:szCs w:val="18"/>
          <w:lang w:val="en-US"/>
        </w:rPr>
        <w:t>+1)</w:t>
      </w:r>
      <w:r w:rsidRPr="005879CD">
        <w:rPr>
          <w:sz w:val="28"/>
          <w:szCs w:val="28"/>
          <w:lang w:val="en-US"/>
        </w:rPr>
        <w:t>…</w:t>
      </w:r>
      <w:r w:rsidRPr="005879CD">
        <w:rPr>
          <w:i/>
          <w:iCs/>
          <w:sz w:val="28"/>
          <w:szCs w:val="28"/>
          <w:lang w:val="en-US"/>
        </w:rPr>
        <w:t>V</w:t>
      </w:r>
      <w:r w:rsidRPr="005879CD">
        <w:rPr>
          <w:i/>
          <w:iCs/>
          <w:sz w:val="18"/>
          <w:szCs w:val="18"/>
          <w:lang w:val="en-US"/>
        </w:rPr>
        <w:t>n</w:t>
      </w:r>
      <w:r w:rsidRPr="005879CD">
        <w:rPr>
          <w:sz w:val="28"/>
          <w:szCs w:val="28"/>
          <w:lang w:val="en-US"/>
        </w:rPr>
        <w:t>}.</w:t>
      </w:r>
      <w:r>
        <w:rPr>
          <w:sz w:val="28"/>
          <w:szCs w:val="28"/>
          <w:lang w:val="uk-UA"/>
        </w:rPr>
        <w:t xml:space="preserve">                                     (2.5)</w:t>
      </w:r>
    </w:p>
    <w:p w:rsidR="0013258B" w:rsidRDefault="0013258B" w:rsidP="003012AD">
      <w:pPr>
        <w:tabs>
          <w:tab w:val="left" w:pos="709"/>
        </w:tabs>
        <w:spacing w:line="360" w:lineRule="auto"/>
        <w:ind w:firstLine="567"/>
        <w:jc w:val="both"/>
        <w:rPr>
          <w:sz w:val="28"/>
          <w:szCs w:val="28"/>
          <w:lang w:val="uk-UA"/>
        </w:rPr>
      </w:pPr>
    </w:p>
    <w:p w:rsidR="0013258B" w:rsidRDefault="0013258B" w:rsidP="003012AD">
      <w:pPr>
        <w:tabs>
          <w:tab w:val="left" w:pos="709"/>
        </w:tabs>
        <w:spacing w:line="360" w:lineRule="auto"/>
        <w:ind w:firstLine="567"/>
        <w:jc w:val="both"/>
        <w:rPr>
          <w:sz w:val="28"/>
          <w:szCs w:val="28"/>
          <w:lang w:val="uk-UA"/>
        </w:rPr>
      </w:pPr>
    </w:p>
    <w:p w:rsidR="0013258B" w:rsidRPr="0013258B" w:rsidRDefault="0013258B" w:rsidP="003012AD">
      <w:pPr>
        <w:tabs>
          <w:tab w:val="left" w:pos="709"/>
        </w:tabs>
        <w:spacing w:line="360" w:lineRule="auto"/>
        <w:ind w:firstLine="567"/>
        <w:jc w:val="both"/>
        <w:rPr>
          <w:sz w:val="28"/>
          <w:szCs w:val="28"/>
          <w:lang w:val="uk-UA"/>
        </w:rPr>
      </w:pPr>
      <w:r>
        <w:rPr>
          <w:sz w:val="28"/>
          <w:szCs w:val="28"/>
          <w:lang w:val="uk-UA"/>
        </w:rPr>
        <w:lastRenderedPageBreak/>
        <w:t xml:space="preserve">Усі вектори утворюють замкнутий контур, тобто кінець вектора </w:t>
      </w:r>
      <w:r w:rsidRPr="0013258B">
        <w:rPr>
          <w:i/>
          <w:sz w:val="28"/>
          <w:szCs w:val="28"/>
          <w:lang w:val="en-US"/>
        </w:rPr>
        <w:t>i</w:t>
      </w:r>
      <w:r>
        <w:rPr>
          <w:sz w:val="28"/>
          <w:szCs w:val="28"/>
          <w:lang w:val="uk-UA"/>
        </w:rPr>
        <w:t xml:space="preserve"> є одночасно початком вектора </w:t>
      </w:r>
      <w:r w:rsidRPr="0013258B">
        <w:rPr>
          <w:i/>
          <w:sz w:val="28"/>
          <w:szCs w:val="28"/>
          <w:lang w:val="en-US"/>
        </w:rPr>
        <w:t>i</w:t>
      </w:r>
      <w:r w:rsidRPr="0013258B">
        <w:rPr>
          <w:sz w:val="28"/>
          <w:szCs w:val="28"/>
          <w:lang w:val="uk-UA"/>
        </w:rPr>
        <w:t>+1</w:t>
      </w:r>
      <w:r>
        <w:rPr>
          <w:sz w:val="28"/>
          <w:szCs w:val="28"/>
          <w:lang w:val="uk-UA"/>
        </w:rPr>
        <w:t xml:space="preserve">. </w:t>
      </w:r>
    </w:p>
    <w:p w:rsidR="0013258B" w:rsidRDefault="0013258B" w:rsidP="003012AD">
      <w:pPr>
        <w:tabs>
          <w:tab w:val="left" w:pos="709"/>
        </w:tabs>
        <w:spacing w:line="360" w:lineRule="auto"/>
        <w:ind w:firstLine="567"/>
        <w:jc w:val="both"/>
        <w:rPr>
          <w:sz w:val="28"/>
          <w:szCs w:val="28"/>
          <w:lang w:val="uk-UA"/>
        </w:rPr>
      </w:pPr>
      <w:r>
        <w:rPr>
          <w:sz w:val="28"/>
          <w:szCs w:val="28"/>
          <w:lang w:val="uk-UA"/>
        </w:rPr>
        <w:t>Координати утвореного ветора аналітично визначаються таким чином:</w:t>
      </w:r>
    </w:p>
    <w:p w:rsidR="003012AD" w:rsidRDefault="003012AD" w:rsidP="003012AD">
      <w:pPr>
        <w:tabs>
          <w:tab w:val="left" w:pos="709"/>
        </w:tabs>
        <w:spacing w:line="360" w:lineRule="auto"/>
        <w:ind w:firstLine="567"/>
        <w:jc w:val="both"/>
        <w:rPr>
          <w:sz w:val="28"/>
          <w:szCs w:val="28"/>
          <w:lang w:val="uk-UA"/>
        </w:rPr>
      </w:pPr>
    </w:p>
    <w:p w:rsidR="003012AD" w:rsidRDefault="003012AD" w:rsidP="003012AD">
      <w:pPr>
        <w:tabs>
          <w:tab w:val="left" w:pos="709"/>
        </w:tabs>
        <w:spacing w:line="360" w:lineRule="auto"/>
        <w:ind w:firstLine="3686"/>
        <w:rPr>
          <w:sz w:val="28"/>
          <w:szCs w:val="28"/>
          <w:lang w:val="uk-UA"/>
        </w:rPr>
      </w:pPr>
      <w:r w:rsidRPr="005879CD">
        <w:rPr>
          <w:rFonts w:ascii="Cambria Math" w:hAnsi="Cambria Math" w:cs="Cambria Math"/>
          <w:sz w:val="28"/>
          <w:szCs w:val="28"/>
          <w:lang w:val="uk-UA"/>
        </w:rPr>
        <w:t>𝑉</w:t>
      </w:r>
      <w:r w:rsidRPr="005879CD">
        <w:rPr>
          <w:rFonts w:ascii="Cambria Math" w:hAnsi="Cambria Math" w:cs="Cambria Math"/>
          <w:sz w:val="28"/>
          <w:szCs w:val="28"/>
          <w:vertAlign w:val="subscript"/>
          <w:lang w:val="uk-UA"/>
        </w:rPr>
        <w:t>𝑖</w:t>
      </w:r>
      <w:r w:rsidRPr="005879CD">
        <w:rPr>
          <w:sz w:val="28"/>
          <w:szCs w:val="28"/>
          <w:lang w:val="uk-UA"/>
        </w:rPr>
        <w:t xml:space="preserve"> = (</w:t>
      </w:r>
      <w:r w:rsidRPr="005879CD">
        <w:rPr>
          <w:rFonts w:ascii="Cambria Math" w:hAnsi="Cambria Math" w:cs="Cambria Math"/>
          <w:sz w:val="28"/>
          <w:szCs w:val="28"/>
          <w:lang w:val="uk-UA"/>
        </w:rPr>
        <w:t>𝐿𝑒𝑛</w:t>
      </w:r>
      <w:r w:rsidRPr="005879CD">
        <w:rPr>
          <w:rFonts w:ascii="Cambria Math" w:hAnsi="Cambria Math" w:cs="Cambria Math"/>
          <w:sz w:val="28"/>
          <w:szCs w:val="28"/>
          <w:vertAlign w:val="subscript"/>
          <w:lang w:val="uk-UA"/>
        </w:rPr>
        <w:t>𝑖</w:t>
      </w:r>
      <w:r w:rsidRPr="005879CD">
        <w:rPr>
          <w:sz w:val="28"/>
          <w:szCs w:val="28"/>
          <w:lang w:val="uk-UA"/>
        </w:rPr>
        <w:t>,</w:t>
      </w:r>
      <w:r w:rsidRPr="005879CD">
        <w:rPr>
          <w:rFonts w:ascii="Cambria Math" w:hAnsi="Cambria Math" w:cs="Cambria Math"/>
          <w:sz w:val="28"/>
          <w:szCs w:val="28"/>
          <w:lang w:val="uk-UA"/>
        </w:rPr>
        <w:t>𝐴𝑙𝑓𝑎</w:t>
      </w:r>
      <w:r w:rsidRPr="005879CD">
        <w:rPr>
          <w:rFonts w:ascii="Cambria Math" w:hAnsi="Cambria Math" w:cs="Cambria Math"/>
          <w:sz w:val="28"/>
          <w:szCs w:val="28"/>
          <w:vertAlign w:val="subscript"/>
          <w:lang w:val="uk-UA"/>
        </w:rPr>
        <w:t>𝑖</w:t>
      </w:r>
      <w:r w:rsidRPr="005879CD">
        <w:rPr>
          <w:sz w:val="28"/>
          <w:szCs w:val="28"/>
          <w:lang w:val="uk-UA"/>
        </w:rPr>
        <w:t>)</w:t>
      </w:r>
      <w:r>
        <w:rPr>
          <w:sz w:val="28"/>
          <w:szCs w:val="28"/>
          <w:lang w:val="uk-UA"/>
        </w:rPr>
        <w:t xml:space="preserve"> </w:t>
      </w:r>
      <w:r w:rsidR="0013258B">
        <w:rPr>
          <w:sz w:val="28"/>
          <w:szCs w:val="28"/>
          <w:lang w:val="uk-UA"/>
        </w:rPr>
        <w:t>,</w:t>
      </w:r>
      <w:r>
        <w:rPr>
          <w:sz w:val="28"/>
          <w:szCs w:val="28"/>
          <w:lang w:val="uk-UA"/>
        </w:rPr>
        <w:t xml:space="preserve">                                                   (2.6)</w:t>
      </w:r>
    </w:p>
    <w:p w:rsidR="003012AD" w:rsidRDefault="0013258B" w:rsidP="003012AD">
      <w:pPr>
        <w:tabs>
          <w:tab w:val="left" w:pos="709"/>
        </w:tabs>
        <w:spacing w:line="360" w:lineRule="auto"/>
        <w:jc w:val="both"/>
        <w:rPr>
          <w:sz w:val="28"/>
          <w:szCs w:val="28"/>
          <w:lang w:val="uk-UA"/>
        </w:rPr>
      </w:pPr>
      <w:r>
        <w:rPr>
          <w:sz w:val="28"/>
          <w:szCs w:val="28"/>
          <w:lang w:val="uk-UA"/>
        </w:rPr>
        <w:t xml:space="preserve">де </w:t>
      </w:r>
      <w:r w:rsidRPr="005879CD">
        <w:rPr>
          <w:sz w:val="28"/>
          <w:szCs w:val="28"/>
          <w:lang w:val="uk-UA"/>
        </w:rPr>
        <w:t>Len</w:t>
      </w:r>
      <w:r>
        <w:rPr>
          <w:sz w:val="28"/>
          <w:szCs w:val="28"/>
          <w:lang w:val="uk-UA"/>
        </w:rPr>
        <w:t xml:space="preserve"> – це довжина вектора;</w:t>
      </w:r>
    </w:p>
    <w:p w:rsidR="0013258B" w:rsidRPr="00DE32BA" w:rsidRDefault="00A00BDB" w:rsidP="003012AD">
      <w:pPr>
        <w:tabs>
          <w:tab w:val="left" w:pos="709"/>
        </w:tabs>
        <w:spacing w:line="360" w:lineRule="auto"/>
        <w:jc w:val="both"/>
        <w:rPr>
          <w:sz w:val="28"/>
          <w:szCs w:val="28"/>
          <w:lang w:val="uk-UA"/>
        </w:rPr>
      </w:pPr>
      <w:r w:rsidRPr="005879CD">
        <w:rPr>
          <w:sz w:val="28"/>
          <w:szCs w:val="28"/>
          <w:lang w:val="uk-UA"/>
        </w:rPr>
        <w:t>Alfa</w:t>
      </w:r>
      <w:r>
        <w:rPr>
          <w:sz w:val="28"/>
          <w:szCs w:val="28"/>
          <w:lang w:val="uk-UA"/>
        </w:rPr>
        <w:t xml:space="preserve"> –</w:t>
      </w:r>
      <w:r w:rsidR="0013258B">
        <w:rPr>
          <w:sz w:val="28"/>
          <w:szCs w:val="28"/>
          <w:lang w:val="uk-UA"/>
        </w:rPr>
        <w:t xml:space="preserve"> </w:t>
      </w:r>
      <w:r>
        <w:rPr>
          <w:sz w:val="28"/>
          <w:szCs w:val="28"/>
          <w:lang w:val="uk-UA"/>
        </w:rPr>
        <w:t>це кут між вектором та горизонтом.</w:t>
      </w:r>
    </w:p>
    <w:p w:rsidR="00A00BDB" w:rsidRDefault="00A00BDB" w:rsidP="003012AD">
      <w:pPr>
        <w:tabs>
          <w:tab w:val="left" w:pos="709"/>
        </w:tabs>
        <w:spacing w:line="360" w:lineRule="auto"/>
        <w:jc w:val="both"/>
        <w:rPr>
          <w:sz w:val="28"/>
          <w:szCs w:val="28"/>
          <w:lang w:val="uk-UA"/>
        </w:rPr>
      </w:pPr>
    </w:p>
    <w:p w:rsidR="003012AD" w:rsidRPr="00DE32BA" w:rsidRDefault="00A00BDB" w:rsidP="003012AD">
      <w:pPr>
        <w:tabs>
          <w:tab w:val="left" w:pos="709"/>
        </w:tabs>
        <w:spacing w:line="360" w:lineRule="auto"/>
        <w:jc w:val="both"/>
        <w:rPr>
          <w:sz w:val="28"/>
          <w:szCs w:val="28"/>
          <w:lang w:val="uk-UA"/>
        </w:rPr>
      </w:pPr>
      <w:r>
        <w:rPr>
          <w:sz w:val="28"/>
          <w:szCs w:val="28"/>
          <w:lang w:val="uk-UA"/>
        </w:rPr>
        <w:t>Для обчислення у полярних координатах застосовується формула (2.7):</w:t>
      </w:r>
    </w:p>
    <w:p w:rsidR="003012AD" w:rsidRPr="00DE32BA" w:rsidRDefault="003012AD" w:rsidP="003012AD">
      <w:pPr>
        <w:tabs>
          <w:tab w:val="left" w:pos="709"/>
        </w:tabs>
        <w:spacing w:line="360" w:lineRule="auto"/>
        <w:jc w:val="both"/>
        <w:rPr>
          <w:sz w:val="28"/>
          <w:szCs w:val="28"/>
          <w:lang w:val="uk-UA"/>
        </w:rPr>
      </w:pPr>
    </w:p>
    <w:p w:rsidR="003012AD" w:rsidRPr="00355D94" w:rsidRDefault="001D650D" w:rsidP="003012AD">
      <w:pPr>
        <w:tabs>
          <w:tab w:val="left" w:pos="709"/>
        </w:tabs>
        <w:spacing w:line="360" w:lineRule="auto"/>
        <w:ind w:firstLine="2552"/>
        <w:jc w:val="both"/>
        <w:rPr>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Len</m:t>
            </m:r>
          </m:e>
          <m:sub>
            <m:r>
              <w:rPr>
                <w:rFonts w:ascii="Cambria Math" w:hAnsi="Cambria Math"/>
                <w:sz w:val="28"/>
                <w:szCs w:val="28"/>
                <w:lang w:val="en-US"/>
              </w:rPr>
              <m:t>i</m:t>
            </m:r>
          </m:sub>
        </m:sSub>
        <m:r>
          <w:rPr>
            <w:rFonts w:ascii="Cambria Math" w:hAnsi="Cambria Math"/>
            <w:sz w:val="28"/>
            <w:szCs w:val="28"/>
            <w:lang w:val="uk-UA"/>
          </w:rPr>
          <m:t xml:space="preserve">= </m:t>
        </m:r>
        <m:rad>
          <m:radPr>
            <m:degHide m:val="on"/>
            <m:ctrlPr>
              <w:rPr>
                <w:rFonts w:ascii="Cambria Math" w:hAnsi="Cambria Math"/>
                <w:i/>
                <w:sz w:val="28"/>
                <w:szCs w:val="28"/>
                <w:lang w:val="en-US"/>
              </w:rPr>
            </m:ctrlPr>
          </m:radPr>
          <m:deg/>
          <m:e>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i</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en-US"/>
                  </w:rPr>
                </m:ctrlPr>
              </m:sSubSupPr>
              <m:e>
                <m:r>
                  <w:rPr>
                    <w:rFonts w:ascii="Cambria Math" w:hAnsi="Cambria Math"/>
                    <w:sz w:val="28"/>
                    <w:szCs w:val="28"/>
                    <w:lang w:val="en-US"/>
                  </w:rPr>
                  <m:t>y</m:t>
                </m:r>
              </m:e>
              <m:sub>
                <m:r>
                  <w:rPr>
                    <w:rFonts w:ascii="Cambria Math" w:hAnsi="Cambria Math"/>
                    <w:sz w:val="28"/>
                    <w:szCs w:val="28"/>
                    <w:lang w:val="en-US"/>
                  </w:rPr>
                  <m:t>i</m:t>
                </m:r>
              </m:sub>
              <m:sup>
                <m:r>
                  <w:rPr>
                    <w:rFonts w:ascii="Cambria Math" w:hAnsi="Cambria Math"/>
                    <w:sz w:val="28"/>
                    <w:szCs w:val="28"/>
                    <w:lang w:val="uk-UA"/>
                  </w:rPr>
                  <m:t>2</m:t>
                </m:r>
              </m:sup>
            </m:sSubSup>
          </m:e>
        </m:rad>
        <m:r>
          <w:rPr>
            <w:rFonts w:ascii="Cambria Math" w:hAnsi="Cambria Math"/>
            <w:sz w:val="28"/>
            <w:szCs w:val="28"/>
            <w:lang w:val="uk-UA"/>
          </w:rPr>
          <m:t xml:space="preserve">,  </m:t>
        </m:r>
        <m:sSub>
          <m:sSubPr>
            <m:ctrlPr>
              <w:rPr>
                <w:rFonts w:ascii="Cambria Math" w:hAnsi="Cambria Math"/>
                <w:i/>
                <w:sz w:val="28"/>
                <w:szCs w:val="28"/>
                <w:lang w:val="en-US"/>
              </w:rPr>
            </m:ctrlPr>
          </m:sSubPr>
          <m:e>
            <m:r>
              <w:rPr>
                <w:rFonts w:ascii="Cambria Math" w:hAnsi="Cambria Math"/>
                <w:sz w:val="28"/>
                <w:szCs w:val="28"/>
                <w:lang w:val="en-US"/>
              </w:rPr>
              <m:t>Alfa</m:t>
            </m:r>
          </m:e>
          <m:sub>
            <m:r>
              <w:rPr>
                <w:rFonts w:ascii="Cambria Math" w:hAnsi="Cambria Math"/>
                <w:sz w:val="28"/>
                <w:szCs w:val="28"/>
                <w:lang w:val="en-US"/>
              </w:rPr>
              <m:t>i</m:t>
            </m:r>
          </m:sub>
        </m:sSub>
        <m:r>
          <w:rPr>
            <w:rFonts w:ascii="Cambria Math" w:hAnsi="Cambria Math"/>
            <w:sz w:val="28"/>
            <w:szCs w:val="28"/>
            <w:lang w:val="uk-UA"/>
          </w:rPr>
          <m:t>=</m:t>
        </m:r>
        <m:r>
          <w:rPr>
            <w:rFonts w:ascii="Cambria Math" w:hAnsi="Cambria Math"/>
            <w:sz w:val="28"/>
            <w:szCs w:val="28"/>
            <w:lang w:val="en-US"/>
          </w:rPr>
          <m:t>arctg</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num>
          <m:den>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den>
        </m:f>
        <m:r>
          <w:rPr>
            <w:rFonts w:ascii="Cambria Math" w:hAnsi="Cambria Math"/>
            <w:sz w:val="28"/>
            <w:szCs w:val="28"/>
            <w:lang w:val="uk-UA"/>
          </w:rPr>
          <m:t xml:space="preserve"> , </m:t>
        </m:r>
      </m:oMath>
      <w:r w:rsidR="003012AD">
        <w:rPr>
          <w:sz w:val="28"/>
          <w:szCs w:val="28"/>
          <w:lang w:val="uk-UA"/>
        </w:rPr>
        <w:t xml:space="preserve">                                 (2.7)</w:t>
      </w:r>
    </w:p>
    <w:p w:rsidR="003012AD" w:rsidRDefault="003012AD" w:rsidP="003012AD">
      <w:pPr>
        <w:tabs>
          <w:tab w:val="left" w:pos="709"/>
        </w:tabs>
        <w:spacing w:line="360" w:lineRule="auto"/>
        <w:jc w:val="both"/>
        <w:rPr>
          <w:sz w:val="28"/>
          <w:szCs w:val="28"/>
          <w:lang w:val="uk-UA"/>
        </w:rPr>
      </w:pPr>
    </w:p>
    <w:p w:rsidR="003012AD" w:rsidRPr="00DE32BA" w:rsidRDefault="003012AD" w:rsidP="003012AD">
      <w:pPr>
        <w:tabs>
          <w:tab w:val="left" w:pos="709"/>
        </w:tabs>
        <w:spacing w:line="360" w:lineRule="auto"/>
        <w:jc w:val="both"/>
        <w:rPr>
          <w:sz w:val="28"/>
          <w:szCs w:val="28"/>
          <w:lang w:val="uk-UA"/>
        </w:rPr>
      </w:pPr>
      <w:r w:rsidRPr="005879CD">
        <w:rPr>
          <w:sz w:val="28"/>
          <w:szCs w:val="28"/>
          <w:lang w:val="uk-UA"/>
        </w:rPr>
        <w:t xml:space="preserve">де </w:t>
      </w:r>
      <w:r w:rsidRPr="005879CD">
        <w:rPr>
          <w:rFonts w:ascii="Cambria Math" w:hAnsi="Cambria Math" w:cs="Cambria Math"/>
          <w:sz w:val="28"/>
          <w:szCs w:val="28"/>
          <w:lang w:val="uk-UA"/>
        </w:rPr>
        <w:t>𝑥𝑖</w:t>
      </w:r>
      <w:r w:rsidRPr="005879CD">
        <w:rPr>
          <w:sz w:val="28"/>
          <w:szCs w:val="28"/>
          <w:lang w:val="uk-UA"/>
        </w:rPr>
        <w:t xml:space="preserve">, </w:t>
      </w:r>
      <w:r w:rsidRPr="005879CD">
        <w:rPr>
          <w:rFonts w:ascii="Cambria Math" w:hAnsi="Cambria Math" w:cs="Cambria Math"/>
          <w:sz w:val="28"/>
          <w:szCs w:val="28"/>
          <w:lang w:val="uk-UA"/>
        </w:rPr>
        <w:t>𝑦𝑖</w:t>
      </w:r>
      <w:r>
        <w:rPr>
          <w:sz w:val="28"/>
          <w:szCs w:val="28"/>
          <w:lang w:val="uk-UA"/>
        </w:rPr>
        <w:t>–</w:t>
      </w:r>
      <w:r w:rsidRPr="005879CD">
        <w:rPr>
          <w:sz w:val="28"/>
          <w:szCs w:val="28"/>
          <w:lang w:val="uk-UA"/>
        </w:rPr>
        <w:t xml:space="preserve"> відносні координати вектора </w:t>
      </w:r>
      <w:r w:rsidRPr="005879CD">
        <w:rPr>
          <w:rFonts w:ascii="Cambria Math" w:hAnsi="Cambria Math" w:cs="Cambria Math"/>
          <w:sz w:val="28"/>
          <w:szCs w:val="28"/>
          <w:lang w:val="uk-UA"/>
        </w:rPr>
        <w:t>𝑥</w:t>
      </w:r>
      <w:r w:rsidRPr="005879CD">
        <w:rPr>
          <w:rFonts w:ascii="Cambria Math" w:hAnsi="Cambria Math" w:cs="Cambria Math"/>
          <w:sz w:val="28"/>
          <w:szCs w:val="28"/>
          <w:vertAlign w:val="subscript"/>
          <w:lang w:val="uk-UA"/>
        </w:rPr>
        <w:t>𝑖</w:t>
      </w:r>
      <w:r w:rsidRPr="005879CD">
        <w:rPr>
          <w:sz w:val="28"/>
          <w:szCs w:val="28"/>
          <w:lang w:val="uk-UA"/>
        </w:rPr>
        <w:t xml:space="preserve"> = </w:t>
      </w:r>
      <w:r w:rsidRPr="005879CD">
        <w:rPr>
          <w:rFonts w:ascii="Cambria Math" w:hAnsi="Cambria Math" w:cs="Cambria Math"/>
          <w:sz w:val="28"/>
          <w:szCs w:val="28"/>
          <w:lang w:val="uk-UA"/>
        </w:rPr>
        <w:t>𝑥</w:t>
      </w:r>
      <w:r w:rsidRPr="005879CD">
        <w:rPr>
          <w:rFonts w:ascii="Cambria Math" w:hAnsi="Cambria Math" w:cs="Cambria Math"/>
          <w:sz w:val="28"/>
          <w:szCs w:val="28"/>
          <w:vertAlign w:val="subscript"/>
          <w:lang w:val="uk-UA"/>
        </w:rPr>
        <w:t>𝑖</w:t>
      </w:r>
      <w:r w:rsidRPr="005879CD">
        <w:rPr>
          <w:sz w:val="28"/>
          <w:szCs w:val="28"/>
          <w:vertAlign w:val="subscript"/>
          <w:lang w:val="uk-UA"/>
        </w:rPr>
        <w:t>+1</w:t>
      </w:r>
      <w:r w:rsidRPr="005879CD">
        <w:rPr>
          <w:sz w:val="28"/>
          <w:szCs w:val="28"/>
          <w:lang w:val="uk-UA"/>
        </w:rPr>
        <w:t xml:space="preserve"> - </w:t>
      </w:r>
      <w:r w:rsidRPr="005879CD">
        <w:rPr>
          <w:rFonts w:ascii="Cambria Math" w:hAnsi="Cambria Math" w:cs="Cambria Math"/>
          <w:sz w:val="28"/>
          <w:szCs w:val="28"/>
          <w:lang w:val="uk-UA"/>
        </w:rPr>
        <w:t>𝑥</w:t>
      </w:r>
      <w:r w:rsidRPr="005879CD">
        <w:rPr>
          <w:rFonts w:ascii="Cambria Math" w:hAnsi="Cambria Math" w:cs="Cambria Math"/>
          <w:sz w:val="28"/>
          <w:szCs w:val="28"/>
          <w:vertAlign w:val="subscript"/>
          <w:lang w:val="uk-UA"/>
        </w:rPr>
        <w:t>𝑗</w:t>
      </w:r>
      <w:r w:rsidRPr="005879CD">
        <w:rPr>
          <w:sz w:val="28"/>
          <w:szCs w:val="28"/>
          <w:lang w:val="uk-UA"/>
        </w:rPr>
        <w:t xml:space="preserve">, </w:t>
      </w:r>
      <w:r w:rsidRPr="005879CD">
        <w:rPr>
          <w:rFonts w:ascii="Cambria Math" w:hAnsi="Cambria Math" w:cs="Cambria Math"/>
          <w:sz w:val="28"/>
          <w:szCs w:val="28"/>
          <w:lang w:val="uk-UA"/>
        </w:rPr>
        <w:t>𝑦</w:t>
      </w:r>
      <w:r w:rsidRPr="005879CD">
        <w:rPr>
          <w:rFonts w:ascii="Cambria Math" w:hAnsi="Cambria Math" w:cs="Cambria Math"/>
          <w:sz w:val="28"/>
          <w:szCs w:val="28"/>
          <w:vertAlign w:val="subscript"/>
          <w:lang w:val="uk-UA"/>
        </w:rPr>
        <w:t>𝑖</w:t>
      </w:r>
      <w:r w:rsidRPr="005879CD">
        <w:rPr>
          <w:sz w:val="28"/>
          <w:szCs w:val="28"/>
          <w:lang w:val="uk-UA"/>
        </w:rPr>
        <w:t xml:space="preserve"> = </w:t>
      </w:r>
      <w:r w:rsidRPr="005879CD">
        <w:rPr>
          <w:rFonts w:ascii="Cambria Math" w:hAnsi="Cambria Math" w:cs="Cambria Math"/>
          <w:sz w:val="28"/>
          <w:szCs w:val="28"/>
          <w:lang w:val="uk-UA"/>
        </w:rPr>
        <w:t>𝑦</w:t>
      </w:r>
      <w:r w:rsidRPr="005879CD">
        <w:rPr>
          <w:rFonts w:ascii="Cambria Math" w:hAnsi="Cambria Math" w:cs="Cambria Math"/>
          <w:sz w:val="28"/>
          <w:szCs w:val="28"/>
          <w:vertAlign w:val="subscript"/>
          <w:lang w:val="uk-UA"/>
        </w:rPr>
        <w:t>𝑖</w:t>
      </w:r>
      <w:r w:rsidRPr="005879CD">
        <w:rPr>
          <w:sz w:val="28"/>
          <w:szCs w:val="28"/>
          <w:vertAlign w:val="subscript"/>
          <w:lang w:val="uk-UA"/>
        </w:rPr>
        <w:t>+1</w:t>
      </w:r>
      <w:r w:rsidRPr="005879CD">
        <w:rPr>
          <w:sz w:val="28"/>
          <w:szCs w:val="28"/>
          <w:lang w:val="uk-UA"/>
        </w:rPr>
        <w:t xml:space="preserve"> - </w:t>
      </w:r>
      <w:r w:rsidRPr="005879CD">
        <w:rPr>
          <w:rFonts w:ascii="Cambria Math" w:hAnsi="Cambria Math" w:cs="Cambria Math"/>
          <w:sz w:val="28"/>
          <w:szCs w:val="28"/>
          <w:lang w:val="uk-UA"/>
        </w:rPr>
        <w:t>𝑦</w:t>
      </w:r>
      <w:r w:rsidRPr="005879CD">
        <w:rPr>
          <w:rFonts w:ascii="Cambria Math" w:hAnsi="Cambria Math" w:cs="Cambria Math"/>
          <w:sz w:val="28"/>
          <w:szCs w:val="28"/>
          <w:vertAlign w:val="subscript"/>
          <w:lang w:val="uk-UA"/>
        </w:rPr>
        <w:t>𝑗</w:t>
      </w:r>
      <w:r w:rsidRPr="005879CD">
        <w:rPr>
          <w:sz w:val="28"/>
          <w:szCs w:val="28"/>
          <w:lang w:val="uk-UA"/>
        </w:rPr>
        <w:t xml:space="preserve">; </w:t>
      </w:r>
    </w:p>
    <w:p w:rsidR="003012AD" w:rsidRPr="00DE32BA" w:rsidRDefault="003012AD" w:rsidP="003012AD">
      <w:pPr>
        <w:tabs>
          <w:tab w:val="left" w:pos="709"/>
        </w:tabs>
        <w:spacing w:line="360" w:lineRule="auto"/>
        <w:ind w:firstLine="350"/>
        <w:jc w:val="both"/>
        <w:rPr>
          <w:sz w:val="28"/>
          <w:szCs w:val="28"/>
          <w:lang w:val="uk-UA"/>
        </w:rPr>
      </w:pPr>
      <w:r w:rsidRPr="005879CD">
        <w:rPr>
          <w:rFonts w:ascii="Cambria Math" w:hAnsi="Cambria Math" w:cs="Cambria Math"/>
          <w:sz w:val="28"/>
          <w:szCs w:val="28"/>
          <w:lang w:val="uk-UA"/>
        </w:rPr>
        <w:t>𝑎𝑥</w:t>
      </w:r>
      <w:r w:rsidRPr="005879CD">
        <w:rPr>
          <w:rFonts w:ascii="Cambria Math" w:hAnsi="Cambria Math" w:cs="Cambria Math"/>
          <w:sz w:val="28"/>
          <w:szCs w:val="28"/>
          <w:vertAlign w:val="subscript"/>
          <w:lang w:val="uk-UA"/>
        </w:rPr>
        <w:t>𝑗</w:t>
      </w:r>
      <w:r w:rsidRPr="005879CD">
        <w:rPr>
          <w:sz w:val="28"/>
          <w:szCs w:val="28"/>
          <w:lang w:val="uk-UA"/>
        </w:rPr>
        <w:t xml:space="preserve">, </w:t>
      </w:r>
      <w:r w:rsidRPr="005879CD">
        <w:rPr>
          <w:rFonts w:ascii="Cambria Math" w:hAnsi="Cambria Math" w:cs="Cambria Math"/>
          <w:sz w:val="28"/>
          <w:szCs w:val="28"/>
          <w:lang w:val="uk-UA"/>
        </w:rPr>
        <w:t>𝑦</w:t>
      </w:r>
      <w:r w:rsidRPr="005879CD">
        <w:rPr>
          <w:rFonts w:ascii="Cambria Math" w:hAnsi="Cambria Math" w:cs="Cambria Math"/>
          <w:sz w:val="28"/>
          <w:szCs w:val="28"/>
          <w:vertAlign w:val="subscript"/>
          <w:lang w:val="uk-UA"/>
        </w:rPr>
        <w:t>𝑖</w:t>
      </w:r>
      <w:r>
        <w:rPr>
          <w:sz w:val="28"/>
          <w:szCs w:val="28"/>
          <w:lang w:val="uk-UA"/>
        </w:rPr>
        <w:t>–</w:t>
      </w:r>
      <w:r w:rsidRPr="005879CD">
        <w:rPr>
          <w:sz w:val="28"/>
          <w:szCs w:val="28"/>
          <w:lang w:val="uk-UA"/>
        </w:rPr>
        <w:t xml:space="preserve"> координати поточної опорної точки, взятої з таблиці</w:t>
      </w:r>
      <w:r w:rsidRPr="00DE32BA">
        <w:rPr>
          <w:sz w:val="28"/>
          <w:szCs w:val="28"/>
          <w:lang w:val="uk-UA"/>
        </w:rPr>
        <w:t>;</w:t>
      </w:r>
    </w:p>
    <w:p w:rsidR="003012AD" w:rsidRPr="005879CD" w:rsidRDefault="003012AD" w:rsidP="003012AD">
      <w:pPr>
        <w:tabs>
          <w:tab w:val="left" w:pos="709"/>
        </w:tabs>
        <w:spacing w:line="360" w:lineRule="auto"/>
        <w:ind w:firstLine="350"/>
        <w:jc w:val="both"/>
        <w:rPr>
          <w:sz w:val="28"/>
          <w:szCs w:val="28"/>
          <w:lang w:val="uk-UA"/>
        </w:rPr>
      </w:pPr>
      <w:r w:rsidRPr="005879CD">
        <w:rPr>
          <w:rFonts w:ascii="Cambria Math" w:hAnsi="Cambria Math" w:cs="Cambria Math"/>
          <w:sz w:val="28"/>
          <w:szCs w:val="28"/>
          <w:lang w:val="uk-UA"/>
        </w:rPr>
        <w:t>𝑥</w:t>
      </w:r>
      <w:r w:rsidRPr="005879CD">
        <w:rPr>
          <w:rFonts w:ascii="Cambria Math" w:hAnsi="Cambria Math" w:cs="Cambria Math"/>
          <w:sz w:val="28"/>
          <w:szCs w:val="28"/>
          <w:vertAlign w:val="subscript"/>
          <w:lang w:val="uk-UA"/>
        </w:rPr>
        <w:t>𝑖</w:t>
      </w:r>
      <w:r w:rsidRPr="005879CD">
        <w:rPr>
          <w:sz w:val="28"/>
          <w:szCs w:val="28"/>
          <w:vertAlign w:val="subscript"/>
          <w:lang w:val="uk-UA"/>
        </w:rPr>
        <w:t>+1</w:t>
      </w:r>
      <w:r w:rsidRPr="005879CD">
        <w:rPr>
          <w:sz w:val="28"/>
          <w:szCs w:val="28"/>
          <w:lang w:val="uk-UA"/>
        </w:rPr>
        <w:t xml:space="preserve">, </w:t>
      </w:r>
      <w:r w:rsidRPr="005879CD">
        <w:rPr>
          <w:rFonts w:ascii="Cambria Math" w:hAnsi="Cambria Math" w:cs="Cambria Math"/>
          <w:sz w:val="28"/>
          <w:szCs w:val="28"/>
          <w:lang w:val="uk-UA"/>
        </w:rPr>
        <w:t>𝑦</w:t>
      </w:r>
      <w:r w:rsidRPr="005879CD">
        <w:rPr>
          <w:rFonts w:ascii="Cambria Math" w:hAnsi="Cambria Math" w:cs="Cambria Math"/>
          <w:sz w:val="28"/>
          <w:szCs w:val="28"/>
          <w:vertAlign w:val="subscript"/>
          <w:lang w:val="uk-UA"/>
        </w:rPr>
        <w:t>𝑖</w:t>
      </w:r>
      <w:r w:rsidRPr="005879CD">
        <w:rPr>
          <w:sz w:val="28"/>
          <w:szCs w:val="28"/>
          <w:vertAlign w:val="subscript"/>
          <w:lang w:val="uk-UA"/>
        </w:rPr>
        <w:t>+1</w:t>
      </w:r>
      <w:r>
        <w:rPr>
          <w:sz w:val="28"/>
          <w:szCs w:val="28"/>
          <w:lang w:val="uk-UA"/>
        </w:rPr>
        <w:t>–</w:t>
      </w:r>
      <w:r w:rsidRPr="005879CD">
        <w:rPr>
          <w:sz w:val="28"/>
          <w:szCs w:val="28"/>
          <w:lang w:val="uk-UA"/>
        </w:rPr>
        <w:t xml:space="preserve"> координати наступної опорної точки.</w:t>
      </w:r>
    </w:p>
    <w:p w:rsidR="003012AD" w:rsidRPr="00B10711" w:rsidRDefault="00A00BDB" w:rsidP="00A00BDB">
      <w:pPr>
        <w:tabs>
          <w:tab w:val="left" w:pos="709"/>
        </w:tabs>
        <w:spacing w:line="360" w:lineRule="auto"/>
        <w:ind w:firstLine="567"/>
        <w:jc w:val="both"/>
        <w:rPr>
          <w:rFonts w:eastAsiaTheme="minorHAnsi"/>
          <w:color w:val="000000"/>
          <w:sz w:val="28"/>
          <w:szCs w:val="28"/>
          <w:lang w:eastAsia="en-US"/>
        </w:rPr>
      </w:pPr>
      <w:r>
        <w:rPr>
          <w:sz w:val="28"/>
          <w:szCs w:val="28"/>
          <w:lang w:val="uk-UA"/>
        </w:rPr>
        <w:t>Таким чином, векторна модель вважається отриманою</w:t>
      </w:r>
      <w:r w:rsidR="003012AD" w:rsidRPr="00B10711">
        <w:rPr>
          <w:sz w:val="28"/>
          <w:szCs w:val="28"/>
          <w:lang w:val="uk-UA"/>
        </w:rPr>
        <w:t xml:space="preserve">. </w:t>
      </w:r>
    </w:p>
    <w:p w:rsidR="003012AD" w:rsidRDefault="003012AD" w:rsidP="003012AD">
      <w:pPr>
        <w:tabs>
          <w:tab w:val="left" w:pos="709"/>
        </w:tabs>
        <w:spacing w:line="360" w:lineRule="auto"/>
        <w:ind w:firstLine="567"/>
        <w:jc w:val="both"/>
        <w:rPr>
          <w:b/>
          <w:sz w:val="28"/>
          <w:szCs w:val="28"/>
          <w:lang w:val="uk-UA"/>
        </w:rPr>
      </w:pPr>
    </w:p>
    <w:p w:rsidR="003012AD" w:rsidRPr="006862AB" w:rsidRDefault="003012AD" w:rsidP="003012AD">
      <w:pPr>
        <w:tabs>
          <w:tab w:val="left" w:pos="709"/>
        </w:tabs>
        <w:spacing w:line="360" w:lineRule="auto"/>
        <w:ind w:firstLine="567"/>
        <w:jc w:val="both"/>
        <w:rPr>
          <w:b/>
          <w:sz w:val="28"/>
          <w:szCs w:val="28"/>
          <w:lang w:val="uk-UA"/>
        </w:rPr>
      </w:pPr>
      <w:r w:rsidRPr="006862AB">
        <w:rPr>
          <w:b/>
          <w:sz w:val="28"/>
          <w:szCs w:val="28"/>
          <w:lang w:val="uk-UA"/>
        </w:rPr>
        <w:t>2.2 Застосування нейронної мережі для розпізнавання</w:t>
      </w:r>
    </w:p>
    <w:p w:rsidR="003012AD" w:rsidRDefault="003012AD" w:rsidP="003012AD">
      <w:pPr>
        <w:tabs>
          <w:tab w:val="left" w:pos="709"/>
        </w:tabs>
        <w:spacing w:line="360" w:lineRule="auto"/>
        <w:ind w:firstLine="567"/>
        <w:jc w:val="both"/>
        <w:rPr>
          <w:sz w:val="28"/>
          <w:szCs w:val="28"/>
          <w:lang w:val="uk-UA"/>
        </w:rPr>
      </w:pPr>
    </w:p>
    <w:p w:rsidR="003012AD" w:rsidRPr="006862AB" w:rsidRDefault="003012AD" w:rsidP="003012AD">
      <w:pPr>
        <w:tabs>
          <w:tab w:val="left" w:pos="709"/>
        </w:tabs>
        <w:spacing w:line="360" w:lineRule="auto"/>
        <w:ind w:firstLine="567"/>
        <w:jc w:val="both"/>
        <w:rPr>
          <w:sz w:val="28"/>
          <w:szCs w:val="28"/>
          <w:lang w:val="uk-UA"/>
        </w:rPr>
      </w:pPr>
      <w:r w:rsidRPr="006862AB">
        <w:rPr>
          <w:sz w:val="28"/>
          <w:szCs w:val="28"/>
          <w:lang w:val="uk-UA"/>
        </w:rPr>
        <w:t>Використання методу розпізнавання за допомогою нейронних мереж відрізняє більш висока ефективність і продуктивність, однак для нього потрібн</w:t>
      </w:r>
      <w:r>
        <w:rPr>
          <w:sz w:val="28"/>
          <w:szCs w:val="28"/>
          <w:lang w:val="uk-UA"/>
        </w:rPr>
        <w:t>а</w:t>
      </w:r>
      <w:r w:rsidRPr="006862AB">
        <w:rPr>
          <w:sz w:val="28"/>
          <w:szCs w:val="28"/>
          <w:lang w:val="uk-UA"/>
        </w:rPr>
        <w:t xml:space="preserve"> або велик</w:t>
      </w:r>
      <w:r>
        <w:rPr>
          <w:sz w:val="28"/>
          <w:szCs w:val="28"/>
          <w:lang w:val="uk-UA"/>
        </w:rPr>
        <w:t>а</w:t>
      </w:r>
      <w:r w:rsidRPr="006862AB">
        <w:rPr>
          <w:sz w:val="28"/>
          <w:szCs w:val="28"/>
          <w:lang w:val="uk-UA"/>
        </w:rPr>
        <w:t xml:space="preserve"> кількості прикладів при проведенні навчання, або створення спеціальних структур нейронної мережі, які враховують специфіку даних завдань.</w:t>
      </w:r>
    </w:p>
    <w:p w:rsidR="003012AD" w:rsidRDefault="00A06BB1" w:rsidP="003012AD">
      <w:pPr>
        <w:tabs>
          <w:tab w:val="left" w:pos="709"/>
        </w:tabs>
        <w:spacing w:line="360" w:lineRule="auto"/>
        <w:ind w:firstLine="567"/>
        <w:jc w:val="both"/>
        <w:rPr>
          <w:sz w:val="28"/>
          <w:szCs w:val="28"/>
          <w:lang w:val="uk-UA"/>
        </w:rPr>
      </w:pPr>
      <w:r>
        <w:rPr>
          <w:sz w:val="28"/>
          <w:szCs w:val="28"/>
          <w:lang w:val="uk-UA"/>
        </w:rPr>
        <w:t xml:space="preserve">Різноманітні методи з застосвуванням нейромереж є ефективними та продуктивними. Їх можливість роботи у режимі реального часу дозволяє </w:t>
      </w:r>
      <w:r w:rsidR="003012AD" w:rsidRPr="006862AB">
        <w:rPr>
          <w:sz w:val="28"/>
          <w:szCs w:val="28"/>
          <w:lang w:val="uk-UA"/>
        </w:rPr>
        <w:t xml:space="preserve">використовувати </w:t>
      </w:r>
      <w:r>
        <w:rPr>
          <w:sz w:val="28"/>
          <w:szCs w:val="28"/>
          <w:lang w:val="uk-UA"/>
        </w:rPr>
        <w:t>ці методи</w:t>
      </w:r>
      <w:r w:rsidR="003012AD" w:rsidRPr="006862AB">
        <w:rPr>
          <w:sz w:val="28"/>
          <w:szCs w:val="28"/>
          <w:lang w:val="uk-UA"/>
        </w:rPr>
        <w:t xml:space="preserve"> в рішенні </w:t>
      </w:r>
      <w:r>
        <w:rPr>
          <w:sz w:val="28"/>
          <w:szCs w:val="28"/>
          <w:lang w:val="uk-UA"/>
        </w:rPr>
        <w:t>задач</w:t>
      </w:r>
      <w:r w:rsidR="003012AD" w:rsidRPr="006862AB">
        <w:rPr>
          <w:sz w:val="28"/>
          <w:szCs w:val="28"/>
          <w:lang w:val="uk-UA"/>
        </w:rPr>
        <w:t xml:space="preserve"> розпізнавання та </w:t>
      </w:r>
      <w:r w:rsidR="003012AD">
        <w:rPr>
          <w:sz w:val="28"/>
          <w:szCs w:val="28"/>
          <w:lang w:val="uk-UA"/>
        </w:rPr>
        <w:t>автентифікації</w:t>
      </w:r>
      <w:r>
        <w:rPr>
          <w:sz w:val="28"/>
          <w:szCs w:val="28"/>
          <w:lang w:val="uk-UA"/>
        </w:rPr>
        <w:t xml:space="preserve"> підпису</w:t>
      </w:r>
      <w:r w:rsidR="003012AD" w:rsidRPr="006862AB">
        <w:rPr>
          <w:sz w:val="28"/>
          <w:szCs w:val="28"/>
          <w:lang w:val="uk-UA"/>
        </w:rPr>
        <w:t xml:space="preserve">. </w:t>
      </w:r>
      <w:r>
        <w:rPr>
          <w:sz w:val="28"/>
          <w:szCs w:val="28"/>
          <w:lang w:val="uk-UA"/>
        </w:rPr>
        <w:t>При модифікаціях, що трапляються з підписом у разі зміни умов отримання підпису, або ж фізичного стану підписанту, використовується додаткове навчання нейромережі</w:t>
      </w:r>
      <w:r w:rsidR="003012AD">
        <w:rPr>
          <w:sz w:val="28"/>
          <w:szCs w:val="28"/>
          <w:lang w:val="uk-UA"/>
        </w:rPr>
        <w:t>.</w:t>
      </w:r>
    </w:p>
    <w:p w:rsidR="003012AD" w:rsidRPr="006862AB" w:rsidRDefault="003012AD" w:rsidP="003012AD">
      <w:pPr>
        <w:tabs>
          <w:tab w:val="left" w:pos="709"/>
        </w:tabs>
        <w:spacing w:line="360" w:lineRule="auto"/>
        <w:ind w:firstLine="567"/>
        <w:jc w:val="both"/>
        <w:rPr>
          <w:sz w:val="28"/>
          <w:szCs w:val="28"/>
          <w:lang w:val="uk-UA"/>
        </w:rPr>
      </w:pPr>
      <w:r w:rsidRPr="006862AB">
        <w:rPr>
          <w:sz w:val="28"/>
          <w:szCs w:val="28"/>
          <w:lang w:val="uk-UA"/>
        </w:rPr>
        <w:lastRenderedPageBreak/>
        <w:t xml:space="preserve">Після проведення початкового навчання </w:t>
      </w:r>
      <w:r w:rsidR="00A06BB1">
        <w:rPr>
          <w:sz w:val="28"/>
          <w:szCs w:val="28"/>
          <w:lang w:val="uk-UA"/>
        </w:rPr>
        <w:t xml:space="preserve">штучної </w:t>
      </w:r>
      <w:r w:rsidRPr="006862AB">
        <w:rPr>
          <w:sz w:val="28"/>
          <w:szCs w:val="28"/>
          <w:lang w:val="uk-UA"/>
        </w:rPr>
        <w:t xml:space="preserve">нейромережі </w:t>
      </w:r>
      <w:r>
        <w:rPr>
          <w:sz w:val="28"/>
          <w:szCs w:val="28"/>
          <w:lang w:val="uk-UA"/>
        </w:rPr>
        <w:t xml:space="preserve">на векторних моделях </w:t>
      </w:r>
      <w:r w:rsidR="00A06BB1">
        <w:rPr>
          <w:sz w:val="28"/>
          <w:szCs w:val="28"/>
          <w:lang w:val="uk-UA"/>
        </w:rPr>
        <w:t xml:space="preserve">рукописних </w:t>
      </w:r>
      <w:r>
        <w:rPr>
          <w:sz w:val="28"/>
          <w:szCs w:val="28"/>
          <w:lang w:val="uk-UA"/>
        </w:rPr>
        <w:t xml:space="preserve">підписів, автентифікація певного підпису </w:t>
      </w:r>
      <w:r w:rsidRPr="006862AB">
        <w:rPr>
          <w:sz w:val="28"/>
          <w:szCs w:val="28"/>
          <w:lang w:val="uk-UA"/>
        </w:rPr>
        <w:t xml:space="preserve">відбувається з великою швидкістю, що виявляється важливим фактором для систем, які </w:t>
      </w:r>
      <w:r w:rsidR="00A06BB1">
        <w:rPr>
          <w:sz w:val="28"/>
          <w:szCs w:val="28"/>
          <w:lang w:val="uk-UA"/>
        </w:rPr>
        <w:t xml:space="preserve">повинні працювати у режимі реального часу та </w:t>
      </w:r>
      <w:r w:rsidRPr="006862AB">
        <w:rPr>
          <w:sz w:val="28"/>
          <w:szCs w:val="28"/>
          <w:lang w:val="uk-UA"/>
        </w:rPr>
        <w:t>володіють велик</w:t>
      </w:r>
      <w:r w:rsidR="00A06BB1">
        <w:rPr>
          <w:sz w:val="28"/>
          <w:szCs w:val="28"/>
          <w:lang w:val="uk-UA"/>
        </w:rPr>
        <w:t>ими</w:t>
      </w:r>
      <w:r w:rsidRPr="006862AB">
        <w:rPr>
          <w:sz w:val="28"/>
          <w:szCs w:val="28"/>
          <w:lang w:val="uk-UA"/>
        </w:rPr>
        <w:t xml:space="preserve"> </w:t>
      </w:r>
      <w:r w:rsidR="00A06BB1">
        <w:rPr>
          <w:sz w:val="28"/>
          <w:szCs w:val="28"/>
          <w:lang w:val="uk-UA"/>
        </w:rPr>
        <w:t>датасетами</w:t>
      </w:r>
      <w:r w:rsidRPr="006862AB">
        <w:rPr>
          <w:sz w:val="28"/>
          <w:szCs w:val="28"/>
          <w:lang w:val="uk-UA"/>
        </w:rPr>
        <w:t xml:space="preserve"> підписів. Нейромережеві підходи представляють можливість </w:t>
      </w:r>
      <w:r w:rsidR="00A06BB1">
        <w:rPr>
          <w:sz w:val="28"/>
          <w:szCs w:val="28"/>
          <w:lang w:val="uk-UA"/>
        </w:rPr>
        <w:t xml:space="preserve">виявлення особливостей змін підписів </w:t>
      </w:r>
      <w:r w:rsidRPr="006862AB">
        <w:rPr>
          <w:sz w:val="28"/>
          <w:szCs w:val="28"/>
          <w:lang w:val="uk-UA"/>
        </w:rPr>
        <w:t>на підставі нових даних, які введені в систему</w:t>
      </w:r>
      <w:r w:rsidR="00A06BB1">
        <w:rPr>
          <w:sz w:val="28"/>
          <w:szCs w:val="28"/>
          <w:lang w:val="uk-UA"/>
        </w:rPr>
        <w:t xml:space="preserve">, з використанням алгоритмів </w:t>
      </w:r>
      <w:r w:rsidRPr="006862AB">
        <w:rPr>
          <w:sz w:val="28"/>
          <w:szCs w:val="28"/>
          <w:lang w:val="uk-UA"/>
        </w:rPr>
        <w:t>аналізу мінливості структури.</w:t>
      </w:r>
    </w:p>
    <w:p w:rsidR="003012AD" w:rsidRDefault="003012AD" w:rsidP="003012AD">
      <w:pPr>
        <w:tabs>
          <w:tab w:val="left" w:pos="709"/>
        </w:tabs>
        <w:spacing w:line="360" w:lineRule="auto"/>
        <w:ind w:firstLine="567"/>
        <w:jc w:val="both"/>
        <w:rPr>
          <w:sz w:val="28"/>
          <w:szCs w:val="28"/>
          <w:lang w:val="uk-UA"/>
        </w:rPr>
      </w:pPr>
      <w:r w:rsidRPr="006862AB">
        <w:rPr>
          <w:sz w:val="28"/>
          <w:szCs w:val="28"/>
          <w:lang w:val="uk-UA"/>
        </w:rPr>
        <w:t xml:space="preserve">У задачі </w:t>
      </w:r>
      <w:r w:rsidR="00A06BB1">
        <w:rPr>
          <w:sz w:val="28"/>
          <w:szCs w:val="28"/>
          <w:lang w:val="uk-UA"/>
        </w:rPr>
        <w:t xml:space="preserve">автоматизованого </w:t>
      </w:r>
      <w:r w:rsidRPr="006862AB">
        <w:rPr>
          <w:sz w:val="28"/>
          <w:szCs w:val="28"/>
          <w:lang w:val="uk-UA"/>
        </w:rPr>
        <w:t xml:space="preserve">розпізнавання підпису </w:t>
      </w:r>
      <w:r w:rsidR="00A06BB1">
        <w:rPr>
          <w:sz w:val="28"/>
          <w:szCs w:val="28"/>
          <w:lang w:val="uk-UA"/>
        </w:rPr>
        <w:t>використання</w:t>
      </w:r>
      <w:r w:rsidRPr="006862AB">
        <w:rPr>
          <w:sz w:val="28"/>
          <w:szCs w:val="28"/>
          <w:lang w:val="uk-UA"/>
        </w:rPr>
        <w:t xml:space="preserve"> нейронної мережі </w:t>
      </w:r>
      <w:r w:rsidR="00A06BB1">
        <w:rPr>
          <w:sz w:val="28"/>
          <w:szCs w:val="28"/>
          <w:lang w:val="uk-UA"/>
        </w:rPr>
        <w:t>є доцільним завдяки</w:t>
      </w:r>
      <w:r w:rsidRPr="006862AB">
        <w:rPr>
          <w:sz w:val="28"/>
          <w:szCs w:val="28"/>
          <w:lang w:val="uk-UA"/>
        </w:rPr>
        <w:t xml:space="preserve"> </w:t>
      </w:r>
      <w:r w:rsidR="00A06BB1">
        <w:rPr>
          <w:sz w:val="28"/>
          <w:szCs w:val="28"/>
          <w:lang w:val="uk-UA"/>
        </w:rPr>
        <w:t>з</w:t>
      </w:r>
      <w:r w:rsidRPr="006862AB">
        <w:rPr>
          <w:sz w:val="28"/>
          <w:szCs w:val="28"/>
          <w:lang w:val="uk-UA"/>
        </w:rPr>
        <w:t>начній економити ресурс</w:t>
      </w:r>
      <w:r w:rsidR="00A06BB1">
        <w:rPr>
          <w:sz w:val="28"/>
          <w:szCs w:val="28"/>
          <w:lang w:val="uk-UA"/>
        </w:rPr>
        <w:t>ів</w:t>
      </w:r>
      <w:r w:rsidRPr="006862AB">
        <w:rPr>
          <w:sz w:val="28"/>
          <w:szCs w:val="28"/>
          <w:lang w:val="uk-UA"/>
        </w:rPr>
        <w:t xml:space="preserve"> і </w:t>
      </w:r>
      <w:r w:rsidR="00A06BB1">
        <w:rPr>
          <w:sz w:val="28"/>
          <w:szCs w:val="28"/>
          <w:lang w:val="uk-UA"/>
        </w:rPr>
        <w:t>технічних витрат</w:t>
      </w:r>
      <w:r w:rsidRPr="006862AB">
        <w:rPr>
          <w:sz w:val="28"/>
          <w:szCs w:val="28"/>
          <w:lang w:val="uk-UA"/>
        </w:rPr>
        <w:t>. Саме цей метод використаний в даній роботі.</w:t>
      </w:r>
    </w:p>
    <w:p w:rsidR="00C672E7" w:rsidRPr="009931A2" w:rsidRDefault="00C672E7" w:rsidP="0037679E">
      <w:pPr>
        <w:spacing w:line="360" w:lineRule="auto"/>
        <w:ind w:firstLine="567"/>
        <w:jc w:val="both"/>
        <w:rPr>
          <w:sz w:val="28"/>
          <w:szCs w:val="28"/>
          <w:lang w:val="uk-UA"/>
        </w:rPr>
      </w:pPr>
    </w:p>
    <w:p w:rsidR="001D5C43" w:rsidRDefault="00DE32BA" w:rsidP="00145D1D">
      <w:pPr>
        <w:tabs>
          <w:tab w:val="left" w:pos="709"/>
        </w:tabs>
        <w:spacing w:line="360" w:lineRule="auto"/>
        <w:ind w:firstLine="709"/>
        <w:jc w:val="both"/>
        <w:rPr>
          <w:sz w:val="28"/>
          <w:szCs w:val="28"/>
          <w:lang w:val="uk-UA"/>
        </w:rPr>
      </w:pPr>
      <w:r>
        <w:rPr>
          <w:b/>
          <w:sz w:val="28"/>
          <w:szCs w:val="28"/>
          <w:lang w:val="uk-UA"/>
        </w:rPr>
        <w:t>2.3 П</w:t>
      </w:r>
      <w:r w:rsidR="001D5C43" w:rsidRPr="00491CA9">
        <w:rPr>
          <w:b/>
          <w:sz w:val="28"/>
          <w:szCs w:val="28"/>
          <w:lang w:val="uk-UA"/>
        </w:rPr>
        <w:t>ринцип</w:t>
      </w:r>
      <w:r w:rsidR="00145D1D" w:rsidRPr="00145D1D">
        <w:rPr>
          <w:b/>
          <w:sz w:val="28"/>
          <w:szCs w:val="28"/>
        </w:rPr>
        <w:t xml:space="preserve"> </w:t>
      </w:r>
      <w:r w:rsidRPr="00DE32BA">
        <w:rPr>
          <w:b/>
          <w:sz w:val="28"/>
          <w:szCs w:val="28"/>
        </w:rPr>
        <w:t>верифікації</w:t>
      </w:r>
      <w:r w:rsidR="00145D1D" w:rsidRPr="00145D1D">
        <w:rPr>
          <w:b/>
          <w:sz w:val="28"/>
          <w:szCs w:val="28"/>
        </w:rPr>
        <w:t xml:space="preserve"> </w:t>
      </w:r>
      <w:r>
        <w:rPr>
          <w:b/>
          <w:sz w:val="28"/>
          <w:szCs w:val="28"/>
          <w:lang w:val="uk-UA"/>
        </w:rPr>
        <w:t>результатів роботи нейромережі</w:t>
      </w:r>
    </w:p>
    <w:p w:rsidR="00145D1D" w:rsidRDefault="00145D1D" w:rsidP="00145D1D">
      <w:pPr>
        <w:pStyle w:val="ab"/>
        <w:tabs>
          <w:tab w:val="left" w:pos="993"/>
        </w:tabs>
        <w:spacing w:line="360" w:lineRule="auto"/>
        <w:ind w:left="0" w:firstLine="709"/>
        <w:jc w:val="both"/>
        <w:rPr>
          <w:rFonts w:eastAsiaTheme="minorHAnsi"/>
          <w:noProof/>
          <w:sz w:val="28"/>
          <w:szCs w:val="28"/>
        </w:rPr>
      </w:pPr>
    </w:p>
    <w:p w:rsidR="00145D1D" w:rsidRPr="00145D1D" w:rsidRDefault="00145D1D" w:rsidP="00145D1D">
      <w:pPr>
        <w:pStyle w:val="ab"/>
        <w:tabs>
          <w:tab w:val="left" w:pos="993"/>
        </w:tabs>
        <w:spacing w:line="360" w:lineRule="auto"/>
        <w:ind w:left="0" w:firstLine="709"/>
        <w:jc w:val="both"/>
        <w:rPr>
          <w:rFonts w:eastAsiaTheme="minorHAnsi"/>
          <w:noProof/>
          <w:sz w:val="28"/>
          <w:szCs w:val="28"/>
        </w:rPr>
      </w:pPr>
      <w:r w:rsidRPr="00145D1D">
        <w:rPr>
          <w:rFonts w:eastAsiaTheme="minorHAnsi"/>
          <w:noProof/>
          <w:sz w:val="28"/>
          <w:szCs w:val="28"/>
        </w:rPr>
        <w:t>Висока складність завдання дослідження підпису визначається наступними факторами:</w:t>
      </w:r>
    </w:p>
    <w:p w:rsidR="00145D1D" w:rsidRPr="00145D1D" w:rsidRDefault="00145D1D" w:rsidP="008879DF">
      <w:pPr>
        <w:pStyle w:val="ab"/>
        <w:numPr>
          <w:ilvl w:val="0"/>
          <w:numId w:val="35"/>
        </w:numPr>
        <w:tabs>
          <w:tab w:val="left" w:pos="993"/>
        </w:tabs>
        <w:spacing w:line="360" w:lineRule="auto"/>
        <w:ind w:left="0" w:firstLine="709"/>
        <w:jc w:val="both"/>
        <w:rPr>
          <w:rFonts w:eastAsiaTheme="minorHAnsi"/>
          <w:noProof/>
          <w:sz w:val="28"/>
          <w:szCs w:val="28"/>
        </w:rPr>
      </w:pPr>
      <w:r w:rsidRPr="00145D1D">
        <w:rPr>
          <w:rFonts w:eastAsiaTheme="minorHAnsi"/>
          <w:noProof/>
          <w:sz w:val="28"/>
          <w:szCs w:val="28"/>
        </w:rPr>
        <w:t>підпис коротк</w:t>
      </w:r>
      <w:r>
        <w:rPr>
          <w:rFonts w:eastAsiaTheme="minorHAnsi"/>
          <w:noProof/>
          <w:sz w:val="28"/>
          <w:szCs w:val="28"/>
          <w:lang w:val="uk-UA"/>
        </w:rPr>
        <w:t>ий</w:t>
      </w:r>
      <w:r w:rsidRPr="00145D1D">
        <w:rPr>
          <w:rFonts w:eastAsiaTheme="minorHAnsi"/>
          <w:noProof/>
          <w:sz w:val="28"/>
          <w:szCs w:val="28"/>
        </w:rPr>
        <w:t>, найчастіше прост</w:t>
      </w:r>
      <w:r>
        <w:rPr>
          <w:rFonts w:eastAsiaTheme="minorHAnsi"/>
          <w:noProof/>
          <w:sz w:val="28"/>
          <w:szCs w:val="28"/>
          <w:lang w:val="uk-UA"/>
        </w:rPr>
        <w:t>ий</w:t>
      </w:r>
      <w:r w:rsidRPr="00145D1D">
        <w:rPr>
          <w:rFonts w:eastAsiaTheme="minorHAnsi"/>
          <w:noProof/>
          <w:sz w:val="28"/>
          <w:szCs w:val="28"/>
        </w:rPr>
        <w:t xml:space="preserve"> і малоінформативн</w:t>
      </w:r>
      <w:r>
        <w:rPr>
          <w:rFonts w:eastAsiaTheme="minorHAnsi"/>
          <w:noProof/>
          <w:sz w:val="28"/>
          <w:szCs w:val="28"/>
          <w:lang w:val="uk-UA"/>
        </w:rPr>
        <w:t>ий;</w:t>
      </w:r>
    </w:p>
    <w:p w:rsidR="00145D1D" w:rsidRPr="00145D1D" w:rsidRDefault="00145D1D" w:rsidP="008879DF">
      <w:pPr>
        <w:pStyle w:val="ab"/>
        <w:numPr>
          <w:ilvl w:val="0"/>
          <w:numId w:val="35"/>
        </w:numPr>
        <w:tabs>
          <w:tab w:val="left" w:pos="993"/>
        </w:tabs>
        <w:spacing w:line="360" w:lineRule="auto"/>
        <w:ind w:left="0" w:firstLine="709"/>
        <w:jc w:val="both"/>
        <w:rPr>
          <w:rFonts w:eastAsiaTheme="minorHAnsi"/>
          <w:noProof/>
          <w:sz w:val="28"/>
          <w:szCs w:val="28"/>
        </w:rPr>
      </w:pPr>
      <w:r w:rsidRPr="00145D1D">
        <w:rPr>
          <w:rFonts w:eastAsiaTheme="minorHAnsi"/>
          <w:noProof/>
          <w:sz w:val="28"/>
          <w:szCs w:val="28"/>
        </w:rPr>
        <w:t>може бути скопійован</w:t>
      </w:r>
      <w:r>
        <w:rPr>
          <w:rFonts w:eastAsiaTheme="minorHAnsi"/>
          <w:noProof/>
          <w:sz w:val="28"/>
          <w:szCs w:val="28"/>
          <w:lang w:val="uk-UA"/>
        </w:rPr>
        <w:t>ий</w:t>
      </w:r>
      <w:r w:rsidRPr="00145D1D">
        <w:rPr>
          <w:rFonts w:eastAsiaTheme="minorHAnsi"/>
          <w:noProof/>
          <w:sz w:val="28"/>
          <w:szCs w:val="28"/>
        </w:rPr>
        <w:t xml:space="preserve"> із застосуванням технічних засобів</w:t>
      </w:r>
      <w:r>
        <w:rPr>
          <w:rFonts w:eastAsiaTheme="minorHAnsi"/>
          <w:noProof/>
          <w:sz w:val="28"/>
          <w:szCs w:val="28"/>
          <w:lang w:val="uk-UA"/>
        </w:rPr>
        <w:t>;</w:t>
      </w:r>
    </w:p>
    <w:p w:rsidR="00145D1D" w:rsidRPr="00145D1D" w:rsidRDefault="00145D1D" w:rsidP="008879DF">
      <w:pPr>
        <w:pStyle w:val="ab"/>
        <w:numPr>
          <w:ilvl w:val="0"/>
          <w:numId w:val="35"/>
        </w:numPr>
        <w:tabs>
          <w:tab w:val="left" w:pos="993"/>
        </w:tabs>
        <w:spacing w:line="360" w:lineRule="auto"/>
        <w:ind w:left="0" w:firstLine="709"/>
        <w:jc w:val="both"/>
        <w:rPr>
          <w:rFonts w:eastAsiaTheme="minorHAnsi"/>
          <w:noProof/>
          <w:sz w:val="28"/>
          <w:szCs w:val="28"/>
        </w:rPr>
      </w:pPr>
      <w:r w:rsidRPr="00145D1D">
        <w:rPr>
          <w:rFonts w:eastAsiaTheme="minorHAnsi"/>
          <w:noProof/>
          <w:sz w:val="28"/>
          <w:szCs w:val="28"/>
        </w:rPr>
        <w:t>на перевіряючого можуть впливати збиваю</w:t>
      </w:r>
      <w:r>
        <w:rPr>
          <w:rFonts w:eastAsiaTheme="minorHAnsi"/>
          <w:noProof/>
          <w:sz w:val="28"/>
          <w:szCs w:val="28"/>
          <w:lang w:val="uk-UA"/>
        </w:rPr>
        <w:t>чи</w:t>
      </w:r>
      <w:r w:rsidRPr="00145D1D">
        <w:rPr>
          <w:rFonts w:eastAsiaTheme="minorHAnsi"/>
          <w:noProof/>
          <w:sz w:val="28"/>
          <w:szCs w:val="28"/>
        </w:rPr>
        <w:t xml:space="preserve"> фактори</w:t>
      </w:r>
      <w:r>
        <w:rPr>
          <w:rFonts w:eastAsiaTheme="minorHAnsi"/>
          <w:noProof/>
          <w:sz w:val="28"/>
          <w:szCs w:val="28"/>
          <w:lang w:val="uk-UA"/>
        </w:rPr>
        <w:t>;</w:t>
      </w:r>
    </w:p>
    <w:p w:rsidR="00145D1D" w:rsidRPr="00145D1D" w:rsidRDefault="00145D1D" w:rsidP="008879DF">
      <w:pPr>
        <w:pStyle w:val="ab"/>
        <w:numPr>
          <w:ilvl w:val="0"/>
          <w:numId w:val="35"/>
        </w:numPr>
        <w:tabs>
          <w:tab w:val="left" w:pos="993"/>
        </w:tabs>
        <w:spacing w:line="360" w:lineRule="auto"/>
        <w:ind w:left="0" w:firstLine="709"/>
        <w:jc w:val="both"/>
        <w:rPr>
          <w:rFonts w:eastAsiaTheme="minorHAnsi"/>
          <w:noProof/>
          <w:sz w:val="28"/>
          <w:szCs w:val="28"/>
        </w:rPr>
      </w:pPr>
      <w:r w:rsidRPr="00145D1D">
        <w:rPr>
          <w:rFonts w:eastAsiaTheme="minorHAnsi"/>
          <w:noProof/>
          <w:sz w:val="28"/>
          <w:szCs w:val="28"/>
        </w:rPr>
        <w:t>почерки різних людей природним чином бувають схожі</w:t>
      </w:r>
      <w:r>
        <w:rPr>
          <w:rFonts w:eastAsiaTheme="minorHAnsi"/>
          <w:noProof/>
          <w:sz w:val="28"/>
          <w:szCs w:val="28"/>
          <w:lang w:val="uk-UA"/>
        </w:rPr>
        <w:t>;</w:t>
      </w:r>
    </w:p>
    <w:p w:rsidR="003B00B1" w:rsidRDefault="00145D1D" w:rsidP="008879DF">
      <w:pPr>
        <w:pStyle w:val="ab"/>
        <w:numPr>
          <w:ilvl w:val="0"/>
          <w:numId w:val="35"/>
        </w:numPr>
        <w:tabs>
          <w:tab w:val="left" w:pos="993"/>
        </w:tabs>
        <w:spacing w:line="360" w:lineRule="auto"/>
        <w:ind w:left="0" w:firstLine="709"/>
        <w:jc w:val="both"/>
        <w:rPr>
          <w:rFonts w:eastAsiaTheme="minorHAnsi"/>
          <w:sz w:val="28"/>
          <w:szCs w:val="28"/>
          <w:lang w:eastAsia="en-US"/>
        </w:rPr>
      </w:pPr>
      <w:r w:rsidRPr="00145D1D">
        <w:rPr>
          <w:rFonts w:eastAsiaTheme="minorHAnsi"/>
          <w:noProof/>
          <w:sz w:val="28"/>
          <w:szCs w:val="28"/>
        </w:rPr>
        <w:t>підпис людини варіативн</w:t>
      </w:r>
      <w:r>
        <w:rPr>
          <w:rFonts w:eastAsiaTheme="minorHAnsi"/>
          <w:noProof/>
          <w:sz w:val="28"/>
          <w:szCs w:val="28"/>
          <w:lang w:val="uk-UA"/>
        </w:rPr>
        <w:t>ий</w:t>
      </w:r>
      <w:r w:rsidRPr="00145D1D">
        <w:rPr>
          <w:rFonts w:eastAsiaTheme="minorHAnsi"/>
          <w:noProof/>
          <w:sz w:val="28"/>
          <w:szCs w:val="28"/>
        </w:rPr>
        <w:t>.</w:t>
      </w:r>
    </w:p>
    <w:p w:rsidR="00AC619C" w:rsidRPr="00AC619C" w:rsidRDefault="00AC619C" w:rsidP="00AC619C">
      <w:pPr>
        <w:tabs>
          <w:tab w:val="left" w:pos="993"/>
        </w:tabs>
        <w:spacing w:line="360" w:lineRule="auto"/>
        <w:ind w:firstLine="709"/>
        <w:jc w:val="both"/>
        <w:rPr>
          <w:rFonts w:eastAsiaTheme="minorHAnsi"/>
          <w:sz w:val="28"/>
          <w:szCs w:val="28"/>
          <w:lang w:val="uk-UA" w:eastAsia="en-US"/>
        </w:rPr>
      </w:pPr>
      <w:r w:rsidRPr="00AC619C">
        <w:rPr>
          <w:rFonts w:eastAsiaTheme="minorHAnsi"/>
          <w:sz w:val="28"/>
          <w:szCs w:val="28"/>
          <w:lang w:val="uk-UA" w:eastAsia="en-US"/>
        </w:rPr>
        <w:t xml:space="preserve">Для тестування </w:t>
      </w:r>
      <w:r>
        <w:rPr>
          <w:rFonts w:eastAsiaTheme="minorHAnsi"/>
          <w:sz w:val="28"/>
          <w:szCs w:val="28"/>
          <w:lang w:val="uk-UA" w:eastAsia="en-US"/>
        </w:rPr>
        <w:t>результатів роботи нейро</w:t>
      </w:r>
      <w:r w:rsidRPr="00AC619C">
        <w:rPr>
          <w:rFonts w:eastAsiaTheme="minorHAnsi"/>
          <w:sz w:val="28"/>
          <w:szCs w:val="28"/>
          <w:lang w:val="uk-UA" w:eastAsia="en-US"/>
        </w:rPr>
        <w:t xml:space="preserve">мережі </w:t>
      </w:r>
      <w:r>
        <w:rPr>
          <w:rFonts w:eastAsiaTheme="minorHAnsi"/>
          <w:sz w:val="28"/>
          <w:szCs w:val="28"/>
          <w:lang w:val="uk-UA" w:eastAsia="en-US"/>
        </w:rPr>
        <w:t>потрібно</w:t>
      </w:r>
      <w:r w:rsidRPr="00AC619C">
        <w:rPr>
          <w:rFonts w:eastAsiaTheme="minorHAnsi"/>
          <w:sz w:val="28"/>
          <w:szCs w:val="28"/>
          <w:lang w:val="uk-UA" w:eastAsia="en-US"/>
        </w:rPr>
        <w:t xml:space="preserve"> створен</w:t>
      </w:r>
      <w:r>
        <w:rPr>
          <w:rFonts w:eastAsiaTheme="minorHAnsi"/>
          <w:sz w:val="28"/>
          <w:szCs w:val="28"/>
          <w:lang w:val="uk-UA" w:eastAsia="en-US"/>
        </w:rPr>
        <w:t>ня</w:t>
      </w:r>
      <w:r w:rsidRPr="00AC619C">
        <w:rPr>
          <w:rFonts w:eastAsiaTheme="minorHAnsi"/>
          <w:sz w:val="28"/>
          <w:szCs w:val="28"/>
          <w:lang w:val="uk-UA" w:eastAsia="en-US"/>
        </w:rPr>
        <w:t xml:space="preserve"> баз</w:t>
      </w:r>
      <w:r>
        <w:rPr>
          <w:rFonts w:eastAsiaTheme="minorHAnsi"/>
          <w:sz w:val="28"/>
          <w:szCs w:val="28"/>
          <w:lang w:val="uk-UA" w:eastAsia="en-US"/>
        </w:rPr>
        <w:t>и</w:t>
      </w:r>
      <w:r w:rsidRPr="00AC619C">
        <w:rPr>
          <w:rFonts w:eastAsiaTheme="minorHAnsi"/>
          <w:sz w:val="28"/>
          <w:szCs w:val="28"/>
          <w:lang w:val="uk-UA" w:eastAsia="en-US"/>
        </w:rPr>
        <w:t xml:space="preserve"> даних з </w:t>
      </w:r>
      <w:r>
        <w:rPr>
          <w:rFonts w:eastAsiaTheme="minorHAnsi"/>
          <w:sz w:val="28"/>
          <w:szCs w:val="28"/>
          <w:lang w:val="uk-UA" w:eastAsia="en-US"/>
        </w:rPr>
        <w:t>великої кількості</w:t>
      </w:r>
      <w:r w:rsidRPr="00AC619C">
        <w:rPr>
          <w:rFonts w:eastAsiaTheme="minorHAnsi"/>
          <w:sz w:val="28"/>
          <w:szCs w:val="28"/>
          <w:lang w:val="uk-UA" w:eastAsia="en-US"/>
        </w:rPr>
        <w:t xml:space="preserve"> </w:t>
      </w:r>
      <w:r w:rsidR="0081775F">
        <w:rPr>
          <w:rFonts w:eastAsiaTheme="minorHAnsi"/>
          <w:sz w:val="28"/>
          <w:szCs w:val="28"/>
          <w:lang w:val="uk-UA" w:eastAsia="en-US"/>
        </w:rPr>
        <w:t>зразків</w:t>
      </w:r>
      <w:r w:rsidRPr="00AC619C">
        <w:rPr>
          <w:rFonts w:eastAsiaTheme="minorHAnsi"/>
          <w:sz w:val="28"/>
          <w:szCs w:val="28"/>
          <w:lang w:val="uk-UA" w:eastAsia="en-US"/>
        </w:rPr>
        <w:t xml:space="preserve"> рукописних підписів. </w:t>
      </w:r>
      <w:r w:rsidR="00DA71C3">
        <w:rPr>
          <w:rFonts w:eastAsiaTheme="minorHAnsi"/>
          <w:sz w:val="28"/>
          <w:szCs w:val="28"/>
          <w:lang w:val="uk-UA" w:eastAsia="en-US"/>
        </w:rPr>
        <w:t xml:space="preserve">В </w:t>
      </w:r>
      <w:r w:rsidR="00DA71C3" w:rsidRPr="00AC619C">
        <w:rPr>
          <w:rFonts w:eastAsiaTheme="minorHAnsi"/>
          <w:sz w:val="28"/>
          <w:szCs w:val="28"/>
          <w:lang w:val="uk-UA" w:eastAsia="en-US"/>
        </w:rPr>
        <w:t>баз</w:t>
      </w:r>
      <w:r w:rsidR="00DA71C3">
        <w:rPr>
          <w:rFonts w:eastAsiaTheme="minorHAnsi"/>
          <w:sz w:val="28"/>
          <w:szCs w:val="28"/>
          <w:lang w:val="uk-UA" w:eastAsia="en-US"/>
        </w:rPr>
        <w:t>е</w:t>
      </w:r>
      <w:r w:rsidR="00DA71C3" w:rsidRPr="00AC619C">
        <w:rPr>
          <w:rFonts w:eastAsiaTheme="minorHAnsi"/>
          <w:sz w:val="28"/>
          <w:szCs w:val="28"/>
          <w:lang w:val="uk-UA" w:eastAsia="en-US"/>
        </w:rPr>
        <w:t xml:space="preserve"> </w:t>
      </w:r>
      <w:r w:rsidRPr="00AC619C">
        <w:rPr>
          <w:rFonts w:eastAsiaTheme="minorHAnsi"/>
          <w:sz w:val="28"/>
          <w:szCs w:val="28"/>
          <w:lang w:val="uk-UA" w:eastAsia="en-US"/>
        </w:rPr>
        <w:t xml:space="preserve">даних не </w:t>
      </w:r>
      <w:r>
        <w:rPr>
          <w:rFonts w:eastAsiaTheme="minorHAnsi"/>
          <w:sz w:val="28"/>
          <w:szCs w:val="28"/>
          <w:lang w:val="uk-UA" w:eastAsia="en-US"/>
        </w:rPr>
        <w:t>повинн</w:t>
      </w:r>
      <w:r w:rsidR="00DA71C3">
        <w:rPr>
          <w:rFonts w:eastAsiaTheme="minorHAnsi"/>
          <w:sz w:val="28"/>
          <w:szCs w:val="28"/>
          <w:lang w:val="uk-UA" w:eastAsia="en-US"/>
        </w:rPr>
        <w:t>і</w:t>
      </w:r>
      <w:r>
        <w:rPr>
          <w:rFonts w:eastAsiaTheme="minorHAnsi"/>
          <w:sz w:val="28"/>
          <w:szCs w:val="28"/>
          <w:lang w:val="uk-UA" w:eastAsia="en-US"/>
        </w:rPr>
        <w:t xml:space="preserve"> </w:t>
      </w:r>
      <w:r w:rsidR="00DA71C3">
        <w:rPr>
          <w:rFonts w:eastAsiaTheme="minorHAnsi"/>
          <w:sz w:val="28"/>
          <w:szCs w:val="28"/>
          <w:lang w:val="uk-UA" w:eastAsia="en-US"/>
        </w:rPr>
        <w:t xml:space="preserve">бути </w:t>
      </w:r>
      <w:r w:rsidR="0081775F">
        <w:rPr>
          <w:rFonts w:eastAsiaTheme="minorHAnsi"/>
          <w:sz w:val="28"/>
          <w:szCs w:val="28"/>
          <w:lang w:val="uk-UA" w:eastAsia="en-US"/>
        </w:rPr>
        <w:t>дубл</w:t>
      </w:r>
      <w:r w:rsidR="00DA71C3">
        <w:rPr>
          <w:rFonts w:eastAsiaTheme="minorHAnsi"/>
          <w:sz w:val="28"/>
          <w:szCs w:val="28"/>
          <w:lang w:val="uk-UA" w:eastAsia="en-US"/>
        </w:rPr>
        <w:t>і</w:t>
      </w:r>
      <w:r w:rsidR="0081775F">
        <w:rPr>
          <w:rFonts w:eastAsiaTheme="minorHAnsi"/>
          <w:sz w:val="28"/>
          <w:szCs w:val="28"/>
          <w:lang w:val="uk-UA" w:eastAsia="en-US"/>
        </w:rPr>
        <w:t xml:space="preserve"> підписів. </w:t>
      </w:r>
      <w:r w:rsidR="0081775F" w:rsidRPr="00AC619C">
        <w:rPr>
          <w:rFonts w:eastAsiaTheme="minorHAnsi"/>
          <w:sz w:val="28"/>
          <w:szCs w:val="28"/>
          <w:lang w:val="uk-UA" w:eastAsia="en-US"/>
        </w:rPr>
        <w:t xml:space="preserve">Кожен </w:t>
      </w:r>
      <w:r w:rsidRPr="00AC619C">
        <w:rPr>
          <w:rFonts w:eastAsiaTheme="minorHAnsi"/>
          <w:sz w:val="28"/>
          <w:szCs w:val="28"/>
          <w:lang w:val="uk-UA" w:eastAsia="en-US"/>
        </w:rPr>
        <w:t xml:space="preserve">підпис </w:t>
      </w:r>
      <w:r w:rsidR="0081775F">
        <w:rPr>
          <w:rFonts w:eastAsiaTheme="minorHAnsi"/>
          <w:sz w:val="28"/>
          <w:szCs w:val="28"/>
          <w:lang w:val="uk-UA" w:eastAsia="en-US"/>
        </w:rPr>
        <w:t xml:space="preserve">від певного підписанту </w:t>
      </w:r>
      <w:r>
        <w:rPr>
          <w:rFonts w:eastAsiaTheme="minorHAnsi"/>
          <w:sz w:val="28"/>
          <w:szCs w:val="28"/>
          <w:lang w:val="uk-UA" w:eastAsia="en-US"/>
        </w:rPr>
        <w:t>повинен бути</w:t>
      </w:r>
      <w:r w:rsidRPr="00AC619C">
        <w:rPr>
          <w:rFonts w:eastAsiaTheme="minorHAnsi"/>
          <w:sz w:val="28"/>
          <w:szCs w:val="28"/>
          <w:lang w:val="uk-UA" w:eastAsia="en-US"/>
        </w:rPr>
        <w:t xml:space="preserve"> унікальн</w:t>
      </w:r>
      <w:r>
        <w:rPr>
          <w:rFonts w:eastAsiaTheme="minorHAnsi"/>
          <w:sz w:val="28"/>
          <w:szCs w:val="28"/>
          <w:lang w:val="uk-UA" w:eastAsia="en-US"/>
        </w:rPr>
        <w:t>им</w:t>
      </w:r>
      <w:r w:rsidRPr="00AC619C">
        <w:rPr>
          <w:rFonts w:eastAsiaTheme="minorHAnsi"/>
          <w:sz w:val="28"/>
          <w:szCs w:val="28"/>
          <w:lang w:val="uk-UA" w:eastAsia="en-US"/>
        </w:rPr>
        <w:t>.</w:t>
      </w:r>
    </w:p>
    <w:p w:rsidR="00AC619C" w:rsidRPr="00AC619C" w:rsidRDefault="0081775F" w:rsidP="00AC619C">
      <w:pPr>
        <w:tabs>
          <w:tab w:val="left" w:pos="993"/>
        </w:tabs>
        <w:spacing w:line="360" w:lineRule="auto"/>
        <w:ind w:firstLine="709"/>
        <w:jc w:val="both"/>
        <w:rPr>
          <w:rFonts w:eastAsiaTheme="minorHAnsi"/>
          <w:sz w:val="28"/>
          <w:szCs w:val="28"/>
          <w:lang w:val="uk-UA" w:eastAsia="en-US"/>
        </w:rPr>
      </w:pPr>
      <w:r>
        <w:rPr>
          <w:rFonts w:eastAsiaTheme="minorHAnsi"/>
          <w:sz w:val="28"/>
          <w:szCs w:val="28"/>
          <w:lang w:val="uk-UA" w:eastAsia="en-US"/>
        </w:rPr>
        <w:t xml:space="preserve">На вхід системи треба подавати </w:t>
      </w:r>
      <w:r w:rsidRPr="00AC619C">
        <w:rPr>
          <w:rFonts w:eastAsiaTheme="minorHAnsi"/>
          <w:sz w:val="28"/>
          <w:szCs w:val="28"/>
          <w:lang w:val="uk-UA" w:eastAsia="en-US"/>
        </w:rPr>
        <w:t>дані</w:t>
      </w:r>
      <w:r>
        <w:rPr>
          <w:rFonts w:eastAsiaTheme="minorHAnsi"/>
          <w:sz w:val="28"/>
          <w:szCs w:val="28"/>
          <w:lang w:val="uk-UA" w:eastAsia="en-US"/>
        </w:rPr>
        <w:t xml:space="preserve"> одного формату та такі</w:t>
      </w:r>
      <w:r w:rsidR="00AC619C" w:rsidRPr="00AC619C">
        <w:rPr>
          <w:rFonts w:eastAsiaTheme="minorHAnsi"/>
          <w:sz w:val="28"/>
          <w:szCs w:val="28"/>
          <w:lang w:val="uk-UA" w:eastAsia="en-US"/>
        </w:rPr>
        <w:t xml:space="preserve">, </w:t>
      </w:r>
      <w:r>
        <w:rPr>
          <w:rFonts w:eastAsiaTheme="minorHAnsi"/>
          <w:sz w:val="28"/>
          <w:szCs w:val="28"/>
          <w:lang w:val="uk-UA" w:eastAsia="en-US"/>
        </w:rPr>
        <w:t>що є</w:t>
      </w:r>
      <w:r w:rsidR="00AC619C" w:rsidRPr="00AC619C">
        <w:rPr>
          <w:rFonts w:eastAsiaTheme="minorHAnsi"/>
          <w:sz w:val="28"/>
          <w:szCs w:val="28"/>
          <w:lang w:val="uk-UA" w:eastAsia="en-US"/>
        </w:rPr>
        <w:t xml:space="preserve"> однаков</w:t>
      </w:r>
      <w:r>
        <w:rPr>
          <w:rFonts w:eastAsiaTheme="minorHAnsi"/>
          <w:sz w:val="28"/>
          <w:szCs w:val="28"/>
          <w:lang w:val="uk-UA" w:eastAsia="en-US"/>
        </w:rPr>
        <w:t>ого</w:t>
      </w:r>
      <w:r w:rsidR="00AC619C" w:rsidRPr="00AC619C">
        <w:rPr>
          <w:rFonts w:eastAsiaTheme="minorHAnsi"/>
          <w:sz w:val="28"/>
          <w:szCs w:val="28"/>
          <w:lang w:val="uk-UA" w:eastAsia="en-US"/>
        </w:rPr>
        <w:t xml:space="preserve"> розміру</w:t>
      </w:r>
      <w:r>
        <w:rPr>
          <w:rFonts w:eastAsiaTheme="minorHAnsi"/>
          <w:sz w:val="28"/>
          <w:szCs w:val="28"/>
          <w:lang w:val="uk-UA" w:eastAsia="en-US"/>
        </w:rPr>
        <w:t xml:space="preserve"> (з урахуванням нормалізації)</w:t>
      </w:r>
      <w:r w:rsidR="00AC619C" w:rsidRPr="00AC619C">
        <w:rPr>
          <w:rFonts w:eastAsiaTheme="minorHAnsi"/>
          <w:sz w:val="28"/>
          <w:szCs w:val="28"/>
          <w:lang w:val="uk-UA" w:eastAsia="en-US"/>
        </w:rPr>
        <w:t xml:space="preserve">. </w:t>
      </w:r>
      <w:r>
        <w:rPr>
          <w:rFonts w:eastAsiaTheme="minorHAnsi"/>
          <w:sz w:val="28"/>
          <w:szCs w:val="28"/>
          <w:lang w:val="uk-UA" w:eastAsia="en-US"/>
        </w:rPr>
        <w:t xml:space="preserve">Для забезпечення цих вимог </w:t>
      </w:r>
      <w:r w:rsidR="00AC619C" w:rsidRPr="00AC619C">
        <w:rPr>
          <w:rFonts w:eastAsiaTheme="minorHAnsi"/>
          <w:sz w:val="28"/>
          <w:szCs w:val="28"/>
          <w:lang w:val="uk-UA" w:eastAsia="en-US"/>
        </w:rPr>
        <w:t xml:space="preserve">проводиться </w:t>
      </w:r>
      <w:r>
        <w:rPr>
          <w:rFonts w:eastAsiaTheme="minorHAnsi"/>
          <w:sz w:val="28"/>
          <w:szCs w:val="28"/>
          <w:lang w:val="uk-UA" w:eastAsia="en-US"/>
        </w:rPr>
        <w:t xml:space="preserve">наступна </w:t>
      </w:r>
      <w:r w:rsidR="00AC619C" w:rsidRPr="00AC619C">
        <w:rPr>
          <w:rFonts w:eastAsiaTheme="minorHAnsi"/>
          <w:sz w:val="28"/>
          <w:szCs w:val="28"/>
          <w:lang w:val="uk-UA" w:eastAsia="en-US"/>
        </w:rPr>
        <w:t xml:space="preserve">процедура обробки </w:t>
      </w:r>
      <w:r w:rsidR="00DA71C3">
        <w:rPr>
          <w:rFonts w:eastAsiaTheme="minorHAnsi"/>
          <w:sz w:val="28"/>
          <w:szCs w:val="28"/>
          <w:lang w:val="uk-UA" w:eastAsia="en-US"/>
        </w:rPr>
        <w:t>підпису</w:t>
      </w:r>
      <w:r w:rsidR="00AC619C" w:rsidRPr="00AC619C">
        <w:rPr>
          <w:rFonts w:eastAsiaTheme="minorHAnsi"/>
          <w:sz w:val="28"/>
          <w:szCs w:val="28"/>
          <w:lang w:val="uk-UA" w:eastAsia="en-US"/>
        </w:rPr>
        <w:t>:</w:t>
      </w:r>
    </w:p>
    <w:p w:rsidR="00AC619C" w:rsidRPr="00AC619C" w:rsidRDefault="00AC619C" w:rsidP="00AC619C">
      <w:pPr>
        <w:tabs>
          <w:tab w:val="left" w:pos="993"/>
        </w:tabs>
        <w:spacing w:line="360" w:lineRule="auto"/>
        <w:ind w:firstLine="709"/>
        <w:jc w:val="both"/>
        <w:rPr>
          <w:rFonts w:eastAsiaTheme="minorHAnsi"/>
          <w:sz w:val="28"/>
          <w:szCs w:val="28"/>
          <w:lang w:val="uk-UA" w:eastAsia="en-US"/>
        </w:rPr>
      </w:pPr>
      <w:r w:rsidRPr="00AC619C">
        <w:rPr>
          <w:rFonts w:eastAsiaTheme="minorHAnsi"/>
          <w:sz w:val="28"/>
          <w:szCs w:val="28"/>
          <w:lang w:val="uk-UA" w:eastAsia="en-US"/>
        </w:rPr>
        <w:t xml:space="preserve">1. </w:t>
      </w:r>
      <w:r w:rsidR="0081775F">
        <w:rPr>
          <w:rFonts w:eastAsiaTheme="minorHAnsi"/>
          <w:sz w:val="28"/>
          <w:szCs w:val="28"/>
          <w:lang w:val="uk-UA" w:eastAsia="en-US"/>
        </w:rPr>
        <w:t xml:space="preserve">Вибір та </w:t>
      </w:r>
      <w:r w:rsidR="0081775F" w:rsidRPr="00AC619C">
        <w:rPr>
          <w:rFonts w:eastAsiaTheme="minorHAnsi"/>
          <w:sz w:val="28"/>
          <w:szCs w:val="28"/>
          <w:lang w:val="uk-UA" w:eastAsia="en-US"/>
        </w:rPr>
        <w:t xml:space="preserve">застосування </w:t>
      </w:r>
      <w:r w:rsidR="0081775F">
        <w:rPr>
          <w:rFonts w:eastAsiaTheme="minorHAnsi"/>
          <w:sz w:val="28"/>
          <w:szCs w:val="28"/>
          <w:lang w:val="uk-UA" w:eastAsia="en-US"/>
        </w:rPr>
        <w:t xml:space="preserve">потрібного </w:t>
      </w:r>
      <w:r w:rsidRPr="00AC619C">
        <w:rPr>
          <w:rFonts w:eastAsiaTheme="minorHAnsi"/>
          <w:sz w:val="28"/>
          <w:szCs w:val="28"/>
          <w:lang w:val="uk-UA" w:eastAsia="en-US"/>
        </w:rPr>
        <w:t xml:space="preserve">фільтра, що </w:t>
      </w:r>
      <w:r w:rsidR="00DA71C3">
        <w:rPr>
          <w:rFonts w:eastAsiaTheme="minorHAnsi"/>
          <w:sz w:val="28"/>
          <w:szCs w:val="28"/>
          <w:lang w:val="uk-UA" w:eastAsia="en-US"/>
        </w:rPr>
        <w:t>усуває</w:t>
      </w:r>
      <w:r w:rsidRPr="00AC619C">
        <w:rPr>
          <w:rFonts w:eastAsiaTheme="minorHAnsi"/>
          <w:sz w:val="28"/>
          <w:szCs w:val="28"/>
          <w:lang w:val="uk-UA" w:eastAsia="en-US"/>
        </w:rPr>
        <w:t xml:space="preserve"> </w:t>
      </w:r>
      <w:r>
        <w:rPr>
          <w:rFonts w:eastAsiaTheme="minorHAnsi"/>
          <w:sz w:val="28"/>
          <w:szCs w:val="28"/>
          <w:lang w:val="uk-UA" w:eastAsia="en-US"/>
        </w:rPr>
        <w:t xml:space="preserve"> поміхи (пе</w:t>
      </w:r>
      <w:r w:rsidR="00D276E1">
        <w:rPr>
          <w:rFonts w:eastAsiaTheme="minorHAnsi"/>
          <w:sz w:val="28"/>
          <w:szCs w:val="28"/>
          <w:lang w:val="uk-UA" w:eastAsia="en-US"/>
        </w:rPr>
        <w:t>реш</w:t>
      </w:r>
      <w:r>
        <w:rPr>
          <w:rFonts w:eastAsiaTheme="minorHAnsi"/>
          <w:sz w:val="28"/>
          <w:szCs w:val="28"/>
          <w:lang w:val="uk-UA" w:eastAsia="en-US"/>
        </w:rPr>
        <w:t xml:space="preserve">коди) для </w:t>
      </w:r>
      <w:r w:rsidRPr="00AC619C">
        <w:rPr>
          <w:rFonts w:eastAsiaTheme="minorHAnsi"/>
          <w:sz w:val="28"/>
          <w:szCs w:val="28"/>
          <w:lang w:val="uk-UA" w:eastAsia="en-US"/>
        </w:rPr>
        <w:t>очи</w:t>
      </w:r>
      <w:r>
        <w:rPr>
          <w:rFonts w:eastAsiaTheme="minorHAnsi"/>
          <w:sz w:val="28"/>
          <w:szCs w:val="28"/>
          <w:lang w:val="uk-UA" w:eastAsia="en-US"/>
        </w:rPr>
        <w:t>щення</w:t>
      </w:r>
      <w:r w:rsidRPr="00AC619C">
        <w:rPr>
          <w:rFonts w:eastAsiaTheme="minorHAnsi"/>
          <w:sz w:val="28"/>
          <w:szCs w:val="28"/>
          <w:lang w:val="uk-UA" w:eastAsia="en-US"/>
        </w:rPr>
        <w:t xml:space="preserve"> зображення.</w:t>
      </w:r>
    </w:p>
    <w:p w:rsidR="00AC619C" w:rsidRPr="00AC619C" w:rsidRDefault="00AC619C" w:rsidP="00AC619C">
      <w:pPr>
        <w:tabs>
          <w:tab w:val="left" w:pos="993"/>
        </w:tabs>
        <w:spacing w:line="360" w:lineRule="auto"/>
        <w:ind w:firstLine="709"/>
        <w:jc w:val="both"/>
        <w:rPr>
          <w:rFonts w:eastAsiaTheme="minorHAnsi"/>
          <w:sz w:val="28"/>
          <w:szCs w:val="28"/>
          <w:lang w:val="uk-UA" w:eastAsia="en-US"/>
        </w:rPr>
      </w:pPr>
      <w:r w:rsidRPr="00AC619C">
        <w:rPr>
          <w:rFonts w:eastAsiaTheme="minorHAnsi"/>
          <w:sz w:val="28"/>
          <w:szCs w:val="28"/>
          <w:lang w:val="uk-UA" w:eastAsia="en-US"/>
        </w:rPr>
        <w:lastRenderedPageBreak/>
        <w:t xml:space="preserve">2. </w:t>
      </w:r>
      <w:r w:rsidR="0081775F">
        <w:rPr>
          <w:rFonts w:eastAsiaTheme="minorHAnsi"/>
          <w:sz w:val="28"/>
          <w:szCs w:val="28"/>
          <w:lang w:val="uk-UA" w:eastAsia="en-US"/>
        </w:rPr>
        <w:t xml:space="preserve">Визначення </w:t>
      </w:r>
      <w:r w:rsidR="00DA71C3">
        <w:rPr>
          <w:rFonts w:eastAsiaTheme="minorHAnsi"/>
          <w:sz w:val="28"/>
          <w:szCs w:val="28"/>
          <w:lang w:val="uk-UA" w:eastAsia="en-US"/>
        </w:rPr>
        <w:t>мінімального необхідного значення для</w:t>
      </w:r>
      <w:r w:rsidR="0081775F" w:rsidRPr="00AC619C">
        <w:rPr>
          <w:rFonts w:eastAsiaTheme="minorHAnsi"/>
          <w:sz w:val="28"/>
          <w:szCs w:val="28"/>
          <w:lang w:val="uk-UA" w:eastAsia="en-US"/>
        </w:rPr>
        <w:t xml:space="preserve"> порогу яскравості </w:t>
      </w:r>
      <w:r w:rsidR="0081775F">
        <w:rPr>
          <w:rFonts w:eastAsiaTheme="minorHAnsi"/>
          <w:sz w:val="28"/>
          <w:szCs w:val="28"/>
          <w:lang w:val="uk-UA" w:eastAsia="en-US"/>
        </w:rPr>
        <w:t>в залежності від завдання та переведення</w:t>
      </w:r>
      <w:r w:rsidRPr="00AC619C">
        <w:rPr>
          <w:rFonts w:eastAsiaTheme="minorHAnsi"/>
          <w:sz w:val="28"/>
          <w:szCs w:val="28"/>
          <w:lang w:val="uk-UA" w:eastAsia="en-US"/>
        </w:rPr>
        <w:t xml:space="preserve"> зображення </w:t>
      </w:r>
      <w:r w:rsidR="00DA71C3">
        <w:rPr>
          <w:rFonts w:eastAsiaTheme="minorHAnsi"/>
          <w:sz w:val="28"/>
          <w:szCs w:val="28"/>
          <w:lang w:val="uk-UA" w:eastAsia="en-US"/>
        </w:rPr>
        <w:t>з кольорового у</w:t>
      </w:r>
      <w:r w:rsidRPr="00AC619C">
        <w:rPr>
          <w:rFonts w:eastAsiaTheme="minorHAnsi"/>
          <w:sz w:val="28"/>
          <w:szCs w:val="28"/>
          <w:lang w:val="uk-UA" w:eastAsia="en-US"/>
        </w:rPr>
        <w:t xml:space="preserve"> чорно-біл</w:t>
      </w:r>
      <w:r w:rsidR="00DA71C3">
        <w:rPr>
          <w:rFonts w:eastAsiaTheme="minorHAnsi"/>
          <w:sz w:val="28"/>
          <w:szCs w:val="28"/>
          <w:lang w:val="uk-UA" w:eastAsia="en-US"/>
        </w:rPr>
        <w:t>е</w:t>
      </w:r>
      <w:r w:rsidRPr="00AC619C">
        <w:rPr>
          <w:rFonts w:eastAsiaTheme="minorHAnsi"/>
          <w:sz w:val="28"/>
          <w:szCs w:val="28"/>
          <w:lang w:val="uk-UA" w:eastAsia="en-US"/>
        </w:rPr>
        <w:t xml:space="preserve"> формат з </w:t>
      </w:r>
      <w:r w:rsidR="0081775F">
        <w:rPr>
          <w:rFonts w:eastAsiaTheme="minorHAnsi"/>
          <w:sz w:val="28"/>
          <w:szCs w:val="28"/>
          <w:lang w:val="uk-UA" w:eastAsia="en-US"/>
        </w:rPr>
        <w:t>використанням вказаного пор</w:t>
      </w:r>
      <w:r w:rsidR="00DA71C3">
        <w:rPr>
          <w:rFonts w:eastAsiaTheme="minorHAnsi"/>
          <w:sz w:val="28"/>
          <w:szCs w:val="28"/>
          <w:lang w:val="uk-UA" w:eastAsia="en-US"/>
        </w:rPr>
        <w:t>о</w:t>
      </w:r>
      <w:r w:rsidR="0081775F">
        <w:rPr>
          <w:rFonts w:eastAsiaTheme="minorHAnsi"/>
          <w:sz w:val="28"/>
          <w:szCs w:val="28"/>
          <w:lang w:val="uk-UA" w:eastAsia="en-US"/>
        </w:rPr>
        <w:t>гу</w:t>
      </w:r>
      <w:r w:rsidRPr="00AC619C">
        <w:rPr>
          <w:rFonts w:eastAsiaTheme="minorHAnsi"/>
          <w:sz w:val="28"/>
          <w:szCs w:val="28"/>
          <w:lang w:val="uk-UA" w:eastAsia="en-US"/>
        </w:rPr>
        <w:t>.</w:t>
      </w:r>
    </w:p>
    <w:p w:rsidR="00AC619C" w:rsidRPr="00AC619C" w:rsidRDefault="00AC619C" w:rsidP="00AC619C">
      <w:pPr>
        <w:tabs>
          <w:tab w:val="left" w:pos="993"/>
        </w:tabs>
        <w:spacing w:line="360" w:lineRule="auto"/>
        <w:ind w:firstLine="709"/>
        <w:jc w:val="both"/>
        <w:rPr>
          <w:rFonts w:eastAsiaTheme="minorHAnsi"/>
          <w:sz w:val="28"/>
          <w:szCs w:val="28"/>
          <w:lang w:val="uk-UA" w:eastAsia="en-US"/>
        </w:rPr>
      </w:pPr>
      <w:r w:rsidRPr="00AC619C">
        <w:rPr>
          <w:rFonts w:eastAsiaTheme="minorHAnsi"/>
          <w:sz w:val="28"/>
          <w:szCs w:val="28"/>
          <w:lang w:val="uk-UA" w:eastAsia="en-US"/>
        </w:rPr>
        <w:t xml:space="preserve">3. </w:t>
      </w:r>
      <w:r w:rsidR="0081775F">
        <w:rPr>
          <w:rFonts w:eastAsiaTheme="minorHAnsi"/>
          <w:sz w:val="28"/>
          <w:szCs w:val="28"/>
          <w:lang w:val="uk-UA" w:eastAsia="en-US"/>
        </w:rPr>
        <w:t xml:space="preserve">Розташування </w:t>
      </w:r>
      <w:r w:rsidRPr="00AC619C">
        <w:rPr>
          <w:rFonts w:eastAsiaTheme="minorHAnsi"/>
          <w:sz w:val="28"/>
          <w:szCs w:val="28"/>
          <w:lang w:val="uk-UA" w:eastAsia="en-US"/>
        </w:rPr>
        <w:t>підпису</w:t>
      </w:r>
      <w:r w:rsidR="00DA71C3">
        <w:rPr>
          <w:rFonts w:eastAsiaTheme="minorHAnsi"/>
          <w:sz w:val="28"/>
          <w:szCs w:val="28"/>
          <w:lang w:val="uk-UA" w:eastAsia="en-US"/>
        </w:rPr>
        <w:t>, що аналізується,</w:t>
      </w:r>
      <w:r w:rsidR="0081775F">
        <w:rPr>
          <w:rFonts w:eastAsiaTheme="minorHAnsi"/>
          <w:sz w:val="28"/>
          <w:szCs w:val="28"/>
          <w:lang w:val="uk-UA" w:eastAsia="en-US"/>
        </w:rPr>
        <w:t xml:space="preserve"> по центру, </w:t>
      </w:r>
      <w:r w:rsidR="00DA71C3">
        <w:rPr>
          <w:rFonts w:eastAsiaTheme="minorHAnsi"/>
          <w:sz w:val="28"/>
          <w:szCs w:val="28"/>
          <w:lang w:val="uk-UA" w:eastAsia="en-US"/>
        </w:rPr>
        <w:t xml:space="preserve">при цьому </w:t>
      </w:r>
      <w:r w:rsidR="0081775F">
        <w:rPr>
          <w:rFonts w:eastAsiaTheme="minorHAnsi"/>
          <w:sz w:val="28"/>
          <w:szCs w:val="28"/>
          <w:lang w:val="uk-UA" w:eastAsia="en-US"/>
        </w:rPr>
        <w:t>відступи до полів повинні бути мінімальними</w:t>
      </w:r>
      <w:r w:rsidRPr="00AC619C">
        <w:rPr>
          <w:rFonts w:eastAsiaTheme="minorHAnsi"/>
          <w:sz w:val="28"/>
          <w:szCs w:val="28"/>
          <w:lang w:val="uk-UA" w:eastAsia="en-US"/>
        </w:rPr>
        <w:t>.</w:t>
      </w:r>
    </w:p>
    <w:p w:rsidR="00AC619C" w:rsidRDefault="00AC619C" w:rsidP="00AC619C">
      <w:pPr>
        <w:tabs>
          <w:tab w:val="left" w:pos="993"/>
        </w:tabs>
        <w:spacing w:line="360" w:lineRule="auto"/>
        <w:ind w:firstLine="709"/>
        <w:jc w:val="both"/>
        <w:rPr>
          <w:rFonts w:eastAsiaTheme="minorHAnsi"/>
          <w:sz w:val="28"/>
          <w:szCs w:val="28"/>
          <w:lang w:val="uk-UA" w:eastAsia="en-US"/>
        </w:rPr>
      </w:pPr>
      <w:r w:rsidRPr="00AC619C">
        <w:rPr>
          <w:rFonts w:eastAsiaTheme="minorHAnsi"/>
          <w:sz w:val="28"/>
          <w:szCs w:val="28"/>
          <w:lang w:val="uk-UA" w:eastAsia="en-US"/>
        </w:rPr>
        <w:t xml:space="preserve">4. </w:t>
      </w:r>
      <w:r w:rsidR="0081775F">
        <w:rPr>
          <w:rFonts w:eastAsiaTheme="minorHAnsi"/>
          <w:sz w:val="28"/>
          <w:szCs w:val="28"/>
          <w:lang w:val="uk-UA" w:eastAsia="en-US"/>
        </w:rPr>
        <w:t xml:space="preserve">Встановлення </w:t>
      </w:r>
      <w:r w:rsidR="0081775F" w:rsidRPr="00AC619C">
        <w:rPr>
          <w:rFonts w:eastAsiaTheme="minorHAnsi"/>
          <w:sz w:val="28"/>
          <w:szCs w:val="28"/>
          <w:lang w:val="uk-UA" w:eastAsia="en-US"/>
        </w:rPr>
        <w:t>фіксовано</w:t>
      </w:r>
      <w:r w:rsidR="0081775F">
        <w:rPr>
          <w:rFonts w:eastAsiaTheme="minorHAnsi"/>
          <w:sz w:val="28"/>
          <w:szCs w:val="28"/>
          <w:lang w:val="uk-UA" w:eastAsia="en-US"/>
        </w:rPr>
        <w:t>го</w:t>
      </w:r>
      <w:r w:rsidR="0081775F" w:rsidRPr="00AC619C">
        <w:rPr>
          <w:rFonts w:eastAsiaTheme="minorHAnsi"/>
          <w:sz w:val="28"/>
          <w:szCs w:val="28"/>
          <w:lang w:val="uk-UA" w:eastAsia="en-US"/>
        </w:rPr>
        <w:t xml:space="preserve"> значенн</w:t>
      </w:r>
      <w:r w:rsidR="0081775F">
        <w:rPr>
          <w:rFonts w:eastAsiaTheme="minorHAnsi"/>
          <w:sz w:val="28"/>
          <w:szCs w:val="28"/>
          <w:lang w:val="uk-UA" w:eastAsia="en-US"/>
        </w:rPr>
        <w:t>я</w:t>
      </w:r>
      <w:r w:rsidR="0081775F" w:rsidRPr="00AC619C">
        <w:rPr>
          <w:rFonts w:eastAsiaTheme="minorHAnsi"/>
          <w:sz w:val="28"/>
          <w:szCs w:val="28"/>
          <w:lang w:val="uk-UA" w:eastAsia="en-US"/>
        </w:rPr>
        <w:t xml:space="preserve"> </w:t>
      </w:r>
      <w:r w:rsidRPr="00AC619C">
        <w:rPr>
          <w:rFonts w:eastAsiaTheme="minorHAnsi"/>
          <w:sz w:val="28"/>
          <w:szCs w:val="28"/>
          <w:lang w:val="uk-UA" w:eastAsia="en-US"/>
        </w:rPr>
        <w:t>розміру отриманого зображення 40 на 80 пікселів</w:t>
      </w:r>
      <w:r>
        <w:rPr>
          <w:rFonts w:eastAsiaTheme="minorHAnsi"/>
          <w:sz w:val="28"/>
          <w:szCs w:val="28"/>
          <w:lang w:val="uk-UA" w:eastAsia="en-US"/>
        </w:rPr>
        <w:t xml:space="preserve"> (згідно зі стандартними рекомендаціями)</w:t>
      </w:r>
      <w:r w:rsidRPr="00AC619C">
        <w:rPr>
          <w:rFonts w:eastAsiaTheme="minorHAnsi"/>
          <w:sz w:val="28"/>
          <w:szCs w:val="28"/>
          <w:lang w:val="uk-UA" w:eastAsia="en-US"/>
        </w:rPr>
        <w:t>.</w:t>
      </w:r>
    </w:p>
    <w:p w:rsidR="00AC619C" w:rsidRDefault="00AC619C" w:rsidP="00AC619C">
      <w:pPr>
        <w:tabs>
          <w:tab w:val="left" w:pos="993"/>
        </w:tabs>
        <w:spacing w:line="360" w:lineRule="auto"/>
        <w:ind w:firstLine="709"/>
        <w:jc w:val="both"/>
        <w:rPr>
          <w:rFonts w:eastAsiaTheme="minorHAnsi"/>
          <w:sz w:val="28"/>
          <w:szCs w:val="28"/>
          <w:lang w:val="uk-UA" w:eastAsia="en-US"/>
        </w:rPr>
      </w:pPr>
      <w:r>
        <w:rPr>
          <w:rFonts w:eastAsiaTheme="minorHAnsi"/>
          <w:sz w:val="28"/>
          <w:szCs w:val="28"/>
          <w:lang w:val="uk-UA" w:eastAsia="en-US"/>
        </w:rPr>
        <w:t xml:space="preserve">У ході експерименту потрібно визначати точність (погрішність) роботи системи при навчанні та класифікації. Для можливості конкурентного практичного використання точність розпізнавання не повинна бути меншою ніж 90%. Крім точності, потрібно визначати та оцінювати кількість епох </w:t>
      </w:r>
      <w:r>
        <w:rPr>
          <w:rFonts w:eastAsiaTheme="minorHAnsi"/>
          <w:sz w:val="28"/>
          <w:szCs w:val="28"/>
          <w:lang w:eastAsia="en-US"/>
        </w:rPr>
        <w:t xml:space="preserve">та часу навчання у годинах. </w:t>
      </w:r>
      <w:r w:rsidR="00F46CC1">
        <w:rPr>
          <w:rFonts w:eastAsiaTheme="minorHAnsi"/>
          <w:sz w:val="28"/>
          <w:szCs w:val="28"/>
          <w:lang w:eastAsia="en-US"/>
        </w:rPr>
        <w:t>Фактично</w:t>
      </w:r>
      <w:r w:rsidR="007F2F31">
        <w:rPr>
          <w:rFonts w:eastAsiaTheme="minorHAnsi"/>
          <w:sz w:val="28"/>
          <w:szCs w:val="28"/>
          <w:lang w:val="uk-UA" w:eastAsia="en-US"/>
        </w:rPr>
        <w:t>, одна</w:t>
      </w:r>
      <w:r>
        <w:rPr>
          <w:rFonts w:eastAsiaTheme="minorHAnsi"/>
          <w:sz w:val="28"/>
          <w:szCs w:val="28"/>
          <w:lang w:eastAsia="en-US"/>
        </w:rPr>
        <w:t xml:space="preserve"> </w:t>
      </w:r>
      <w:r w:rsidR="00F46CC1" w:rsidRPr="00AC619C">
        <w:rPr>
          <w:rFonts w:eastAsiaTheme="minorHAnsi"/>
          <w:sz w:val="28"/>
          <w:szCs w:val="28"/>
          <w:lang w:eastAsia="en-US"/>
        </w:rPr>
        <w:t xml:space="preserve">епоха </w:t>
      </w:r>
      <w:r w:rsidRPr="00AC619C">
        <w:rPr>
          <w:rFonts w:eastAsiaTheme="minorHAnsi"/>
          <w:sz w:val="28"/>
          <w:szCs w:val="28"/>
          <w:lang w:eastAsia="en-US"/>
        </w:rPr>
        <w:t xml:space="preserve">навчання </w:t>
      </w:r>
      <w:r w:rsidR="00F46CC1">
        <w:rPr>
          <w:rFonts w:eastAsiaTheme="minorHAnsi"/>
          <w:sz w:val="28"/>
          <w:szCs w:val="28"/>
          <w:lang w:eastAsia="en-US"/>
        </w:rPr>
        <w:t>–</w:t>
      </w:r>
      <w:r w:rsidRPr="00AC619C">
        <w:rPr>
          <w:rFonts w:eastAsiaTheme="minorHAnsi"/>
          <w:sz w:val="28"/>
          <w:szCs w:val="28"/>
          <w:lang w:eastAsia="en-US"/>
        </w:rPr>
        <w:t xml:space="preserve"> це один перегляд </w:t>
      </w:r>
      <w:r w:rsidR="007F2F31">
        <w:rPr>
          <w:rFonts w:eastAsiaTheme="minorHAnsi"/>
          <w:sz w:val="28"/>
          <w:szCs w:val="28"/>
          <w:lang w:val="uk-UA" w:eastAsia="en-US"/>
        </w:rPr>
        <w:t>можливих</w:t>
      </w:r>
      <w:r w:rsidRPr="00AC619C">
        <w:rPr>
          <w:rFonts w:eastAsiaTheme="minorHAnsi"/>
          <w:sz w:val="28"/>
          <w:szCs w:val="28"/>
          <w:lang w:eastAsia="en-US"/>
        </w:rPr>
        <w:t xml:space="preserve"> прикладів навчальної вибірки</w:t>
      </w:r>
      <w:r w:rsidR="007F2F31">
        <w:rPr>
          <w:rFonts w:eastAsiaTheme="minorHAnsi"/>
          <w:sz w:val="28"/>
          <w:szCs w:val="28"/>
          <w:lang w:val="uk-UA" w:eastAsia="en-US"/>
        </w:rPr>
        <w:t>, при якому проводиться</w:t>
      </w:r>
      <w:r w:rsidRPr="00AC619C">
        <w:rPr>
          <w:rFonts w:eastAsiaTheme="minorHAnsi"/>
          <w:sz w:val="28"/>
          <w:szCs w:val="28"/>
          <w:lang w:eastAsia="en-US"/>
        </w:rPr>
        <w:t xml:space="preserve"> корекці</w:t>
      </w:r>
      <w:r w:rsidR="007F2F31">
        <w:rPr>
          <w:rFonts w:eastAsiaTheme="minorHAnsi"/>
          <w:sz w:val="28"/>
          <w:szCs w:val="28"/>
          <w:lang w:val="uk-UA" w:eastAsia="en-US"/>
        </w:rPr>
        <w:t>я</w:t>
      </w:r>
      <w:r w:rsidRPr="00AC619C">
        <w:rPr>
          <w:rFonts w:eastAsiaTheme="minorHAnsi"/>
          <w:sz w:val="28"/>
          <w:szCs w:val="28"/>
          <w:lang w:eastAsia="en-US"/>
        </w:rPr>
        <w:t xml:space="preserve"> ваг </w:t>
      </w:r>
      <w:r w:rsidR="007F2F31">
        <w:rPr>
          <w:rFonts w:eastAsiaTheme="minorHAnsi"/>
          <w:sz w:val="28"/>
          <w:szCs w:val="28"/>
          <w:lang w:val="uk-UA" w:eastAsia="en-US"/>
        </w:rPr>
        <w:t>нейро</w:t>
      </w:r>
      <w:r w:rsidRPr="00AC619C">
        <w:rPr>
          <w:rFonts w:eastAsiaTheme="minorHAnsi"/>
          <w:sz w:val="28"/>
          <w:szCs w:val="28"/>
          <w:lang w:eastAsia="en-US"/>
        </w:rPr>
        <w:t xml:space="preserve">мережі в залежності від правильності їх вирішення мережею. Щоб мережа навчилася, може знадобитися кілька (і навіть кілька десятків, і навіть кілька сотень) епох. </w:t>
      </w:r>
      <w:r w:rsidR="00CB4C25">
        <w:rPr>
          <w:rFonts w:eastAsiaTheme="minorHAnsi"/>
          <w:sz w:val="28"/>
          <w:szCs w:val="28"/>
          <w:lang w:val="uk-UA" w:eastAsia="en-US"/>
        </w:rPr>
        <w:t xml:space="preserve">Проходження </w:t>
      </w:r>
      <w:r w:rsidR="00F46CC1">
        <w:rPr>
          <w:rFonts w:eastAsiaTheme="minorHAnsi"/>
          <w:sz w:val="28"/>
          <w:szCs w:val="28"/>
          <w:lang w:eastAsia="en-US"/>
        </w:rPr>
        <w:t xml:space="preserve">епохи </w:t>
      </w:r>
      <w:r w:rsidR="00CB4C25">
        <w:rPr>
          <w:rFonts w:eastAsiaTheme="minorHAnsi"/>
          <w:sz w:val="28"/>
          <w:szCs w:val="28"/>
          <w:lang w:val="uk-UA" w:eastAsia="en-US"/>
        </w:rPr>
        <w:t xml:space="preserve">навчання на певному прикладі ще не означає, що мережа обов’язково скоригувала </w:t>
      </w:r>
      <w:r w:rsidRPr="00AC619C">
        <w:rPr>
          <w:rFonts w:eastAsiaTheme="minorHAnsi"/>
          <w:sz w:val="28"/>
          <w:szCs w:val="28"/>
          <w:lang w:eastAsia="en-US"/>
        </w:rPr>
        <w:t>ваг</w:t>
      </w:r>
      <w:r w:rsidR="00CB4C25">
        <w:rPr>
          <w:rFonts w:eastAsiaTheme="minorHAnsi"/>
          <w:sz w:val="28"/>
          <w:szCs w:val="28"/>
          <w:lang w:val="uk-UA" w:eastAsia="en-US"/>
        </w:rPr>
        <w:t>и</w:t>
      </w:r>
      <w:r w:rsidRPr="00AC619C">
        <w:rPr>
          <w:rFonts w:eastAsiaTheme="minorHAnsi"/>
          <w:sz w:val="28"/>
          <w:szCs w:val="28"/>
          <w:lang w:eastAsia="en-US"/>
        </w:rPr>
        <w:t xml:space="preserve"> мережі: </w:t>
      </w:r>
      <w:r w:rsidR="00CB4C25">
        <w:rPr>
          <w:rFonts w:eastAsiaTheme="minorHAnsi"/>
          <w:sz w:val="28"/>
          <w:szCs w:val="28"/>
          <w:lang w:val="uk-UA" w:eastAsia="en-US"/>
        </w:rPr>
        <w:t>для</w:t>
      </w:r>
      <w:r w:rsidRPr="00AC619C">
        <w:rPr>
          <w:rFonts w:eastAsiaTheme="minorHAnsi"/>
          <w:sz w:val="28"/>
          <w:szCs w:val="28"/>
          <w:lang w:eastAsia="en-US"/>
        </w:rPr>
        <w:t xml:space="preserve"> мереж</w:t>
      </w:r>
      <w:r w:rsidR="00CB4C25">
        <w:rPr>
          <w:rFonts w:eastAsiaTheme="minorHAnsi"/>
          <w:sz w:val="28"/>
          <w:szCs w:val="28"/>
          <w:lang w:val="uk-UA" w:eastAsia="en-US"/>
        </w:rPr>
        <w:t xml:space="preserve">і, яка вже достатньо точно навчилась розпізнавати певний підпис, </w:t>
      </w:r>
      <w:r w:rsidRPr="00AC619C">
        <w:rPr>
          <w:rFonts w:eastAsiaTheme="minorHAnsi"/>
          <w:sz w:val="28"/>
          <w:szCs w:val="28"/>
          <w:lang w:eastAsia="en-US"/>
        </w:rPr>
        <w:t xml:space="preserve">можна перестати </w:t>
      </w:r>
      <w:r w:rsidR="00CB4C25">
        <w:rPr>
          <w:rFonts w:eastAsiaTheme="minorHAnsi"/>
          <w:sz w:val="28"/>
          <w:szCs w:val="28"/>
          <w:lang w:val="uk-UA" w:eastAsia="en-US"/>
        </w:rPr>
        <w:t xml:space="preserve">надавати його </w:t>
      </w:r>
      <w:r w:rsidR="00824B3E">
        <w:rPr>
          <w:rFonts w:eastAsiaTheme="minorHAnsi"/>
          <w:sz w:val="28"/>
          <w:szCs w:val="28"/>
          <w:lang w:val="uk-UA" w:eastAsia="en-US"/>
        </w:rPr>
        <w:t>з</w:t>
      </w:r>
      <w:r w:rsidR="00CB4C25">
        <w:rPr>
          <w:rFonts w:eastAsiaTheme="minorHAnsi"/>
          <w:sz w:val="28"/>
          <w:szCs w:val="28"/>
          <w:lang w:val="uk-UA" w:eastAsia="en-US"/>
        </w:rPr>
        <w:t xml:space="preserve">разки, а перейти до </w:t>
      </w:r>
      <w:r w:rsidRPr="00AC619C">
        <w:rPr>
          <w:rFonts w:eastAsiaTheme="minorHAnsi"/>
          <w:sz w:val="28"/>
          <w:szCs w:val="28"/>
          <w:lang w:eastAsia="en-US"/>
        </w:rPr>
        <w:t>інш</w:t>
      </w:r>
      <w:r w:rsidR="00CB4C25">
        <w:rPr>
          <w:rFonts w:eastAsiaTheme="minorHAnsi"/>
          <w:sz w:val="28"/>
          <w:szCs w:val="28"/>
          <w:lang w:val="uk-UA" w:eastAsia="en-US"/>
        </w:rPr>
        <w:t xml:space="preserve">их </w:t>
      </w:r>
      <w:r w:rsidRPr="00AC619C">
        <w:rPr>
          <w:rFonts w:eastAsiaTheme="minorHAnsi"/>
          <w:sz w:val="28"/>
          <w:szCs w:val="28"/>
          <w:lang w:eastAsia="en-US"/>
        </w:rPr>
        <w:t>приклад</w:t>
      </w:r>
      <w:r w:rsidR="00CB4C25">
        <w:rPr>
          <w:rFonts w:eastAsiaTheme="minorHAnsi"/>
          <w:sz w:val="28"/>
          <w:szCs w:val="28"/>
          <w:lang w:val="uk-UA" w:eastAsia="en-US"/>
        </w:rPr>
        <w:t>ів</w:t>
      </w:r>
      <w:r w:rsidR="00F46CC1">
        <w:rPr>
          <w:rFonts w:eastAsiaTheme="minorHAnsi"/>
          <w:sz w:val="28"/>
          <w:szCs w:val="28"/>
          <w:lang w:eastAsia="en-US"/>
        </w:rPr>
        <w:t xml:space="preserve"> рукописних п</w:t>
      </w:r>
      <w:r w:rsidR="00F46CC1">
        <w:rPr>
          <w:rFonts w:eastAsiaTheme="minorHAnsi"/>
          <w:sz w:val="28"/>
          <w:szCs w:val="28"/>
          <w:lang w:val="uk-UA" w:eastAsia="en-US"/>
        </w:rPr>
        <w:t>і</w:t>
      </w:r>
      <w:r w:rsidR="00F46CC1">
        <w:rPr>
          <w:rFonts w:eastAsiaTheme="minorHAnsi"/>
          <w:sz w:val="28"/>
          <w:szCs w:val="28"/>
          <w:lang w:eastAsia="en-US"/>
        </w:rPr>
        <w:t>дпис</w:t>
      </w:r>
      <w:r w:rsidR="00F46CC1">
        <w:rPr>
          <w:rFonts w:eastAsiaTheme="minorHAnsi"/>
          <w:sz w:val="28"/>
          <w:szCs w:val="28"/>
          <w:lang w:val="uk-UA" w:eastAsia="en-US"/>
        </w:rPr>
        <w:t>і</w:t>
      </w:r>
      <w:r w:rsidR="00F46CC1">
        <w:rPr>
          <w:rFonts w:eastAsiaTheme="minorHAnsi"/>
          <w:sz w:val="28"/>
          <w:szCs w:val="28"/>
          <w:lang w:eastAsia="en-US"/>
        </w:rPr>
        <w:t>в</w:t>
      </w:r>
      <w:r w:rsidRPr="00AC619C">
        <w:rPr>
          <w:rFonts w:eastAsiaTheme="minorHAnsi"/>
          <w:sz w:val="28"/>
          <w:szCs w:val="28"/>
          <w:lang w:eastAsia="en-US"/>
        </w:rPr>
        <w:t xml:space="preserve">, які поки ще вирішуються з недостатньою точністю. </w:t>
      </w:r>
    </w:p>
    <w:p w:rsidR="00D276E1" w:rsidRPr="00D276E1" w:rsidRDefault="00D276E1" w:rsidP="00D276E1">
      <w:pPr>
        <w:tabs>
          <w:tab w:val="left" w:pos="993"/>
        </w:tabs>
        <w:spacing w:line="360" w:lineRule="auto"/>
        <w:ind w:firstLine="709"/>
        <w:jc w:val="both"/>
        <w:rPr>
          <w:rFonts w:eastAsiaTheme="minorHAnsi"/>
          <w:sz w:val="28"/>
          <w:szCs w:val="28"/>
          <w:lang w:val="uk-UA" w:eastAsia="en-US"/>
        </w:rPr>
      </w:pPr>
      <w:r w:rsidRPr="00D276E1">
        <w:rPr>
          <w:rFonts w:eastAsiaTheme="minorHAnsi"/>
          <w:sz w:val="28"/>
          <w:szCs w:val="28"/>
          <w:lang w:val="uk-UA" w:eastAsia="en-US"/>
        </w:rPr>
        <w:t xml:space="preserve">Для розпізнавання рукописних підписів доцільно використовувати машинне навчання. При цьому програма повинна навчатися на великих наборах даних </w:t>
      </w:r>
      <w:r>
        <w:rPr>
          <w:rFonts w:eastAsiaTheme="minorHAnsi"/>
          <w:sz w:val="28"/>
          <w:szCs w:val="28"/>
          <w:lang w:val="uk-UA" w:eastAsia="en-US"/>
        </w:rPr>
        <w:t>–</w:t>
      </w:r>
      <w:r w:rsidRPr="00D276E1">
        <w:rPr>
          <w:rFonts w:eastAsiaTheme="minorHAnsi"/>
          <w:sz w:val="28"/>
          <w:szCs w:val="28"/>
          <w:lang w:val="uk-UA" w:eastAsia="en-US"/>
        </w:rPr>
        <w:t xml:space="preserve"> датасета</w:t>
      </w:r>
      <w:r>
        <w:rPr>
          <w:rFonts w:eastAsiaTheme="minorHAnsi"/>
          <w:sz w:val="28"/>
          <w:szCs w:val="28"/>
          <w:lang w:val="uk-UA" w:eastAsia="en-US"/>
        </w:rPr>
        <w:t>х</w:t>
      </w:r>
      <w:r w:rsidRPr="00D276E1">
        <w:rPr>
          <w:rFonts w:eastAsiaTheme="minorHAnsi"/>
          <w:sz w:val="28"/>
          <w:szCs w:val="28"/>
          <w:lang w:val="uk-UA" w:eastAsia="en-US"/>
        </w:rPr>
        <w:t>, ці набори повинні бути попередньо розмічені. Дуже важливим для роботи алгоритми є релевантність вихідних даних. Наприклад, якщо для навчання програми потрібне певн</w:t>
      </w:r>
      <w:r>
        <w:rPr>
          <w:rFonts w:eastAsiaTheme="minorHAnsi"/>
          <w:sz w:val="28"/>
          <w:szCs w:val="28"/>
          <w:lang w:val="uk-UA" w:eastAsia="en-US"/>
        </w:rPr>
        <w:t>е</w:t>
      </w:r>
      <w:r w:rsidRPr="00D276E1">
        <w:rPr>
          <w:rFonts w:eastAsiaTheme="minorHAnsi"/>
          <w:sz w:val="28"/>
          <w:szCs w:val="28"/>
          <w:lang w:val="uk-UA" w:eastAsia="en-US"/>
        </w:rPr>
        <w:t xml:space="preserve"> число рукописних підписів одн</w:t>
      </w:r>
      <w:r>
        <w:rPr>
          <w:rFonts w:eastAsiaTheme="minorHAnsi"/>
          <w:sz w:val="28"/>
          <w:szCs w:val="28"/>
          <w:lang w:val="uk-UA" w:eastAsia="en-US"/>
        </w:rPr>
        <w:t>ієї</w:t>
      </w:r>
      <w:r w:rsidRPr="00D276E1">
        <w:rPr>
          <w:rFonts w:eastAsiaTheme="minorHAnsi"/>
          <w:sz w:val="28"/>
          <w:szCs w:val="28"/>
          <w:lang w:val="uk-UA" w:eastAsia="en-US"/>
        </w:rPr>
        <w:t xml:space="preserve"> і т</w:t>
      </w:r>
      <w:r>
        <w:rPr>
          <w:rFonts w:eastAsiaTheme="minorHAnsi"/>
          <w:sz w:val="28"/>
          <w:szCs w:val="28"/>
          <w:lang w:val="uk-UA" w:eastAsia="en-US"/>
        </w:rPr>
        <w:t xml:space="preserve">ієї </w:t>
      </w:r>
      <w:r w:rsidRPr="00D276E1">
        <w:rPr>
          <w:rFonts w:eastAsiaTheme="minorHAnsi"/>
          <w:sz w:val="28"/>
          <w:szCs w:val="28"/>
          <w:lang w:val="uk-UA" w:eastAsia="en-US"/>
        </w:rPr>
        <w:t>ж людини, то наявність натомість підписів різних людей призведе до помилкової ситуації.</w:t>
      </w:r>
    </w:p>
    <w:p w:rsidR="00D276E1" w:rsidRPr="00D276E1" w:rsidRDefault="00D276E1" w:rsidP="00D276E1">
      <w:pPr>
        <w:tabs>
          <w:tab w:val="left" w:pos="993"/>
        </w:tabs>
        <w:spacing w:line="360" w:lineRule="auto"/>
        <w:ind w:firstLine="709"/>
        <w:jc w:val="both"/>
        <w:rPr>
          <w:rFonts w:eastAsiaTheme="minorHAnsi"/>
          <w:sz w:val="28"/>
          <w:szCs w:val="28"/>
          <w:lang w:val="uk-UA" w:eastAsia="en-US"/>
        </w:rPr>
      </w:pPr>
      <w:r w:rsidRPr="00D276E1">
        <w:rPr>
          <w:rFonts w:eastAsiaTheme="minorHAnsi"/>
          <w:sz w:val="28"/>
          <w:szCs w:val="28"/>
          <w:lang w:val="uk-UA" w:eastAsia="en-US"/>
        </w:rPr>
        <w:t xml:space="preserve">При роботі з оффлайн-розпізнаванням система може аналізувати тільки вже наявні графічні дані. Важливим є те, щоб дані були отримані при тих же умовах, при яких буде надалі працювати система: тип камери, за допомогою якої отримують зображення рукописного підпису, рівень освітленості, кут нахилу </w:t>
      </w:r>
      <w:r w:rsidRPr="00D276E1">
        <w:rPr>
          <w:rFonts w:eastAsiaTheme="minorHAnsi"/>
          <w:sz w:val="28"/>
          <w:szCs w:val="28"/>
          <w:lang w:val="uk-UA" w:eastAsia="en-US"/>
        </w:rPr>
        <w:lastRenderedPageBreak/>
        <w:t>камери при зйомці і т.д. Чим більшим буде подібність між умовами, при яких отримані датасет і реальні дані, що вимагають розпізнавання, тим більш достовірними будуть кінцеві результати.</w:t>
      </w:r>
    </w:p>
    <w:p w:rsidR="00D276E1" w:rsidRPr="00D276E1" w:rsidRDefault="00D276E1" w:rsidP="00D276E1">
      <w:pPr>
        <w:tabs>
          <w:tab w:val="left" w:pos="993"/>
        </w:tabs>
        <w:spacing w:line="360" w:lineRule="auto"/>
        <w:ind w:firstLine="709"/>
        <w:jc w:val="both"/>
        <w:rPr>
          <w:rFonts w:eastAsiaTheme="minorHAnsi"/>
          <w:sz w:val="28"/>
          <w:szCs w:val="28"/>
          <w:lang w:val="uk-UA" w:eastAsia="en-US"/>
        </w:rPr>
      </w:pPr>
      <w:r w:rsidRPr="00D276E1">
        <w:rPr>
          <w:rFonts w:eastAsiaTheme="minorHAnsi"/>
          <w:sz w:val="28"/>
          <w:szCs w:val="28"/>
          <w:lang w:val="uk-UA" w:eastAsia="en-US"/>
        </w:rPr>
        <w:t>При формуванні датасета важливо використовувати різні дані для навчання і для верифікації програми. Завжди слід тестувати алгоритм розпізнавання рукописного підпису на нових даних, які йому потрібно буде обробляти при реальній експлуатації, а не на тих даних, з</w:t>
      </w:r>
      <w:r w:rsidR="00AF4417">
        <w:rPr>
          <w:rFonts w:eastAsiaTheme="minorHAnsi"/>
          <w:sz w:val="28"/>
          <w:szCs w:val="28"/>
          <w:lang w:val="uk-UA" w:eastAsia="en-US"/>
        </w:rPr>
        <w:t xml:space="preserve">а допомогою </w:t>
      </w:r>
      <w:r w:rsidRPr="00D276E1">
        <w:rPr>
          <w:rFonts w:eastAsiaTheme="minorHAnsi"/>
          <w:sz w:val="28"/>
          <w:szCs w:val="28"/>
          <w:lang w:val="uk-UA" w:eastAsia="en-US"/>
        </w:rPr>
        <w:t>яких проводилося навчання алгоритму.</w:t>
      </w:r>
    </w:p>
    <w:p w:rsidR="0068398D" w:rsidRDefault="00D276E1" w:rsidP="00D276E1">
      <w:pPr>
        <w:tabs>
          <w:tab w:val="left" w:pos="993"/>
        </w:tabs>
        <w:spacing w:line="360" w:lineRule="auto"/>
        <w:ind w:firstLine="709"/>
        <w:jc w:val="both"/>
        <w:rPr>
          <w:rFonts w:eastAsiaTheme="minorHAnsi"/>
          <w:sz w:val="28"/>
          <w:szCs w:val="28"/>
          <w:lang w:val="uk-UA" w:eastAsia="en-US"/>
        </w:rPr>
      </w:pPr>
      <w:r w:rsidRPr="00D276E1">
        <w:rPr>
          <w:rFonts w:eastAsiaTheme="minorHAnsi"/>
          <w:sz w:val="28"/>
          <w:szCs w:val="28"/>
          <w:lang w:val="uk-UA" w:eastAsia="en-US"/>
        </w:rPr>
        <w:t xml:space="preserve">Після формування датасета рукописних підписів, необхідно вибрати метрику (або набір метрик), для перевірки (оцінки) результатів. </w:t>
      </w:r>
    </w:p>
    <w:p w:rsidR="0068398D" w:rsidRDefault="00D276E1" w:rsidP="00D276E1">
      <w:pPr>
        <w:tabs>
          <w:tab w:val="left" w:pos="993"/>
        </w:tabs>
        <w:spacing w:line="360" w:lineRule="auto"/>
        <w:ind w:firstLine="709"/>
        <w:jc w:val="both"/>
        <w:rPr>
          <w:rFonts w:eastAsiaTheme="minorHAnsi"/>
          <w:sz w:val="28"/>
          <w:szCs w:val="28"/>
          <w:lang w:val="uk-UA" w:eastAsia="en-US"/>
        </w:rPr>
      </w:pPr>
      <w:r w:rsidRPr="00D276E1">
        <w:rPr>
          <w:rFonts w:eastAsiaTheme="minorHAnsi"/>
          <w:sz w:val="28"/>
          <w:szCs w:val="28"/>
          <w:lang w:val="uk-UA" w:eastAsia="en-US"/>
        </w:rPr>
        <w:t xml:space="preserve">За визначенням, метрика </w:t>
      </w:r>
      <w:r w:rsidR="0068398D">
        <w:rPr>
          <w:rFonts w:eastAsiaTheme="minorHAnsi"/>
          <w:sz w:val="28"/>
          <w:szCs w:val="28"/>
          <w:lang w:val="uk-UA" w:eastAsia="en-US"/>
        </w:rPr>
        <w:t>–</w:t>
      </w:r>
      <w:r w:rsidRPr="00D276E1">
        <w:rPr>
          <w:rFonts w:eastAsiaTheme="minorHAnsi"/>
          <w:sz w:val="28"/>
          <w:szCs w:val="28"/>
          <w:lang w:val="uk-UA" w:eastAsia="en-US"/>
        </w:rPr>
        <w:t xml:space="preserve"> це функція, яка: </w:t>
      </w:r>
    </w:p>
    <w:p w:rsidR="0068398D" w:rsidRDefault="00D276E1" w:rsidP="00D276E1">
      <w:pPr>
        <w:tabs>
          <w:tab w:val="left" w:pos="993"/>
        </w:tabs>
        <w:spacing w:line="360" w:lineRule="auto"/>
        <w:ind w:firstLine="709"/>
        <w:jc w:val="both"/>
        <w:rPr>
          <w:rFonts w:eastAsiaTheme="minorHAnsi"/>
          <w:sz w:val="28"/>
          <w:szCs w:val="28"/>
          <w:lang w:val="uk-UA" w:eastAsia="en-US"/>
        </w:rPr>
      </w:pPr>
      <w:r w:rsidRPr="00D276E1">
        <w:rPr>
          <w:rFonts w:eastAsiaTheme="minorHAnsi"/>
          <w:sz w:val="28"/>
          <w:szCs w:val="28"/>
          <w:lang w:val="uk-UA" w:eastAsia="en-US"/>
        </w:rPr>
        <w:t xml:space="preserve">1) в якості вхідних даних приймає результати роботи відповідного алгоритму </w:t>
      </w:r>
      <w:r w:rsidR="0068398D">
        <w:rPr>
          <w:rFonts w:eastAsiaTheme="minorHAnsi"/>
          <w:sz w:val="28"/>
          <w:szCs w:val="28"/>
          <w:lang w:val="uk-UA" w:eastAsia="en-US"/>
        </w:rPr>
        <w:t>–</w:t>
      </w:r>
      <w:r w:rsidRPr="00D276E1">
        <w:rPr>
          <w:rFonts w:eastAsiaTheme="minorHAnsi"/>
          <w:sz w:val="28"/>
          <w:szCs w:val="28"/>
          <w:lang w:val="uk-UA" w:eastAsia="en-US"/>
        </w:rPr>
        <w:t xml:space="preserve"> для ідентифікації або верифікації; </w:t>
      </w:r>
    </w:p>
    <w:p w:rsidR="00D276E1" w:rsidRDefault="00D276E1" w:rsidP="00D276E1">
      <w:pPr>
        <w:tabs>
          <w:tab w:val="left" w:pos="993"/>
        </w:tabs>
        <w:spacing w:line="360" w:lineRule="auto"/>
        <w:ind w:firstLine="709"/>
        <w:jc w:val="both"/>
        <w:rPr>
          <w:rFonts w:eastAsiaTheme="minorHAnsi"/>
          <w:sz w:val="28"/>
          <w:szCs w:val="28"/>
          <w:lang w:val="uk-UA" w:eastAsia="en-US"/>
        </w:rPr>
      </w:pPr>
      <w:r w:rsidRPr="00D276E1">
        <w:rPr>
          <w:rFonts w:eastAsiaTheme="minorHAnsi"/>
          <w:sz w:val="28"/>
          <w:szCs w:val="28"/>
          <w:lang w:val="uk-UA" w:eastAsia="en-US"/>
        </w:rPr>
        <w:t>2) в якості вихідного результату повертає число, яке для заданого датасета відповідає якості роботи алгоритму.</w:t>
      </w:r>
    </w:p>
    <w:p w:rsidR="00D276E1" w:rsidRPr="00D276E1" w:rsidRDefault="00D276E1" w:rsidP="00D276E1">
      <w:pPr>
        <w:tabs>
          <w:tab w:val="left" w:pos="993"/>
        </w:tabs>
        <w:spacing w:line="360" w:lineRule="auto"/>
        <w:ind w:firstLine="709"/>
        <w:jc w:val="both"/>
        <w:rPr>
          <w:rFonts w:eastAsiaTheme="minorHAnsi"/>
          <w:sz w:val="28"/>
          <w:szCs w:val="28"/>
          <w:lang w:val="uk-UA" w:eastAsia="en-US"/>
        </w:rPr>
      </w:pPr>
      <w:r w:rsidRPr="00D276E1">
        <w:rPr>
          <w:rFonts w:eastAsiaTheme="minorHAnsi"/>
          <w:sz w:val="28"/>
          <w:szCs w:val="28"/>
          <w:lang w:val="uk-UA" w:eastAsia="en-US"/>
        </w:rPr>
        <w:t>Верифікація підпису полягає у видачі одного з двох відповідей:</w:t>
      </w:r>
    </w:p>
    <w:p w:rsidR="00D276E1" w:rsidRPr="00D276E1" w:rsidRDefault="00D276E1" w:rsidP="00D276E1">
      <w:pPr>
        <w:tabs>
          <w:tab w:val="left" w:pos="993"/>
        </w:tabs>
        <w:spacing w:line="360" w:lineRule="auto"/>
        <w:ind w:firstLine="709"/>
        <w:jc w:val="both"/>
        <w:rPr>
          <w:rFonts w:eastAsiaTheme="minorHAnsi"/>
          <w:sz w:val="28"/>
          <w:szCs w:val="28"/>
          <w:lang w:val="uk-UA" w:eastAsia="en-US"/>
        </w:rPr>
      </w:pPr>
      <w:r w:rsidRPr="00D276E1">
        <w:rPr>
          <w:rFonts w:eastAsiaTheme="minorHAnsi"/>
          <w:sz w:val="28"/>
          <w:szCs w:val="28"/>
          <w:lang w:val="uk-UA" w:eastAsia="en-US"/>
        </w:rPr>
        <w:t>1) підпис відповідає підписанту</w:t>
      </w:r>
      <w:r w:rsidR="00E72068">
        <w:rPr>
          <w:rFonts w:eastAsiaTheme="minorHAnsi"/>
          <w:sz w:val="28"/>
          <w:szCs w:val="28"/>
          <w:lang w:val="uk-UA" w:eastAsia="en-US"/>
        </w:rPr>
        <w:t xml:space="preserve"> – нульова гіпотеза</w:t>
      </w:r>
      <w:r w:rsidRPr="00D276E1">
        <w:rPr>
          <w:rFonts w:eastAsiaTheme="minorHAnsi"/>
          <w:sz w:val="28"/>
          <w:szCs w:val="28"/>
          <w:lang w:val="uk-UA" w:eastAsia="en-US"/>
        </w:rPr>
        <w:t>;</w:t>
      </w:r>
    </w:p>
    <w:p w:rsidR="00D276E1" w:rsidRPr="00D276E1" w:rsidRDefault="00D276E1" w:rsidP="00D276E1">
      <w:pPr>
        <w:tabs>
          <w:tab w:val="left" w:pos="993"/>
        </w:tabs>
        <w:spacing w:line="360" w:lineRule="auto"/>
        <w:ind w:firstLine="709"/>
        <w:jc w:val="both"/>
        <w:rPr>
          <w:rFonts w:eastAsiaTheme="minorHAnsi"/>
          <w:sz w:val="28"/>
          <w:szCs w:val="28"/>
          <w:lang w:val="uk-UA" w:eastAsia="en-US"/>
        </w:rPr>
      </w:pPr>
      <w:r w:rsidRPr="00D276E1">
        <w:rPr>
          <w:rFonts w:eastAsiaTheme="minorHAnsi"/>
          <w:sz w:val="28"/>
          <w:szCs w:val="28"/>
          <w:lang w:val="uk-UA" w:eastAsia="en-US"/>
        </w:rPr>
        <w:t xml:space="preserve">2) підпис </w:t>
      </w:r>
      <w:r w:rsidR="00017BF9" w:rsidRPr="00D276E1">
        <w:rPr>
          <w:rFonts w:eastAsiaTheme="minorHAnsi"/>
          <w:sz w:val="28"/>
          <w:szCs w:val="28"/>
          <w:lang w:val="uk-UA" w:eastAsia="en-US"/>
        </w:rPr>
        <w:t xml:space="preserve">не </w:t>
      </w:r>
      <w:r w:rsidRPr="00D276E1">
        <w:rPr>
          <w:rFonts w:eastAsiaTheme="minorHAnsi"/>
          <w:sz w:val="28"/>
          <w:szCs w:val="28"/>
          <w:lang w:val="uk-UA" w:eastAsia="en-US"/>
        </w:rPr>
        <w:t>відповідає підписанту</w:t>
      </w:r>
      <w:r w:rsidR="00E72068">
        <w:rPr>
          <w:rFonts w:eastAsiaTheme="minorHAnsi"/>
          <w:sz w:val="28"/>
          <w:szCs w:val="28"/>
          <w:lang w:val="uk-UA" w:eastAsia="en-US"/>
        </w:rPr>
        <w:t xml:space="preserve"> – альтернативна гіпотеза</w:t>
      </w:r>
      <w:r w:rsidRPr="00D276E1">
        <w:rPr>
          <w:rFonts w:eastAsiaTheme="minorHAnsi"/>
          <w:sz w:val="28"/>
          <w:szCs w:val="28"/>
          <w:lang w:val="uk-UA" w:eastAsia="en-US"/>
        </w:rPr>
        <w:t>.</w:t>
      </w:r>
    </w:p>
    <w:p w:rsidR="00D276E1" w:rsidRDefault="00D276E1" w:rsidP="00D276E1">
      <w:pPr>
        <w:tabs>
          <w:tab w:val="left" w:pos="993"/>
        </w:tabs>
        <w:spacing w:line="360" w:lineRule="auto"/>
        <w:ind w:firstLine="709"/>
        <w:jc w:val="both"/>
        <w:rPr>
          <w:rFonts w:eastAsiaTheme="minorHAnsi"/>
          <w:sz w:val="28"/>
          <w:szCs w:val="28"/>
          <w:lang w:val="uk-UA" w:eastAsia="en-US"/>
        </w:rPr>
      </w:pPr>
      <w:r w:rsidRPr="00D276E1">
        <w:rPr>
          <w:rFonts w:eastAsiaTheme="minorHAnsi"/>
          <w:sz w:val="28"/>
          <w:szCs w:val="28"/>
          <w:lang w:val="uk-UA" w:eastAsia="en-US"/>
        </w:rPr>
        <w:t>Метрики верифікації грунтуються на можливі помилки класифікації, які формалізовані для подібних завдань. З огляду на, що є 2 можливих відповіді алгоритму і 2 варіанти для об'єктивної ситуації, всього можливо 4 результат</w:t>
      </w:r>
      <w:r w:rsidR="0068398D">
        <w:rPr>
          <w:rFonts w:eastAsiaTheme="minorHAnsi"/>
          <w:sz w:val="28"/>
          <w:szCs w:val="28"/>
          <w:lang w:val="uk-UA" w:eastAsia="en-US"/>
        </w:rPr>
        <w:t>и: «</w:t>
      </w:r>
      <w:r w:rsidRPr="00D276E1">
        <w:rPr>
          <w:rFonts w:eastAsiaTheme="minorHAnsi"/>
          <w:sz w:val="28"/>
          <w:szCs w:val="28"/>
          <w:lang w:val="uk-UA" w:eastAsia="en-US"/>
        </w:rPr>
        <w:t>True Positive</w:t>
      </w:r>
      <w:r w:rsidR="0068398D">
        <w:rPr>
          <w:rFonts w:eastAsiaTheme="minorHAnsi"/>
          <w:sz w:val="28"/>
          <w:szCs w:val="28"/>
          <w:lang w:val="uk-UA" w:eastAsia="en-US"/>
        </w:rPr>
        <w:t>»</w:t>
      </w:r>
      <w:r w:rsidRPr="00D276E1">
        <w:rPr>
          <w:rFonts w:eastAsiaTheme="minorHAnsi"/>
          <w:sz w:val="28"/>
          <w:szCs w:val="28"/>
          <w:lang w:val="uk-UA" w:eastAsia="en-US"/>
        </w:rPr>
        <w:t xml:space="preserve"> </w:t>
      </w:r>
      <w:r w:rsidR="0068398D">
        <w:rPr>
          <w:rFonts w:eastAsiaTheme="minorHAnsi"/>
          <w:sz w:val="28"/>
          <w:szCs w:val="28"/>
          <w:lang w:val="uk-UA" w:eastAsia="en-US"/>
        </w:rPr>
        <w:t>–</w:t>
      </w:r>
      <w:r w:rsidRPr="00D276E1">
        <w:rPr>
          <w:rFonts w:eastAsiaTheme="minorHAnsi"/>
          <w:sz w:val="28"/>
          <w:szCs w:val="28"/>
          <w:lang w:val="uk-UA" w:eastAsia="en-US"/>
        </w:rPr>
        <w:t xml:space="preserve"> </w:t>
      </w:r>
      <w:r w:rsidR="0068398D">
        <w:rPr>
          <w:rFonts w:eastAsiaTheme="minorHAnsi"/>
          <w:sz w:val="28"/>
          <w:szCs w:val="28"/>
          <w:lang w:val="uk-UA" w:eastAsia="en-US"/>
        </w:rPr>
        <w:t xml:space="preserve">рішення </w:t>
      </w:r>
      <w:r w:rsidRPr="00D276E1">
        <w:rPr>
          <w:rFonts w:eastAsiaTheme="minorHAnsi"/>
          <w:sz w:val="28"/>
          <w:szCs w:val="28"/>
          <w:lang w:val="uk-UA" w:eastAsia="en-US"/>
        </w:rPr>
        <w:t>вірно прийнято</w:t>
      </w:r>
      <w:r w:rsidR="0068398D">
        <w:rPr>
          <w:rFonts w:eastAsiaTheme="minorHAnsi"/>
          <w:sz w:val="28"/>
          <w:szCs w:val="28"/>
          <w:lang w:val="uk-UA" w:eastAsia="en-US"/>
        </w:rPr>
        <w:t>,</w:t>
      </w:r>
      <w:r w:rsidRPr="00D276E1">
        <w:rPr>
          <w:rFonts w:eastAsiaTheme="minorHAnsi"/>
          <w:sz w:val="28"/>
          <w:szCs w:val="28"/>
          <w:lang w:val="uk-UA" w:eastAsia="en-US"/>
        </w:rPr>
        <w:t xml:space="preserve"> </w:t>
      </w:r>
      <w:r w:rsidR="0068398D">
        <w:rPr>
          <w:rFonts w:eastAsiaTheme="minorHAnsi"/>
          <w:sz w:val="28"/>
          <w:szCs w:val="28"/>
          <w:lang w:val="uk-UA" w:eastAsia="en-US"/>
        </w:rPr>
        <w:t>«</w:t>
      </w:r>
      <w:r w:rsidRPr="00D276E1">
        <w:rPr>
          <w:rFonts w:eastAsiaTheme="minorHAnsi"/>
          <w:sz w:val="28"/>
          <w:szCs w:val="28"/>
          <w:lang w:val="uk-UA" w:eastAsia="en-US"/>
        </w:rPr>
        <w:t>True Negative</w:t>
      </w:r>
      <w:r w:rsidR="0068398D">
        <w:rPr>
          <w:rFonts w:eastAsiaTheme="minorHAnsi"/>
          <w:sz w:val="28"/>
          <w:szCs w:val="28"/>
          <w:lang w:val="uk-UA" w:eastAsia="en-US"/>
        </w:rPr>
        <w:t>»</w:t>
      </w:r>
      <w:r w:rsidRPr="00D276E1">
        <w:rPr>
          <w:rFonts w:eastAsiaTheme="minorHAnsi"/>
          <w:sz w:val="28"/>
          <w:szCs w:val="28"/>
          <w:lang w:val="uk-UA" w:eastAsia="en-US"/>
        </w:rPr>
        <w:t xml:space="preserve"> </w:t>
      </w:r>
      <w:r w:rsidR="0068398D">
        <w:rPr>
          <w:rFonts w:eastAsiaTheme="minorHAnsi"/>
          <w:sz w:val="28"/>
          <w:szCs w:val="28"/>
          <w:lang w:val="uk-UA" w:eastAsia="en-US"/>
        </w:rPr>
        <w:t>–</w:t>
      </w:r>
      <w:r w:rsidRPr="00D276E1">
        <w:rPr>
          <w:rFonts w:eastAsiaTheme="minorHAnsi"/>
          <w:sz w:val="28"/>
          <w:szCs w:val="28"/>
          <w:lang w:val="uk-UA" w:eastAsia="en-US"/>
        </w:rPr>
        <w:t xml:space="preserve"> </w:t>
      </w:r>
      <w:r w:rsidR="0068398D">
        <w:rPr>
          <w:rFonts w:eastAsiaTheme="minorHAnsi"/>
          <w:sz w:val="28"/>
          <w:szCs w:val="28"/>
          <w:lang w:val="uk-UA" w:eastAsia="en-US"/>
        </w:rPr>
        <w:t xml:space="preserve">рішення </w:t>
      </w:r>
      <w:r w:rsidRPr="00D276E1">
        <w:rPr>
          <w:rFonts w:eastAsiaTheme="minorHAnsi"/>
          <w:sz w:val="28"/>
          <w:szCs w:val="28"/>
          <w:lang w:val="uk-UA" w:eastAsia="en-US"/>
        </w:rPr>
        <w:t xml:space="preserve">вірно </w:t>
      </w:r>
      <w:r w:rsidRPr="00017BF9">
        <w:rPr>
          <w:rFonts w:eastAsiaTheme="minorHAnsi"/>
          <w:sz w:val="28"/>
          <w:szCs w:val="28"/>
          <w:lang w:val="uk-UA" w:eastAsia="en-US"/>
        </w:rPr>
        <w:t>відкинуто</w:t>
      </w:r>
      <w:r w:rsidR="0068398D" w:rsidRPr="00017BF9">
        <w:rPr>
          <w:rFonts w:eastAsiaTheme="minorHAnsi"/>
          <w:sz w:val="28"/>
          <w:szCs w:val="28"/>
          <w:lang w:val="uk-UA" w:eastAsia="en-US"/>
        </w:rPr>
        <w:t xml:space="preserve">, «False Positive» – </w:t>
      </w:r>
      <w:r w:rsidR="00017BF9" w:rsidRPr="00017BF9">
        <w:rPr>
          <w:color w:val="333333"/>
          <w:sz w:val="28"/>
          <w:szCs w:val="28"/>
          <w:shd w:val="clear" w:color="auto" w:fill="FFFFFF"/>
          <w:lang w:val="uk-UA"/>
        </w:rPr>
        <w:t xml:space="preserve">відкинути </w:t>
      </w:r>
      <w:r w:rsidR="00017BF9" w:rsidRPr="00017BF9">
        <w:rPr>
          <w:rFonts w:eastAsiaTheme="minorHAnsi"/>
          <w:sz w:val="28"/>
          <w:szCs w:val="28"/>
          <w:lang w:val="uk-UA" w:eastAsia="en-US"/>
        </w:rPr>
        <w:t>гіпотезу</w:t>
      </w:r>
      <w:r w:rsidR="00017BF9" w:rsidRPr="00017BF9">
        <w:rPr>
          <w:color w:val="333333"/>
          <w:sz w:val="28"/>
          <w:szCs w:val="28"/>
          <w:shd w:val="clear" w:color="auto" w:fill="FFFFFF"/>
          <w:lang w:val="uk-UA"/>
        </w:rPr>
        <w:t xml:space="preserve"> Н0, в той час, як вона є вірною</w:t>
      </w:r>
      <w:r w:rsidR="00017BF9" w:rsidRPr="00017BF9">
        <w:rPr>
          <w:rFonts w:eastAsiaTheme="minorHAnsi"/>
          <w:color w:val="333333"/>
          <w:sz w:val="28"/>
          <w:szCs w:val="28"/>
          <w:shd w:val="clear" w:color="auto" w:fill="FFFFFF"/>
          <w:lang w:val="uk-UA"/>
        </w:rPr>
        <w:t xml:space="preserve"> </w:t>
      </w:r>
      <w:r w:rsidR="0068398D" w:rsidRPr="00017BF9">
        <w:rPr>
          <w:rFonts w:eastAsiaTheme="minorHAnsi"/>
          <w:sz w:val="28"/>
          <w:szCs w:val="28"/>
          <w:lang w:val="uk-UA" w:eastAsia="en-US"/>
        </w:rPr>
        <w:t>(помилка 1</w:t>
      </w:r>
      <w:r w:rsidR="0068398D">
        <w:rPr>
          <w:rFonts w:eastAsiaTheme="minorHAnsi"/>
          <w:sz w:val="28"/>
          <w:szCs w:val="28"/>
          <w:lang w:val="uk-UA" w:eastAsia="en-US"/>
        </w:rPr>
        <w:t xml:space="preserve"> роду), «</w:t>
      </w:r>
      <w:r w:rsidR="0068398D" w:rsidRPr="00D276E1">
        <w:rPr>
          <w:rFonts w:eastAsiaTheme="minorHAnsi"/>
          <w:sz w:val="28"/>
          <w:szCs w:val="28"/>
          <w:lang w:val="uk-UA" w:eastAsia="en-US"/>
        </w:rPr>
        <w:t>False</w:t>
      </w:r>
      <w:r w:rsidR="0068398D">
        <w:rPr>
          <w:rFonts w:eastAsiaTheme="minorHAnsi"/>
          <w:sz w:val="28"/>
          <w:szCs w:val="28"/>
          <w:lang w:val="uk-UA" w:eastAsia="en-US"/>
        </w:rPr>
        <w:t xml:space="preserve"> </w:t>
      </w:r>
      <w:r w:rsidR="0068398D" w:rsidRPr="00D276E1">
        <w:rPr>
          <w:rFonts w:eastAsiaTheme="minorHAnsi"/>
          <w:sz w:val="28"/>
          <w:szCs w:val="28"/>
          <w:lang w:val="uk-UA" w:eastAsia="en-US"/>
        </w:rPr>
        <w:t>Negative</w:t>
      </w:r>
      <w:r w:rsidR="0068398D">
        <w:rPr>
          <w:rFonts w:eastAsiaTheme="minorHAnsi"/>
          <w:sz w:val="28"/>
          <w:szCs w:val="28"/>
          <w:lang w:val="uk-UA" w:eastAsia="en-US"/>
        </w:rPr>
        <w:t xml:space="preserve">» –  </w:t>
      </w:r>
      <w:r w:rsidR="00017BF9" w:rsidRPr="00017BF9">
        <w:rPr>
          <w:rFonts w:eastAsiaTheme="minorHAnsi"/>
          <w:sz w:val="28"/>
          <w:szCs w:val="28"/>
          <w:lang w:val="uk-UA" w:eastAsia="en-US"/>
        </w:rPr>
        <w:t>прийня</w:t>
      </w:r>
      <w:r w:rsidR="00017BF9">
        <w:rPr>
          <w:rFonts w:eastAsiaTheme="minorHAnsi"/>
          <w:sz w:val="28"/>
          <w:szCs w:val="28"/>
          <w:lang w:val="uk-UA" w:eastAsia="en-US"/>
        </w:rPr>
        <w:t>ття</w:t>
      </w:r>
      <w:r w:rsidR="00017BF9" w:rsidRPr="00017BF9">
        <w:rPr>
          <w:rFonts w:eastAsiaTheme="minorHAnsi"/>
          <w:sz w:val="28"/>
          <w:szCs w:val="28"/>
          <w:lang w:val="uk-UA" w:eastAsia="en-US"/>
        </w:rPr>
        <w:t xml:space="preserve"> альтернативн</w:t>
      </w:r>
      <w:r w:rsidR="00017BF9">
        <w:rPr>
          <w:rFonts w:eastAsiaTheme="minorHAnsi"/>
          <w:sz w:val="28"/>
          <w:szCs w:val="28"/>
          <w:lang w:val="uk-UA" w:eastAsia="en-US"/>
        </w:rPr>
        <w:t>ої гіпотези</w:t>
      </w:r>
      <w:r w:rsidR="00017BF9" w:rsidRPr="00017BF9">
        <w:rPr>
          <w:rFonts w:eastAsiaTheme="minorHAnsi"/>
          <w:sz w:val="28"/>
          <w:szCs w:val="28"/>
          <w:lang w:val="uk-UA" w:eastAsia="en-US"/>
        </w:rPr>
        <w:t xml:space="preserve">, </w:t>
      </w:r>
      <w:r w:rsidR="00017BF9">
        <w:rPr>
          <w:rFonts w:eastAsiaTheme="minorHAnsi"/>
          <w:sz w:val="28"/>
          <w:szCs w:val="28"/>
          <w:lang w:val="uk-UA" w:eastAsia="en-US"/>
        </w:rPr>
        <w:t>коли</w:t>
      </w:r>
      <w:r w:rsidR="00017BF9" w:rsidRPr="00017BF9">
        <w:rPr>
          <w:rFonts w:eastAsiaTheme="minorHAnsi"/>
          <w:sz w:val="28"/>
          <w:szCs w:val="28"/>
          <w:lang w:val="uk-UA" w:eastAsia="en-US"/>
        </w:rPr>
        <w:t xml:space="preserve"> насправді вірна нульова </w:t>
      </w:r>
      <w:r w:rsidR="0068398D">
        <w:rPr>
          <w:rFonts w:eastAsiaTheme="minorHAnsi"/>
          <w:sz w:val="28"/>
          <w:szCs w:val="28"/>
          <w:lang w:val="uk-UA" w:eastAsia="en-US"/>
        </w:rPr>
        <w:t>(</w:t>
      </w:r>
      <w:r w:rsidRPr="00D276E1">
        <w:rPr>
          <w:rFonts w:eastAsiaTheme="minorHAnsi"/>
          <w:sz w:val="28"/>
          <w:szCs w:val="28"/>
          <w:lang w:val="uk-UA" w:eastAsia="en-US"/>
        </w:rPr>
        <w:t>помилк</w:t>
      </w:r>
      <w:r w:rsidR="0068398D">
        <w:rPr>
          <w:rFonts w:eastAsiaTheme="minorHAnsi"/>
          <w:sz w:val="28"/>
          <w:szCs w:val="28"/>
          <w:lang w:val="uk-UA" w:eastAsia="en-US"/>
        </w:rPr>
        <w:t>а</w:t>
      </w:r>
      <w:r w:rsidRPr="00D276E1">
        <w:rPr>
          <w:rFonts w:eastAsiaTheme="minorHAnsi"/>
          <w:sz w:val="28"/>
          <w:szCs w:val="28"/>
          <w:lang w:val="uk-UA" w:eastAsia="en-US"/>
        </w:rPr>
        <w:t xml:space="preserve"> </w:t>
      </w:r>
      <w:r w:rsidR="0068398D">
        <w:rPr>
          <w:rFonts w:eastAsiaTheme="minorHAnsi"/>
          <w:sz w:val="28"/>
          <w:szCs w:val="28"/>
          <w:lang w:val="uk-UA" w:eastAsia="en-US"/>
        </w:rPr>
        <w:t>2</w:t>
      </w:r>
      <w:r w:rsidRPr="00D276E1">
        <w:rPr>
          <w:rFonts w:eastAsiaTheme="minorHAnsi"/>
          <w:sz w:val="28"/>
          <w:szCs w:val="28"/>
          <w:lang w:val="uk-UA" w:eastAsia="en-US"/>
        </w:rPr>
        <w:t xml:space="preserve"> роду)</w:t>
      </w:r>
      <w:r w:rsidR="00B7302F" w:rsidRPr="00B7302F">
        <w:rPr>
          <w:rFonts w:eastAsiaTheme="minorHAnsi"/>
          <w:sz w:val="28"/>
          <w:szCs w:val="28"/>
          <w:lang w:eastAsia="en-US"/>
        </w:rPr>
        <w:t xml:space="preserve"> [11]</w:t>
      </w:r>
      <w:r w:rsidRPr="00D276E1">
        <w:rPr>
          <w:rFonts w:eastAsiaTheme="minorHAnsi"/>
          <w:sz w:val="28"/>
          <w:szCs w:val="28"/>
          <w:lang w:val="uk-UA" w:eastAsia="en-US"/>
        </w:rPr>
        <w:t>.</w:t>
      </w:r>
    </w:p>
    <w:p w:rsidR="00D276E1" w:rsidRPr="00D276E1" w:rsidRDefault="00CB4C25" w:rsidP="00D276E1">
      <w:pPr>
        <w:tabs>
          <w:tab w:val="left" w:pos="993"/>
        </w:tabs>
        <w:spacing w:line="360" w:lineRule="auto"/>
        <w:ind w:firstLine="709"/>
        <w:jc w:val="both"/>
        <w:rPr>
          <w:rFonts w:eastAsiaTheme="minorHAnsi"/>
          <w:sz w:val="28"/>
          <w:szCs w:val="28"/>
          <w:lang w:val="uk-UA" w:eastAsia="en-US"/>
        </w:rPr>
      </w:pPr>
      <w:r>
        <w:rPr>
          <w:rFonts w:eastAsiaTheme="minorHAnsi"/>
          <w:sz w:val="28"/>
          <w:szCs w:val="28"/>
          <w:lang w:val="uk-UA" w:eastAsia="en-US"/>
        </w:rPr>
        <w:t>Якщо розглядати</w:t>
      </w:r>
      <w:r w:rsidR="00D276E1" w:rsidRPr="00D276E1">
        <w:rPr>
          <w:rFonts w:eastAsiaTheme="minorHAnsi"/>
          <w:sz w:val="28"/>
          <w:szCs w:val="28"/>
          <w:lang w:val="uk-UA" w:eastAsia="en-US"/>
        </w:rPr>
        <w:t xml:space="preserve"> систем</w:t>
      </w:r>
      <w:r>
        <w:rPr>
          <w:rFonts w:eastAsiaTheme="minorHAnsi"/>
          <w:sz w:val="28"/>
          <w:szCs w:val="28"/>
          <w:lang w:val="uk-UA" w:eastAsia="en-US"/>
        </w:rPr>
        <w:t>у</w:t>
      </w:r>
      <w:r w:rsidR="00D276E1" w:rsidRPr="00D276E1">
        <w:rPr>
          <w:rFonts w:eastAsiaTheme="minorHAnsi"/>
          <w:sz w:val="28"/>
          <w:szCs w:val="28"/>
          <w:lang w:val="uk-UA" w:eastAsia="en-US"/>
        </w:rPr>
        <w:t xml:space="preserve"> надання доступу (або розширення прав) результат «</w:t>
      </w:r>
      <w:r w:rsidR="00017BF9" w:rsidRPr="00D276E1">
        <w:rPr>
          <w:rFonts w:eastAsiaTheme="minorHAnsi"/>
          <w:sz w:val="28"/>
          <w:szCs w:val="28"/>
          <w:lang w:val="uk-UA" w:eastAsia="en-US"/>
        </w:rPr>
        <w:t>False Negative</w:t>
      </w:r>
      <w:r w:rsidR="00D276E1" w:rsidRPr="00D276E1">
        <w:rPr>
          <w:rFonts w:eastAsiaTheme="minorHAnsi"/>
          <w:sz w:val="28"/>
          <w:szCs w:val="28"/>
          <w:lang w:val="uk-UA" w:eastAsia="en-US"/>
        </w:rPr>
        <w:t xml:space="preserve">» </w:t>
      </w:r>
      <w:r w:rsidR="00017BF9">
        <w:rPr>
          <w:rFonts w:eastAsiaTheme="minorHAnsi"/>
          <w:sz w:val="28"/>
          <w:szCs w:val="28"/>
          <w:lang w:val="uk-UA" w:eastAsia="en-US"/>
        </w:rPr>
        <w:t>(</w:t>
      </w:r>
      <w:r w:rsidR="00017BF9" w:rsidRPr="00017BF9">
        <w:rPr>
          <w:rFonts w:eastAsiaTheme="minorHAnsi"/>
          <w:sz w:val="28"/>
          <w:szCs w:val="28"/>
          <w:lang w:val="uk-UA" w:eastAsia="en-US"/>
        </w:rPr>
        <w:t>пропуск цілі</w:t>
      </w:r>
      <w:r w:rsidR="00017BF9">
        <w:rPr>
          <w:rFonts w:eastAsiaTheme="minorHAnsi"/>
          <w:sz w:val="28"/>
          <w:szCs w:val="28"/>
          <w:lang w:val="uk-UA" w:eastAsia="en-US"/>
        </w:rPr>
        <w:t xml:space="preserve">) </w:t>
      </w:r>
      <w:r>
        <w:rPr>
          <w:rFonts w:eastAsiaTheme="minorHAnsi"/>
          <w:sz w:val="28"/>
          <w:szCs w:val="28"/>
          <w:lang w:val="uk-UA" w:eastAsia="en-US"/>
        </w:rPr>
        <w:t>передбачає</w:t>
      </w:r>
      <w:r w:rsidR="00D276E1" w:rsidRPr="00D276E1">
        <w:rPr>
          <w:rFonts w:eastAsiaTheme="minorHAnsi"/>
          <w:sz w:val="28"/>
          <w:szCs w:val="28"/>
          <w:lang w:val="uk-UA" w:eastAsia="en-US"/>
        </w:rPr>
        <w:t xml:space="preserve"> надання </w:t>
      </w:r>
      <w:r>
        <w:rPr>
          <w:rFonts w:eastAsiaTheme="minorHAnsi"/>
          <w:sz w:val="28"/>
          <w:szCs w:val="28"/>
          <w:lang w:val="uk-UA" w:eastAsia="en-US"/>
        </w:rPr>
        <w:t xml:space="preserve">вільного </w:t>
      </w:r>
      <w:r w:rsidR="00D276E1" w:rsidRPr="00D276E1">
        <w:rPr>
          <w:rFonts w:eastAsiaTheme="minorHAnsi"/>
          <w:sz w:val="28"/>
          <w:szCs w:val="28"/>
          <w:lang w:val="uk-UA" w:eastAsia="en-US"/>
        </w:rPr>
        <w:t xml:space="preserve">доступу підписанту, для якого </w:t>
      </w:r>
      <w:r w:rsidR="00FE0D4C">
        <w:rPr>
          <w:rFonts w:eastAsiaTheme="minorHAnsi"/>
          <w:sz w:val="28"/>
          <w:szCs w:val="28"/>
          <w:lang w:val="uk-UA" w:eastAsia="en-US"/>
        </w:rPr>
        <w:t>така</w:t>
      </w:r>
      <w:r w:rsidR="00D276E1" w:rsidRPr="00D276E1">
        <w:rPr>
          <w:rFonts w:eastAsiaTheme="minorHAnsi"/>
          <w:sz w:val="28"/>
          <w:szCs w:val="28"/>
          <w:lang w:val="uk-UA" w:eastAsia="en-US"/>
        </w:rPr>
        <w:t xml:space="preserve"> </w:t>
      </w:r>
      <w:r w:rsidR="00FE0D4C">
        <w:rPr>
          <w:rFonts w:eastAsiaTheme="minorHAnsi"/>
          <w:sz w:val="28"/>
          <w:szCs w:val="28"/>
          <w:lang w:val="uk-UA" w:eastAsia="en-US"/>
        </w:rPr>
        <w:t>дія</w:t>
      </w:r>
      <w:r w:rsidR="00D276E1" w:rsidRPr="00D276E1">
        <w:rPr>
          <w:rFonts w:eastAsiaTheme="minorHAnsi"/>
          <w:sz w:val="28"/>
          <w:szCs w:val="28"/>
          <w:lang w:val="uk-UA" w:eastAsia="en-US"/>
        </w:rPr>
        <w:t xml:space="preserve"> не бу</w:t>
      </w:r>
      <w:r w:rsidR="00FE0D4C">
        <w:rPr>
          <w:rFonts w:eastAsiaTheme="minorHAnsi"/>
          <w:sz w:val="28"/>
          <w:szCs w:val="28"/>
          <w:lang w:val="uk-UA" w:eastAsia="en-US"/>
        </w:rPr>
        <w:t>ла</w:t>
      </w:r>
      <w:r w:rsidR="00D276E1" w:rsidRPr="00D276E1">
        <w:rPr>
          <w:rFonts w:eastAsiaTheme="minorHAnsi"/>
          <w:sz w:val="28"/>
          <w:szCs w:val="28"/>
          <w:lang w:val="uk-UA" w:eastAsia="en-US"/>
        </w:rPr>
        <w:t xml:space="preserve"> передбачен</w:t>
      </w:r>
      <w:r w:rsidR="00FE0D4C">
        <w:rPr>
          <w:rFonts w:eastAsiaTheme="minorHAnsi"/>
          <w:sz w:val="28"/>
          <w:szCs w:val="28"/>
          <w:lang w:val="uk-UA" w:eastAsia="en-US"/>
        </w:rPr>
        <w:t>а</w:t>
      </w:r>
      <w:r w:rsidR="00D276E1" w:rsidRPr="00D276E1">
        <w:rPr>
          <w:rFonts w:eastAsiaTheme="minorHAnsi"/>
          <w:sz w:val="28"/>
          <w:szCs w:val="28"/>
          <w:lang w:val="uk-UA" w:eastAsia="en-US"/>
        </w:rPr>
        <w:t>. Результат «</w:t>
      </w:r>
      <w:r w:rsidR="00017BF9" w:rsidRPr="00D276E1">
        <w:rPr>
          <w:rFonts w:eastAsiaTheme="minorHAnsi"/>
          <w:sz w:val="28"/>
          <w:szCs w:val="28"/>
          <w:lang w:val="uk-UA" w:eastAsia="en-US"/>
        </w:rPr>
        <w:t>False Positive</w:t>
      </w:r>
      <w:r w:rsidR="00D276E1" w:rsidRPr="00D276E1">
        <w:rPr>
          <w:rFonts w:eastAsiaTheme="minorHAnsi"/>
          <w:sz w:val="28"/>
          <w:szCs w:val="28"/>
          <w:lang w:val="uk-UA" w:eastAsia="en-US"/>
        </w:rPr>
        <w:t xml:space="preserve">» </w:t>
      </w:r>
      <w:r w:rsidR="00E91CDD">
        <w:rPr>
          <w:rFonts w:eastAsiaTheme="minorHAnsi"/>
          <w:sz w:val="28"/>
          <w:szCs w:val="28"/>
          <w:lang w:val="uk-UA" w:eastAsia="en-US"/>
        </w:rPr>
        <w:t xml:space="preserve">(помилкове </w:t>
      </w:r>
      <w:r w:rsidR="00E91CDD" w:rsidRPr="00E91CDD">
        <w:rPr>
          <w:rFonts w:eastAsiaTheme="minorHAnsi"/>
          <w:sz w:val="28"/>
          <w:szCs w:val="28"/>
          <w:lang w:val="uk-UA" w:eastAsia="en-US"/>
        </w:rPr>
        <w:t>спрацьовування</w:t>
      </w:r>
      <w:r w:rsidR="00E91CDD">
        <w:rPr>
          <w:rFonts w:eastAsiaTheme="minorHAnsi"/>
          <w:sz w:val="28"/>
          <w:szCs w:val="28"/>
          <w:lang w:val="uk-UA" w:eastAsia="en-US"/>
        </w:rPr>
        <w:t xml:space="preserve">, </w:t>
      </w:r>
      <w:r w:rsidR="00E91CDD" w:rsidRPr="00E91CDD">
        <w:rPr>
          <w:rFonts w:eastAsiaTheme="minorHAnsi"/>
          <w:sz w:val="28"/>
          <w:szCs w:val="28"/>
          <w:lang w:val="uk-UA" w:eastAsia="en-US"/>
        </w:rPr>
        <w:t>помилков</w:t>
      </w:r>
      <w:r w:rsidR="00E91CDD">
        <w:rPr>
          <w:rFonts w:eastAsiaTheme="minorHAnsi"/>
          <w:sz w:val="28"/>
          <w:szCs w:val="28"/>
          <w:lang w:val="uk-UA" w:eastAsia="en-US"/>
        </w:rPr>
        <w:t>а</w:t>
      </w:r>
      <w:r w:rsidR="00E91CDD" w:rsidRPr="00E91CDD">
        <w:rPr>
          <w:rFonts w:eastAsiaTheme="minorHAnsi"/>
          <w:sz w:val="28"/>
          <w:szCs w:val="28"/>
          <w:lang w:val="uk-UA" w:eastAsia="en-US"/>
        </w:rPr>
        <w:t xml:space="preserve"> тривога</w:t>
      </w:r>
      <w:r w:rsidR="00E91CDD">
        <w:rPr>
          <w:rFonts w:eastAsiaTheme="minorHAnsi"/>
          <w:sz w:val="28"/>
          <w:szCs w:val="28"/>
          <w:lang w:val="uk-UA" w:eastAsia="en-US"/>
        </w:rPr>
        <w:t xml:space="preserve">) </w:t>
      </w:r>
      <w:r w:rsidR="00D276E1" w:rsidRPr="00D276E1">
        <w:rPr>
          <w:rFonts w:eastAsiaTheme="minorHAnsi"/>
          <w:sz w:val="28"/>
          <w:szCs w:val="28"/>
          <w:lang w:val="uk-UA" w:eastAsia="en-US"/>
        </w:rPr>
        <w:t xml:space="preserve">означає, що </w:t>
      </w:r>
      <w:r w:rsidR="00FE0D4C">
        <w:rPr>
          <w:rFonts w:eastAsiaTheme="minorHAnsi"/>
          <w:sz w:val="28"/>
          <w:szCs w:val="28"/>
          <w:lang w:val="uk-UA" w:eastAsia="en-US"/>
        </w:rPr>
        <w:t xml:space="preserve">наша </w:t>
      </w:r>
      <w:r w:rsidR="00D276E1" w:rsidRPr="00D276E1">
        <w:rPr>
          <w:rFonts w:eastAsiaTheme="minorHAnsi"/>
          <w:sz w:val="28"/>
          <w:szCs w:val="28"/>
          <w:lang w:val="uk-UA" w:eastAsia="en-US"/>
        </w:rPr>
        <w:t xml:space="preserve">система не змогла правильно розпізнати підпис підписувача та відмовила йому в авторизації і </w:t>
      </w:r>
      <w:r w:rsidR="00D276E1" w:rsidRPr="00D276E1">
        <w:rPr>
          <w:rFonts w:eastAsiaTheme="minorHAnsi"/>
          <w:sz w:val="28"/>
          <w:szCs w:val="28"/>
          <w:lang w:val="uk-UA" w:eastAsia="en-US"/>
        </w:rPr>
        <w:lastRenderedPageBreak/>
        <w:t>надання доступу (або розширення прав). Ці помилки не можна вважати рівнозначними, в різних завданнях з точки зору можливих ризиків і втрат їх «вартість» різна. В задачах ідентифікації рукописного підпису результат «</w:t>
      </w:r>
      <w:r w:rsidR="00017BF9" w:rsidRPr="00D276E1">
        <w:rPr>
          <w:rFonts w:eastAsiaTheme="minorHAnsi"/>
          <w:sz w:val="28"/>
          <w:szCs w:val="28"/>
          <w:lang w:val="uk-UA" w:eastAsia="en-US"/>
        </w:rPr>
        <w:t>False Positive</w:t>
      </w:r>
      <w:r w:rsidR="00D276E1" w:rsidRPr="00D276E1">
        <w:rPr>
          <w:rFonts w:eastAsiaTheme="minorHAnsi"/>
          <w:sz w:val="28"/>
          <w:szCs w:val="28"/>
          <w:lang w:val="uk-UA" w:eastAsia="en-US"/>
        </w:rPr>
        <w:t>» означає, що потрібно повторно зажадати підпис у підписанта. Результат «</w:t>
      </w:r>
      <w:r w:rsidR="00E91CDD" w:rsidRPr="00D276E1">
        <w:rPr>
          <w:rFonts w:eastAsiaTheme="minorHAnsi"/>
          <w:sz w:val="28"/>
          <w:szCs w:val="28"/>
          <w:lang w:val="uk-UA" w:eastAsia="en-US"/>
        </w:rPr>
        <w:t>False</w:t>
      </w:r>
      <w:r w:rsidR="00E91CDD" w:rsidRPr="00017BF9">
        <w:rPr>
          <w:rFonts w:eastAsiaTheme="minorHAnsi"/>
          <w:sz w:val="28"/>
          <w:szCs w:val="28"/>
          <w:lang w:val="uk-UA" w:eastAsia="en-US"/>
        </w:rPr>
        <w:t xml:space="preserve"> </w:t>
      </w:r>
      <w:r w:rsidR="00E91CDD" w:rsidRPr="00D276E1">
        <w:rPr>
          <w:rFonts w:eastAsiaTheme="minorHAnsi"/>
          <w:sz w:val="28"/>
          <w:szCs w:val="28"/>
          <w:lang w:val="uk-UA" w:eastAsia="en-US"/>
        </w:rPr>
        <w:t>Negative</w:t>
      </w:r>
      <w:r w:rsidR="00D276E1" w:rsidRPr="00D276E1">
        <w:rPr>
          <w:rFonts w:eastAsiaTheme="minorHAnsi"/>
          <w:sz w:val="28"/>
          <w:szCs w:val="28"/>
          <w:lang w:val="uk-UA" w:eastAsia="en-US"/>
        </w:rPr>
        <w:t>» може привести до надання доступу до закритих можливост</w:t>
      </w:r>
      <w:r w:rsidR="00E91CDD">
        <w:rPr>
          <w:rFonts w:eastAsiaTheme="minorHAnsi"/>
          <w:sz w:val="28"/>
          <w:szCs w:val="28"/>
          <w:lang w:val="uk-UA" w:eastAsia="en-US"/>
        </w:rPr>
        <w:t>ей</w:t>
      </w:r>
      <w:r w:rsidR="00D276E1" w:rsidRPr="00D276E1">
        <w:rPr>
          <w:rFonts w:eastAsiaTheme="minorHAnsi"/>
          <w:sz w:val="28"/>
          <w:szCs w:val="28"/>
          <w:lang w:val="uk-UA" w:eastAsia="en-US"/>
        </w:rPr>
        <w:t xml:space="preserve"> і / або ресурсів неавторизован</w:t>
      </w:r>
      <w:r w:rsidR="00E91CDD">
        <w:rPr>
          <w:rFonts w:eastAsiaTheme="minorHAnsi"/>
          <w:sz w:val="28"/>
          <w:szCs w:val="28"/>
          <w:lang w:val="uk-UA" w:eastAsia="en-US"/>
        </w:rPr>
        <w:t>ій</w:t>
      </w:r>
      <w:r w:rsidR="00D276E1" w:rsidRPr="00D276E1">
        <w:rPr>
          <w:rFonts w:eastAsiaTheme="minorHAnsi"/>
          <w:sz w:val="28"/>
          <w:szCs w:val="28"/>
          <w:lang w:val="uk-UA" w:eastAsia="en-US"/>
        </w:rPr>
        <w:t xml:space="preserve"> особі, що може завдати шкоди у вигляді спотворення, псування, розголошення даних, втрати фінансових і матеріальних ресурсів і т.д.</w:t>
      </w:r>
    </w:p>
    <w:p w:rsidR="00D276E1" w:rsidRPr="00D276E1" w:rsidRDefault="00D276E1" w:rsidP="00D276E1">
      <w:pPr>
        <w:tabs>
          <w:tab w:val="left" w:pos="993"/>
        </w:tabs>
        <w:spacing w:line="360" w:lineRule="auto"/>
        <w:ind w:firstLine="709"/>
        <w:jc w:val="both"/>
        <w:rPr>
          <w:rFonts w:eastAsiaTheme="minorHAnsi"/>
          <w:sz w:val="28"/>
          <w:szCs w:val="28"/>
          <w:lang w:val="uk-UA" w:eastAsia="en-US"/>
        </w:rPr>
      </w:pPr>
      <w:r w:rsidRPr="00D276E1">
        <w:rPr>
          <w:rFonts w:eastAsiaTheme="minorHAnsi"/>
          <w:sz w:val="28"/>
          <w:szCs w:val="28"/>
          <w:lang w:val="uk-UA" w:eastAsia="en-US"/>
        </w:rPr>
        <w:t>Значення TP і FP використовуються для визначення точності роботи алгоритму класифікації:</w:t>
      </w:r>
    </w:p>
    <w:p w:rsidR="00F476CE" w:rsidRDefault="00D276E1" w:rsidP="00D276E1">
      <w:pPr>
        <w:tabs>
          <w:tab w:val="left" w:pos="993"/>
        </w:tabs>
        <w:spacing w:line="360" w:lineRule="auto"/>
        <w:ind w:firstLine="709"/>
        <w:jc w:val="both"/>
        <w:rPr>
          <w:rFonts w:eastAsiaTheme="minorHAnsi"/>
          <w:sz w:val="28"/>
          <w:szCs w:val="28"/>
          <w:lang w:val="uk-UA" w:eastAsia="en-US"/>
        </w:rPr>
      </w:pPr>
      <w:r w:rsidRPr="00D276E1">
        <w:rPr>
          <w:rFonts w:eastAsiaTheme="minorHAnsi"/>
          <w:sz w:val="28"/>
          <w:szCs w:val="28"/>
          <w:lang w:val="uk-UA" w:eastAsia="en-US"/>
        </w:rPr>
        <w:t xml:space="preserve">Precision (точність) </w:t>
      </w:r>
      <w:r w:rsidR="00F476CE">
        <w:rPr>
          <w:rFonts w:eastAsiaTheme="minorHAnsi"/>
          <w:sz w:val="28"/>
          <w:szCs w:val="28"/>
          <w:lang w:val="uk-UA" w:eastAsia="en-US"/>
        </w:rPr>
        <w:t xml:space="preserve">обчислюється як </w:t>
      </w:r>
    </w:p>
    <w:p w:rsidR="00F476CE" w:rsidRDefault="00F476CE" w:rsidP="00D276E1">
      <w:pPr>
        <w:tabs>
          <w:tab w:val="left" w:pos="993"/>
        </w:tabs>
        <w:spacing w:line="360" w:lineRule="auto"/>
        <w:ind w:firstLine="709"/>
        <w:jc w:val="both"/>
        <w:rPr>
          <w:rFonts w:eastAsiaTheme="minorHAnsi"/>
          <w:sz w:val="28"/>
          <w:szCs w:val="28"/>
          <w:lang w:val="uk-UA" w:eastAsia="en-US"/>
        </w:rPr>
      </w:pPr>
      <w:r w:rsidRPr="00D276E1">
        <w:rPr>
          <w:rFonts w:eastAsiaTheme="minorHAnsi"/>
          <w:sz w:val="28"/>
          <w:szCs w:val="28"/>
          <w:lang w:val="uk-UA" w:eastAsia="en-US"/>
        </w:rPr>
        <w:t xml:space="preserve">Precision </w:t>
      </w:r>
      <w:r w:rsidR="00D276E1" w:rsidRPr="00D276E1">
        <w:rPr>
          <w:rFonts w:eastAsiaTheme="minorHAnsi"/>
          <w:sz w:val="28"/>
          <w:szCs w:val="28"/>
          <w:lang w:val="uk-UA" w:eastAsia="en-US"/>
        </w:rPr>
        <w:t>= TP / (TP + FP)</w:t>
      </w:r>
      <w:r>
        <w:rPr>
          <w:rFonts w:eastAsiaTheme="minorHAnsi"/>
          <w:sz w:val="28"/>
          <w:szCs w:val="28"/>
          <w:lang w:val="uk-UA" w:eastAsia="en-US"/>
        </w:rPr>
        <w:t>,</w:t>
      </w:r>
    </w:p>
    <w:p w:rsidR="00D276E1" w:rsidRDefault="00F476CE" w:rsidP="00F476CE">
      <w:pPr>
        <w:tabs>
          <w:tab w:val="left" w:pos="0"/>
          <w:tab w:val="left" w:pos="993"/>
        </w:tabs>
        <w:spacing w:line="360" w:lineRule="auto"/>
        <w:jc w:val="both"/>
        <w:rPr>
          <w:rFonts w:eastAsiaTheme="minorHAnsi"/>
          <w:sz w:val="28"/>
          <w:szCs w:val="28"/>
          <w:lang w:val="uk-UA" w:eastAsia="en-US"/>
        </w:rPr>
      </w:pPr>
      <w:r>
        <w:rPr>
          <w:rFonts w:eastAsiaTheme="minorHAnsi"/>
          <w:sz w:val="28"/>
          <w:szCs w:val="28"/>
          <w:lang w:val="uk-UA" w:eastAsia="en-US"/>
        </w:rPr>
        <w:t xml:space="preserve">тобто </w:t>
      </w:r>
      <w:r w:rsidR="00D276E1" w:rsidRPr="00D276E1">
        <w:rPr>
          <w:rFonts w:eastAsiaTheme="minorHAnsi"/>
          <w:sz w:val="28"/>
          <w:szCs w:val="28"/>
          <w:lang w:val="uk-UA" w:eastAsia="en-US"/>
        </w:rPr>
        <w:t xml:space="preserve">показує </w:t>
      </w:r>
      <w:r w:rsidRPr="00D276E1">
        <w:rPr>
          <w:rFonts w:eastAsiaTheme="minorHAnsi"/>
          <w:sz w:val="28"/>
          <w:szCs w:val="28"/>
          <w:lang w:val="uk-UA" w:eastAsia="en-US"/>
        </w:rPr>
        <w:t xml:space="preserve">наскільки </w:t>
      </w:r>
      <w:r w:rsidR="00D276E1" w:rsidRPr="00D276E1">
        <w:rPr>
          <w:rFonts w:eastAsiaTheme="minorHAnsi"/>
          <w:sz w:val="28"/>
          <w:szCs w:val="28"/>
          <w:lang w:val="uk-UA" w:eastAsia="en-US"/>
        </w:rPr>
        <w:t>класифікатор хороший при запобіганні помилковості FP-спрацьовувань</w:t>
      </w:r>
      <w:r>
        <w:rPr>
          <w:rFonts w:eastAsiaTheme="minorHAnsi"/>
          <w:sz w:val="28"/>
          <w:szCs w:val="28"/>
          <w:lang w:val="uk-UA" w:eastAsia="en-US"/>
        </w:rPr>
        <w:t>.</w:t>
      </w:r>
    </w:p>
    <w:p w:rsidR="00143FE9" w:rsidRDefault="00143FE9" w:rsidP="00143FE9">
      <w:pPr>
        <w:tabs>
          <w:tab w:val="left" w:pos="0"/>
          <w:tab w:val="left" w:pos="993"/>
        </w:tabs>
        <w:spacing w:line="360" w:lineRule="auto"/>
        <w:ind w:firstLine="709"/>
        <w:jc w:val="both"/>
        <w:rPr>
          <w:rFonts w:eastAsiaTheme="minorHAnsi"/>
          <w:sz w:val="28"/>
          <w:szCs w:val="28"/>
          <w:lang w:val="uk-UA" w:eastAsia="en-US"/>
        </w:rPr>
      </w:pPr>
      <w:r w:rsidRPr="00143FE9">
        <w:rPr>
          <w:rFonts w:eastAsiaTheme="minorHAnsi"/>
          <w:sz w:val="28"/>
          <w:szCs w:val="28"/>
          <w:lang w:val="uk-UA" w:eastAsia="en-US"/>
        </w:rPr>
        <w:t xml:space="preserve">Точність виражає ступінь відповідності результатів </w:t>
      </w:r>
      <w:r>
        <w:rPr>
          <w:rFonts w:eastAsiaTheme="minorHAnsi"/>
          <w:sz w:val="28"/>
          <w:szCs w:val="28"/>
          <w:lang w:val="uk-UA" w:eastAsia="en-US"/>
        </w:rPr>
        <w:t>дослідження</w:t>
      </w:r>
      <w:r w:rsidRPr="00143FE9">
        <w:rPr>
          <w:rFonts w:eastAsiaTheme="minorHAnsi"/>
          <w:sz w:val="28"/>
          <w:szCs w:val="28"/>
          <w:lang w:val="uk-UA" w:eastAsia="en-US"/>
        </w:rPr>
        <w:t xml:space="preserve"> </w:t>
      </w:r>
      <w:r>
        <w:rPr>
          <w:rFonts w:eastAsiaTheme="minorHAnsi"/>
          <w:sz w:val="28"/>
          <w:szCs w:val="28"/>
          <w:lang w:val="uk-UA" w:eastAsia="en-US"/>
        </w:rPr>
        <w:t xml:space="preserve">дійсному </w:t>
      </w:r>
      <w:r w:rsidRPr="00143FE9">
        <w:rPr>
          <w:rFonts w:eastAsiaTheme="minorHAnsi"/>
          <w:sz w:val="28"/>
          <w:szCs w:val="28"/>
          <w:lang w:val="uk-UA" w:eastAsia="en-US"/>
        </w:rPr>
        <w:t>значенню величини</w:t>
      </w:r>
      <w:r>
        <w:rPr>
          <w:rFonts w:eastAsiaTheme="minorHAnsi"/>
          <w:sz w:val="28"/>
          <w:szCs w:val="28"/>
          <w:lang w:val="uk-UA" w:eastAsia="en-US"/>
        </w:rPr>
        <w:t>, що досліджується</w:t>
      </w:r>
      <w:r w:rsidRPr="00143FE9">
        <w:rPr>
          <w:rFonts w:eastAsiaTheme="minorHAnsi"/>
          <w:sz w:val="28"/>
          <w:szCs w:val="28"/>
          <w:lang w:val="uk-UA" w:eastAsia="en-US"/>
        </w:rPr>
        <w:t>.</w:t>
      </w:r>
      <w:r>
        <w:rPr>
          <w:rFonts w:eastAsiaTheme="minorHAnsi"/>
          <w:sz w:val="28"/>
          <w:szCs w:val="28"/>
          <w:lang w:val="uk-UA" w:eastAsia="en-US"/>
        </w:rPr>
        <w:tab/>
      </w:r>
    </w:p>
    <w:p w:rsidR="00F476CE" w:rsidRPr="00F476CE" w:rsidRDefault="00FE0D4C" w:rsidP="00F476CE">
      <w:pPr>
        <w:tabs>
          <w:tab w:val="left" w:pos="993"/>
        </w:tabs>
        <w:spacing w:line="360" w:lineRule="auto"/>
        <w:ind w:firstLine="709"/>
        <w:jc w:val="both"/>
        <w:rPr>
          <w:rFonts w:eastAsiaTheme="minorHAnsi"/>
          <w:sz w:val="28"/>
          <w:szCs w:val="28"/>
          <w:lang w:val="uk-UA" w:eastAsia="en-US"/>
        </w:rPr>
      </w:pPr>
      <w:r>
        <w:rPr>
          <w:rFonts w:eastAsiaTheme="minorHAnsi"/>
          <w:sz w:val="28"/>
          <w:szCs w:val="28"/>
          <w:lang w:val="uk-UA" w:eastAsia="en-US"/>
        </w:rPr>
        <w:t xml:space="preserve">Проблеми при використанні </w:t>
      </w:r>
      <w:r w:rsidR="00F476CE" w:rsidRPr="00F476CE">
        <w:rPr>
          <w:rFonts w:eastAsiaTheme="minorHAnsi"/>
          <w:sz w:val="28"/>
          <w:szCs w:val="28"/>
          <w:lang w:val="uk-UA" w:eastAsia="en-US"/>
        </w:rPr>
        <w:t>датасет</w:t>
      </w:r>
      <w:r>
        <w:rPr>
          <w:rFonts w:eastAsiaTheme="minorHAnsi"/>
          <w:sz w:val="28"/>
          <w:szCs w:val="28"/>
          <w:lang w:val="uk-UA" w:eastAsia="en-US"/>
        </w:rPr>
        <w:t>у</w:t>
      </w:r>
      <w:r w:rsidR="00F476CE" w:rsidRPr="00F476CE">
        <w:rPr>
          <w:rFonts w:eastAsiaTheme="minorHAnsi"/>
          <w:sz w:val="28"/>
          <w:szCs w:val="28"/>
          <w:lang w:val="uk-UA" w:eastAsia="en-US"/>
        </w:rPr>
        <w:t xml:space="preserve"> </w:t>
      </w:r>
      <w:r>
        <w:rPr>
          <w:rFonts w:eastAsiaTheme="minorHAnsi"/>
          <w:sz w:val="28"/>
          <w:szCs w:val="28"/>
          <w:lang w:val="uk-UA" w:eastAsia="en-US"/>
        </w:rPr>
        <w:t>замалого</w:t>
      </w:r>
      <w:r w:rsidR="00F476CE" w:rsidRPr="00F476CE">
        <w:rPr>
          <w:rFonts w:eastAsiaTheme="minorHAnsi"/>
          <w:sz w:val="28"/>
          <w:szCs w:val="28"/>
          <w:lang w:val="uk-UA" w:eastAsia="en-US"/>
        </w:rPr>
        <w:t xml:space="preserve"> розміру</w:t>
      </w:r>
      <w:r w:rsidR="00F476CE">
        <w:rPr>
          <w:rFonts w:eastAsiaTheme="minorHAnsi"/>
          <w:sz w:val="28"/>
          <w:szCs w:val="28"/>
          <w:lang w:val="uk-UA" w:eastAsia="en-US"/>
        </w:rPr>
        <w:t>.</w:t>
      </w:r>
    </w:p>
    <w:p w:rsidR="00FE0D4C" w:rsidRDefault="00FE0D4C" w:rsidP="00F476CE">
      <w:pPr>
        <w:tabs>
          <w:tab w:val="left" w:pos="993"/>
        </w:tabs>
        <w:spacing w:line="360" w:lineRule="auto"/>
        <w:ind w:firstLine="709"/>
        <w:jc w:val="both"/>
        <w:rPr>
          <w:rFonts w:eastAsiaTheme="minorHAnsi"/>
          <w:sz w:val="28"/>
          <w:szCs w:val="28"/>
          <w:lang w:val="uk-UA" w:eastAsia="en-US"/>
        </w:rPr>
      </w:pPr>
      <w:r>
        <w:rPr>
          <w:rFonts w:eastAsiaTheme="minorHAnsi"/>
          <w:sz w:val="28"/>
          <w:szCs w:val="28"/>
          <w:lang w:val="uk-UA" w:eastAsia="en-US"/>
        </w:rPr>
        <w:t xml:space="preserve">В залежності від обраного алгоритму розпізнавання визначається мінільно припустимий об’єм датасету зображень. </w:t>
      </w:r>
      <w:r w:rsidR="00F476CE">
        <w:rPr>
          <w:rFonts w:eastAsiaTheme="minorHAnsi"/>
          <w:sz w:val="28"/>
          <w:szCs w:val="28"/>
          <w:lang w:val="uk-UA" w:eastAsia="en-US"/>
        </w:rPr>
        <w:t>Невеликі</w:t>
      </w:r>
      <w:r w:rsidR="00F476CE" w:rsidRPr="00F476CE">
        <w:rPr>
          <w:rFonts w:eastAsiaTheme="minorHAnsi"/>
          <w:sz w:val="28"/>
          <w:szCs w:val="28"/>
          <w:lang w:val="uk-UA" w:eastAsia="en-US"/>
        </w:rPr>
        <w:t xml:space="preserve"> датасет</w:t>
      </w:r>
      <w:r w:rsidR="00F476CE">
        <w:rPr>
          <w:rFonts w:eastAsiaTheme="minorHAnsi"/>
          <w:sz w:val="28"/>
          <w:szCs w:val="28"/>
          <w:lang w:val="uk-UA" w:eastAsia="en-US"/>
        </w:rPr>
        <w:t>и</w:t>
      </w:r>
      <w:r w:rsidR="00F476CE" w:rsidRPr="00F476CE">
        <w:rPr>
          <w:rFonts w:eastAsiaTheme="minorHAnsi"/>
          <w:sz w:val="28"/>
          <w:szCs w:val="28"/>
          <w:lang w:val="uk-UA" w:eastAsia="en-US"/>
        </w:rPr>
        <w:t xml:space="preserve"> з декількох </w:t>
      </w:r>
      <w:r w:rsidR="00F476CE">
        <w:rPr>
          <w:rFonts w:eastAsiaTheme="minorHAnsi"/>
          <w:sz w:val="28"/>
          <w:szCs w:val="28"/>
          <w:lang w:val="uk-UA" w:eastAsia="en-US"/>
        </w:rPr>
        <w:t>підписів</w:t>
      </w:r>
      <w:r>
        <w:rPr>
          <w:rFonts w:eastAsiaTheme="minorHAnsi"/>
          <w:sz w:val="28"/>
          <w:szCs w:val="28"/>
          <w:lang w:val="uk-UA" w:eastAsia="en-US"/>
        </w:rPr>
        <w:t xml:space="preserve"> для кожного з підписантів</w:t>
      </w:r>
      <w:r w:rsidR="00F476CE" w:rsidRPr="00F476CE">
        <w:rPr>
          <w:rFonts w:eastAsiaTheme="minorHAnsi"/>
          <w:sz w:val="28"/>
          <w:szCs w:val="28"/>
          <w:lang w:val="uk-UA" w:eastAsia="en-US"/>
        </w:rPr>
        <w:t xml:space="preserve"> дадуть можливість </w:t>
      </w:r>
      <w:r w:rsidR="00F476CE">
        <w:rPr>
          <w:rFonts w:eastAsiaTheme="minorHAnsi"/>
          <w:sz w:val="28"/>
          <w:szCs w:val="28"/>
          <w:lang w:val="uk-UA" w:eastAsia="en-US"/>
        </w:rPr>
        <w:t>ознайомитись</w:t>
      </w:r>
      <w:r w:rsidR="00F476CE" w:rsidRPr="00F476CE">
        <w:rPr>
          <w:rFonts w:eastAsiaTheme="minorHAnsi"/>
          <w:sz w:val="28"/>
          <w:szCs w:val="28"/>
          <w:lang w:val="uk-UA" w:eastAsia="en-US"/>
        </w:rPr>
        <w:t xml:space="preserve"> з алгоритмом</w:t>
      </w:r>
      <w:r>
        <w:rPr>
          <w:rFonts w:eastAsiaTheme="minorHAnsi"/>
          <w:sz w:val="28"/>
          <w:szCs w:val="28"/>
          <w:lang w:val="uk-UA" w:eastAsia="en-US"/>
        </w:rPr>
        <w:t xml:space="preserve"> та його діями у складних ситуаціях: невизначеність дій, недостатність ресурсів, тощо. Більші об’єми датасетів дозволяють оцінити </w:t>
      </w:r>
      <w:r w:rsidR="00F476CE" w:rsidRPr="00F476CE">
        <w:rPr>
          <w:rFonts w:eastAsiaTheme="minorHAnsi"/>
          <w:sz w:val="28"/>
          <w:szCs w:val="28"/>
          <w:lang w:val="uk-UA" w:eastAsia="en-US"/>
        </w:rPr>
        <w:t xml:space="preserve">продуктивність </w:t>
      </w:r>
      <w:r>
        <w:rPr>
          <w:rFonts w:eastAsiaTheme="minorHAnsi"/>
          <w:sz w:val="28"/>
          <w:szCs w:val="28"/>
          <w:lang w:val="uk-UA" w:eastAsia="en-US"/>
        </w:rPr>
        <w:t xml:space="preserve">алгоритму та виконати </w:t>
      </w:r>
      <w:r w:rsidRPr="00FE0D4C">
        <w:rPr>
          <w:rFonts w:eastAsiaTheme="minorHAnsi"/>
          <w:sz w:val="28"/>
          <w:szCs w:val="28"/>
          <w:lang w:val="uk-UA" w:eastAsia="en-US"/>
        </w:rPr>
        <w:t>тестування навантаження</w:t>
      </w:r>
      <w:r>
        <w:rPr>
          <w:rFonts w:eastAsiaTheme="minorHAnsi"/>
          <w:sz w:val="28"/>
          <w:szCs w:val="28"/>
          <w:lang w:val="uk-UA" w:eastAsia="en-US"/>
        </w:rPr>
        <w:t xml:space="preserve">. Але якщо зразків недостатньо, неможна коректно обчислити </w:t>
      </w:r>
      <w:r w:rsidR="00F476CE" w:rsidRPr="00F476CE">
        <w:rPr>
          <w:rFonts w:eastAsiaTheme="minorHAnsi"/>
          <w:sz w:val="28"/>
          <w:szCs w:val="28"/>
          <w:lang w:val="uk-UA" w:eastAsia="en-US"/>
        </w:rPr>
        <w:t xml:space="preserve">точність </w:t>
      </w:r>
      <w:r>
        <w:rPr>
          <w:rFonts w:eastAsiaTheme="minorHAnsi"/>
          <w:sz w:val="28"/>
          <w:szCs w:val="28"/>
          <w:lang w:val="uk-UA" w:eastAsia="en-US"/>
        </w:rPr>
        <w:t xml:space="preserve">обраного </w:t>
      </w:r>
      <w:r w:rsidR="00F476CE" w:rsidRPr="00F476CE">
        <w:rPr>
          <w:rFonts w:eastAsiaTheme="minorHAnsi"/>
          <w:sz w:val="28"/>
          <w:szCs w:val="28"/>
          <w:lang w:val="uk-UA" w:eastAsia="en-US"/>
        </w:rPr>
        <w:t>алгоритму</w:t>
      </w:r>
      <w:r w:rsidR="00B7302F" w:rsidRPr="00B7302F">
        <w:rPr>
          <w:rFonts w:eastAsiaTheme="minorHAnsi"/>
          <w:sz w:val="28"/>
          <w:szCs w:val="28"/>
          <w:lang w:eastAsia="en-US"/>
        </w:rPr>
        <w:t xml:space="preserve"> [12]</w:t>
      </w:r>
      <w:r w:rsidR="00F476CE" w:rsidRPr="00F476CE">
        <w:rPr>
          <w:rFonts w:eastAsiaTheme="minorHAnsi"/>
          <w:sz w:val="28"/>
          <w:szCs w:val="28"/>
          <w:lang w:val="uk-UA" w:eastAsia="en-US"/>
        </w:rPr>
        <w:t xml:space="preserve">. </w:t>
      </w:r>
    </w:p>
    <w:p w:rsidR="00F476CE" w:rsidRPr="00D276E1" w:rsidRDefault="00FE0D4C" w:rsidP="00F476CE">
      <w:pPr>
        <w:tabs>
          <w:tab w:val="left" w:pos="993"/>
        </w:tabs>
        <w:spacing w:line="360" w:lineRule="auto"/>
        <w:ind w:firstLine="709"/>
        <w:jc w:val="both"/>
        <w:rPr>
          <w:rFonts w:eastAsiaTheme="minorHAnsi"/>
          <w:sz w:val="28"/>
          <w:szCs w:val="28"/>
          <w:lang w:val="uk-UA" w:eastAsia="en-US"/>
        </w:rPr>
      </w:pPr>
      <w:r>
        <w:rPr>
          <w:rFonts w:eastAsiaTheme="minorHAnsi"/>
          <w:sz w:val="28"/>
          <w:szCs w:val="28"/>
          <w:lang w:val="uk-UA" w:eastAsia="en-US"/>
        </w:rPr>
        <w:t xml:space="preserve">Якщо визначено достатній об’єм датасету зображень, то перевищення його розміру </w:t>
      </w:r>
      <w:r w:rsidRPr="00FE0D4C">
        <w:rPr>
          <w:rFonts w:eastAsiaTheme="minorHAnsi"/>
          <w:sz w:val="28"/>
          <w:szCs w:val="28"/>
          <w:lang w:val="uk-UA" w:eastAsia="en-US"/>
        </w:rPr>
        <w:t>призводить</w:t>
      </w:r>
      <w:r>
        <w:rPr>
          <w:rFonts w:eastAsiaTheme="minorHAnsi"/>
          <w:sz w:val="28"/>
          <w:szCs w:val="28"/>
          <w:lang w:val="uk-UA" w:eastAsia="en-US"/>
        </w:rPr>
        <w:t xml:space="preserve"> до неефективних </w:t>
      </w:r>
      <w:r w:rsidR="005A4D1D">
        <w:rPr>
          <w:rFonts w:eastAsiaTheme="minorHAnsi"/>
          <w:sz w:val="28"/>
          <w:szCs w:val="28"/>
          <w:lang w:val="uk-UA" w:eastAsia="en-US"/>
        </w:rPr>
        <w:t>витрат пам’яти та обчислювальних ресурсів.</w:t>
      </w:r>
    </w:p>
    <w:p w:rsidR="00BC026C" w:rsidRDefault="00BC026C" w:rsidP="005F775A">
      <w:pPr>
        <w:pStyle w:val="HTML"/>
        <w:pageBreakBefore/>
        <w:numPr>
          <w:ilvl w:val="0"/>
          <w:numId w:val="6"/>
        </w:numPr>
        <w:shd w:val="clear" w:color="auto" w:fill="FFFFFF"/>
        <w:spacing w:line="360" w:lineRule="auto"/>
        <w:jc w:val="center"/>
        <w:rPr>
          <w:b/>
          <w:color w:val="000000"/>
          <w:sz w:val="28"/>
          <w:szCs w:val="28"/>
          <w:shd w:val="clear" w:color="auto" w:fill="FFFFFF"/>
        </w:rPr>
      </w:pPr>
      <w:r w:rsidRPr="00711CCF">
        <w:rPr>
          <w:rFonts w:ascii="Times New Roman" w:hAnsi="Times New Roman" w:cs="Times New Roman"/>
          <w:b/>
          <w:color w:val="212121"/>
          <w:sz w:val="28"/>
          <w:szCs w:val="28"/>
        </w:rPr>
        <w:lastRenderedPageBreak/>
        <w:t xml:space="preserve">СПЕЦИФІКАЦІЯ ВИМОГ ДО </w:t>
      </w:r>
      <w:bookmarkStart w:id="35" w:name="_Toc485481686"/>
      <w:r w:rsidR="00567F76">
        <w:rPr>
          <w:rFonts w:ascii="Times New Roman" w:hAnsi="Times New Roman" w:cs="Times New Roman"/>
          <w:b/>
          <w:color w:val="212121"/>
          <w:sz w:val="28"/>
          <w:szCs w:val="28"/>
        </w:rPr>
        <w:t>ПРОГРАМИ</w:t>
      </w:r>
    </w:p>
    <w:p w:rsidR="00BC026C" w:rsidRDefault="00BC026C" w:rsidP="00C57BA2">
      <w:pPr>
        <w:spacing w:line="360" w:lineRule="auto"/>
        <w:ind w:firstLine="567"/>
        <w:jc w:val="both"/>
        <w:outlineLvl w:val="1"/>
        <w:rPr>
          <w:b/>
          <w:color w:val="000000"/>
          <w:sz w:val="28"/>
          <w:szCs w:val="28"/>
          <w:shd w:val="clear" w:color="auto" w:fill="FFFFFF"/>
          <w:lang w:val="uk-UA"/>
        </w:rPr>
      </w:pPr>
      <w:bookmarkStart w:id="36" w:name="_Toc26900516"/>
      <w:bookmarkStart w:id="37" w:name="_Toc26900583"/>
      <w:r>
        <w:rPr>
          <w:b/>
          <w:color w:val="000000"/>
          <w:sz w:val="28"/>
          <w:szCs w:val="28"/>
          <w:shd w:val="clear" w:color="auto" w:fill="FFFFFF"/>
          <w:lang w:val="uk-UA"/>
        </w:rPr>
        <w:t xml:space="preserve">3.1 </w:t>
      </w:r>
      <w:r w:rsidR="00C57BA2">
        <w:rPr>
          <w:b/>
          <w:color w:val="000000"/>
          <w:sz w:val="28"/>
          <w:szCs w:val="28"/>
          <w:shd w:val="clear" w:color="auto" w:fill="FFFFFF"/>
          <w:lang w:val="uk-UA"/>
        </w:rPr>
        <w:t>Варіанти використання системи</w:t>
      </w:r>
      <w:bookmarkEnd w:id="36"/>
      <w:bookmarkEnd w:id="37"/>
    </w:p>
    <w:p w:rsidR="00FA1B10" w:rsidRDefault="00FA1B10" w:rsidP="00FA1B10">
      <w:pPr>
        <w:spacing w:line="360" w:lineRule="auto"/>
        <w:ind w:firstLine="709"/>
        <w:jc w:val="both"/>
        <w:outlineLvl w:val="1"/>
        <w:rPr>
          <w:sz w:val="28"/>
          <w:szCs w:val="28"/>
          <w:lang w:val="uk-UA"/>
        </w:rPr>
      </w:pPr>
    </w:p>
    <w:p w:rsidR="00824B3E" w:rsidRPr="00C57BA2" w:rsidRDefault="00824B3E" w:rsidP="00824B3E">
      <w:pPr>
        <w:tabs>
          <w:tab w:val="left" w:pos="1276"/>
        </w:tabs>
        <w:spacing w:line="360" w:lineRule="auto"/>
        <w:ind w:firstLine="567"/>
        <w:jc w:val="both"/>
        <w:rPr>
          <w:sz w:val="28"/>
          <w:szCs w:val="28"/>
          <w:lang w:val="uk-UA"/>
        </w:rPr>
      </w:pPr>
      <w:r w:rsidRPr="00C57BA2">
        <w:rPr>
          <w:sz w:val="28"/>
          <w:szCs w:val="28"/>
          <w:lang w:val="uk-UA"/>
        </w:rPr>
        <w:t>Для формалізації вимог до розроблюваної системі було проведено збір та аналіз інформації на основі документів «Бачення», сформованих майбутніми користувачами системи. Користувачів системи доцільно розділити на наступні категорії:</w:t>
      </w:r>
    </w:p>
    <w:p w:rsidR="00824B3E" w:rsidRPr="00C57BA2" w:rsidRDefault="00824B3E" w:rsidP="008879DF">
      <w:pPr>
        <w:numPr>
          <w:ilvl w:val="0"/>
          <w:numId w:val="29"/>
        </w:numPr>
        <w:tabs>
          <w:tab w:val="left" w:pos="851"/>
        </w:tabs>
        <w:spacing w:line="360" w:lineRule="auto"/>
        <w:ind w:left="0" w:firstLine="567"/>
        <w:jc w:val="both"/>
        <w:rPr>
          <w:sz w:val="28"/>
          <w:szCs w:val="28"/>
          <w:lang w:val="uk-UA"/>
        </w:rPr>
      </w:pPr>
      <w:r w:rsidRPr="00C57BA2">
        <w:rPr>
          <w:sz w:val="28"/>
          <w:szCs w:val="28"/>
          <w:lang w:val="uk-UA"/>
        </w:rPr>
        <w:t>«</w:t>
      </w:r>
      <w:r>
        <w:rPr>
          <w:sz w:val="28"/>
          <w:szCs w:val="28"/>
          <w:lang w:val="uk-UA"/>
        </w:rPr>
        <w:t>Користувач</w:t>
      </w:r>
      <w:r w:rsidRPr="00C57BA2">
        <w:rPr>
          <w:sz w:val="28"/>
          <w:szCs w:val="28"/>
          <w:lang w:val="uk-UA"/>
        </w:rPr>
        <w:t>» (</w:t>
      </w:r>
      <w:r>
        <w:rPr>
          <w:sz w:val="28"/>
          <w:szCs w:val="28"/>
          <w:lang w:val="en-US"/>
        </w:rPr>
        <w:t>User</w:t>
      </w:r>
      <w:r w:rsidRPr="00C57BA2">
        <w:rPr>
          <w:sz w:val="28"/>
          <w:szCs w:val="28"/>
          <w:lang w:val="uk-UA"/>
        </w:rPr>
        <w:t xml:space="preserve">) – </w:t>
      </w:r>
      <w:r>
        <w:rPr>
          <w:sz w:val="28"/>
          <w:szCs w:val="28"/>
          <w:lang w:val="uk-UA"/>
        </w:rPr>
        <w:t>користувач програмним застосуванням, актор найвищого рівня абстракції</w:t>
      </w:r>
      <w:r w:rsidRPr="00C57BA2">
        <w:rPr>
          <w:sz w:val="28"/>
          <w:szCs w:val="28"/>
          <w:lang w:val="uk-UA"/>
        </w:rPr>
        <w:t>.</w:t>
      </w:r>
    </w:p>
    <w:p w:rsidR="00824B3E" w:rsidRDefault="00824B3E" w:rsidP="008879DF">
      <w:pPr>
        <w:numPr>
          <w:ilvl w:val="0"/>
          <w:numId w:val="29"/>
        </w:numPr>
        <w:tabs>
          <w:tab w:val="left" w:pos="851"/>
        </w:tabs>
        <w:spacing w:line="360" w:lineRule="auto"/>
        <w:ind w:left="0" w:firstLine="567"/>
        <w:jc w:val="both"/>
        <w:rPr>
          <w:sz w:val="28"/>
          <w:szCs w:val="28"/>
          <w:lang w:val="uk-UA"/>
        </w:rPr>
      </w:pPr>
      <w:r w:rsidRPr="00C57BA2">
        <w:rPr>
          <w:sz w:val="28"/>
          <w:szCs w:val="28"/>
          <w:lang w:val="uk-UA"/>
        </w:rPr>
        <w:t>«</w:t>
      </w:r>
      <w:r>
        <w:rPr>
          <w:sz w:val="28"/>
          <w:szCs w:val="28"/>
          <w:lang w:val="uk-UA"/>
        </w:rPr>
        <w:t>Користувач-Тренер</w:t>
      </w:r>
      <w:r w:rsidRPr="00C57BA2">
        <w:rPr>
          <w:sz w:val="28"/>
          <w:szCs w:val="28"/>
          <w:lang w:val="uk-UA"/>
        </w:rPr>
        <w:t>» (</w:t>
      </w:r>
      <w:r>
        <w:rPr>
          <w:sz w:val="28"/>
          <w:szCs w:val="28"/>
          <w:lang w:val="en-US"/>
        </w:rPr>
        <w:t>UTrainer</w:t>
      </w:r>
      <w:r w:rsidRPr="00C57BA2">
        <w:rPr>
          <w:sz w:val="28"/>
          <w:szCs w:val="28"/>
          <w:lang w:val="uk-UA"/>
        </w:rPr>
        <w:t xml:space="preserve">) – </w:t>
      </w:r>
      <w:r>
        <w:rPr>
          <w:sz w:val="28"/>
          <w:szCs w:val="28"/>
          <w:lang w:val="uk-UA"/>
        </w:rPr>
        <w:t>користувач програмним застосуванням, що працює з програмою у режимі навчання нейромережі;</w:t>
      </w:r>
    </w:p>
    <w:p w:rsidR="00824B3E" w:rsidRPr="00C57BA2" w:rsidRDefault="00824B3E" w:rsidP="008879DF">
      <w:pPr>
        <w:numPr>
          <w:ilvl w:val="0"/>
          <w:numId w:val="29"/>
        </w:numPr>
        <w:tabs>
          <w:tab w:val="left" w:pos="851"/>
        </w:tabs>
        <w:spacing w:line="360" w:lineRule="auto"/>
        <w:ind w:left="0" w:firstLine="567"/>
        <w:jc w:val="both"/>
        <w:rPr>
          <w:sz w:val="28"/>
          <w:szCs w:val="28"/>
          <w:lang w:val="uk-UA"/>
        </w:rPr>
      </w:pPr>
      <w:r>
        <w:rPr>
          <w:sz w:val="28"/>
          <w:szCs w:val="28"/>
          <w:lang w:val="uk-UA"/>
        </w:rPr>
        <w:t>«Класифікатор» (</w:t>
      </w:r>
      <w:r>
        <w:rPr>
          <w:sz w:val="28"/>
          <w:szCs w:val="28"/>
          <w:lang w:val="en-US"/>
        </w:rPr>
        <w:t>Classifier</w:t>
      </w:r>
      <w:r>
        <w:rPr>
          <w:sz w:val="28"/>
          <w:szCs w:val="28"/>
          <w:lang w:val="uk-UA"/>
        </w:rPr>
        <w:t xml:space="preserve">) – класифікатор, що виконує класифікацію та автентифікацію рукописного підпису. </w:t>
      </w:r>
    </w:p>
    <w:p w:rsidR="00824B3E" w:rsidRDefault="00824B3E" w:rsidP="00824B3E">
      <w:pPr>
        <w:spacing w:line="360" w:lineRule="auto"/>
        <w:ind w:firstLine="567"/>
        <w:jc w:val="both"/>
        <w:rPr>
          <w:sz w:val="28"/>
          <w:szCs w:val="28"/>
          <w:lang w:val="uk-UA"/>
        </w:rPr>
      </w:pPr>
      <w:r w:rsidRPr="00C57BA2">
        <w:rPr>
          <w:sz w:val="28"/>
          <w:szCs w:val="28"/>
          <w:lang w:val="uk-UA"/>
        </w:rPr>
        <w:t xml:space="preserve"> Розглянемо основні функціональні вимоги, що пред'являються до розроблюваної системі. Система класифікації повинна навчатися на існуючих </w:t>
      </w:r>
      <w:r>
        <w:rPr>
          <w:sz w:val="28"/>
          <w:szCs w:val="28"/>
          <w:lang w:val="uk-UA"/>
        </w:rPr>
        <w:t>шаблонах підписів</w:t>
      </w:r>
      <w:r w:rsidRPr="00C57BA2">
        <w:rPr>
          <w:sz w:val="28"/>
          <w:szCs w:val="28"/>
          <w:lang w:val="uk-UA"/>
        </w:rPr>
        <w:t xml:space="preserve">, розпізнавати </w:t>
      </w:r>
      <w:r>
        <w:rPr>
          <w:sz w:val="28"/>
          <w:szCs w:val="28"/>
          <w:lang w:val="uk-UA"/>
        </w:rPr>
        <w:t>та виконувати автентифікацію підпису</w:t>
      </w:r>
      <w:r w:rsidRPr="00C57BA2">
        <w:rPr>
          <w:sz w:val="28"/>
          <w:szCs w:val="28"/>
          <w:lang w:val="uk-UA"/>
        </w:rPr>
        <w:t>, донавчатися на нових даних, а також додавати нові класи</w:t>
      </w:r>
      <w:r>
        <w:rPr>
          <w:sz w:val="28"/>
          <w:szCs w:val="28"/>
          <w:lang w:val="uk-UA"/>
        </w:rPr>
        <w:t xml:space="preserve"> станів з метою уточнення</w:t>
      </w:r>
      <w:r w:rsidRPr="00C57BA2">
        <w:rPr>
          <w:sz w:val="28"/>
          <w:szCs w:val="28"/>
          <w:lang w:val="uk-UA"/>
        </w:rPr>
        <w:t xml:space="preserve">. </w:t>
      </w:r>
    </w:p>
    <w:p w:rsidR="00C57BA2" w:rsidRPr="00C57BA2" w:rsidRDefault="00C57BA2" w:rsidP="00C57BA2">
      <w:pPr>
        <w:spacing w:line="360" w:lineRule="auto"/>
        <w:ind w:firstLine="567"/>
        <w:jc w:val="both"/>
        <w:rPr>
          <w:sz w:val="28"/>
          <w:szCs w:val="28"/>
          <w:lang w:val="uk-UA"/>
        </w:rPr>
      </w:pPr>
      <w:r w:rsidRPr="00C57BA2">
        <w:rPr>
          <w:sz w:val="28"/>
          <w:szCs w:val="28"/>
          <w:lang w:val="uk-UA"/>
        </w:rPr>
        <w:t xml:space="preserve">Формальний опис вимог представлено на рис. </w:t>
      </w:r>
      <w:r w:rsidR="00ED7E7D">
        <w:rPr>
          <w:sz w:val="28"/>
          <w:szCs w:val="28"/>
          <w:lang w:val="uk-UA"/>
        </w:rPr>
        <w:t>3</w:t>
      </w:r>
      <w:r w:rsidRPr="00C57BA2">
        <w:rPr>
          <w:sz w:val="28"/>
          <w:szCs w:val="28"/>
          <w:lang w:val="uk-UA"/>
        </w:rPr>
        <w:t>.</w:t>
      </w:r>
      <w:r w:rsidR="00ED7E7D">
        <w:rPr>
          <w:sz w:val="28"/>
          <w:szCs w:val="28"/>
          <w:lang w:val="uk-UA"/>
        </w:rPr>
        <w:t>1</w:t>
      </w:r>
      <w:r w:rsidRPr="00C57BA2">
        <w:rPr>
          <w:sz w:val="28"/>
          <w:szCs w:val="28"/>
          <w:lang w:val="uk-UA"/>
        </w:rPr>
        <w:t xml:space="preserve"> у вигляді діаграми варіантів використання. Допускається розбивка підсистеми на декілька окремих компонентів, для спрощення інтеграції в систему </w:t>
      </w:r>
      <w:r w:rsidR="00FD3204" w:rsidRPr="005665FF">
        <w:rPr>
          <w:sz w:val="28"/>
          <w:szCs w:val="28"/>
          <w:lang w:val="en-US"/>
        </w:rPr>
        <w:t>Signature</w:t>
      </w:r>
      <w:r w:rsidR="00FD3204" w:rsidRPr="00616423">
        <w:rPr>
          <w:sz w:val="28"/>
          <w:szCs w:val="28"/>
        </w:rPr>
        <w:t xml:space="preserve"> </w:t>
      </w:r>
      <w:r w:rsidR="00FD3204" w:rsidRPr="00906D9B">
        <w:rPr>
          <w:sz w:val="28"/>
          <w:szCs w:val="28"/>
          <w:lang w:val="en-US"/>
        </w:rPr>
        <w:t>Scan</w:t>
      </w:r>
      <w:r w:rsidR="00FD3204" w:rsidRPr="00616423">
        <w:rPr>
          <w:sz w:val="28"/>
          <w:szCs w:val="28"/>
        </w:rPr>
        <w:t xml:space="preserve"> </w:t>
      </w:r>
      <w:r w:rsidR="00FD3204" w:rsidRPr="00906D9B">
        <w:rPr>
          <w:sz w:val="28"/>
          <w:szCs w:val="28"/>
          <w:lang w:val="en-US"/>
        </w:rPr>
        <w:t>Tool</w:t>
      </w:r>
      <w:r w:rsidRPr="00C57BA2">
        <w:rPr>
          <w:sz w:val="28"/>
          <w:szCs w:val="28"/>
          <w:lang w:val="uk-UA"/>
        </w:rPr>
        <w:t xml:space="preserve">. </w:t>
      </w:r>
    </w:p>
    <w:p w:rsidR="00ED7E7D" w:rsidRPr="00C57BA2" w:rsidRDefault="00ED7E7D" w:rsidP="00ED7E7D">
      <w:pPr>
        <w:spacing w:line="360" w:lineRule="auto"/>
        <w:ind w:firstLine="567"/>
        <w:contextualSpacing/>
        <w:jc w:val="both"/>
        <w:rPr>
          <w:sz w:val="28"/>
          <w:szCs w:val="28"/>
          <w:lang w:val="uk-UA"/>
        </w:rPr>
      </w:pPr>
      <w:r w:rsidRPr="00C57BA2">
        <w:rPr>
          <w:sz w:val="28"/>
          <w:szCs w:val="28"/>
          <w:lang w:val="uk-UA"/>
        </w:rPr>
        <w:t xml:space="preserve">Програма навчання повинна передбачати формування класифікаторів, здатних до інтеграції в систему </w:t>
      </w:r>
      <w:r w:rsidR="00FD3204" w:rsidRPr="005665FF">
        <w:rPr>
          <w:sz w:val="28"/>
          <w:szCs w:val="28"/>
          <w:lang w:val="en-US"/>
        </w:rPr>
        <w:t>Signature</w:t>
      </w:r>
      <w:r w:rsidR="00FD3204" w:rsidRPr="00616423">
        <w:rPr>
          <w:sz w:val="28"/>
          <w:szCs w:val="28"/>
        </w:rPr>
        <w:t xml:space="preserve"> </w:t>
      </w:r>
      <w:r w:rsidR="00FD3204" w:rsidRPr="00906D9B">
        <w:rPr>
          <w:sz w:val="28"/>
          <w:szCs w:val="28"/>
          <w:lang w:val="en-US"/>
        </w:rPr>
        <w:t>Scan</w:t>
      </w:r>
      <w:r w:rsidR="00FD3204" w:rsidRPr="00616423">
        <w:rPr>
          <w:sz w:val="28"/>
          <w:szCs w:val="28"/>
        </w:rPr>
        <w:t xml:space="preserve"> </w:t>
      </w:r>
      <w:r w:rsidR="00FD3204" w:rsidRPr="00906D9B">
        <w:rPr>
          <w:sz w:val="28"/>
          <w:szCs w:val="28"/>
          <w:lang w:val="en-US"/>
        </w:rPr>
        <w:t>Tool</w:t>
      </w:r>
      <w:r w:rsidRPr="00C57BA2">
        <w:rPr>
          <w:sz w:val="28"/>
          <w:szCs w:val="28"/>
          <w:lang w:val="uk-UA"/>
        </w:rPr>
        <w:t xml:space="preserve">, автоматичне перетворення даних у формат, придатний до навчання класифікаторів. При неможливості створення відповідних класифікаторів програма повинна повідомити про це. </w:t>
      </w:r>
    </w:p>
    <w:p w:rsidR="00ED7E7D" w:rsidRPr="00C57BA2" w:rsidRDefault="00ED7E7D" w:rsidP="00ED7E7D">
      <w:pPr>
        <w:spacing w:line="360" w:lineRule="auto"/>
        <w:ind w:firstLine="567"/>
        <w:contextualSpacing/>
        <w:jc w:val="both"/>
        <w:rPr>
          <w:sz w:val="28"/>
          <w:szCs w:val="28"/>
          <w:lang w:val="uk-UA"/>
        </w:rPr>
      </w:pPr>
      <w:r w:rsidRPr="00C57BA2">
        <w:rPr>
          <w:sz w:val="28"/>
          <w:szCs w:val="28"/>
          <w:lang w:val="uk-UA"/>
        </w:rPr>
        <w:t>Програма повинна виконувати обробку та аналіз цілісності тренувальних</w:t>
      </w:r>
      <w:r w:rsidR="00FD3204">
        <w:rPr>
          <w:sz w:val="28"/>
          <w:szCs w:val="28"/>
          <w:lang w:val="uk-UA"/>
        </w:rPr>
        <w:t xml:space="preserve"> </w:t>
      </w:r>
      <w:r w:rsidRPr="00C57BA2">
        <w:rPr>
          <w:sz w:val="28"/>
          <w:szCs w:val="28"/>
          <w:lang w:val="uk-UA"/>
        </w:rPr>
        <w:t>даних</w:t>
      </w:r>
      <w:r>
        <w:rPr>
          <w:sz w:val="28"/>
          <w:szCs w:val="28"/>
          <w:lang w:val="uk-UA"/>
        </w:rPr>
        <w:t xml:space="preserve"> – зразків </w:t>
      </w:r>
      <w:r w:rsidR="00FD3204">
        <w:rPr>
          <w:sz w:val="28"/>
          <w:szCs w:val="28"/>
          <w:lang w:val="uk-UA"/>
        </w:rPr>
        <w:t>рукописних підписів</w:t>
      </w:r>
      <w:r w:rsidRPr="00C57BA2">
        <w:rPr>
          <w:sz w:val="28"/>
          <w:szCs w:val="28"/>
          <w:lang w:val="uk-UA"/>
        </w:rPr>
        <w:t xml:space="preserve">, перевіряти дані на відповідність закладених критеріїв, обчислювати значення ознак відповідно до закладених методів і </w:t>
      </w:r>
      <w:r w:rsidRPr="00C57BA2">
        <w:rPr>
          <w:sz w:val="28"/>
          <w:szCs w:val="28"/>
          <w:lang w:val="uk-UA"/>
        </w:rPr>
        <w:lastRenderedPageBreak/>
        <w:t>алгоритмів. На підставі розрахованих значень ознак зберігати моделі для подальшої інтеграції.</w:t>
      </w:r>
    </w:p>
    <w:p w:rsidR="00C57BA2" w:rsidRPr="00C57BA2" w:rsidRDefault="00C57BA2" w:rsidP="00C57BA2">
      <w:pPr>
        <w:tabs>
          <w:tab w:val="left" w:pos="1134"/>
        </w:tabs>
        <w:spacing w:line="360" w:lineRule="auto"/>
        <w:ind w:firstLine="567"/>
        <w:jc w:val="both"/>
        <w:rPr>
          <w:sz w:val="28"/>
          <w:szCs w:val="28"/>
          <w:lang w:val="uk-UA"/>
        </w:rPr>
      </w:pPr>
    </w:p>
    <w:p w:rsidR="00C57BA2" w:rsidRDefault="00B84AFF" w:rsidP="00920FC1">
      <w:pPr>
        <w:pStyle w:val="ab"/>
        <w:spacing w:line="360" w:lineRule="auto"/>
        <w:ind w:left="0"/>
        <w:jc w:val="center"/>
        <w:rPr>
          <w:rStyle w:val="aff6"/>
          <w:b/>
          <w:i w:val="0"/>
          <w:sz w:val="28"/>
          <w:szCs w:val="28"/>
          <w:lang w:val="en-US"/>
        </w:rPr>
      </w:pPr>
      <w:r w:rsidRPr="00B84AFF">
        <w:rPr>
          <w:rStyle w:val="aff6"/>
          <w:b/>
          <w:i w:val="0"/>
          <w:noProof/>
          <w:sz w:val="28"/>
        </w:rPr>
        <w:drawing>
          <wp:inline distT="0" distB="0" distL="0" distR="0">
            <wp:extent cx="5940000" cy="3096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12"/>
                    <a:stretch>
                      <a:fillRect/>
                    </a:stretch>
                  </pic:blipFill>
                  <pic:spPr bwMode="auto">
                    <a:xfrm>
                      <a:off x="0" y="0"/>
                      <a:ext cx="5940425" cy="3096222"/>
                    </a:xfrm>
                    <a:prstGeom prst="rect">
                      <a:avLst/>
                    </a:prstGeom>
                  </pic:spPr>
                </pic:pic>
              </a:graphicData>
            </a:graphic>
          </wp:inline>
        </w:drawing>
      </w:r>
    </w:p>
    <w:p w:rsidR="00C57BA2" w:rsidRPr="00C57BA2" w:rsidRDefault="00C57BA2" w:rsidP="00920FC1">
      <w:pPr>
        <w:spacing w:line="360" w:lineRule="auto"/>
        <w:jc w:val="center"/>
        <w:rPr>
          <w:sz w:val="28"/>
          <w:szCs w:val="28"/>
          <w:lang w:val="uk-UA"/>
        </w:rPr>
      </w:pPr>
      <w:r w:rsidRPr="00C57BA2">
        <w:rPr>
          <w:sz w:val="28"/>
          <w:szCs w:val="28"/>
          <w:lang w:val="uk-UA"/>
        </w:rPr>
        <w:t xml:space="preserve">Рисунок </w:t>
      </w:r>
      <w:r w:rsidR="00ED7E7D">
        <w:rPr>
          <w:sz w:val="28"/>
          <w:szCs w:val="28"/>
          <w:lang w:val="uk-UA"/>
        </w:rPr>
        <w:t>3</w:t>
      </w:r>
      <w:r w:rsidRPr="00C57BA2">
        <w:rPr>
          <w:sz w:val="28"/>
          <w:szCs w:val="28"/>
          <w:lang w:val="uk-UA"/>
        </w:rPr>
        <w:t>.</w:t>
      </w:r>
      <w:r w:rsidR="00920FC1" w:rsidRPr="00B84AFF">
        <w:rPr>
          <w:sz w:val="28"/>
          <w:szCs w:val="28"/>
          <w:lang w:val="en-US"/>
        </w:rPr>
        <w:t>1</w:t>
      </w:r>
      <w:r w:rsidRPr="00C57BA2">
        <w:rPr>
          <w:sz w:val="28"/>
          <w:szCs w:val="28"/>
          <w:lang w:val="uk-UA"/>
        </w:rPr>
        <w:t xml:space="preserve"> – Діаграма варіантів використання системи</w:t>
      </w:r>
      <w:r w:rsidR="00B84AFF">
        <w:rPr>
          <w:sz w:val="28"/>
          <w:szCs w:val="28"/>
          <w:lang w:val="uk-UA"/>
        </w:rPr>
        <w:t xml:space="preserve"> </w:t>
      </w:r>
      <w:r w:rsidR="00B84AFF" w:rsidRPr="005665FF">
        <w:rPr>
          <w:sz w:val="28"/>
          <w:szCs w:val="28"/>
          <w:lang w:val="en-US"/>
        </w:rPr>
        <w:t>Signature</w:t>
      </w:r>
      <w:r w:rsidR="00B84AFF" w:rsidRPr="00906D9B">
        <w:rPr>
          <w:sz w:val="28"/>
          <w:szCs w:val="28"/>
          <w:lang w:val="en-US"/>
        </w:rPr>
        <w:t xml:space="preserve"> Scan Tool</w:t>
      </w:r>
    </w:p>
    <w:p w:rsidR="00920FC1" w:rsidRPr="00B84AFF" w:rsidRDefault="00920FC1" w:rsidP="00C57BA2">
      <w:pPr>
        <w:spacing w:line="360" w:lineRule="auto"/>
        <w:ind w:firstLine="567"/>
        <w:contextualSpacing/>
        <w:jc w:val="both"/>
        <w:rPr>
          <w:sz w:val="28"/>
          <w:szCs w:val="28"/>
          <w:lang w:val="en-US"/>
        </w:rPr>
      </w:pPr>
    </w:p>
    <w:p w:rsidR="00D179B3" w:rsidRDefault="00C57BA2" w:rsidP="00C57BA2">
      <w:pPr>
        <w:spacing w:line="360" w:lineRule="auto"/>
        <w:ind w:firstLine="567"/>
        <w:contextualSpacing/>
        <w:jc w:val="both"/>
        <w:rPr>
          <w:sz w:val="28"/>
          <w:szCs w:val="28"/>
          <w:lang w:val="uk-UA"/>
        </w:rPr>
      </w:pPr>
      <w:r w:rsidRPr="00C57BA2">
        <w:rPr>
          <w:sz w:val="28"/>
          <w:szCs w:val="28"/>
          <w:lang w:val="uk-UA"/>
        </w:rPr>
        <w:t xml:space="preserve">Так як розроблювальний програмний продукт призначений для використання </w:t>
      </w:r>
      <w:r w:rsidR="00D320D4">
        <w:rPr>
          <w:sz w:val="28"/>
          <w:szCs w:val="28"/>
          <w:lang w:val="uk-UA"/>
        </w:rPr>
        <w:t>звичайним користувачем</w:t>
      </w:r>
      <w:r w:rsidRPr="00C57BA2">
        <w:rPr>
          <w:sz w:val="28"/>
          <w:szCs w:val="28"/>
          <w:lang w:val="uk-UA"/>
        </w:rPr>
        <w:t xml:space="preserve">, які володіють обчислювальною технікою на </w:t>
      </w:r>
      <w:r w:rsidR="00D320D4">
        <w:rPr>
          <w:sz w:val="28"/>
          <w:szCs w:val="28"/>
          <w:lang w:val="uk-UA"/>
        </w:rPr>
        <w:t xml:space="preserve">слабкому </w:t>
      </w:r>
      <w:r w:rsidRPr="00C57BA2">
        <w:rPr>
          <w:sz w:val="28"/>
          <w:szCs w:val="28"/>
          <w:lang w:val="uk-UA"/>
        </w:rPr>
        <w:t xml:space="preserve">рівні, то він повинен бути легкий і простий у використанні, тобто володіти зручним дружнім інтерфейсом. </w:t>
      </w:r>
      <w:r w:rsidR="00B84AFF">
        <w:rPr>
          <w:sz w:val="28"/>
          <w:szCs w:val="28"/>
          <w:lang w:val="uk-UA"/>
        </w:rPr>
        <w:t>Наочність інтерфейсу допоможе користувачеві сконцентруватися на роботі з автентифікацією рукописного підпису</w:t>
      </w:r>
      <w:r w:rsidR="00D320D4">
        <w:rPr>
          <w:sz w:val="28"/>
          <w:szCs w:val="28"/>
          <w:lang w:val="uk-UA"/>
        </w:rPr>
        <w:t>.</w:t>
      </w:r>
    </w:p>
    <w:p w:rsidR="00C57BA2" w:rsidRPr="00C57BA2" w:rsidRDefault="00C57BA2" w:rsidP="00C57BA2">
      <w:pPr>
        <w:spacing w:line="360" w:lineRule="auto"/>
        <w:ind w:firstLine="567"/>
        <w:contextualSpacing/>
        <w:jc w:val="both"/>
        <w:rPr>
          <w:sz w:val="28"/>
          <w:szCs w:val="28"/>
          <w:lang w:val="uk-UA"/>
        </w:rPr>
      </w:pPr>
      <w:r w:rsidRPr="00C57BA2">
        <w:rPr>
          <w:sz w:val="28"/>
          <w:szCs w:val="28"/>
          <w:lang w:val="uk-UA"/>
        </w:rPr>
        <w:t xml:space="preserve">Завдання дій має здійснюватися з використанням команд меню, кнопок піктограм, основним діям повинні відповідати підказки. </w:t>
      </w:r>
    </w:p>
    <w:p w:rsidR="00C57BA2" w:rsidRPr="00C57BA2" w:rsidRDefault="00C57BA2" w:rsidP="00C57BA2">
      <w:pPr>
        <w:spacing w:line="360" w:lineRule="auto"/>
        <w:ind w:firstLine="567"/>
        <w:contextualSpacing/>
        <w:jc w:val="both"/>
        <w:rPr>
          <w:i/>
          <w:sz w:val="28"/>
          <w:szCs w:val="28"/>
          <w:lang w:val="uk-UA"/>
        </w:rPr>
      </w:pPr>
      <w:r w:rsidRPr="00C57BA2">
        <w:rPr>
          <w:i/>
          <w:sz w:val="28"/>
          <w:szCs w:val="28"/>
          <w:lang w:val="uk-UA"/>
        </w:rPr>
        <w:t>Специфікація прецедентів (варіантів використання – ВВ):</w:t>
      </w:r>
    </w:p>
    <w:p w:rsidR="00C57BA2" w:rsidRPr="00C57BA2" w:rsidRDefault="00C57BA2" w:rsidP="008879DF">
      <w:pPr>
        <w:pStyle w:val="ab"/>
        <w:numPr>
          <w:ilvl w:val="0"/>
          <w:numId w:val="11"/>
        </w:numPr>
        <w:tabs>
          <w:tab w:val="left" w:pos="426"/>
          <w:tab w:val="left" w:pos="1134"/>
        </w:tabs>
        <w:spacing w:line="360" w:lineRule="auto"/>
        <w:ind w:left="0" w:firstLine="567"/>
        <w:jc w:val="both"/>
        <w:rPr>
          <w:bCs/>
          <w:i/>
          <w:sz w:val="28"/>
          <w:szCs w:val="28"/>
          <w:lang w:val="uk-UA"/>
        </w:rPr>
      </w:pPr>
      <w:r w:rsidRPr="00C57BA2">
        <w:rPr>
          <w:bCs/>
          <w:i/>
          <w:sz w:val="28"/>
          <w:szCs w:val="28"/>
          <w:lang w:val="uk-UA"/>
        </w:rPr>
        <w:t xml:space="preserve">ВВ «Add data» </w:t>
      </w:r>
      <w:r w:rsidRPr="00C57BA2">
        <w:rPr>
          <w:bCs/>
          <w:sz w:val="28"/>
          <w:szCs w:val="28"/>
          <w:lang w:val="uk-UA"/>
        </w:rPr>
        <w:t>(Додати дані)</w:t>
      </w:r>
    </w:p>
    <w:p w:rsidR="00C57BA2" w:rsidRPr="00C57BA2" w:rsidRDefault="00C57BA2" w:rsidP="00C57BA2">
      <w:pPr>
        <w:pStyle w:val="ab"/>
        <w:spacing w:line="360" w:lineRule="auto"/>
        <w:ind w:left="0" w:firstLine="567"/>
        <w:jc w:val="both"/>
        <w:rPr>
          <w:bCs/>
          <w:sz w:val="28"/>
          <w:szCs w:val="28"/>
          <w:lang w:val="uk-UA"/>
        </w:rPr>
      </w:pPr>
      <w:r w:rsidRPr="00C57BA2">
        <w:rPr>
          <w:bCs/>
          <w:sz w:val="28"/>
          <w:szCs w:val="28"/>
          <w:lang w:val="uk-UA"/>
        </w:rPr>
        <w:t>Передумова: Програма запущена.</w:t>
      </w:r>
    </w:p>
    <w:p w:rsidR="00C57BA2" w:rsidRPr="00C57BA2" w:rsidRDefault="00C57BA2" w:rsidP="008879DF">
      <w:pPr>
        <w:pStyle w:val="ab"/>
        <w:numPr>
          <w:ilvl w:val="0"/>
          <w:numId w:val="16"/>
        </w:numPr>
        <w:tabs>
          <w:tab w:val="left" w:pos="993"/>
        </w:tabs>
        <w:spacing w:line="360" w:lineRule="auto"/>
        <w:ind w:left="0" w:firstLine="567"/>
        <w:jc w:val="both"/>
        <w:rPr>
          <w:bCs/>
          <w:sz w:val="28"/>
          <w:szCs w:val="28"/>
          <w:lang w:val="uk-UA"/>
        </w:rPr>
      </w:pPr>
      <w:r w:rsidRPr="00C57BA2">
        <w:rPr>
          <w:bCs/>
          <w:sz w:val="28"/>
          <w:szCs w:val="28"/>
          <w:lang w:val="uk-UA"/>
        </w:rPr>
        <w:t>Користувач обирає режим завантаження даних.</w:t>
      </w:r>
    </w:p>
    <w:p w:rsidR="00C57BA2" w:rsidRPr="00C57BA2" w:rsidRDefault="00C57BA2" w:rsidP="008879DF">
      <w:pPr>
        <w:pStyle w:val="ab"/>
        <w:numPr>
          <w:ilvl w:val="0"/>
          <w:numId w:val="16"/>
        </w:numPr>
        <w:tabs>
          <w:tab w:val="left" w:pos="993"/>
        </w:tabs>
        <w:spacing w:line="360" w:lineRule="auto"/>
        <w:ind w:left="0" w:firstLine="567"/>
        <w:jc w:val="both"/>
        <w:rPr>
          <w:bCs/>
          <w:sz w:val="28"/>
          <w:szCs w:val="28"/>
          <w:lang w:val="uk-UA"/>
        </w:rPr>
      </w:pPr>
      <w:r w:rsidRPr="00C57BA2">
        <w:rPr>
          <w:bCs/>
          <w:sz w:val="28"/>
          <w:szCs w:val="28"/>
          <w:lang w:val="uk-UA"/>
        </w:rPr>
        <w:t>Користувач обирає файл даних</w:t>
      </w:r>
    </w:p>
    <w:p w:rsidR="00C57BA2" w:rsidRPr="00C57BA2" w:rsidRDefault="00C57BA2" w:rsidP="00861067">
      <w:pPr>
        <w:pStyle w:val="ab"/>
        <w:tabs>
          <w:tab w:val="left" w:pos="993"/>
        </w:tabs>
        <w:spacing w:line="360" w:lineRule="auto"/>
        <w:ind w:left="567" w:firstLine="567"/>
        <w:jc w:val="both"/>
        <w:rPr>
          <w:bCs/>
          <w:sz w:val="28"/>
          <w:szCs w:val="28"/>
          <w:lang w:val="uk-UA"/>
        </w:rPr>
      </w:pPr>
      <w:r w:rsidRPr="00C57BA2">
        <w:rPr>
          <w:bCs/>
          <w:sz w:val="28"/>
          <w:szCs w:val="28"/>
          <w:lang w:val="uk-UA"/>
        </w:rPr>
        <w:t xml:space="preserve">2а. Помилка відкриття файлу. </w:t>
      </w:r>
    </w:p>
    <w:p w:rsidR="00C57BA2" w:rsidRPr="00C57BA2" w:rsidRDefault="00C57BA2" w:rsidP="00861067">
      <w:pPr>
        <w:pStyle w:val="ab"/>
        <w:tabs>
          <w:tab w:val="left" w:pos="993"/>
        </w:tabs>
        <w:spacing w:line="360" w:lineRule="auto"/>
        <w:ind w:left="567" w:firstLine="567"/>
        <w:jc w:val="both"/>
        <w:rPr>
          <w:bCs/>
          <w:sz w:val="28"/>
          <w:szCs w:val="28"/>
          <w:lang w:val="uk-UA"/>
        </w:rPr>
      </w:pPr>
      <w:r w:rsidRPr="00C57BA2">
        <w:rPr>
          <w:bCs/>
          <w:sz w:val="28"/>
          <w:szCs w:val="28"/>
          <w:lang w:val="uk-UA"/>
        </w:rPr>
        <w:t>2а.1 Система виводить помилку.</w:t>
      </w:r>
    </w:p>
    <w:p w:rsidR="00C57BA2" w:rsidRPr="00C57BA2" w:rsidRDefault="00C57BA2" w:rsidP="008879DF">
      <w:pPr>
        <w:pStyle w:val="ab"/>
        <w:numPr>
          <w:ilvl w:val="0"/>
          <w:numId w:val="16"/>
        </w:numPr>
        <w:tabs>
          <w:tab w:val="left" w:pos="993"/>
        </w:tabs>
        <w:spacing w:line="360" w:lineRule="auto"/>
        <w:ind w:left="0" w:firstLine="567"/>
        <w:jc w:val="both"/>
        <w:rPr>
          <w:bCs/>
          <w:sz w:val="28"/>
          <w:szCs w:val="28"/>
          <w:lang w:val="uk-UA"/>
        </w:rPr>
      </w:pPr>
      <w:r w:rsidRPr="00C57BA2">
        <w:rPr>
          <w:bCs/>
          <w:sz w:val="28"/>
          <w:szCs w:val="28"/>
          <w:lang w:val="uk-UA"/>
        </w:rPr>
        <w:lastRenderedPageBreak/>
        <w:t>Система завантажує файл даних.</w:t>
      </w:r>
    </w:p>
    <w:p w:rsidR="00C57BA2" w:rsidRPr="00C57BA2" w:rsidRDefault="00C57BA2" w:rsidP="008879DF">
      <w:pPr>
        <w:pStyle w:val="ab"/>
        <w:numPr>
          <w:ilvl w:val="0"/>
          <w:numId w:val="16"/>
        </w:numPr>
        <w:tabs>
          <w:tab w:val="left" w:pos="993"/>
        </w:tabs>
        <w:spacing w:line="360" w:lineRule="auto"/>
        <w:ind w:left="0" w:firstLine="567"/>
        <w:jc w:val="both"/>
        <w:rPr>
          <w:bCs/>
          <w:sz w:val="28"/>
          <w:szCs w:val="28"/>
          <w:lang w:val="uk-UA"/>
        </w:rPr>
      </w:pPr>
      <w:r w:rsidRPr="00C57BA2">
        <w:rPr>
          <w:bCs/>
          <w:sz w:val="28"/>
          <w:szCs w:val="28"/>
          <w:lang w:val="uk-UA"/>
        </w:rPr>
        <w:t xml:space="preserve">Користувач обирає </w:t>
      </w:r>
      <w:r w:rsidR="00920FC1" w:rsidRPr="00C57BA2">
        <w:rPr>
          <w:bCs/>
          <w:sz w:val="28"/>
          <w:szCs w:val="28"/>
          <w:lang w:val="uk-UA"/>
        </w:rPr>
        <w:t>відповідн</w:t>
      </w:r>
      <w:r w:rsidR="00920FC1">
        <w:rPr>
          <w:bCs/>
          <w:sz w:val="28"/>
          <w:szCs w:val="28"/>
          <w:lang w:val="uk-UA"/>
        </w:rPr>
        <w:t>ий</w:t>
      </w:r>
      <w:r w:rsidR="00B84AFF">
        <w:rPr>
          <w:bCs/>
          <w:sz w:val="28"/>
          <w:szCs w:val="28"/>
          <w:lang w:val="uk-UA"/>
        </w:rPr>
        <w:t xml:space="preserve"> </w:t>
      </w:r>
      <w:r w:rsidRPr="00C57BA2">
        <w:rPr>
          <w:bCs/>
          <w:sz w:val="28"/>
          <w:szCs w:val="28"/>
          <w:lang w:val="uk-UA"/>
        </w:rPr>
        <w:t xml:space="preserve">файл </w:t>
      </w:r>
      <w:r w:rsidR="00920FC1">
        <w:rPr>
          <w:bCs/>
          <w:sz w:val="28"/>
          <w:szCs w:val="28"/>
          <w:lang w:val="uk-UA"/>
        </w:rPr>
        <w:t>з даними</w:t>
      </w:r>
      <w:r w:rsidR="00D179B3">
        <w:rPr>
          <w:bCs/>
          <w:sz w:val="28"/>
          <w:szCs w:val="28"/>
          <w:lang w:val="uk-UA"/>
        </w:rPr>
        <w:t>.</w:t>
      </w:r>
    </w:p>
    <w:p w:rsidR="00C57BA2" w:rsidRPr="00C57BA2" w:rsidRDefault="00C57BA2" w:rsidP="00861067">
      <w:pPr>
        <w:pStyle w:val="ab"/>
        <w:tabs>
          <w:tab w:val="left" w:pos="993"/>
        </w:tabs>
        <w:spacing w:line="360" w:lineRule="auto"/>
        <w:ind w:left="567" w:firstLine="567"/>
        <w:jc w:val="both"/>
        <w:rPr>
          <w:bCs/>
          <w:sz w:val="28"/>
          <w:szCs w:val="28"/>
          <w:lang w:val="uk-UA"/>
        </w:rPr>
      </w:pPr>
      <w:r w:rsidRPr="00C57BA2">
        <w:rPr>
          <w:bCs/>
          <w:sz w:val="28"/>
          <w:szCs w:val="28"/>
          <w:lang w:val="uk-UA"/>
        </w:rPr>
        <w:t xml:space="preserve">4а. Помилка відкриття файлу. </w:t>
      </w:r>
    </w:p>
    <w:p w:rsidR="00C57BA2" w:rsidRPr="00C57BA2" w:rsidRDefault="00C57BA2" w:rsidP="00861067">
      <w:pPr>
        <w:pStyle w:val="ab"/>
        <w:tabs>
          <w:tab w:val="left" w:pos="993"/>
        </w:tabs>
        <w:spacing w:line="360" w:lineRule="auto"/>
        <w:ind w:left="567" w:firstLine="567"/>
        <w:jc w:val="both"/>
        <w:rPr>
          <w:bCs/>
          <w:sz w:val="28"/>
          <w:szCs w:val="28"/>
          <w:lang w:val="uk-UA"/>
        </w:rPr>
      </w:pPr>
      <w:r w:rsidRPr="00C57BA2">
        <w:rPr>
          <w:bCs/>
          <w:sz w:val="28"/>
          <w:szCs w:val="28"/>
          <w:lang w:val="uk-UA"/>
        </w:rPr>
        <w:t>4а.1 Система виводить помилку.</w:t>
      </w:r>
    </w:p>
    <w:p w:rsidR="00C57BA2" w:rsidRPr="00C57BA2" w:rsidRDefault="00C57BA2" w:rsidP="008879DF">
      <w:pPr>
        <w:pStyle w:val="ab"/>
        <w:numPr>
          <w:ilvl w:val="0"/>
          <w:numId w:val="16"/>
        </w:numPr>
        <w:tabs>
          <w:tab w:val="left" w:pos="993"/>
        </w:tabs>
        <w:spacing w:line="360" w:lineRule="auto"/>
        <w:ind w:left="0" w:firstLine="567"/>
        <w:jc w:val="both"/>
        <w:rPr>
          <w:bCs/>
          <w:sz w:val="28"/>
          <w:szCs w:val="28"/>
          <w:lang w:val="uk-UA"/>
        </w:rPr>
      </w:pPr>
      <w:r w:rsidRPr="00C57BA2">
        <w:rPr>
          <w:bCs/>
          <w:sz w:val="28"/>
          <w:szCs w:val="28"/>
          <w:lang w:val="uk-UA"/>
        </w:rPr>
        <w:t>Користувач запускає підготовку даних.</w:t>
      </w:r>
    </w:p>
    <w:p w:rsidR="00C57BA2" w:rsidRPr="00C57BA2" w:rsidRDefault="00C57BA2" w:rsidP="00861067">
      <w:pPr>
        <w:pStyle w:val="ab"/>
        <w:tabs>
          <w:tab w:val="left" w:pos="993"/>
        </w:tabs>
        <w:spacing w:line="360" w:lineRule="auto"/>
        <w:ind w:left="567" w:firstLine="567"/>
        <w:jc w:val="both"/>
        <w:rPr>
          <w:bCs/>
          <w:sz w:val="28"/>
          <w:szCs w:val="28"/>
          <w:lang w:val="uk-UA"/>
        </w:rPr>
      </w:pPr>
      <w:r w:rsidRPr="00C57BA2">
        <w:rPr>
          <w:bCs/>
          <w:sz w:val="28"/>
          <w:szCs w:val="28"/>
          <w:lang w:val="uk-UA"/>
        </w:rPr>
        <w:t>5а. Помилка в підготовці даних.</w:t>
      </w:r>
    </w:p>
    <w:p w:rsidR="00C57BA2" w:rsidRPr="00C57BA2" w:rsidRDefault="00C57BA2" w:rsidP="00861067">
      <w:pPr>
        <w:pStyle w:val="ab"/>
        <w:tabs>
          <w:tab w:val="left" w:pos="993"/>
        </w:tabs>
        <w:spacing w:line="360" w:lineRule="auto"/>
        <w:ind w:left="567" w:firstLine="567"/>
        <w:jc w:val="both"/>
        <w:rPr>
          <w:bCs/>
          <w:sz w:val="28"/>
          <w:szCs w:val="28"/>
          <w:lang w:val="uk-UA"/>
        </w:rPr>
      </w:pPr>
      <w:r w:rsidRPr="00C57BA2">
        <w:rPr>
          <w:bCs/>
          <w:sz w:val="28"/>
          <w:szCs w:val="28"/>
          <w:lang w:val="uk-UA"/>
        </w:rPr>
        <w:t>5а.1 Система виводить помилку.</w:t>
      </w:r>
    </w:p>
    <w:p w:rsidR="00C57BA2" w:rsidRDefault="00C57BA2" w:rsidP="008879DF">
      <w:pPr>
        <w:pStyle w:val="ab"/>
        <w:numPr>
          <w:ilvl w:val="0"/>
          <w:numId w:val="16"/>
        </w:numPr>
        <w:tabs>
          <w:tab w:val="left" w:pos="993"/>
        </w:tabs>
        <w:spacing w:line="360" w:lineRule="auto"/>
        <w:ind w:left="0" w:firstLine="567"/>
        <w:jc w:val="both"/>
        <w:rPr>
          <w:bCs/>
          <w:sz w:val="28"/>
          <w:szCs w:val="28"/>
          <w:lang w:val="uk-UA"/>
        </w:rPr>
      </w:pPr>
      <w:r w:rsidRPr="00C57BA2">
        <w:rPr>
          <w:bCs/>
          <w:sz w:val="28"/>
          <w:szCs w:val="28"/>
          <w:lang w:val="uk-UA"/>
        </w:rPr>
        <w:t>Система обробляє дані. Успіх.</w:t>
      </w:r>
    </w:p>
    <w:p w:rsidR="006B5818" w:rsidRPr="006B5818" w:rsidRDefault="006B5818" w:rsidP="006B5818">
      <w:pPr>
        <w:tabs>
          <w:tab w:val="left" w:pos="993"/>
        </w:tabs>
        <w:spacing w:line="360" w:lineRule="auto"/>
        <w:ind w:left="567"/>
        <w:jc w:val="both"/>
        <w:rPr>
          <w:bCs/>
          <w:sz w:val="28"/>
          <w:szCs w:val="28"/>
          <w:lang w:val="uk-UA"/>
        </w:rPr>
      </w:pPr>
    </w:p>
    <w:p w:rsidR="00C57BA2" w:rsidRPr="00C57BA2" w:rsidRDefault="00C57BA2" w:rsidP="008879DF">
      <w:pPr>
        <w:pStyle w:val="ab"/>
        <w:numPr>
          <w:ilvl w:val="0"/>
          <w:numId w:val="11"/>
        </w:numPr>
        <w:tabs>
          <w:tab w:val="left" w:pos="426"/>
          <w:tab w:val="left" w:pos="1134"/>
        </w:tabs>
        <w:spacing w:line="360" w:lineRule="auto"/>
        <w:ind w:left="0" w:firstLine="567"/>
        <w:jc w:val="both"/>
        <w:rPr>
          <w:bCs/>
          <w:i/>
          <w:sz w:val="28"/>
          <w:szCs w:val="28"/>
          <w:lang w:val="uk-UA"/>
        </w:rPr>
      </w:pPr>
      <w:r w:rsidRPr="00C57BA2">
        <w:rPr>
          <w:bCs/>
          <w:i/>
          <w:sz w:val="28"/>
          <w:szCs w:val="28"/>
          <w:lang w:val="uk-UA"/>
        </w:rPr>
        <w:t xml:space="preserve">ВВ «Supervised learn» </w:t>
      </w:r>
      <w:r w:rsidRPr="00C57BA2">
        <w:rPr>
          <w:bCs/>
          <w:sz w:val="28"/>
          <w:szCs w:val="28"/>
          <w:lang w:val="uk-UA"/>
        </w:rPr>
        <w:t>(Навчання з вчителем)</w:t>
      </w:r>
    </w:p>
    <w:p w:rsidR="00C57BA2" w:rsidRPr="00C57BA2" w:rsidRDefault="00C57BA2" w:rsidP="00C57BA2">
      <w:pPr>
        <w:pStyle w:val="ab"/>
        <w:spacing w:line="360" w:lineRule="auto"/>
        <w:ind w:left="0" w:firstLine="567"/>
        <w:jc w:val="both"/>
        <w:rPr>
          <w:bCs/>
          <w:sz w:val="28"/>
          <w:szCs w:val="28"/>
          <w:lang w:val="uk-UA"/>
        </w:rPr>
      </w:pPr>
      <w:r w:rsidRPr="00C57BA2">
        <w:rPr>
          <w:bCs/>
          <w:sz w:val="28"/>
          <w:szCs w:val="28"/>
          <w:lang w:val="uk-UA"/>
        </w:rPr>
        <w:t>Передумова: Дані завантажені.</w:t>
      </w:r>
    </w:p>
    <w:p w:rsidR="00C57BA2" w:rsidRPr="00C57BA2" w:rsidRDefault="00C57BA2" w:rsidP="008879DF">
      <w:pPr>
        <w:pStyle w:val="ab"/>
        <w:numPr>
          <w:ilvl w:val="0"/>
          <w:numId w:val="12"/>
        </w:numPr>
        <w:tabs>
          <w:tab w:val="left" w:pos="1134"/>
        </w:tabs>
        <w:spacing w:line="360" w:lineRule="auto"/>
        <w:ind w:left="0" w:firstLine="567"/>
        <w:jc w:val="both"/>
        <w:rPr>
          <w:bCs/>
          <w:sz w:val="28"/>
          <w:szCs w:val="28"/>
          <w:lang w:val="uk-UA"/>
        </w:rPr>
      </w:pPr>
      <w:r w:rsidRPr="00C57BA2">
        <w:rPr>
          <w:bCs/>
          <w:sz w:val="28"/>
          <w:szCs w:val="28"/>
          <w:lang w:val="uk-UA"/>
        </w:rPr>
        <w:t>Користувач обирає режим навчання.</w:t>
      </w:r>
    </w:p>
    <w:p w:rsidR="00C57BA2" w:rsidRPr="00C57BA2" w:rsidRDefault="00C57BA2" w:rsidP="008879DF">
      <w:pPr>
        <w:pStyle w:val="ab"/>
        <w:numPr>
          <w:ilvl w:val="0"/>
          <w:numId w:val="12"/>
        </w:numPr>
        <w:tabs>
          <w:tab w:val="left" w:pos="1134"/>
        </w:tabs>
        <w:spacing w:line="360" w:lineRule="auto"/>
        <w:ind w:left="0" w:firstLine="567"/>
        <w:jc w:val="both"/>
        <w:rPr>
          <w:bCs/>
          <w:sz w:val="28"/>
          <w:szCs w:val="28"/>
          <w:lang w:val="uk-UA"/>
        </w:rPr>
      </w:pPr>
      <w:r w:rsidRPr="00C57BA2">
        <w:rPr>
          <w:bCs/>
          <w:sz w:val="28"/>
          <w:szCs w:val="28"/>
          <w:lang w:val="uk-UA"/>
        </w:rPr>
        <w:t>Програма перевіряє цілісність файлів з даними.</w:t>
      </w:r>
    </w:p>
    <w:p w:rsidR="00C57BA2" w:rsidRPr="00C57BA2" w:rsidRDefault="00C57BA2" w:rsidP="00C57BA2">
      <w:pPr>
        <w:tabs>
          <w:tab w:val="left" w:pos="1134"/>
        </w:tabs>
        <w:spacing w:line="360" w:lineRule="auto"/>
        <w:ind w:firstLine="567"/>
        <w:contextualSpacing/>
        <w:rPr>
          <w:bCs/>
          <w:sz w:val="28"/>
          <w:szCs w:val="28"/>
          <w:lang w:val="uk-UA"/>
        </w:rPr>
      </w:pPr>
      <w:r w:rsidRPr="00C57BA2">
        <w:rPr>
          <w:bCs/>
          <w:sz w:val="28"/>
          <w:szCs w:val="28"/>
          <w:lang w:val="uk-UA"/>
        </w:rPr>
        <w:tab/>
        <w:t>2а. Файл пошкоджено.</w:t>
      </w:r>
      <w:r w:rsidRPr="00C57BA2">
        <w:rPr>
          <w:bCs/>
          <w:sz w:val="28"/>
          <w:szCs w:val="28"/>
          <w:lang w:val="uk-UA"/>
        </w:rPr>
        <w:br/>
      </w:r>
      <w:r w:rsidRPr="00C57BA2">
        <w:rPr>
          <w:bCs/>
          <w:sz w:val="28"/>
          <w:szCs w:val="28"/>
          <w:lang w:val="uk-UA"/>
        </w:rPr>
        <w:tab/>
        <w:t>2а.1 Перехід до ВВ 1.</w:t>
      </w:r>
    </w:p>
    <w:p w:rsidR="00C57BA2" w:rsidRPr="00C57BA2" w:rsidRDefault="00C57BA2" w:rsidP="008879DF">
      <w:pPr>
        <w:pStyle w:val="ab"/>
        <w:numPr>
          <w:ilvl w:val="0"/>
          <w:numId w:val="12"/>
        </w:numPr>
        <w:tabs>
          <w:tab w:val="left" w:pos="1134"/>
        </w:tabs>
        <w:spacing w:line="360" w:lineRule="auto"/>
        <w:ind w:left="0" w:firstLine="567"/>
        <w:jc w:val="both"/>
        <w:rPr>
          <w:bCs/>
          <w:sz w:val="28"/>
          <w:szCs w:val="28"/>
          <w:lang w:val="uk-UA"/>
        </w:rPr>
      </w:pPr>
      <w:r w:rsidRPr="00C57BA2">
        <w:rPr>
          <w:bCs/>
          <w:sz w:val="28"/>
          <w:szCs w:val="28"/>
          <w:lang w:val="uk-UA"/>
        </w:rPr>
        <w:t>Програма виконує підбір оптимальних налаштувань класифікаторів</w:t>
      </w:r>
      <w:r w:rsidR="00EE6F79">
        <w:rPr>
          <w:bCs/>
          <w:sz w:val="28"/>
          <w:szCs w:val="28"/>
          <w:lang w:val="uk-UA"/>
        </w:rPr>
        <w:t>.</w:t>
      </w:r>
    </w:p>
    <w:p w:rsidR="00C57BA2" w:rsidRPr="00C57BA2" w:rsidRDefault="00C57BA2" w:rsidP="008879DF">
      <w:pPr>
        <w:pStyle w:val="ab"/>
        <w:numPr>
          <w:ilvl w:val="0"/>
          <w:numId w:val="12"/>
        </w:numPr>
        <w:tabs>
          <w:tab w:val="left" w:pos="1134"/>
        </w:tabs>
        <w:spacing w:line="360" w:lineRule="auto"/>
        <w:ind w:left="0" w:firstLine="567"/>
        <w:jc w:val="both"/>
        <w:rPr>
          <w:bCs/>
          <w:sz w:val="28"/>
          <w:szCs w:val="28"/>
          <w:lang w:val="uk-UA"/>
        </w:rPr>
      </w:pPr>
      <w:r w:rsidRPr="00C57BA2">
        <w:rPr>
          <w:bCs/>
          <w:sz w:val="28"/>
          <w:szCs w:val="28"/>
          <w:lang w:val="uk-UA"/>
        </w:rPr>
        <w:t>Програма виводить оптимальні налаштування на екран.</w:t>
      </w:r>
    </w:p>
    <w:p w:rsidR="00C57BA2" w:rsidRDefault="00C57BA2" w:rsidP="008879DF">
      <w:pPr>
        <w:pStyle w:val="ab"/>
        <w:numPr>
          <w:ilvl w:val="0"/>
          <w:numId w:val="12"/>
        </w:numPr>
        <w:tabs>
          <w:tab w:val="left" w:pos="1134"/>
        </w:tabs>
        <w:spacing w:line="360" w:lineRule="auto"/>
        <w:ind w:left="0" w:firstLine="567"/>
        <w:jc w:val="both"/>
        <w:rPr>
          <w:bCs/>
          <w:sz w:val="28"/>
          <w:szCs w:val="28"/>
          <w:lang w:val="uk-UA"/>
        </w:rPr>
      </w:pPr>
      <w:r w:rsidRPr="00C57BA2">
        <w:rPr>
          <w:bCs/>
          <w:sz w:val="28"/>
          <w:szCs w:val="28"/>
          <w:lang w:val="uk-UA"/>
        </w:rPr>
        <w:t>Програма створює класифікатори відповідно до оптимальних налаштувань.</w:t>
      </w:r>
    </w:p>
    <w:p w:rsidR="006B5818" w:rsidRPr="006B5818" w:rsidRDefault="006B5818" w:rsidP="006B5818">
      <w:pPr>
        <w:tabs>
          <w:tab w:val="left" w:pos="1134"/>
        </w:tabs>
        <w:spacing w:line="360" w:lineRule="auto"/>
        <w:ind w:left="567"/>
        <w:jc w:val="both"/>
        <w:rPr>
          <w:bCs/>
          <w:sz w:val="28"/>
          <w:szCs w:val="28"/>
          <w:lang w:val="uk-UA"/>
        </w:rPr>
      </w:pPr>
    </w:p>
    <w:p w:rsidR="00C57BA2" w:rsidRPr="00C57BA2" w:rsidRDefault="00C57BA2" w:rsidP="008879DF">
      <w:pPr>
        <w:pStyle w:val="ab"/>
        <w:numPr>
          <w:ilvl w:val="0"/>
          <w:numId w:val="11"/>
        </w:numPr>
        <w:tabs>
          <w:tab w:val="left" w:pos="426"/>
          <w:tab w:val="left" w:pos="1134"/>
        </w:tabs>
        <w:spacing w:line="360" w:lineRule="auto"/>
        <w:ind w:left="0" w:firstLine="567"/>
        <w:jc w:val="both"/>
        <w:rPr>
          <w:bCs/>
          <w:i/>
          <w:sz w:val="28"/>
          <w:szCs w:val="28"/>
          <w:lang w:val="uk-UA"/>
        </w:rPr>
      </w:pPr>
      <w:r w:rsidRPr="00C57BA2">
        <w:rPr>
          <w:bCs/>
          <w:i/>
          <w:sz w:val="28"/>
          <w:szCs w:val="28"/>
          <w:lang w:val="uk-UA"/>
        </w:rPr>
        <w:t xml:space="preserve">ВВ «Save neural networks» </w:t>
      </w:r>
      <w:r w:rsidRPr="00C57BA2">
        <w:rPr>
          <w:bCs/>
          <w:sz w:val="28"/>
          <w:szCs w:val="28"/>
          <w:lang w:val="uk-UA"/>
        </w:rPr>
        <w:t>(Збереження нейронних мереж)</w:t>
      </w:r>
    </w:p>
    <w:p w:rsidR="00C57BA2" w:rsidRPr="00C57BA2" w:rsidRDefault="00C57BA2" w:rsidP="00C57BA2">
      <w:pPr>
        <w:pStyle w:val="ab"/>
        <w:spacing w:line="360" w:lineRule="auto"/>
        <w:ind w:left="0" w:firstLine="567"/>
        <w:jc w:val="both"/>
        <w:rPr>
          <w:bCs/>
          <w:sz w:val="28"/>
          <w:szCs w:val="28"/>
          <w:lang w:val="uk-UA"/>
        </w:rPr>
      </w:pPr>
      <w:r w:rsidRPr="00C57BA2">
        <w:rPr>
          <w:bCs/>
          <w:sz w:val="28"/>
          <w:szCs w:val="28"/>
          <w:lang w:val="uk-UA"/>
        </w:rPr>
        <w:t>Передумова: Класифікатори успішно навчені</w:t>
      </w:r>
    </w:p>
    <w:p w:rsidR="00C57BA2" w:rsidRPr="00C57BA2" w:rsidRDefault="00C57BA2" w:rsidP="008879DF">
      <w:pPr>
        <w:pStyle w:val="ab"/>
        <w:numPr>
          <w:ilvl w:val="0"/>
          <w:numId w:val="13"/>
        </w:numPr>
        <w:tabs>
          <w:tab w:val="left" w:pos="1134"/>
        </w:tabs>
        <w:spacing w:line="360" w:lineRule="auto"/>
        <w:ind w:left="0" w:firstLine="567"/>
        <w:jc w:val="both"/>
        <w:rPr>
          <w:bCs/>
          <w:sz w:val="28"/>
          <w:szCs w:val="28"/>
          <w:lang w:val="uk-UA"/>
        </w:rPr>
      </w:pPr>
      <w:r w:rsidRPr="00C57BA2">
        <w:rPr>
          <w:bCs/>
          <w:sz w:val="28"/>
          <w:szCs w:val="28"/>
          <w:lang w:val="uk-UA"/>
        </w:rPr>
        <w:t>Програма зберігає частини класифікатора.</w:t>
      </w:r>
    </w:p>
    <w:p w:rsidR="00C57BA2" w:rsidRPr="00C57BA2" w:rsidRDefault="00C57BA2" w:rsidP="00C57BA2">
      <w:pPr>
        <w:tabs>
          <w:tab w:val="left" w:pos="1134"/>
        </w:tabs>
        <w:spacing w:line="360" w:lineRule="auto"/>
        <w:ind w:firstLine="567"/>
        <w:contextualSpacing/>
        <w:rPr>
          <w:bCs/>
          <w:sz w:val="28"/>
          <w:szCs w:val="28"/>
          <w:lang w:val="uk-UA"/>
        </w:rPr>
      </w:pPr>
      <w:r w:rsidRPr="00C57BA2">
        <w:rPr>
          <w:bCs/>
          <w:sz w:val="28"/>
          <w:szCs w:val="28"/>
          <w:lang w:val="uk-UA"/>
        </w:rPr>
        <w:tab/>
        <w:t>1а. Помилка запису на носій</w:t>
      </w:r>
      <w:r w:rsidR="00EE6F79">
        <w:rPr>
          <w:bCs/>
          <w:sz w:val="28"/>
          <w:szCs w:val="28"/>
          <w:lang w:val="uk-UA"/>
        </w:rPr>
        <w:t>.</w:t>
      </w:r>
    </w:p>
    <w:p w:rsidR="00C57BA2" w:rsidRPr="00C57BA2" w:rsidRDefault="00C57BA2" w:rsidP="00C57BA2">
      <w:pPr>
        <w:tabs>
          <w:tab w:val="left" w:pos="1134"/>
        </w:tabs>
        <w:spacing w:line="360" w:lineRule="auto"/>
        <w:ind w:firstLine="567"/>
        <w:contextualSpacing/>
        <w:rPr>
          <w:bCs/>
          <w:sz w:val="28"/>
          <w:szCs w:val="28"/>
          <w:lang w:val="uk-UA"/>
        </w:rPr>
      </w:pPr>
      <w:r w:rsidRPr="00C57BA2">
        <w:rPr>
          <w:bCs/>
          <w:sz w:val="28"/>
          <w:szCs w:val="28"/>
          <w:lang w:val="uk-UA"/>
        </w:rPr>
        <w:tab/>
        <w:t>1а.1 Вивід повідомлення про помилку</w:t>
      </w:r>
      <w:r w:rsidR="00EE6F79">
        <w:rPr>
          <w:bCs/>
          <w:sz w:val="28"/>
          <w:szCs w:val="28"/>
          <w:lang w:val="uk-UA"/>
        </w:rPr>
        <w:t>.</w:t>
      </w:r>
    </w:p>
    <w:p w:rsidR="00C57BA2" w:rsidRDefault="00C57BA2" w:rsidP="008879DF">
      <w:pPr>
        <w:pStyle w:val="ab"/>
        <w:numPr>
          <w:ilvl w:val="0"/>
          <w:numId w:val="13"/>
        </w:numPr>
        <w:tabs>
          <w:tab w:val="left" w:pos="1134"/>
        </w:tabs>
        <w:spacing w:line="360" w:lineRule="auto"/>
        <w:ind w:left="0" w:firstLine="567"/>
        <w:jc w:val="both"/>
        <w:rPr>
          <w:bCs/>
          <w:sz w:val="28"/>
          <w:szCs w:val="28"/>
          <w:lang w:val="uk-UA"/>
        </w:rPr>
      </w:pPr>
      <w:r w:rsidRPr="00C57BA2">
        <w:rPr>
          <w:bCs/>
          <w:sz w:val="28"/>
          <w:szCs w:val="28"/>
          <w:lang w:val="uk-UA"/>
        </w:rPr>
        <w:t>Програма виводить повідомлення про успіх</w:t>
      </w:r>
      <w:r w:rsidR="00EE6F79">
        <w:rPr>
          <w:bCs/>
          <w:sz w:val="28"/>
          <w:szCs w:val="28"/>
          <w:lang w:val="uk-UA"/>
        </w:rPr>
        <w:t>.</w:t>
      </w:r>
    </w:p>
    <w:p w:rsidR="006B5818" w:rsidRPr="006B5818" w:rsidRDefault="006B5818" w:rsidP="006B5818">
      <w:pPr>
        <w:tabs>
          <w:tab w:val="left" w:pos="1134"/>
        </w:tabs>
        <w:spacing w:line="360" w:lineRule="auto"/>
        <w:ind w:left="567"/>
        <w:jc w:val="both"/>
        <w:rPr>
          <w:bCs/>
          <w:sz w:val="28"/>
          <w:szCs w:val="28"/>
          <w:lang w:val="uk-UA"/>
        </w:rPr>
      </w:pPr>
    </w:p>
    <w:p w:rsidR="00C57BA2" w:rsidRPr="00C57BA2" w:rsidRDefault="00C57BA2" w:rsidP="008879DF">
      <w:pPr>
        <w:pStyle w:val="ab"/>
        <w:numPr>
          <w:ilvl w:val="0"/>
          <w:numId w:val="11"/>
        </w:numPr>
        <w:tabs>
          <w:tab w:val="left" w:pos="426"/>
          <w:tab w:val="left" w:pos="1134"/>
        </w:tabs>
        <w:spacing w:line="360" w:lineRule="auto"/>
        <w:ind w:left="0" w:firstLine="567"/>
        <w:jc w:val="both"/>
        <w:rPr>
          <w:bCs/>
          <w:i/>
          <w:sz w:val="28"/>
          <w:szCs w:val="28"/>
          <w:lang w:val="uk-UA"/>
        </w:rPr>
      </w:pPr>
      <w:r w:rsidRPr="00C57BA2">
        <w:rPr>
          <w:bCs/>
          <w:i/>
          <w:sz w:val="28"/>
          <w:szCs w:val="28"/>
          <w:lang w:val="uk-UA"/>
        </w:rPr>
        <w:t xml:space="preserve">ВВ «Save tree structure» </w:t>
      </w:r>
      <w:r w:rsidRPr="00C57BA2">
        <w:rPr>
          <w:bCs/>
          <w:sz w:val="28"/>
          <w:szCs w:val="28"/>
          <w:lang w:val="uk-UA"/>
        </w:rPr>
        <w:t>(Збереження структури дерева)</w:t>
      </w:r>
    </w:p>
    <w:p w:rsidR="00C57BA2" w:rsidRPr="00C57BA2" w:rsidRDefault="00C57BA2" w:rsidP="00C57BA2">
      <w:pPr>
        <w:pStyle w:val="ab"/>
        <w:spacing w:line="360" w:lineRule="auto"/>
        <w:ind w:left="0" w:firstLine="567"/>
        <w:jc w:val="both"/>
        <w:rPr>
          <w:bCs/>
          <w:sz w:val="28"/>
          <w:szCs w:val="28"/>
          <w:lang w:val="uk-UA"/>
        </w:rPr>
      </w:pPr>
      <w:r w:rsidRPr="00C57BA2">
        <w:rPr>
          <w:bCs/>
          <w:sz w:val="28"/>
          <w:szCs w:val="28"/>
          <w:lang w:val="uk-UA"/>
        </w:rPr>
        <w:t>Передумова: Класифікатори успішно навчені</w:t>
      </w:r>
      <w:r w:rsidR="00EE6F79">
        <w:rPr>
          <w:bCs/>
          <w:sz w:val="28"/>
          <w:szCs w:val="28"/>
          <w:lang w:val="uk-UA"/>
        </w:rPr>
        <w:t>.</w:t>
      </w:r>
    </w:p>
    <w:p w:rsidR="00C57BA2" w:rsidRPr="00C57BA2" w:rsidRDefault="00C57BA2" w:rsidP="008879DF">
      <w:pPr>
        <w:pStyle w:val="ab"/>
        <w:numPr>
          <w:ilvl w:val="0"/>
          <w:numId w:val="17"/>
        </w:numPr>
        <w:tabs>
          <w:tab w:val="left" w:pos="0"/>
          <w:tab w:val="left" w:pos="1134"/>
        </w:tabs>
        <w:spacing w:line="360" w:lineRule="auto"/>
        <w:ind w:left="0" w:firstLine="567"/>
        <w:jc w:val="both"/>
        <w:rPr>
          <w:bCs/>
          <w:sz w:val="28"/>
          <w:szCs w:val="28"/>
          <w:lang w:val="uk-UA"/>
        </w:rPr>
      </w:pPr>
      <w:r w:rsidRPr="00C57BA2">
        <w:rPr>
          <w:bCs/>
          <w:sz w:val="28"/>
          <w:szCs w:val="28"/>
          <w:lang w:val="uk-UA"/>
        </w:rPr>
        <w:lastRenderedPageBreak/>
        <w:t>Програма зберігає опис класифікатора відповідно до внутрішньої структури.</w:t>
      </w:r>
    </w:p>
    <w:p w:rsidR="00C57BA2" w:rsidRPr="00C57BA2" w:rsidRDefault="00C57BA2" w:rsidP="00C57BA2">
      <w:pPr>
        <w:tabs>
          <w:tab w:val="left" w:pos="1134"/>
        </w:tabs>
        <w:spacing w:line="360" w:lineRule="auto"/>
        <w:ind w:firstLine="567"/>
        <w:contextualSpacing/>
        <w:rPr>
          <w:bCs/>
          <w:sz w:val="28"/>
          <w:szCs w:val="28"/>
          <w:lang w:val="uk-UA"/>
        </w:rPr>
      </w:pPr>
      <w:r w:rsidRPr="00C57BA2">
        <w:rPr>
          <w:bCs/>
          <w:sz w:val="28"/>
          <w:szCs w:val="28"/>
          <w:lang w:val="uk-UA"/>
        </w:rPr>
        <w:tab/>
        <w:t>1а. Помилка запису на носій</w:t>
      </w:r>
      <w:r w:rsidR="00EE6F79">
        <w:rPr>
          <w:bCs/>
          <w:sz w:val="28"/>
          <w:szCs w:val="28"/>
          <w:lang w:val="uk-UA"/>
        </w:rPr>
        <w:t>.</w:t>
      </w:r>
    </w:p>
    <w:p w:rsidR="00C57BA2" w:rsidRPr="00C57BA2" w:rsidRDefault="00C57BA2" w:rsidP="00C57BA2">
      <w:pPr>
        <w:tabs>
          <w:tab w:val="left" w:pos="1134"/>
        </w:tabs>
        <w:spacing w:line="360" w:lineRule="auto"/>
        <w:ind w:firstLine="567"/>
        <w:contextualSpacing/>
        <w:rPr>
          <w:bCs/>
          <w:sz w:val="28"/>
          <w:szCs w:val="28"/>
          <w:lang w:val="uk-UA"/>
        </w:rPr>
      </w:pPr>
      <w:r w:rsidRPr="00C57BA2">
        <w:rPr>
          <w:bCs/>
          <w:sz w:val="28"/>
          <w:szCs w:val="28"/>
          <w:lang w:val="uk-UA"/>
        </w:rPr>
        <w:tab/>
        <w:t>1а.1 Вивід повідомлення про помилку</w:t>
      </w:r>
      <w:r w:rsidR="00EE6F79">
        <w:rPr>
          <w:bCs/>
          <w:sz w:val="28"/>
          <w:szCs w:val="28"/>
          <w:lang w:val="uk-UA"/>
        </w:rPr>
        <w:t>.</w:t>
      </w:r>
    </w:p>
    <w:p w:rsidR="00C57BA2" w:rsidRDefault="00C57BA2" w:rsidP="008879DF">
      <w:pPr>
        <w:pStyle w:val="ab"/>
        <w:numPr>
          <w:ilvl w:val="0"/>
          <w:numId w:val="17"/>
        </w:numPr>
        <w:tabs>
          <w:tab w:val="left" w:pos="1134"/>
        </w:tabs>
        <w:spacing w:line="360" w:lineRule="auto"/>
        <w:ind w:left="0" w:firstLine="567"/>
        <w:jc w:val="both"/>
        <w:rPr>
          <w:bCs/>
          <w:sz w:val="28"/>
          <w:szCs w:val="28"/>
          <w:lang w:val="uk-UA"/>
        </w:rPr>
      </w:pPr>
      <w:r w:rsidRPr="00C57BA2">
        <w:rPr>
          <w:bCs/>
          <w:sz w:val="28"/>
          <w:szCs w:val="28"/>
          <w:lang w:val="uk-UA"/>
        </w:rPr>
        <w:t>Програма виводить повідомлення про успіх</w:t>
      </w:r>
      <w:r w:rsidR="006B5818">
        <w:rPr>
          <w:bCs/>
          <w:sz w:val="28"/>
          <w:szCs w:val="28"/>
          <w:lang w:val="uk-UA"/>
        </w:rPr>
        <w:t>.</w:t>
      </w:r>
    </w:p>
    <w:p w:rsidR="006B5818" w:rsidRPr="006B5818" w:rsidRDefault="006B5818" w:rsidP="006B5818">
      <w:pPr>
        <w:tabs>
          <w:tab w:val="left" w:pos="1134"/>
        </w:tabs>
        <w:spacing w:line="360" w:lineRule="auto"/>
        <w:ind w:left="567"/>
        <w:jc w:val="both"/>
        <w:rPr>
          <w:bCs/>
          <w:sz w:val="28"/>
          <w:szCs w:val="28"/>
          <w:lang w:val="uk-UA"/>
        </w:rPr>
      </w:pPr>
    </w:p>
    <w:p w:rsidR="00C57BA2" w:rsidRPr="00B84AFF" w:rsidRDefault="00C57BA2" w:rsidP="008879DF">
      <w:pPr>
        <w:pStyle w:val="ab"/>
        <w:numPr>
          <w:ilvl w:val="0"/>
          <w:numId w:val="11"/>
        </w:numPr>
        <w:tabs>
          <w:tab w:val="left" w:pos="426"/>
          <w:tab w:val="left" w:pos="1134"/>
        </w:tabs>
        <w:spacing w:line="360" w:lineRule="auto"/>
        <w:ind w:left="0" w:firstLine="567"/>
        <w:jc w:val="both"/>
        <w:rPr>
          <w:bCs/>
          <w:i/>
          <w:sz w:val="28"/>
          <w:szCs w:val="28"/>
          <w:lang w:val="uk-UA"/>
        </w:rPr>
      </w:pPr>
      <w:r w:rsidRPr="00B84AFF">
        <w:rPr>
          <w:bCs/>
          <w:i/>
          <w:sz w:val="28"/>
          <w:szCs w:val="28"/>
          <w:lang w:val="uk-UA"/>
        </w:rPr>
        <w:t xml:space="preserve">ВВ «Identify </w:t>
      </w:r>
      <w:r w:rsidR="00B84AFF" w:rsidRPr="00B84AFF">
        <w:rPr>
          <w:bCs/>
          <w:i/>
          <w:sz w:val="28"/>
          <w:szCs w:val="28"/>
          <w:lang w:val="en-US"/>
        </w:rPr>
        <w:t>signature</w:t>
      </w:r>
      <w:r w:rsidRPr="00B84AFF">
        <w:rPr>
          <w:bCs/>
          <w:i/>
          <w:sz w:val="28"/>
          <w:szCs w:val="28"/>
          <w:lang w:val="uk-UA"/>
        </w:rPr>
        <w:t xml:space="preserve">» </w:t>
      </w:r>
      <w:r w:rsidRPr="00B84AFF">
        <w:rPr>
          <w:bCs/>
          <w:sz w:val="28"/>
          <w:szCs w:val="28"/>
          <w:lang w:val="uk-UA"/>
        </w:rPr>
        <w:t xml:space="preserve">(Ідентифікація </w:t>
      </w:r>
      <w:r w:rsidR="00B84AFF" w:rsidRPr="00B84AFF">
        <w:rPr>
          <w:bCs/>
          <w:sz w:val="28"/>
          <w:szCs w:val="28"/>
          <w:lang w:val="uk-UA"/>
        </w:rPr>
        <w:t>підпису</w:t>
      </w:r>
      <w:r w:rsidRPr="00B84AFF">
        <w:rPr>
          <w:bCs/>
          <w:sz w:val="28"/>
          <w:szCs w:val="28"/>
          <w:lang w:val="uk-UA"/>
        </w:rPr>
        <w:t>)</w:t>
      </w:r>
    </w:p>
    <w:p w:rsidR="00C57BA2" w:rsidRPr="00B84AFF" w:rsidRDefault="00C57BA2" w:rsidP="00C57BA2">
      <w:pPr>
        <w:pStyle w:val="ab"/>
        <w:tabs>
          <w:tab w:val="left" w:pos="1134"/>
        </w:tabs>
        <w:spacing w:line="360" w:lineRule="auto"/>
        <w:ind w:left="0" w:firstLine="567"/>
        <w:jc w:val="both"/>
        <w:rPr>
          <w:bCs/>
          <w:sz w:val="28"/>
          <w:szCs w:val="28"/>
          <w:lang w:val="uk-UA"/>
        </w:rPr>
      </w:pPr>
      <w:r w:rsidRPr="00B84AFF">
        <w:rPr>
          <w:bCs/>
          <w:sz w:val="28"/>
          <w:szCs w:val="28"/>
          <w:lang w:val="uk-UA"/>
        </w:rPr>
        <w:t xml:space="preserve">Передумова: </w:t>
      </w:r>
      <w:r w:rsidR="00874870" w:rsidRPr="00B84AFF">
        <w:rPr>
          <w:bCs/>
          <w:sz w:val="28"/>
          <w:szCs w:val="28"/>
          <w:lang w:val="uk-UA"/>
        </w:rPr>
        <w:t>Користувач</w:t>
      </w:r>
      <w:r w:rsidRPr="00B84AFF">
        <w:rPr>
          <w:bCs/>
          <w:sz w:val="28"/>
          <w:szCs w:val="28"/>
          <w:lang w:val="uk-UA"/>
        </w:rPr>
        <w:t xml:space="preserve"> авторизувався.</w:t>
      </w:r>
    </w:p>
    <w:p w:rsidR="00C57BA2" w:rsidRPr="00B84AFF" w:rsidRDefault="008D4D0C" w:rsidP="008879DF">
      <w:pPr>
        <w:pStyle w:val="ab"/>
        <w:numPr>
          <w:ilvl w:val="0"/>
          <w:numId w:val="14"/>
        </w:numPr>
        <w:tabs>
          <w:tab w:val="left" w:pos="1134"/>
        </w:tabs>
        <w:spacing w:line="360" w:lineRule="auto"/>
        <w:ind w:left="0" w:firstLine="567"/>
        <w:jc w:val="both"/>
        <w:rPr>
          <w:bCs/>
          <w:sz w:val="28"/>
          <w:szCs w:val="28"/>
          <w:lang w:val="uk-UA"/>
        </w:rPr>
      </w:pPr>
      <w:r w:rsidRPr="00B84AFF">
        <w:rPr>
          <w:bCs/>
          <w:sz w:val="28"/>
          <w:szCs w:val="28"/>
          <w:lang w:val="uk-UA"/>
        </w:rPr>
        <w:t>Користувач</w:t>
      </w:r>
      <w:r w:rsidR="00C57BA2" w:rsidRPr="00B84AFF">
        <w:rPr>
          <w:bCs/>
          <w:sz w:val="28"/>
          <w:szCs w:val="28"/>
          <w:lang w:val="uk-UA"/>
        </w:rPr>
        <w:t xml:space="preserve"> обирає </w:t>
      </w:r>
      <w:r w:rsidRPr="00B84AFF">
        <w:rPr>
          <w:bCs/>
          <w:sz w:val="28"/>
          <w:szCs w:val="28"/>
          <w:lang w:val="uk-UA"/>
        </w:rPr>
        <w:t>відповідний режим роботи</w:t>
      </w:r>
      <w:r w:rsidR="00C57BA2" w:rsidRPr="00B84AFF">
        <w:rPr>
          <w:bCs/>
          <w:sz w:val="28"/>
          <w:szCs w:val="28"/>
          <w:lang w:val="uk-UA"/>
        </w:rPr>
        <w:t>.</w:t>
      </w:r>
    </w:p>
    <w:p w:rsidR="00C57BA2" w:rsidRPr="00B84AFF" w:rsidRDefault="008D4D0C" w:rsidP="008879DF">
      <w:pPr>
        <w:pStyle w:val="ab"/>
        <w:numPr>
          <w:ilvl w:val="0"/>
          <w:numId w:val="14"/>
        </w:numPr>
        <w:tabs>
          <w:tab w:val="left" w:pos="1134"/>
        </w:tabs>
        <w:spacing w:line="360" w:lineRule="auto"/>
        <w:ind w:left="0" w:firstLine="567"/>
        <w:jc w:val="both"/>
        <w:rPr>
          <w:bCs/>
          <w:sz w:val="28"/>
          <w:szCs w:val="28"/>
          <w:lang w:val="uk-UA"/>
        </w:rPr>
      </w:pPr>
      <w:r w:rsidRPr="00B84AFF">
        <w:rPr>
          <w:bCs/>
          <w:sz w:val="28"/>
          <w:szCs w:val="28"/>
          <w:lang w:val="uk-UA"/>
        </w:rPr>
        <w:t>Системастворює</w:t>
      </w:r>
      <w:r w:rsidR="00C57BA2" w:rsidRPr="00B84AFF">
        <w:rPr>
          <w:bCs/>
          <w:sz w:val="28"/>
          <w:szCs w:val="28"/>
          <w:lang w:val="uk-UA"/>
        </w:rPr>
        <w:t xml:space="preserve"> новий сеанс</w:t>
      </w:r>
      <w:r w:rsidRPr="00B84AFF">
        <w:rPr>
          <w:bCs/>
          <w:sz w:val="28"/>
          <w:szCs w:val="28"/>
          <w:lang w:val="uk-UA"/>
        </w:rPr>
        <w:t>.</w:t>
      </w:r>
    </w:p>
    <w:p w:rsidR="00C57BA2" w:rsidRPr="00C57BA2" w:rsidRDefault="00C57BA2" w:rsidP="008879DF">
      <w:pPr>
        <w:numPr>
          <w:ilvl w:val="0"/>
          <w:numId w:val="14"/>
        </w:numPr>
        <w:tabs>
          <w:tab w:val="left" w:pos="1134"/>
        </w:tabs>
        <w:spacing w:line="360" w:lineRule="auto"/>
        <w:ind w:left="0" w:firstLine="567"/>
        <w:contextualSpacing/>
        <w:rPr>
          <w:bCs/>
          <w:sz w:val="28"/>
          <w:szCs w:val="28"/>
          <w:lang w:val="uk-UA"/>
        </w:rPr>
      </w:pPr>
      <w:r w:rsidRPr="00C57BA2">
        <w:rPr>
          <w:bCs/>
          <w:sz w:val="28"/>
          <w:szCs w:val="28"/>
          <w:lang w:val="uk-UA"/>
        </w:rPr>
        <w:t xml:space="preserve">Виклик ВВ «Input </w:t>
      </w:r>
      <w:r w:rsidR="00B84AFF" w:rsidRPr="00B84AFF">
        <w:rPr>
          <w:bCs/>
          <w:sz w:val="28"/>
          <w:szCs w:val="28"/>
          <w:lang w:val="en-US"/>
        </w:rPr>
        <w:t>signature</w:t>
      </w:r>
      <w:r w:rsidRPr="00C57BA2">
        <w:rPr>
          <w:bCs/>
          <w:sz w:val="28"/>
          <w:szCs w:val="28"/>
          <w:lang w:val="uk-UA"/>
        </w:rPr>
        <w:t>».</w:t>
      </w:r>
    </w:p>
    <w:p w:rsidR="00C57BA2" w:rsidRPr="00C57BA2" w:rsidRDefault="00C57BA2" w:rsidP="008879DF">
      <w:pPr>
        <w:pStyle w:val="ab"/>
        <w:numPr>
          <w:ilvl w:val="0"/>
          <w:numId w:val="14"/>
        </w:numPr>
        <w:tabs>
          <w:tab w:val="left" w:pos="1134"/>
        </w:tabs>
        <w:spacing w:line="360" w:lineRule="auto"/>
        <w:ind w:left="0" w:firstLine="567"/>
        <w:jc w:val="both"/>
        <w:rPr>
          <w:bCs/>
          <w:sz w:val="28"/>
          <w:szCs w:val="28"/>
          <w:lang w:val="uk-UA"/>
        </w:rPr>
      </w:pPr>
      <w:r w:rsidRPr="00C57BA2">
        <w:rPr>
          <w:bCs/>
          <w:sz w:val="28"/>
          <w:szCs w:val="28"/>
          <w:lang w:val="uk-UA"/>
        </w:rPr>
        <w:t xml:space="preserve">Система обчислює </w:t>
      </w:r>
      <w:r w:rsidR="00B84AFF">
        <w:rPr>
          <w:bCs/>
          <w:sz w:val="28"/>
          <w:szCs w:val="28"/>
          <w:lang w:val="uk-UA"/>
        </w:rPr>
        <w:t>параметри підпису</w:t>
      </w:r>
      <w:r w:rsidR="008D4D0C">
        <w:rPr>
          <w:bCs/>
          <w:sz w:val="28"/>
          <w:szCs w:val="28"/>
          <w:lang w:val="uk-UA"/>
        </w:rPr>
        <w:t>.</w:t>
      </w:r>
    </w:p>
    <w:p w:rsidR="00C57BA2" w:rsidRPr="00C57BA2" w:rsidRDefault="00C57BA2" w:rsidP="008879DF">
      <w:pPr>
        <w:pStyle w:val="ab"/>
        <w:numPr>
          <w:ilvl w:val="0"/>
          <w:numId w:val="14"/>
        </w:numPr>
        <w:tabs>
          <w:tab w:val="left" w:pos="1134"/>
        </w:tabs>
        <w:spacing w:line="360" w:lineRule="auto"/>
        <w:ind w:left="0" w:firstLine="567"/>
        <w:jc w:val="both"/>
        <w:rPr>
          <w:bCs/>
          <w:sz w:val="28"/>
          <w:szCs w:val="28"/>
          <w:lang w:val="uk-UA"/>
        </w:rPr>
      </w:pPr>
      <w:r w:rsidRPr="00C57BA2">
        <w:rPr>
          <w:bCs/>
          <w:sz w:val="28"/>
          <w:szCs w:val="28"/>
          <w:lang w:val="uk-UA"/>
        </w:rPr>
        <w:t xml:space="preserve">Система виводить </w:t>
      </w:r>
      <w:r w:rsidR="008D4D0C">
        <w:rPr>
          <w:bCs/>
          <w:sz w:val="28"/>
          <w:szCs w:val="28"/>
          <w:lang w:val="uk-UA"/>
        </w:rPr>
        <w:t>користувачу результат.</w:t>
      </w:r>
    </w:p>
    <w:p w:rsidR="00C57BA2" w:rsidRDefault="00C57BA2" w:rsidP="008879DF">
      <w:pPr>
        <w:pStyle w:val="ab"/>
        <w:numPr>
          <w:ilvl w:val="0"/>
          <w:numId w:val="14"/>
        </w:numPr>
        <w:tabs>
          <w:tab w:val="left" w:pos="1134"/>
        </w:tabs>
        <w:spacing w:line="360" w:lineRule="auto"/>
        <w:ind w:left="0" w:firstLine="567"/>
        <w:jc w:val="both"/>
        <w:rPr>
          <w:bCs/>
          <w:sz w:val="28"/>
          <w:szCs w:val="28"/>
          <w:lang w:val="uk-UA"/>
        </w:rPr>
      </w:pPr>
      <w:r w:rsidRPr="00C57BA2">
        <w:rPr>
          <w:bCs/>
          <w:sz w:val="28"/>
          <w:szCs w:val="28"/>
          <w:lang w:val="uk-UA"/>
        </w:rPr>
        <w:t xml:space="preserve">Система зберігає </w:t>
      </w:r>
      <w:r w:rsidR="008D4D0C">
        <w:rPr>
          <w:bCs/>
          <w:sz w:val="28"/>
          <w:szCs w:val="28"/>
          <w:lang w:val="uk-UA"/>
        </w:rPr>
        <w:t>результат.</w:t>
      </w:r>
    </w:p>
    <w:p w:rsidR="00B4237D" w:rsidRPr="00B4237D" w:rsidRDefault="00B4237D" w:rsidP="00B4237D">
      <w:pPr>
        <w:tabs>
          <w:tab w:val="left" w:pos="1134"/>
        </w:tabs>
        <w:spacing w:line="360" w:lineRule="auto"/>
        <w:jc w:val="both"/>
        <w:rPr>
          <w:bCs/>
          <w:sz w:val="28"/>
          <w:szCs w:val="28"/>
          <w:lang w:val="uk-UA"/>
        </w:rPr>
      </w:pPr>
    </w:p>
    <w:p w:rsidR="00C57BA2" w:rsidRPr="00C57BA2" w:rsidRDefault="00C57BA2" w:rsidP="008879DF">
      <w:pPr>
        <w:pStyle w:val="ab"/>
        <w:numPr>
          <w:ilvl w:val="0"/>
          <w:numId w:val="11"/>
        </w:numPr>
        <w:tabs>
          <w:tab w:val="left" w:pos="426"/>
          <w:tab w:val="left" w:pos="1134"/>
        </w:tabs>
        <w:spacing w:line="360" w:lineRule="auto"/>
        <w:ind w:left="0" w:firstLine="567"/>
        <w:jc w:val="both"/>
        <w:rPr>
          <w:bCs/>
          <w:i/>
          <w:sz w:val="28"/>
          <w:szCs w:val="28"/>
          <w:lang w:val="uk-UA"/>
        </w:rPr>
      </w:pPr>
      <w:r w:rsidRPr="00C57BA2">
        <w:rPr>
          <w:bCs/>
          <w:i/>
          <w:sz w:val="28"/>
          <w:szCs w:val="28"/>
          <w:lang w:val="uk-UA"/>
        </w:rPr>
        <w:t xml:space="preserve">ВВ «Input </w:t>
      </w:r>
      <w:r w:rsidR="00B84AFF" w:rsidRPr="00B84AFF">
        <w:rPr>
          <w:bCs/>
          <w:i/>
          <w:sz w:val="28"/>
          <w:szCs w:val="28"/>
          <w:lang w:val="en-US"/>
        </w:rPr>
        <w:t>signature</w:t>
      </w:r>
      <w:r w:rsidRPr="00C57BA2">
        <w:rPr>
          <w:bCs/>
          <w:i/>
          <w:sz w:val="28"/>
          <w:szCs w:val="28"/>
          <w:lang w:val="uk-UA"/>
        </w:rPr>
        <w:t xml:space="preserve">» </w:t>
      </w:r>
      <w:r w:rsidRPr="00C57BA2">
        <w:rPr>
          <w:bCs/>
          <w:sz w:val="28"/>
          <w:szCs w:val="28"/>
          <w:lang w:val="uk-UA"/>
        </w:rPr>
        <w:t xml:space="preserve">(Введення </w:t>
      </w:r>
      <w:r w:rsidR="008D4D0C">
        <w:rPr>
          <w:bCs/>
          <w:sz w:val="28"/>
          <w:szCs w:val="28"/>
          <w:lang w:val="uk-UA"/>
        </w:rPr>
        <w:t xml:space="preserve">рукописного </w:t>
      </w:r>
      <w:r w:rsidR="00B84AFF">
        <w:rPr>
          <w:bCs/>
          <w:sz w:val="28"/>
          <w:szCs w:val="28"/>
          <w:lang w:val="uk-UA"/>
        </w:rPr>
        <w:t>підпису</w:t>
      </w:r>
      <w:r w:rsidRPr="00C57BA2">
        <w:rPr>
          <w:bCs/>
          <w:sz w:val="28"/>
          <w:szCs w:val="28"/>
          <w:lang w:val="uk-UA"/>
        </w:rPr>
        <w:t>)</w:t>
      </w:r>
    </w:p>
    <w:p w:rsidR="00C57BA2" w:rsidRPr="00C57BA2" w:rsidRDefault="00C57BA2" w:rsidP="00C57BA2">
      <w:pPr>
        <w:pStyle w:val="ab"/>
        <w:tabs>
          <w:tab w:val="left" w:pos="1134"/>
        </w:tabs>
        <w:spacing w:line="360" w:lineRule="auto"/>
        <w:ind w:left="0" w:firstLine="567"/>
        <w:jc w:val="both"/>
        <w:rPr>
          <w:bCs/>
          <w:sz w:val="28"/>
          <w:szCs w:val="28"/>
          <w:lang w:val="uk-UA"/>
        </w:rPr>
      </w:pPr>
      <w:r w:rsidRPr="00C57BA2">
        <w:rPr>
          <w:bCs/>
          <w:sz w:val="28"/>
          <w:szCs w:val="28"/>
          <w:lang w:val="uk-UA"/>
        </w:rPr>
        <w:t xml:space="preserve">Передумова: Запущено режим </w:t>
      </w:r>
      <w:r w:rsidR="006B5818">
        <w:rPr>
          <w:bCs/>
          <w:sz w:val="28"/>
          <w:szCs w:val="28"/>
          <w:lang w:val="uk-UA"/>
        </w:rPr>
        <w:t xml:space="preserve">вводу </w:t>
      </w:r>
      <w:r w:rsidR="00B84AFF">
        <w:rPr>
          <w:bCs/>
          <w:sz w:val="28"/>
          <w:szCs w:val="28"/>
          <w:lang w:val="uk-UA"/>
        </w:rPr>
        <w:t>підпису</w:t>
      </w:r>
      <w:r w:rsidR="006B5818">
        <w:rPr>
          <w:bCs/>
          <w:sz w:val="28"/>
          <w:szCs w:val="28"/>
          <w:lang w:val="uk-UA"/>
        </w:rPr>
        <w:t xml:space="preserve"> для </w:t>
      </w:r>
      <w:r w:rsidR="00B84AFF">
        <w:rPr>
          <w:bCs/>
          <w:sz w:val="28"/>
          <w:szCs w:val="28"/>
          <w:lang w:val="uk-UA"/>
        </w:rPr>
        <w:t>автентифікації</w:t>
      </w:r>
      <w:r w:rsidRPr="00C57BA2">
        <w:rPr>
          <w:bCs/>
          <w:sz w:val="28"/>
          <w:szCs w:val="28"/>
          <w:lang w:val="uk-UA"/>
        </w:rPr>
        <w:t xml:space="preserve">. </w:t>
      </w:r>
      <w:r w:rsidR="008D4D0C">
        <w:rPr>
          <w:bCs/>
          <w:sz w:val="28"/>
          <w:szCs w:val="28"/>
          <w:lang w:val="uk-UA"/>
        </w:rPr>
        <w:t>Користувач обрав відповідний режим.</w:t>
      </w:r>
    </w:p>
    <w:p w:rsidR="00C57BA2" w:rsidRDefault="006B5818" w:rsidP="008879DF">
      <w:pPr>
        <w:pStyle w:val="ab"/>
        <w:numPr>
          <w:ilvl w:val="0"/>
          <w:numId w:val="15"/>
        </w:numPr>
        <w:tabs>
          <w:tab w:val="left" w:pos="0"/>
          <w:tab w:val="left" w:pos="1134"/>
        </w:tabs>
        <w:spacing w:line="360" w:lineRule="auto"/>
        <w:ind w:left="0" w:firstLine="567"/>
        <w:jc w:val="both"/>
        <w:rPr>
          <w:bCs/>
          <w:sz w:val="28"/>
          <w:szCs w:val="28"/>
          <w:lang w:val="uk-UA"/>
        </w:rPr>
      </w:pPr>
      <w:r>
        <w:rPr>
          <w:bCs/>
          <w:sz w:val="28"/>
          <w:szCs w:val="28"/>
          <w:lang w:val="uk-UA"/>
        </w:rPr>
        <w:t xml:space="preserve">Користувач обирає інструмент для вводу </w:t>
      </w:r>
      <w:r w:rsidR="00B84AFF">
        <w:rPr>
          <w:bCs/>
          <w:sz w:val="28"/>
          <w:szCs w:val="28"/>
          <w:lang w:val="uk-UA"/>
        </w:rPr>
        <w:t>підпису</w:t>
      </w:r>
      <w:r>
        <w:rPr>
          <w:bCs/>
          <w:sz w:val="28"/>
          <w:szCs w:val="28"/>
          <w:lang w:val="uk-UA"/>
        </w:rPr>
        <w:t>.</w:t>
      </w:r>
    </w:p>
    <w:p w:rsidR="006B5818" w:rsidRDefault="006B5818" w:rsidP="008879DF">
      <w:pPr>
        <w:pStyle w:val="ab"/>
        <w:numPr>
          <w:ilvl w:val="0"/>
          <w:numId w:val="15"/>
        </w:numPr>
        <w:tabs>
          <w:tab w:val="left" w:pos="0"/>
          <w:tab w:val="left" w:pos="1134"/>
        </w:tabs>
        <w:spacing w:line="360" w:lineRule="auto"/>
        <w:ind w:left="0" w:firstLine="567"/>
        <w:jc w:val="both"/>
        <w:rPr>
          <w:bCs/>
          <w:sz w:val="28"/>
          <w:szCs w:val="28"/>
          <w:lang w:val="uk-UA"/>
        </w:rPr>
      </w:pPr>
      <w:r>
        <w:rPr>
          <w:bCs/>
          <w:sz w:val="28"/>
          <w:szCs w:val="28"/>
          <w:lang w:val="uk-UA"/>
        </w:rPr>
        <w:t>Система надає область для вводу.</w:t>
      </w:r>
    </w:p>
    <w:p w:rsidR="006B5818" w:rsidRDefault="006B5818" w:rsidP="008879DF">
      <w:pPr>
        <w:pStyle w:val="ab"/>
        <w:numPr>
          <w:ilvl w:val="0"/>
          <w:numId w:val="15"/>
        </w:numPr>
        <w:tabs>
          <w:tab w:val="left" w:pos="0"/>
          <w:tab w:val="left" w:pos="1134"/>
        </w:tabs>
        <w:spacing w:line="360" w:lineRule="auto"/>
        <w:ind w:left="0" w:firstLine="567"/>
        <w:jc w:val="both"/>
        <w:rPr>
          <w:bCs/>
          <w:sz w:val="28"/>
          <w:szCs w:val="28"/>
          <w:lang w:val="uk-UA"/>
        </w:rPr>
      </w:pPr>
      <w:r>
        <w:rPr>
          <w:bCs/>
          <w:sz w:val="28"/>
          <w:szCs w:val="28"/>
          <w:lang w:val="uk-UA"/>
        </w:rPr>
        <w:t>Користувач вводить текст та натискає кнопку для завершення..</w:t>
      </w:r>
    </w:p>
    <w:p w:rsidR="006B5818" w:rsidRPr="00C57BA2" w:rsidRDefault="006B5818" w:rsidP="008879DF">
      <w:pPr>
        <w:pStyle w:val="ab"/>
        <w:numPr>
          <w:ilvl w:val="0"/>
          <w:numId w:val="15"/>
        </w:numPr>
        <w:tabs>
          <w:tab w:val="left" w:pos="0"/>
          <w:tab w:val="left" w:pos="1134"/>
        </w:tabs>
        <w:spacing w:line="360" w:lineRule="auto"/>
        <w:ind w:left="0" w:firstLine="567"/>
        <w:jc w:val="both"/>
        <w:rPr>
          <w:bCs/>
          <w:sz w:val="28"/>
          <w:szCs w:val="28"/>
          <w:lang w:val="uk-UA"/>
        </w:rPr>
      </w:pPr>
      <w:r>
        <w:rPr>
          <w:bCs/>
          <w:sz w:val="28"/>
          <w:szCs w:val="28"/>
          <w:lang w:val="uk-UA"/>
        </w:rPr>
        <w:t xml:space="preserve">Система виконує підготовчі дії для збереження.   </w:t>
      </w:r>
    </w:p>
    <w:p w:rsidR="00C57BA2" w:rsidRPr="00C57BA2" w:rsidRDefault="00C57BA2" w:rsidP="008879DF">
      <w:pPr>
        <w:pStyle w:val="ab"/>
        <w:numPr>
          <w:ilvl w:val="0"/>
          <w:numId w:val="15"/>
        </w:numPr>
        <w:tabs>
          <w:tab w:val="left" w:pos="1134"/>
        </w:tabs>
        <w:spacing w:line="360" w:lineRule="auto"/>
        <w:ind w:left="0" w:firstLine="567"/>
        <w:jc w:val="both"/>
        <w:rPr>
          <w:bCs/>
          <w:sz w:val="28"/>
          <w:szCs w:val="28"/>
          <w:lang w:val="uk-UA"/>
        </w:rPr>
      </w:pPr>
      <w:r w:rsidRPr="00C57BA2">
        <w:rPr>
          <w:bCs/>
          <w:sz w:val="28"/>
          <w:szCs w:val="28"/>
          <w:lang w:val="uk-UA"/>
        </w:rPr>
        <w:t>Система перевіряє цілісність даних</w:t>
      </w:r>
      <w:r w:rsidR="006B5818">
        <w:rPr>
          <w:bCs/>
          <w:sz w:val="28"/>
          <w:szCs w:val="28"/>
          <w:lang w:val="uk-UA"/>
        </w:rPr>
        <w:t>.</w:t>
      </w:r>
    </w:p>
    <w:p w:rsidR="00C57BA2" w:rsidRPr="00C57BA2" w:rsidRDefault="00C57BA2" w:rsidP="00EE6F79">
      <w:pPr>
        <w:pStyle w:val="ab"/>
        <w:tabs>
          <w:tab w:val="left" w:pos="1134"/>
        </w:tabs>
        <w:spacing w:line="360" w:lineRule="auto"/>
        <w:ind w:left="0" w:firstLine="567"/>
        <w:jc w:val="both"/>
        <w:rPr>
          <w:bCs/>
          <w:sz w:val="28"/>
          <w:szCs w:val="28"/>
          <w:lang w:val="uk-UA"/>
        </w:rPr>
      </w:pPr>
      <w:r w:rsidRPr="00C57BA2">
        <w:rPr>
          <w:bCs/>
          <w:sz w:val="28"/>
          <w:szCs w:val="28"/>
          <w:lang w:val="uk-UA"/>
        </w:rPr>
        <w:tab/>
      </w:r>
      <w:r w:rsidR="006B5818">
        <w:rPr>
          <w:bCs/>
          <w:sz w:val="28"/>
          <w:szCs w:val="28"/>
          <w:lang w:val="uk-UA"/>
        </w:rPr>
        <w:t>5</w:t>
      </w:r>
      <w:r w:rsidRPr="00C57BA2">
        <w:rPr>
          <w:bCs/>
          <w:sz w:val="28"/>
          <w:szCs w:val="28"/>
          <w:lang w:val="uk-UA"/>
        </w:rPr>
        <w:t>а. Помилка в даних</w:t>
      </w:r>
      <w:r w:rsidR="006B5818">
        <w:rPr>
          <w:bCs/>
          <w:sz w:val="28"/>
          <w:szCs w:val="28"/>
          <w:lang w:val="uk-UA"/>
        </w:rPr>
        <w:t>.</w:t>
      </w:r>
    </w:p>
    <w:p w:rsidR="00C57BA2" w:rsidRPr="00C57BA2" w:rsidRDefault="00C57BA2" w:rsidP="00EE6F79">
      <w:pPr>
        <w:pStyle w:val="ab"/>
        <w:tabs>
          <w:tab w:val="left" w:pos="1134"/>
        </w:tabs>
        <w:spacing w:line="360" w:lineRule="auto"/>
        <w:ind w:left="0" w:firstLine="567"/>
        <w:jc w:val="both"/>
        <w:rPr>
          <w:bCs/>
          <w:sz w:val="28"/>
          <w:szCs w:val="28"/>
          <w:lang w:val="uk-UA"/>
        </w:rPr>
      </w:pPr>
      <w:r w:rsidRPr="00C57BA2">
        <w:rPr>
          <w:bCs/>
          <w:sz w:val="28"/>
          <w:szCs w:val="28"/>
          <w:lang w:val="uk-UA"/>
        </w:rPr>
        <w:tab/>
      </w:r>
      <w:r w:rsidR="006B5818">
        <w:rPr>
          <w:bCs/>
          <w:sz w:val="28"/>
          <w:szCs w:val="28"/>
          <w:lang w:val="uk-UA"/>
        </w:rPr>
        <w:t>5</w:t>
      </w:r>
      <w:r w:rsidRPr="00C57BA2">
        <w:rPr>
          <w:bCs/>
          <w:sz w:val="28"/>
          <w:szCs w:val="28"/>
          <w:lang w:val="uk-UA"/>
        </w:rPr>
        <w:t>а.1 Перехід до п.1</w:t>
      </w:r>
      <w:r w:rsidR="006B5818">
        <w:rPr>
          <w:bCs/>
          <w:sz w:val="28"/>
          <w:szCs w:val="28"/>
          <w:lang w:val="uk-UA"/>
        </w:rPr>
        <w:t>.</w:t>
      </w:r>
    </w:p>
    <w:p w:rsidR="00C57BA2" w:rsidRDefault="00C57BA2" w:rsidP="008879DF">
      <w:pPr>
        <w:numPr>
          <w:ilvl w:val="0"/>
          <w:numId w:val="15"/>
        </w:numPr>
        <w:tabs>
          <w:tab w:val="left" w:pos="0"/>
          <w:tab w:val="left" w:pos="1134"/>
        </w:tabs>
        <w:spacing w:line="360" w:lineRule="auto"/>
        <w:ind w:left="0" w:firstLine="567"/>
        <w:contextualSpacing/>
        <w:jc w:val="both"/>
        <w:rPr>
          <w:bCs/>
          <w:sz w:val="28"/>
          <w:szCs w:val="28"/>
          <w:lang w:val="uk-UA"/>
        </w:rPr>
      </w:pPr>
      <w:r w:rsidRPr="00C57BA2">
        <w:rPr>
          <w:bCs/>
          <w:sz w:val="28"/>
          <w:szCs w:val="28"/>
          <w:lang w:val="uk-UA"/>
        </w:rPr>
        <w:t>Система зберігає дані</w:t>
      </w:r>
      <w:r w:rsidR="006B5818">
        <w:rPr>
          <w:bCs/>
          <w:sz w:val="28"/>
          <w:szCs w:val="28"/>
          <w:lang w:val="uk-UA"/>
        </w:rPr>
        <w:t>.</w:t>
      </w:r>
    </w:p>
    <w:p w:rsidR="00B4237D" w:rsidRDefault="00B4237D" w:rsidP="00B4237D">
      <w:pPr>
        <w:tabs>
          <w:tab w:val="left" w:pos="0"/>
          <w:tab w:val="left" w:pos="1134"/>
        </w:tabs>
        <w:spacing w:line="360" w:lineRule="auto"/>
        <w:ind w:left="567"/>
        <w:contextualSpacing/>
        <w:jc w:val="both"/>
        <w:rPr>
          <w:bCs/>
          <w:sz w:val="28"/>
          <w:szCs w:val="28"/>
          <w:lang w:val="uk-UA"/>
        </w:rPr>
      </w:pPr>
    </w:p>
    <w:p w:rsidR="006B5818" w:rsidRPr="006B5818" w:rsidRDefault="006B5818" w:rsidP="008879DF">
      <w:pPr>
        <w:pStyle w:val="ab"/>
        <w:numPr>
          <w:ilvl w:val="0"/>
          <w:numId w:val="11"/>
        </w:numPr>
        <w:tabs>
          <w:tab w:val="left" w:pos="426"/>
          <w:tab w:val="left" w:pos="1134"/>
        </w:tabs>
        <w:spacing w:line="360" w:lineRule="auto"/>
        <w:ind w:left="0" w:firstLine="567"/>
        <w:jc w:val="both"/>
        <w:rPr>
          <w:bCs/>
          <w:i/>
          <w:sz w:val="28"/>
          <w:szCs w:val="28"/>
          <w:lang w:val="uk-UA"/>
        </w:rPr>
      </w:pPr>
      <w:r w:rsidRPr="00587A61">
        <w:rPr>
          <w:bCs/>
          <w:i/>
          <w:sz w:val="28"/>
          <w:szCs w:val="28"/>
          <w:lang w:val="uk-UA"/>
        </w:rPr>
        <w:t>ВВ «</w:t>
      </w:r>
      <w:r w:rsidRPr="00587A61">
        <w:rPr>
          <w:bCs/>
          <w:i/>
          <w:sz w:val="28"/>
          <w:szCs w:val="28"/>
          <w:lang w:val="en-US"/>
        </w:rPr>
        <w:t>Filtration</w:t>
      </w:r>
      <w:r w:rsidRPr="00587A61">
        <w:rPr>
          <w:bCs/>
          <w:i/>
          <w:sz w:val="28"/>
          <w:szCs w:val="28"/>
          <w:lang w:val="uk-UA"/>
        </w:rPr>
        <w:t>»</w:t>
      </w:r>
      <w:r w:rsidR="00CB0DFB">
        <w:rPr>
          <w:bCs/>
          <w:i/>
          <w:sz w:val="28"/>
          <w:szCs w:val="28"/>
          <w:lang w:val="uk-UA"/>
        </w:rPr>
        <w:t xml:space="preserve"> </w:t>
      </w:r>
      <w:r w:rsidRPr="006B5818">
        <w:rPr>
          <w:bCs/>
          <w:sz w:val="28"/>
          <w:szCs w:val="28"/>
          <w:lang w:val="uk-UA"/>
        </w:rPr>
        <w:t>(Фільтрація)</w:t>
      </w:r>
    </w:p>
    <w:p w:rsidR="006B5818" w:rsidRPr="00C57BA2" w:rsidRDefault="006B5818" w:rsidP="006B5818">
      <w:pPr>
        <w:pStyle w:val="ab"/>
        <w:tabs>
          <w:tab w:val="left" w:pos="1134"/>
        </w:tabs>
        <w:spacing w:line="360" w:lineRule="auto"/>
        <w:ind w:left="0" w:firstLine="567"/>
        <w:jc w:val="both"/>
        <w:rPr>
          <w:bCs/>
          <w:sz w:val="28"/>
          <w:szCs w:val="28"/>
          <w:lang w:val="uk-UA"/>
        </w:rPr>
      </w:pPr>
      <w:r w:rsidRPr="00C57BA2">
        <w:rPr>
          <w:bCs/>
          <w:sz w:val="28"/>
          <w:szCs w:val="28"/>
          <w:lang w:val="uk-UA"/>
        </w:rPr>
        <w:t xml:space="preserve">Передумова: Запущено режим </w:t>
      </w:r>
      <w:r>
        <w:rPr>
          <w:bCs/>
          <w:sz w:val="28"/>
          <w:szCs w:val="28"/>
          <w:lang w:val="uk-UA"/>
        </w:rPr>
        <w:t xml:space="preserve">вводу </w:t>
      </w:r>
      <w:r w:rsidR="00CB0DFB">
        <w:rPr>
          <w:bCs/>
          <w:sz w:val="28"/>
          <w:szCs w:val="28"/>
          <w:lang w:val="uk-UA"/>
        </w:rPr>
        <w:t>підпису</w:t>
      </w:r>
      <w:r>
        <w:rPr>
          <w:bCs/>
          <w:sz w:val="28"/>
          <w:szCs w:val="28"/>
          <w:lang w:val="uk-UA"/>
        </w:rPr>
        <w:t xml:space="preserve"> для </w:t>
      </w:r>
      <w:r w:rsidR="00CB0DFB">
        <w:rPr>
          <w:bCs/>
          <w:sz w:val="28"/>
          <w:szCs w:val="28"/>
          <w:lang w:val="uk-UA"/>
        </w:rPr>
        <w:t>автентифікації</w:t>
      </w:r>
      <w:r w:rsidRPr="00C57BA2">
        <w:rPr>
          <w:bCs/>
          <w:sz w:val="28"/>
          <w:szCs w:val="28"/>
          <w:lang w:val="uk-UA"/>
        </w:rPr>
        <w:t xml:space="preserve">. </w:t>
      </w:r>
      <w:r>
        <w:rPr>
          <w:bCs/>
          <w:sz w:val="28"/>
          <w:szCs w:val="28"/>
          <w:lang w:val="uk-UA"/>
        </w:rPr>
        <w:t>Користувач обрав режим вводу</w:t>
      </w:r>
      <w:r w:rsidR="00CB0DFB">
        <w:rPr>
          <w:bCs/>
          <w:sz w:val="28"/>
          <w:szCs w:val="28"/>
          <w:lang w:val="uk-UA"/>
        </w:rPr>
        <w:t>, з</w:t>
      </w:r>
      <w:r w:rsidR="005A00D2">
        <w:rPr>
          <w:bCs/>
          <w:sz w:val="28"/>
          <w:szCs w:val="28"/>
          <w:lang w:val="uk-UA"/>
        </w:rPr>
        <w:t xml:space="preserve">ображення </w:t>
      </w:r>
      <w:r w:rsidR="00CB0DFB">
        <w:rPr>
          <w:bCs/>
          <w:sz w:val="28"/>
          <w:szCs w:val="28"/>
          <w:lang w:val="uk-UA"/>
        </w:rPr>
        <w:t xml:space="preserve">підпису </w:t>
      </w:r>
      <w:r w:rsidR="005A00D2">
        <w:rPr>
          <w:bCs/>
          <w:sz w:val="28"/>
          <w:szCs w:val="28"/>
          <w:lang w:val="uk-UA"/>
        </w:rPr>
        <w:t>не відповідає вимогам</w:t>
      </w:r>
      <w:r w:rsidR="00CB0DFB">
        <w:rPr>
          <w:bCs/>
          <w:sz w:val="28"/>
          <w:szCs w:val="28"/>
          <w:lang w:val="uk-UA"/>
        </w:rPr>
        <w:t>.</w:t>
      </w:r>
    </w:p>
    <w:p w:rsidR="006B5818" w:rsidRDefault="006B5818" w:rsidP="008879DF">
      <w:pPr>
        <w:pStyle w:val="ab"/>
        <w:numPr>
          <w:ilvl w:val="0"/>
          <w:numId w:val="30"/>
        </w:numPr>
        <w:tabs>
          <w:tab w:val="left" w:pos="0"/>
          <w:tab w:val="left" w:pos="1134"/>
        </w:tabs>
        <w:spacing w:line="360" w:lineRule="auto"/>
        <w:ind w:left="0" w:firstLine="567"/>
        <w:jc w:val="both"/>
        <w:rPr>
          <w:bCs/>
          <w:sz w:val="28"/>
          <w:szCs w:val="28"/>
          <w:lang w:val="uk-UA"/>
        </w:rPr>
      </w:pPr>
      <w:r>
        <w:rPr>
          <w:bCs/>
          <w:sz w:val="28"/>
          <w:szCs w:val="28"/>
          <w:lang w:val="uk-UA"/>
        </w:rPr>
        <w:lastRenderedPageBreak/>
        <w:t xml:space="preserve">Користувач обирає </w:t>
      </w:r>
      <w:r w:rsidR="005A00D2">
        <w:rPr>
          <w:bCs/>
          <w:sz w:val="28"/>
          <w:szCs w:val="28"/>
          <w:lang w:val="uk-UA"/>
        </w:rPr>
        <w:t>інструмент фільтрації</w:t>
      </w:r>
      <w:r>
        <w:rPr>
          <w:bCs/>
          <w:sz w:val="28"/>
          <w:szCs w:val="28"/>
          <w:lang w:val="uk-UA"/>
        </w:rPr>
        <w:t>.</w:t>
      </w:r>
    </w:p>
    <w:p w:rsidR="006B5818" w:rsidRDefault="006B5818" w:rsidP="008879DF">
      <w:pPr>
        <w:pStyle w:val="ab"/>
        <w:numPr>
          <w:ilvl w:val="0"/>
          <w:numId w:val="30"/>
        </w:numPr>
        <w:tabs>
          <w:tab w:val="left" w:pos="0"/>
          <w:tab w:val="left" w:pos="1134"/>
        </w:tabs>
        <w:spacing w:line="360" w:lineRule="auto"/>
        <w:ind w:left="0" w:firstLine="567"/>
        <w:jc w:val="both"/>
        <w:rPr>
          <w:bCs/>
          <w:sz w:val="28"/>
          <w:szCs w:val="28"/>
          <w:lang w:val="uk-UA"/>
        </w:rPr>
      </w:pPr>
      <w:r>
        <w:rPr>
          <w:bCs/>
          <w:sz w:val="28"/>
          <w:szCs w:val="28"/>
          <w:lang w:val="uk-UA"/>
        </w:rPr>
        <w:t xml:space="preserve">Система </w:t>
      </w:r>
      <w:r w:rsidR="005A00D2">
        <w:rPr>
          <w:bCs/>
          <w:sz w:val="28"/>
          <w:szCs w:val="28"/>
          <w:lang w:val="uk-UA"/>
        </w:rPr>
        <w:t xml:space="preserve">коригує зображення рукописних </w:t>
      </w:r>
      <w:r w:rsidR="00CB0DFB">
        <w:rPr>
          <w:bCs/>
          <w:sz w:val="28"/>
          <w:szCs w:val="28"/>
          <w:lang w:val="uk-UA"/>
        </w:rPr>
        <w:t>підписів</w:t>
      </w:r>
      <w:r w:rsidR="005A00D2">
        <w:rPr>
          <w:bCs/>
          <w:sz w:val="28"/>
          <w:szCs w:val="28"/>
          <w:lang w:val="uk-UA"/>
        </w:rPr>
        <w:t xml:space="preserve"> відповідно до алгоритму – порогова бінарізація, скелетизація та ін</w:t>
      </w:r>
      <w:r>
        <w:rPr>
          <w:bCs/>
          <w:sz w:val="28"/>
          <w:szCs w:val="28"/>
          <w:lang w:val="uk-UA"/>
        </w:rPr>
        <w:t>.</w:t>
      </w:r>
    </w:p>
    <w:p w:rsidR="006B5818" w:rsidRDefault="006B5818" w:rsidP="008879DF">
      <w:pPr>
        <w:pStyle w:val="ab"/>
        <w:numPr>
          <w:ilvl w:val="0"/>
          <w:numId w:val="30"/>
        </w:numPr>
        <w:tabs>
          <w:tab w:val="left" w:pos="0"/>
          <w:tab w:val="left" w:pos="1134"/>
        </w:tabs>
        <w:spacing w:line="360" w:lineRule="auto"/>
        <w:ind w:left="0" w:firstLine="567"/>
        <w:jc w:val="both"/>
        <w:rPr>
          <w:bCs/>
          <w:sz w:val="28"/>
          <w:szCs w:val="28"/>
          <w:lang w:val="uk-UA"/>
        </w:rPr>
      </w:pPr>
      <w:r>
        <w:rPr>
          <w:bCs/>
          <w:sz w:val="28"/>
          <w:szCs w:val="28"/>
          <w:lang w:val="uk-UA"/>
        </w:rPr>
        <w:t xml:space="preserve">Користувач перевіряє якість зображення власного рукописного </w:t>
      </w:r>
      <w:r w:rsidR="00CB0DFB">
        <w:rPr>
          <w:bCs/>
          <w:sz w:val="28"/>
          <w:szCs w:val="28"/>
          <w:lang w:val="uk-UA"/>
        </w:rPr>
        <w:t>підпису</w:t>
      </w:r>
      <w:r>
        <w:rPr>
          <w:bCs/>
          <w:sz w:val="28"/>
          <w:szCs w:val="28"/>
          <w:lang w:val="uk-UA"/>
        </w:rPr>
        <w:t>.</w:t>
      </w:r>
    </w:p>
    <w:p w:rsidR="006B5818" w:rsidRPr="006B5818" w:rsidRDefault="006B5818" w:rsidP="006B5818">
      <w:pPr>
        <w:tabs>
          <w:tab w:val="left" w:pos="1134"/>
        </w:tabs>
        <w:spacing w:line="360" w:lineRule="auto"/>
        <w:ind w:left="1069"/>
        <w:rPr>
          <w:bCs/>
          <w:sz w:val="28"/>
          <w:szCs w:val="28"/>
          <w:lang w:val="uk-UA"/>
        </w:rPr>
      </w:pPr>
      <w:r w:rsidRPr="006B5818">
        <w:rPr>
          <w:bCs/>
          <w:sz w:val="28"/>
          <w:szCs w:val="28"/>
          <w:lang w:val="uk-UA"/>
        </w:rPr>
        <w:t xml:space="preserve">2а. </w:t>
      </w:r>
      <w:r>
        <w:rPr>
          <w:bCs/>
          <w:sz w:val="28"/>
          <w:szCs w:val="28"/>
          <w:lang w:val="uk-UA"/>
        </w:rPr>
        <w:t>Зображення не відповідає вимогам</w:t>
      </w:r>
      <w:r w:rsidRPr="006B5818">
        <w:rPr>
          <w:bCs/>
          <w:sz w:val="28"/>
          <w:szCs w:val="28"/>
          <w:lang w:val="uk-UA"/>
        </w:rPr>
        <w:t>.</w:t>
      </w:r>
      <w:r w:rsidRPr="006B5818">
        <w:rPr>
          <w:bCs/>
          <w:sz w:val="28"/>
          <w:szCs w:val="28"/>
          <w:lang w:val="uk-UA"/>
        </w:rPr>
        <w:br/>
      </w:r>
      <w:r w:rsidRPr="006B5818">
        <w:rPr>
          <w:bCs/>
          <w:sz w:val="28"/>
          <w:szCs w:val="28"/>
          <w:lang w:val="uk-UA"/>
        </w:rPr>
        <w:tab/>
        <w:t xml:space="preserve">2а.1 Перехід до </w:t>
      </w:r>
      <w:r w:rsidR="005A00D2">
        <w:rPr>
          <w:bCs/>
          <w:sz w:val="28"/>
          <w:szCs w:val="28"/>
          <w:lang w:val="uk-UA"/>
        </w:rPr>
        <w:t>п. 1</w:t>
      </w:r>
      <w:r w:rsidRPr="006B5818">
        <w:rPr>
          <w:bCs/>
          <w:sz w:val="28"/>
          <w:szCs w:val="28"/>
          <w:lang w:val="uk-UA"/>
        </w:rPr>
        <w:t>.</w:t>
      </w:r>
    </w:p>
    <w:p w:rsidR="006B5818" w:rsidRDefault="005A00D2" w:rsidP="008879DF">
      <w:pPr>
        <w:numPr>
          <w:ilvl w:val="0"/>
          <w:numId w:val="30"/>
        </w:numPr>
        <w:tabs>
          <w:tab w:val="left" w:pos="0"/>
          <w:tab w:val="left" w:pos="1134"/>
        </w:tabs>
        <w:spacing w:line="360" w:lineRule="auto"/>
        <w:ind w:left="0" w:firstLine="567"/>
        <w:contextualSpacing/>
        <w:jc w:val="both"/>
        <w:rPr>
          <w:bCs/>
          <w:sz w:val="28"/>
          <w:szCs w:val="28"/>
          <w:lang w:val="uk-UA"/>
        </w:rPr>
      </w:pPr>
      <w:r>
        <w:rPr>
          <w:bCs/>
          <w:sz w:val="28"/>
          <w:szCs w:val="28"/>
          <w:lang w:val="uk-UA"/>
        </w:rPr>
        <w:t>Завершення фільтрації</w:t>
      </w:r>
      <w:r w:rsidR="006B5818">
        <w:rPr>
          <w:bCs/>
          <w:sz w:val="28"/>
          <w:szCs w:val="28"/>
          <w:lang w:val="uk-UA"/>
        </w:rPr>
        <w:t>.</w:t>
      </w:r>
      <w:r>
        <w:rPr>
          <w:bCs/>
          <w:sz w:val="28"/>
          <w:szCs w:val="28"/>
          <w:lang w:val="uk-UA"/>
        </w:rPr>
        <w:t xml:space="preserve"> Система пові</w:t>
      </w:r>
      <w:r w:rsidR="00CB0DFB">
        <w:rPr>
          <w:bCs/>
          <w:sz w:val="28"/>
          <w:szCs w:val="28"/>
          <w:lang w:val="uk-UA"/>
        </w:rPr>
        <w:t>до</w:t>
      </w:r>
      <w:r>
        <w:rPr>
          <w:bCs/>
          <w:sz w:val="28"/>
          <w:szCs w:val="28"/>
          <w:lang w:val="uk-UA"/>
        </w:rPr>
        <w:t>мляє про успіх.</w:t>
      </w:r>
    </w:p>
    <w:p w:rsidR="006B5818" w:rsidRPr="00C57BA2" w:rsidRDefault="006B5818" w:rsidP="006B5818">
      <w:pPr>
        <w:tabs>
          <w:tab w:val="left" w:pos="0"/>
          <w:tab w:val="left" w:pos="1134"/>
        </w:tabs>
        <w:spacing w:line="360" w:lineRule="auto"/>
        <w:ind w:left="567"/>
        <w:contextualSpacing/>
        <w:jc w:val="both"/>
        <w:rPr>
          <w:bCs/>
          <w:sz w:val="28"/>
          <w:szCs w:val="28"/>
          <w:lang w:val="uk-UA"/>
        </w:rPr>
      </w:pPr>
    </w:p>
    <w:p w:rsidR="00C57BA2" w:rsidRPr="00C57BA2" w:rsidRDefault="00C57BA2" w:rsidP="008879DF">
      <w:pPr>
        <w:numPr>
          <w:ilvl w:val="0"/>
          <w:numId w:val="11"/>
        </w:numPr>
        <w:tabs>
          <w:tab w:val="left" w:pos="0"/>
          <w:tab w:val="left" w:pos="1134"/>
        </w:tabs>
        <w:spacing w:line="360" w:lineRule="auto"/>
        <w:ind w:left="0" w:firstLine="567"/>
        <w:contextualSpacing/>
        <w:jc w:val="both"/>
        <w:rPr>
          <w:bCs/>
          <w:sz w:val="28"/>
          <w:szCs w:val="28"/>
          <w:lang w:val="uk-UA"/>
        </w:rPr>
      </w:pPr>
      <w:r w:rsidRPr="00C57BA2">
        <w:rPr>
          <w:bCs/>
          <w:sz w:val="28"/>
          <w:szCs w:val="28"/>
          <w:lang w:val="uk-UA"/>
        </w:rPr>
        <w:t>ВВ «</w:t>
      </w:r>
      <w:r w:rsidR="008D4D0C">
        <w:rPr>
          <w:bCs/>
          <w:sz w:val="28"/>
          <w:szCs w:val="28"/>
          <w:lang w:val="en-US"/>
        </w:rPr>
        <w:t>Signs calculation</w:t>
      </w:r>
      <w:r w:rsidRPr="00C57BA2">
        <w:rPr>
          <w:bCs/>
          <w:sz w:val="28"/>
          <w:szCs w:val="28"/>
          <w:lang w:val="uk-UA"/>
        </w:rPr>
        <w:t xml:space="preserve">» (Обчислення </w:t>
      </w:r>
      <w:r w:rsidR="008D4D0C">
        <w:rPr>
          <w:bCs/>
          <w:sz w:val="28"/>
          <w:szCs w:val="28"/>
          <w:lang w:val="uk-UA"/>
        </w:rPr>
        <w:t>ознак</w:t>
      </w:r>
      <w:r w:rsidRPr="00C57BA2">
        <w:rPr>
          <w:bCs/>
          <w:sz w:val="28"/>
          <w:szCs w:val="28"/>
          <w:lang w:val="uk-UA"/>
        </w:rPr>
        <w:t>)</w:t>
      </w:r>
    </w:p>
    <w:p w:rsidR="00C57BA2" w:rsidRPr="00C57BA2" w:rsidRDefault="00C57BA2" w:rsidP="00EE6F79">
      <w:pPr>
        <w:tabs>
          <w:tab w:val="left" w:pos="0"/>
        </w:tabs>
        <w:spacing w:line="360" w:lineRule="auto"/>
        <w:ind w:firstLine="567"/>
        <w:contextualSpacing/>
        <w:jc w:val="both"/>
        <w:rPr>
          <w:bCs/>
          <w:sz w:val="28"/>
          <w:szCs w:val="28"/>
          <w:lang w:val="uk-UA"/>
        </w:rPr>
      </w:pPr>
      <w:r w:rsidRPr="00C57BA2">
        <w:rPr>
          <w:bCs/>
          <w:sz w:val="28"/>
          <w:szCs w:val="28"/>
          <w:lang w:val="uk-UA"/>
        </w:rPr>
        <w:t xml:space="preserve">Передумова: </w:t>
      </w:r>
      <w:r w:rsidR="008D4D0C">
        <w:rPr>
          <w:bCs/>
          <w:sz w:val="28"/>
          <w:szCs w:val="28"/>
          <w:lang w:val="uk-UA"/>
        </w:rPr>
        <w:t xml:space="preserve">Дані щодо рукописного </w:t>
      </w:r>
      <w:r w:rsidR="00CB0DFB">
        <w:rPr>
          <w:bCs/>
          <w:sz w:val="28"/>
          <w:szCs w:val="28"/>
          <w:lang w:val="uk-UA"/>
        </w:rPr>
        <w:t>підпису</w:t>
      </w:r>
      <w:r w:rsidR="00CB0DFB" w:rsidRPr="00C57BA2">
        <w:rPr>
          <w:bCs/>
          <w:sz w:val="28"/>
          <w:szCs w:val="28"/>
          <w:lang w:val="uk-UA"/>
        </w:rPr>
        <w:t xml:space="preserve"> </w:t>
      </w:r>
      <w:r w:rsidRPr="00C57BA2">
        <w:rPr>
          <w:bCs/>
          <w:sz w:val="28"/>
          <w:szCs w:val="28"/>
          <w:lang w:val="uk-UA"/>
        </w:rPr>
        <w:t>успішно класифіковано</w:t>
      </w:r>
      <w:r w:rsidR="008D4D0C">
        <w:rPr>
          <w:bCs/>
          <w:sz w:val="28"/>
          <w:szCs w:val="28"/>
          <w:lang w:val="uk-UA"/>
        </w:rPr>
        <w:t>.</w:t>
      </w:r>
    </w:p>
    <w:p w:rsidR="00C57BA2" w:rsidRPr="00C57BA2" w:rsidRDefault="00C57BA2" w:rsidP="008879DF">
      <w:pPr>
        <w:numPr>
          <w:ilvl w:val="0"/>
          <w:numId w:val="18"/>
        </w:numPr>
        <w:tabs>
          <w:tab w:val="left" w:pos="0"/>
          <w:tab w:val="left" w:pos="1134"/>
        </w:tabs>
        <w:spacing w:line="360" w:lineRule="auto"/>
        <w:ind w:left="0" w:firstLine="567"/>
        <w:contextualSpacing/>
        <w:jc w:val="both"/>
        <w:rPr>
          <w:bCs/>
          <w:sz w:val="28"/>
          <w:szCs w:val="28"/>
          <w:lang w:val="uk-UA"/>
        </w:rPr>
      </w:pPr>
      <w:r w:rsidRPr="00C57BA2">
        <w:rPr>
          <w:bCs/>
          <w:sz w:val="28"/>
          <w:szCs w:val="28"/>
          <w:lang w:val="uk-UA"/>
        </w:rPr>
        <w:t>Система обчислює відстань між центром класу та наявними даними</w:t>
      </w:r>
      <w:r w:rsidR="008D4D0C">
        <w:rPr>
          <w:bCs/>
          <w:sz w:val="28"/>
          <w:szCs w:val="28"/>
          <w:lang w:val="uk-UA"/>
        </w:rPr>
        <w:t xml:space="preserve"> щодо рукописного </w:t>
      </w:r>
      <w:r w:rsidR="00CB0DFB">
        <w:rPr>
          <w:bCs/>
          <w:sz w:val="28"/>
          <w:szCs w:val="28"/>
          <w:lang w:val="uk-UA"/>
        </w:rPr>
        <w:t>підпису</w:t>
      </w:r>
      <w:r w:rsidR="00EE6F79">
        <w:rPr>
          <w:bCs/>
          <w:sz w:val="28"/>
          <w:szCs w:val="28"/>
          <w:lang w:val="uk-UA"/>
        </w:rPr>
        <w:t>.</w:t>
      </w:r>
    </w:p>
    <w:p w:rsidR="00C57BA2" w:rsidRDefault="00C57BA2" w:rsidP="008879DF">
      <w:pPr>
        <w:pStyle w:val="ab"/>
        <w:numPr>
          <w:ilvl w:val="0"/>
          <w:numId w:val="18"/>
        </w:numPr>
        <w:tabs>
          <w:tab w:val="left" w:pos="0"/>
          <w:tab w:val="left" w:pos="1134"/>
        </w:tabs>
        <w:spacing w:line="360" w:lineRule="auto"/>
        <w:ind w:left="0" w:firstLine="567"/>
        <w:jc w:val="both"/>
        <w:rPr>
          <w:bCs/>
          <w:sz w:val="28"/>
          <w:szCs w:val="28"/>
          <w:lang w:val="uk-UA"/>
        </w:rPr>
      </w:pPr>
      <w:r w:rsidRPr="00C57BA2">
        <w:rPr>
          <w:bCs/>
          <w:sz w:val="28"/>
          <w:szCs w:val="28"/>
          <w:lang w:val="uk-UA"/>
        </w:rPr>
        <w:t xml:space="preserve">Система виводить </w:t>
      </w:r>
      <w:r w:rsidR="008D4D0C">
        <w:rPr>
          <w:bCs/>
          <w:sz w:val="28"/>
          <w:szCs w:val="28"/>
          <w:lang w:val="uk-UA"/>
        </w:rPr>
        <w:t>результат</w:t>
      </w:r>
      <w:r w:rsidR="00CB0DFB">
        <w:rPr>
          <w:bCs/>
          <w:sz w:val="28"/>
          <w:szCs w:val="28"/>
          <w:lang w:val="uk-UA"/>
        </w:rPr>
        <w:t xml:space="preserve"> </w:t>
      </w:r>
      <w:r w:rsidR="008D4D0C">
        <w:rPr>
          <w:bCs/>
          <w:sz w:val="28"/>
          <w:szCs w:val="28"/>
          <w:lang w:val="uk-UA"/>
        </w:rPr>
        <w:t xml:space="preserve">щодо </w:t>
      </w:r>
      <w:r w:rsidRPr="00C57BA2">
        <w:rPr>
          <w:bCs/>
          <w:sz w:val="28"/>
          <w:szCs w:val="28"/>
          <w:lang w:val="uk-UA"/>
        </w:rPr>
        <w:t xml:space="preserve">подібності </w:t>
      </w:r>
      <w:r w:rsidR="008D4D0C">
        <w:rPr>
          <w:bCs/>
          <w:sz w:val="28"/>
          <w:szCs w:val="28"/>
          <w:lang w:val="uk-UA"/>
        </w:rPr>
        <w:t>даних користувача</w:t>
      </w:r>
      <w:r w:rsidRPr="00C57BA2">
        <w:rPr>
          <w:bCs/>
          <w:sz w:val="28"/>
          <w:szCs w:val="28"/>
          <w:lang w:val="uk-UA"/>
        </w:rPr>
        <w:t xml:space="preserve"> до </w:t>
      </w:r>
      <w:r w:rsidR="008D4D0C">
        <w:rPr>
          <w:bCs/>
          <w:sz w:val="28"/>
          <w:szCs w:val="28"/>
          <w:lang w:val="uk-UA"/>
        </w:rPr>
        <w:t>певного стану.</w:t>
      </w:r>
    </w:p>
    <w:p w:rsidR="00B4237D" w:rsidRPr="00B4237D" w:rsidRDefault="00B4237D" w:rsidP="00B4237D">
      <w:pPr>
        <w:tabs>
          <w:tab w:val="left" w:pos="0"/>
          <w:tab w:val="left" w:pos="1134"/>
        </w:tabs>
        <w:spacing w:line="360" w:lineRule="auto"/>
        <w:ind w:left="567"/>
        <w:jc w:val="both"/>
        <w:rPr>
          <w:bCs/>
          <w:sz w:val="28"/>
          <w:szCs w:val="28"/>
          <w:lang w:val="uk-UA"/>
        </w:rPr>
      </w:pPr>
    </w:p>
    <w:p w:rsidR="00C57BA2" w:rsidRPr="00C57BA2" w:rsidRDefault="00C57BA2" w:rsidP="008879DF">
      <w:pPr>
        <w:pStyle w:val="ab"/>
        <w:numPr>
          <w:ilvl w:val="0"/>
          <w:numId w:val="11"/>
        </w:numPr>
        <w:tabs>
          <w:tab w:val="left" w:pos="0"/>
          <w:tab w:val="left" w:pos="1134"/>
        </w:tabs>
        <w:spacing w:line="360" w:lineRule="auto"/>
        <w:ind w:left="0" w:firstLine="567"/>
        <w:jc w:val="both"/>
        <w:rPr>
          <w:bCs/>
          <w:i/>
          <w:sz w:val="28"/>
          <w:szCs w:val="28"/>
          <w:lang w:val="uk-UA"/>
        </w:rPr>
      </w:pPr>
      <w:r w:rsidRPr="00C57BA2">
        <w:rPr>
          <w:bCs/>
          <w:sz w:val="28"/>
          <w:szCs w:val="28"/>
          <w:lang w:val="uk-UA"/>
        </w:rPr>
        <w:t>ВВ «</w:t>
      </w:r>
      <w:r w:rsidRPr="00C57BA2">
        <w:rPr>
          <w:bCs/>
          <w:i/>
          <w:sz w:val="28"/>
          <w:szCs w:val="28"/>
          <w:lang w:val="uk-UA"/>
        </w:rPr>
        <w:t xml:space="preserve">Add new sample» </w:t>
      </w:r>
      <w:r w:rsidRPr="00C57BA2">
        <w:rPr>
          <w:bCs/>
          <w:sz w:val="28"/>
          <w:szCs w:val="28"/>
          <w:lang w:val="uk-UA"/>
        </w:rPr>
        <w:t>(Додання нового екземпляру даних)</w:t>
      </w:r>
    </w:p>
    <w:p w:rsidR="00C57BA2" w:rsidRPr="00C57BA2" w:rsidRDefault="00C57BA2" w:rsidP="008D4D0C">
      <w:pPr>
        <w:pStyle w:val="ab"/>
        <w:tabs>
          <w:tab w:val="left" w:pos="426"/>
        </w:tabs>
        <w:spacing w:line="360" w:lineRule="auto"/>
        <w:ind w:left="0" w:firstLine="567"/>
        <w:jc w:val="both"/>
        <w:rPr>
          <w:bCs/>
          <w:sz w:val="28"/>
          <w:szCs w:val="28"/>
          <w:lang w:val="uk-UA"/>
        </w:rPr>
      </w:pPr>
      <w:r w:rsidRPr="00C57BA2">
        <w:rPr>
          <w:bCs/>
          <w:sz w:val="28"/>
          <w:szCs w:val="28"/>
          <w:lang w:val="uk-UA"/>
        </w:rPr>
        <w:t xml:space="preserve">Передумова: </w:t>
      </w:r>
      <w:r w:rsidR="008D4D0C">
        <w:rPr>
          <w:bCs/>
          <w:sz w:val="28"/>
          <w:szCs w:val="28"/>
          <w:lang w:val="uk-UA"/>
        </w:rPr>
        <w:t xml:space="preserve">Дані щодо рукописного </w:t>
      </w:r>
      <w:r w:rsidR="00CB0DFB">
        <w:rPr>
          <w:bCs/>
          <w:sz w:val="28"/>
          <w:szCs w:val="28"/>
          <w:lang w:val="uk-UA"/>
        </w:rPr>
        <w:t>підпису</w:t>
      </w:r>
      <w:r w:rsidR="00CB0DFB" w:rsidRPr="00C57BA2">
        <w:rPr>
          <w:bCs/>
          <w:sz w:val="28"/>
          <w:szCs w:val="28"/>
          <w:lang w:val="uk-UA"/>
        </w:rPr>
        <w:t xml:space="preserve"> </w:t>
      </w:r>
      <w:r w:rsidR="008D4D0C" w:rsidRPr="00C57BA2">
        <w:rPr>
          <w:bCs/>
          <w:sz w:val="28"/>
          <w:szCs w:val="28"/>
          <w:lang w:val="uk-UA"/>
        </w:rPr>
        <w:t>класифіковано</w:t>
      </w:r>
      <w:r w:rsidRPr="00C57BA2">
        <w:rPr>
          <w:bCs/>
          <w:sz w:val="28"/>
          <w:szCs w:val="28"/>
          <w:lang w:val="uk-UA"/>
        </w:rPr>
        <w:t xml:space="preserve"> невірно</w:t>
      </w:r>
      <w:r w:rsidR="008D4D0C">
        <w:rPr>
          <w:bCs/>
          <w:sz w:val="28"/>
          <w:szCs w:val="28"/>
          <w:lang w:val="uk-UA"/>
        </w:rPr>
        <w:t>.</w:t>
      </w:r>
    </w:p>
    <w:p w:rsidR="00C57BA2" w:rsidRPr="00C57BA2" w:rsidRDefault="00C57BA2" w:rsidP="008879DF">
      <w:pPr>
        <w:pStyle w:val="ab"/>
        <w:numPr>
          <w:ilvl w:val="3"/>
          <w:numId w:val="11"/>
        </w:numPr>
        <w:tabs>
          <w:tab w:val="left" w:pos="426"/>
          <w:tab w:val="left" w:pos="1134"/>
        </w:tabs>
        <w:spacing w:line="360" w:lineRule="auto"/>
        <w:ind w:left="0" w:firstLine="567"/>
        <w:jc w:val="both"/>
        <w:rPr>
          <w:bCs/>
          <w:sz w:val="28"/>
          <w:szCs w:val="28"/>
          <w:lang w:val="uk-UA"/>
        </w:rPr>
      </w:pPr>
      <w:r w:rsidRPr="00C57BA2">
        <w:rPr>
          <w:bCs/>
          <w:sz w:val="28"/>
          <w:szCs w:val="28"/>
          <w:lang w:val="uk-UA"/>
        </w:rPr>
        <w:t>Система вносить дані до внутрішньої обробки</w:t>
      </w:r>
      <w:r w:rsidR="00A24D87">
        <w:rPr>
          <w:bCs/>
          <w:sz w:val="28"/>
          <w:szCs w:val="28"/>
          <w:lang w:val="uk-UA"/>
        </w:rPr>
        <w:t>.</w:t>
      </w:r>
    </w:p>
    <w:p w:rsidR="00C57BA2" w:rsidRPr="00C57BA2" w:rsidRDefault="00C57BA2" w:rsidP="008879DF">
      <w:pPr>
        <w:pStyle w:val="ab"/>
        <w:numPr>
          <w:ilvl w:val="3"/>
          <w:numId w:val="11"/>
        </w:numPr>
        <w:tabs>
          <w:tab w:val="left" w:pos="426"/>
          <w:tab w:val="left" w:pos="1134"/>
        </w:tabs>
        <w:spacing w:line="360" w:lineRule="auto"/>
        <w:ind w:left="0" w:firstLine="567"/>
        <w:jc w:val="both"/>
        <w:rPr>
          <w:bCs/>
          <w:sz w:val="28"/>
          <w:szCs w:val="28"/>
          <w:lang w:val="uk-UA"/>
        </w:rPr>
      </w:pPr>
      <w:r w:rsidRPr="00C57BA2">
        <w:rPr>
          <w:bCs/>
          <w:sz w:val="28"/>
          <w:szCs w:val="28"/>
          <w:lang w:val="uk-UA"/>
        </w:rPr>
        <w:t>Система додає дані в модель</w:t>
      </w:r>
      <w:r w:rsidR="00A24D87">
        <w:rPr>
          <w:bCs/>
          <w:sz w:val="28"/>
          <w:szCs w:val="28"/>
          <w:lang w:val="uk-UA"/>
        </w:rPr>
        <w:t>.</w:t>
      </w:r>
    </w:p>
    <w:p w:rsidR="00C57BA2" w:rsidRPr="00C57BA2" w:rsidRDefault="00C57BA2" w:rsidP="008D4D0C">
      <w:pPr>
        <w:pStyle w:val="ab"/>
        <w:tabs>
          <w:tab w:val="left" w:pos="0"/>
          <w:tab w:val="left" w:pos="1134"/>
        </w:tabs>
        <w:spacing w:line="360" w:lineRule="auto"/>
        <w:ind w:left="0" w:firstLine="1134"/>
        <w:jc w:val="both"/>
        <w:rPr>
          <w:bCs/>
          <w:sz w:val="28"/>
          <w:szCs w:val="28"/>
          <w:lang w:val="uk-UA"/>
        </w:rPr>
      </w:pPr>
      <w:r w:rsidRPr="00C57BA2">
        <w:rPr>
          <w:bCs/>
          <w:sz w:val="28"/>
          <w:szCs w:val="28"/>
          <w:lang w:val="uk-UA"/>
        </w:rPr>
        <w:t>2а. Сукупна похибка моделі збільшилась</w:t>
      </w:r>
      <w:r w:rsidR="00A24D87">
        <w:rPr>
          <w:bCs/>
          <w:sz w:val="28"/>
          <w:szCs w:val="28"/>
          <w:lang w:val="uk-UA"/>
        </w:rPr>
        <w:t>.</w:t>
      </w:r>
    </w:p>
    <w:p w:rsidR="00C57BA2" w:rsidRPr="00C57BA2" w:rsidRDefault="00C57BA2" w:rsidP="008D4D0C">
      <w:pPr>
        <w:pStyle w:val="ab"/>
        <w:tabs>
          <w:tab w:val="left" w:pos="0"/>
          <w:tab w:val="left" w:pos="1134"/>
        </w:tabs>
        <w:spacing w:line="360" w:lineRule="auto"/>
        <w:ind w:left="0" w:firstLine="1134"/>
        <w:jc w:val="both"/>
        <w:rPr>
          <w:bCs/>
          <w:sz w:val="28"/>
          <w:szCs w:val="28"/>
          <w:lang w:val="uk-UA"/>
        </w:rPr>
      </w:pPr>
      <w:r w:rsidRPr="00C57BA2">
        <w:rPr>
          <w:bCs/>
          <w:sz w:val="28"/>
          <w:szCs w:val="28"/>
          <w:lang w:val="uk-UA"/>
        </w:rPr>
        <w:t>2а.1 Система відміняє зміни</w:t>
      </w:r>
      <w:r w:rsidR="00A24D87">
        <w:rPr>
          <w:bCs/>
          <w:sz w:val="28"/>
          <w:szCs w:val="28"/>
          <w:lang w:val="uk-UA"/>
        </w:rPr>
        <w:t>.</w:t>
      </w:r>
    </w:p>
    <w:p w:rsidR="00C57BA2" w:rsidRPr="00C57BA2" w:rsidRDefault="00C57BA2" w:rsidP="008879DF">
      <w:pPr>
        <w:pStyle w:val="ab"/>
        <w:numPr>
          <w:ilvl w:val="3"/>
          <w:numId w:val="11"/>
        </w:numPr>
        <w:tabs>
          <w:tab w:val="left" w:pos="426"/>
          <w:tab w:val="left" w:pos="1134"/>
        </w:tabs>
        <w:spacing w:line="360" w:lineRule="auto"/>
        <w:ind w:left="0" w:firstLine="567"/>
        <w:jc w:val="both"/>
        <w:rPr>
          <w:bCs/>
          <w:sz w:val="28"/>
          <w:szCs w:val="28"/>
          <w:lang w:val="uk-UA"/>
        </w:rPr>
      </w:pPr>
      <w:r w:rsidRPr="00C57BA2">
        <w:rPr>
          <w:bCs/>
          <w:sz w:val="28"/>
          <w:szCs w:val="28"/>
          <w:lang w:val="uk-UA"/>
        </w:rPr>
        <w:t>Система виводить повідомлення</w:t>
      </w:r>
      <w:r w:rsidR="00A24D87">
        <w:rPr>
          <w:bCs/>
          <w:sz w:val="28"/>
          <w:szCs w:val="28"/>
          <w:lang w:val="uk-UA"/>
        </w:rPr>
        <w:t>.</w:t>
      </w:r>
    </w:p>
    <w:p w:rsidR="00C57BA2" w:rsidRPr="00357F4F" w:rsidRDefault="00C57BA2" w:rsidP="00D179B3">
      <w:pPr>
        <w:pStyle w:val="ab"/>
        <w:tabs>
          <w:tab w:val="left" w:pos="426"/>
        </w:tabs>
        <w:spacing w:line="360" w:lineRule="auto"/>
        <w:ind w:left="993"/>
        <w:jc w:val="both"/>
        <w:rPr>
          <w:bCs/>
          <w:szCs w:val="28"/>
          <w:lang w:val="uk-UA"/>
        </w:rPr>
      </w:pPr>
    </w:p>
    <w:p w:rsidR="00FA1B10" w:rsidRPr="00FA1B10" w:rsidRDefault="00FA1B10" w:rsidP="00D179B3">
      <w:pPr>
        <w:spacing w:line="360" w:lineRule="auto"/>
        <w:ind w:firstLine="709"/>
        <w:jc w:val="both"/>
        <w:outlineLvl w:val="1"/>
        <w:rPr>
          <w:b/>
          <w:sz w:val="28"/>
          <w:szCs w:val="28"/>
          <w:lang w:val="uk-UA"/>
        </w:rPr>
      </w:pPr>
      <w:bookmarkStart w:id="38" w:name="_Toc26900517"/>
      <w:bookmarkStart w:id="39" w:name="_Toc26900584"/>
      <w:r w:rsidRPr="00FA1B10">
        <w:rPr>
          <w:b/>
          <w:sz w:val="28"/>
          <w:szCs w:val="28"/>
          <w:lang w:val="uk-UA"/>
        </w:rPr>
        <w:t>3.</w:t>
      </w:r>
      <w:r w:rsidR="00D179B3">
        <w:rPr>
          <w:b/>
          <w:sz w:val="28"/>
          <w:szCs w:val="28"/>
          <w:lang w:val="uk-UA"/>
        </w:rPr>
        <w:t>2</w:t>
      </w:r>
      <w:r w:rsidR="00CB0DFB">
        <w:rPr>
          <w:b/>
          <w:sz w:val="28"/>
          <w:szCs w:val="28"/>
          <w:lang w:val="uk-UA"/>
        </w:rPr>
        <w:t xml:space="preserve"> </w:t>
      </w:r>
      <w:r w:rsidRPr="00FA1B10">
        <w:rPr>
          <w:b/>
          <w:color w:val="000000"/>
          <w:sz w:val="28"/>
          <w:szCs w:val="28"/>
          <w:shd w:val="clear" w:color="auto" w:fill="FFFFFF"/>
          <w:lang w:val="uk-UA"/>
        </w:rPr>
        <w:t>Вимоги до нефункціональних характеристик</w:t>
      </w:r>
      <w:bookmarkEnd w:id="38"/>
      <w:bookmarkEnd w:id="39"/>
    </w:p>
    <w:p w:rsidR="00FA1B10" w:rsidRDefault="00FA1B10" w:rsidP="00D179B3">
      <w:pPr>
        <w:spacing w:line="360" w:lineRule="auto"/>
        <w:ind w:firstLine="709"/>
        <w:jc w:val="both"/>
        <w:outlineLvl w:val="1"/>
        <w:rPr>
          <w:color w:val="000000"/>
          <w:sz w:val="28"/>
          <w:szCs w:val="28"/>
          <w:shd w:val="clear" w:color="auto" w:fill="FFFFFF"/>
          <w:lang w:val="uk-UA"/>
        </w:rPr>
      </w:pPr>
    </w:p>
    <w:p w:rsidR="00C344B0" w:rsidRPr="00347D13" w:rsidRDefault="00C344B0" w:rsidP="00D179B3">
      <w:pPr>
        <w:spacing w:line="360" w:lineRule="auto"/>
        <w:ind w:firstLine="567"/>
        <w:jc w:val="both"/>
        <w:rPr>
          <w:sz w:val="28"/>
          <w:szCs w:val="28"/>
          <w:lang w:val="uk-UA"/>
        </w:rPr>
      </w:pPr>
      <w:r w:rsidRPr="00347D13">
        <w:rPr>
          <w:sz w:val="28"/>
          <w:szCs w:val="28"/>
          <w:lang w:val="uk-UA"/>
        </w:rPr>
        <w:t xml:space="preserve">Сценарії атрибутів якості </w:t>
      </w:r>
    </w:p>
    <w:p w:rsidR="00C344B0" w:rsidRPr="00347D13" w:rsidRDefault="00C344B0" w:rsidP="00D179B3">
      <w:pPr>
        <w:pStyle w:val="ab"/>
        <w:spacing w:line="360" w:lineRule="auto"/>
        <w:ind w:left="0" w:firstLine="567"/>
        <w:jc w:val="both"/>
        <w:rPr>
          <w:sz w:val="28"/>
          <w:lang w:val="uk-UA"/>
        </w:rPr>
      </w:pPr>
      <w:r w:rsidRPr="00347D13">
        <w:rPr>
          <w:sz w:val="28"/>
          <w:lang w:val="uk-UA"/>
        </w:rPr>
        <w:t>а) Надійність (Reliability)</w:t>
      </w:r>
    </w:p>
    <w:p w:rsidR="00C344B0" w:rsidRPr="00347D13" w:rsidRDefault="00C344B0" w:rsidP="00897831">
      <w:pPr>
        <w:spacing w:line="360" w:lineRule="auto"/>
        <w:ind w:firstLine="851"/>
        <w:jc w:val="both"/>
        <w:rPr>
          <w:sz w:val="28"/>
          <w:lang w:val="uk-UA"/>
        </w:rPr>
      </w:pPr>
      <w:r w:rsidRPr="00347D13">
        <w:rPr>
          <w:sz w:val="28"/>
          <w:lang w:val="uk-UA"/>
        </w:rPr>
        <w:t xml:space="preserve">1) Якщо </w:t>
      </w:r>
      <w:r w:rsidR="00C23AC1">
        <w:rPr>
          <w:sz w:val="28"/>
          <w:lang w:val="uk-UA"/>
        </w:rPr>
        <w:t xml:space="preserve">користувач бажає </w:t>
      </w:r>
      <w:r w:rsidR="00DB755E">
        <w:rPr>
          <w:sz w:val="28"/>
          <w:lang w:val="uk-UA"/>
        </w:rPr>
        <w:t xml:space="preserve">зберегти введений </w:t>
      </w:r>
      <w:r w:rsidR="00CB0DFB">
        <w:rPr>
          <w:bCs/>
          <w:sz w:val="28"/>
          <w:szCs w:val="28"/>
          <w:lang w:val="uk-UA"/>
        </w:rPr>
        <w:t>підпис</w:t>
      </w:r>
      <w:r w:rsidR="00DB755E">
        <w:rPr>
          <w:sz w:val="28"/>
          <w:lang w:val="uk-UA"/>
        </w:rPr>
        <w:t xml:space="preserve">, </w:t>
      </w:r>
      <w:r w:rsidRPr="00347D13">
        <w:rPr>
          <w:sz w:val="28"/>
          <w:lang w:val="uk-UA"/>
        </w:rPr>
        <w:t xml:space="preserve">то система показує повідомлення о результаті менш ніж за </w:t>
      </w:r>
      <w:r w:rsidR="00DB755E">
        <w:rPr>
          <w:sz w:val="28"/>
          <w:lang w:val="uk-UA"/>
        </w:rPr>
        <w:t>2</w:t>
      </w:r>
      <w:r w:rsidRPr="00347D13">
        <w:rPr>
          <w:sz w:val="28"/>
          <w:lang w:val="uk-UA"/>
        </w:rPr>
        <w:t xml:space="preserve"> секунди</w:t>
      </w:r>
      <w:r w:rsidR="00C23AC1">
        <w:rPr>
          <w:sz w:val="28"/>
          <w:lang w:val="uk-UA"/>
        </w:rPr>
        <w:t xml:space="preserve"> після завершення вводу </w:t>
      </w:r>
      <w:r w:rsidR="00CB0DFB">
        <w:rPr>
          <w:bCs/>
          <w:sz w:val="28"/>
          <w:szCs w:val="28"/>
          <w:lang w:val="uk-UA"/>
        </w:rPr>
        <w:t>підпису</w:t>
      </w:r>
      <w:r w:rsidRPr="00347D13">
        <w:rPr>
          <w:sz w:val="28"/>
          <w:lang w:val="uk-UA"/>
        </w:rPr>
        <w:t>.</w:t>
      </w:r>
    </w:p>
    <w:p w:rsidR="00B56CCC" w:rsidRPr="00347D13" w:rsidRDefault="00B56CCC" w:rsidP="00897831">
      <w:pPr>
        <w:spacing w:line="360" w:lineRule="auto"/>
        <w:ind w:firstLine="851"/>
        <w:jc w:val="both"/>
        <w:rPr>
          <w:sz w:val="28"/>
          <w:lang w:val="uk-UA"/>
        </w:rPr>
      </w:pPr>
      <w:r w:rsidRPr="00347D13">
        <w:rPr>
          <w:sz w:val="28"/>
          <w:lang w:val="uk-UA"/>
        </w:rPr>
        <w:lastRenderedPageBreak/>
        <w:t xml:space="preserve">2) Якщо </w:t>
      </w:r>
      <w:r w:rsidR="00C23AC1">
        <w:rPr>
          <w:sz w:val="28"/>
          <w:lang w:val="uk-UA"/>
        </w:rPr>
        <w:t xml:space="preserve">користувач запитує перелік файлів з власними </w:t>
      </w:r>
      <w:r w:rsidR="00CB0DFB">
        <w:rPr>
          <w:bCs/>
          <w:sz w:val="28"/>
          <w:szCs w:val="28"/>
          <w:lang w:val="uk-UA"/>
        </w:rPr>
        <w:t>підписами</w:t>
      </w:r>
      <w:r w:rsidRPr="00347D13">
        <w:rPr>
          <w:sz w:val="28"/>
          <w:lang w:val="uk-UA"/>
        </w:rPr>
        <w:t xml:space="preserve">, то система показує повідомлення о результаті менш ніж за </w:t>
      </w:r>
      <w:r w:rsidR="00C23AC1">
        <w:rPr>
          <w:sz w:val="28"/>
          <w:lang w:val="uk-UA"/>
        </w:rPr>
        <w:t>2</w:t>
      </w:r>
      <w:r w:rsidRPr="00347D13">
        <w:rPr>
          <w:sz w:val="28"/>
          <w:lang w:val="uk-UA"/>
        </w:rPr>
        <w:t xml:space="preserve"> секунди.</w:t>
      </w:r>
    </w:p>
    <w:p w:rsidR="00C344B0" w:rsidRPr="00347D13" w:rsidRDefault="00B56CCC" w:rsidP="00897831">
      <w:pPr>
        <w:spacing w:line="360" w:lineRule="auto"/>
        <w:ind w:firstLine="851"/>
        <w:jc w:val="both"/>
        <w:rPr>
          <w:sz w:val="28"/>
          <w:lang w:val="uk-UA"/>
        </w:rPr>
      </w:pPr>
      <w:r w:rsidRPr="00347D13">
        <w:rPr>
          <w:sz w:val="28"/>
          <w:lang w:val="uk-UA"/>
        </w:rPr>
        <w:t>3</w:t>
      </w:r>
      <w:r w:rsidR="00C344B0" w:rsidRPr="00347D13">
        <w:rPr>
          <w:sz w:val="28"/>
          <w:lang w:val="uk-UA"/>
        </w:rPr>
        <w:t>) У випадку критичної помилки система зберігає роботоспроможність у 80% випадків.</w:t>
      </w:r>
    </w:p>
    <w:p w:rsidR="00C344B0" w:rsidRDefault="00897831" w:rsidP="00897831">
      <w:pPr>
        <w:spacing w:line="360" w:lineRule="auto"/>
        <w:ind w:firstLine="851"/>
        <w:jc w:val="both"/>
        <w:rPr>
          <w:sz w:val="28"/>
          <w:lang w:val="uk-UA"/>
        </w:rPr>
      </w:pPr>
      <w:r>
        <w:rPr>
          <w:sz w:val="28"/>
          <w:lang w:val="uk-UA"/>
        </w:rPr>
        <w:t>4</w:t>
      </w:r>
      <w:r w:rsidR="00C344B0" w:rsidRPr="00347D13">
        <w:rPr>
          <w:sz w:val="28"/>
          <w:lang w:val="uk-UA"/>
        </w:rPr>
        <w:t xml:space="preserve">) Якщо система зберігає дані щодо </w:t>
      </w:r>
      <w:r>
        <w:rPr>
          <w:sz w:val="28"/>
          <w:lang w:val="uk-UA"/>
        </w:rPr>
        <w:t xml:space="preserve">введеного рукописного </w:t>
      </w:r>
      <w:r w:rsidR="00CB0DFB">
        <w:rPr>
          <w:bCs/>
          <w:sz w:val="28"/>
          <w:szCs w:val="28"/>
          <w:lang w:val="uk-UA"/>
        </w:rPr>
        <w:t>підпису</w:t>
      </w:r>
      <w:r w:rsidR="00C344B0" w:rsidRPr="00347D13">
        <w:rPr>
          <w:sz w:val="28"/>
          <w:lang w:val="uk-UA"/>
        </w:rPr>
        <w:t>, то ймовірність вдалого збереження не менше 0.9.</w:t>
      </w:r>
    </w:p>
    <w:p w:rsidR="00897831" w:rsidRDefault="00897831" w:rsidP="00897831">
      <w:pPr>
        <w:spacing w:line="360" w:lineRule="auto"/>
        <w:ind w:firstLine="851"/>
        <w:jc w:val="both"/>
        <w:rPr>
          <w:sz w:val="28"/>
          <w:lang w:val="uk-UA"/>
        </w:rPr>
      </w:pPr>
      <w:r>
        <w:rPr>
          <w:sz w:val="28"/>
          <w:lang w:val="uk-UA"/>
        </w:rPr>
        <w:t>5</w:t>
      </w:r>
      <w:r w:rsidRPr="00347D13">
        <w:rPr>
          <w:sz w:val="28"/>
          <w:lang w:val="uk-UA"/>
        </w:rPr>
        <w:t xml:space="preserve">) Якщо система зберігає дані щодо </w:t>
      </w:r>
      <w:r>
        <w:rPr>
          <w:sz w:val="28"/>
          <w:lang w:val="uk-UA"/>
        </w:rPr>
        <w:t xml:space="preserve">результатів фільтрації введеного рукописного </w:t>
      </w:r>
      <w:r w:rsidR="00CB0DFB">
        <w:rPr>
          <w:bCs/>
          <w:sz w:val="28"/>
          <w:szCs w:val="28"/>
          <w:lang w:val="uk-UA"/>
        </w:rPr>
        <w:t>підпису</w:t>
      </w:r>
      <w:r w:rsidRPr="00347D13">
        <w:rPr>
          <w:sz w:val="28"/>
          <w:lang w:val="uk-UA"/>
        </w:rPr>
        <w:t>, то ймовірність вдалого збереження не менше 0.9.</w:t>
      </w:r>
    </w:p>
    <w:p w:rsidR="00897831" w:rsidRPr="00347D13" w:rsidRDefault="00897831" w:rsidP="00897831">
      <w:pPr>
        <w:spacing w:line="360" w:lineRule="auto"/>
        <w:ind w:firstLine="851"/>
        <w:jc w:val="both"/>
        <w:rPr>
          <w:sz w:val="28"/>
          <w:lang w:val="uk-UA"/>
        </w:rPr>
      </w:pPr>
    </w:p>
    <w:p w:rsidR="00C344B0" w:rsidRPr="00347D13" w:rsidRDefault="00C344B0" w:rsidP="002767AF">
      <w:pPr>
        <w:spacing w:line="360" w:lineRule="auto"/>
        <w:ind w:firstLine="567"/>
        <w:jc w:val="both"/>
        <w:rPr>
          <w:sz w:val="28"/>
          <w:lang w:val="uk-UA"/>
        </w:rPr>
      </w:pPr>
      <w:r w:rsidRPr="00347D13">
        <w:rPr>
          <w:sz w:val="28"/>
          <w:lang w:val="uk-UA"/>
        </w:rPr>
        <w:t>б) Продуктивність</w:t>
      </w:r>
      <w:r w:rsidR="001422FF" w:rsidRPr="00347D13">
        <w:rPr>
          <w:sz w:val="28"/>
          <w:lang w:val="uk-UA"/>
        </w:rPr>
        <w:t xml:space="preserve"> (Productivity)</w:t>
      </w:r>
    </w:p>
    <w:p w:rsidR="00C344B0" w:rsidRPr="00347D13" w:rsidRDefault="002767AF" w:rsidP="00897831">
      <w:pPr>
        <w:spacing w:line="360" w:lineRule="auto"/>
        <w:ind w:firstLine="851"/>
        <w:jc w:val="both"/>
        <w:rPr>
          <w:sz w:val="28"/>
          <w:lang w:val="uk-UA"/>
        </w:rPr>
      </w:pPr>
      <w:r w:rsidRPr="00347D13">
        <w:rPr>
          <w:sz w:val="28"/>
          <w:lang w:val="uk-UA"/>
        </w:rPr>
        <w:t xml:space="preserve">1) </w:t>
      </w:r>
      <w:r w:rsidR="00DB755E" w:rsidRPr="00347D13">
        <w:rPr>
          <w:sz w:val="28"/>
          <w:lang w:val="uk-UA"/>
        </w:rPr>
        <w:t xml:space="preserve">Якщо </w:t>
      </w:r>
      <w:r w:rsidR="00DB755E">
        <w:rPr>
          <w:sz w:val="28"/>
          <w:lang w:val="uk-UA"/>
        </w:rPr>
        <w:t xml:space="preserve">користувач бажає пройти </w:t>
      </w:r>
      <w:r w:rsidR="00CB0DFB">
        <w:rPr>
          <w:sz w:val="28"/>
          <w:lang w:val="uk-UA"/>
        </w:rPr>
        <w:t>автентифікацію</w:t>
      </w:r>
      <w:r w:rsidR="00DB755E" w:rsidRPr="00347D13">
        <w:rPr>
          <w:sz w:val="28"/>
          <w:lang w:val="uk-UA"/>
        </w:rPr>
        <w:t>, то система показує повідомлення о результаті менш ніж за 3 секунди</w:t>
      </w:r>
      <w:r w:rsidR="00DB755E">
        <w:rPr>
          <w:sz w:val="28"/>
          <w:lang w:val="uk-UA"/>
        </w:rPr>
        <w:t xml:space="preserve"> після завершення вводу </w:t>
      </w:r>
      <w:r w:rsidR="004A499C">
        <w:rPr>
          <w:bCs/>
          <w:sz w:val="28"/>
          <w:szCs w:val="28"/>
          <w:lang w:val="uk-UA"/>
        </w:rPr>
        <w:t>підпису</w:t>
      </w:r>
      <w:r w:rsidR="00C344B0" w:rsidRPr="00347D13">
        <w:rPr>
          <w:sz w:val="28"/>
          <w:lang w:val="uk-UA"/>
        </w:rPr>
        <w:t>.</w:t>
      </w:r>
    </w:p>
    <w:p w:rsidR="00C344B0" w:rsidRPr="00347D13" w:rsidRDefault="002767AF" w:rsidP="00897831">
      <w:pPr>
        <w:spacing w:line="360" w:lineRule="auto"/>
        <w:ind w:firstLine="851"/>
        <w:jc w:val="both"/>
        <w:rPr>
          <w:sz w:val="28"/>
          <w:lang w:val="uk-UA"/>
        </w:rPr>
      </w:pPr>
      <w:r w:rsidRPr="00347D13">
        <w:rPr>
          <w:sz w:val="28"/>
          <w:lang w:val="uk-UA"/>
        </w:rPr>
        <w:t xml:space="preserve">2) </w:t>
      </w:r>
      <w:r w:rsidR="00C344B0" w:rsidRPr="00347D13">
        <w:rPr>
          <w:sz w:val="28"/>
          <w:lang w:val="uk-UA"/>
        </w:rPr>
        <w:t xml:space="preserve">Якщо </w:t>
      </w:r>
      <w:r w:rsidR="00D42A0A">
        <w:rPr>
          <w:sz w:val="28"/>
          <w:lang w:val="uk-UA"/>
        </w:rPr>
        <w:t>користувач</w:t>
      </w:r>
      <w:r w:rsidR="00B56CCC" w:rsidRPr="00347D13">
        <w:rPr>
          <w:sz w:val="28"/>
          <w:lang w:val="uk-UA"/>
        </w:rPr>
        <w:t xml:space="preserve"> відправляє </w:t>
      </w:r>
      <w:r w:rsidR="00D42A0A">
        <w:rPr>
          <w:sz w:val="28"/>
          <w:lang w:val="uk-UA"/>
        </w:rPr>
        <w:t xml:space="preserve">вже існуючий зразок </w:t>
      </w:r>
      <w:r w:rsidR="004A499C">
        <w:rPr>
          <w:bCs/>
          <w:sz w:val="28"/>
          <w:szCs w:val="28"/>
          <w:lang w:val="uk-UA"/>
        </w:rPr>
        <w:t>підпису</w:t>
      </w:r>
      <w:r w:rsidR="004A499C" w:rsidRPr="00347D13">
        <w:rPr>
          <w:sz w:val="28"/>
          <w:lang w:val="uk-UA"/>
        </w:rPr>
        <w:t xml:space="preserve"> </w:t>
      </w:r>
      <w:r w:rsidR="00B56CCC" w:rsidRPr="00347D13">
        <w:rPr>
          <w:sz w:val="28"/>
          <w:lang w:val="uk-UA"/>
        </w:rPr>
        <w:t>на перевірку</w:t>
      </w:r>
      <w:r w:rsidR="00C344B0" w:rsidRPr="00347D13">
        <w:rPr>
          <w:sz w:val="28"/>
          <w:lang w:val="uk-UA"/>
        </w:rPr>
        <w:t>, то система відповідає на запит менше ніж за 1 секунду.</w:t>
      </w:r>
    </w:p>
    <w:p w:rsidR="00C344B0" w:rsidRPr="00347D13" w:rsidRDefault="002767AF" w:rsidP="00897831">
      <w:pPr>
        <w:spacing w:line="360" w:lineRule="auto"/>
        <w:ind w:firstLine="851"/>
        <w:jc w:val="both"/>
        <w:rPr>
          <w:sz w:val="28"/>
          <w:lang w:val="uk-UA"/>
        </w:rPr>
      </w:pPr>
      <w:r w:rsidRPr="00347D13">
        <w:rPr>
          <w:sz w:val="28"/>
          <w:lang w:val="uk-UA"/>
        </w:rPr>
        <w:t xml:space="preserve">3) </w:t>
      </w:r>
      <w:r w:rsidR="00C344B0" w:rsidRPr="00347D13">
        <w:rPr>
          <w:sz w:val="28"/>
          <w:lang w:val="uk-UA"/>
        </w:rPr>
        <w:t xml:space="preserve">Якщо </w:t>
      </w:r>
      <w:r w:rsidR="00D42A0A">
        <w:rPr>
          <w:sz w:val="28"/>
          <w:lang w:val="uk-UA"/>
        </w:rPr>
        <w:t>користувач</w:t>
      </w:r>
      <w:r w:rsidR="004A499C">
        <w:rPr>
          <w:sz w:val="28"/>
          <w:lang w:val="uk-UA"/>
        </w:rPr>
        <w:t xml:space="preserve"> </w:t>
      </w:r>
      <w:r w:rsidR="00C344B0" w:rsidRPr="00347D13">
        <w:rPr>
          <w:sz w:val="28"/>
          <w:lang w:val="uk-UA"/>
        </w:rPr>
        <w:t xml:space="preserve">фільтрує </w:t>
      </w:r>
      <w:r w:rsidR="00D42A0A">
        <w:rPr>
          <w:sz w:val="28"/>
          <w:lang w:val="uk-UA"/>
        </w:rPr>
        <w:t xml:space="preserve">власний зразок рукописного </w:t>
      </w:r>
      <w:r w:rsidR="004A499C">
        <w:rPr>
          <w:bCs/>
          <w:sz w:val="28"/>
          <w:szCs w:val="28"/>
          <w:lang w:val="uk-UA"/>
        </w:rPr>
        <w:t>підпису</w:t>
      </w:r>
      <w:r w:rsidR="00C344B0" w:rsidRPr="00347D13">
        <w:rPr>
          <w:sz w:val="28"/>
          <w:lang w:val="uk-UA"/>
        </w:rPr>
        <w:t xml:space="preserve">, то система </w:t>
      </w:r>
      <w:r w:rsidR="00B56CCC" w:rsidRPr="00347D13">
        <w:rPr>
          <w:sz w:val="28"/>
          <w:lang w:val="uk-UA"/>
        </w:rPr>
        <w:t xml:space="preserve">оброблює дані щодо </w:t>
      </w:r>
      <w:r w:rsidR="00D42A0A">
        <w:rPr>
          <w:sz w:val="28"/>
          <w:lang w:val="uk-UA"/>
        </w:rPr>
        <w:t>зображення</w:t>
      </w:r>
      <w:r w:rsidR="00C344B0" w:rsidRPr="00347D13">
        <w:rPr>
          <w:sz w:val="28"/>
          <w:lang w:val="uk-UA"/>
        </w:rPr>
        <w:t xml:space="preserve"> за </w:t>
      </w:r>
      <w:r w:rsidR="00D42A0A">
        <w:rPr>
          <w:sz w:val="28"/>
          <w:lang w:val="uk-UA"/>
        </w:rPr>
        <w:t xml:space="preserve">1,5 </w:t>
      </w:r>
      <w:r w:rsidR="00C344B0" w:rsidRPr="00347D13">
        <w:rPr>
          <w:sz w:val="28"/>
          <w:lang w:val="uk-UA"/>
        </w:rPr>
        <w:t>секунд</w:t>
      </w:r>
      <w:r w:rsidR="00D42A0A">
        <w:rPr>
          <w:sz w:val="28"/>
          <w:lang w:val="uk-UA"/>
        </w:rPr>
        <w:t>и</w:t>
      </w:r>
      <w:r w:rsidR="00C344B0" w:rsidRPr="00347D13">
        <w:rPr>
          <w:sz w:val="28"/>
          <w:lang w:val="uk-UA"/>
        </w:rPr>
        <w:t>.</w:t>
      </w:r>
    </w:p>
    <w:p w:rsidR="00891A1F" w:rsidRPr="00347D13" w:rsidRDefault="00891A1F" w:rsidP="00897831">
      <w:pPr>
        <w:spacing w:line="360" w:lineRule="auto"/>
        <w:ind w:firstLine="851"/>
        <w:jc w:val="both"/>
        <w:rPr>
          <w:sz w:val="28"/>
          <w:lang w:val="uk-UA"/>
        </w:rPr>
      </w:pPr>
      <w:r w:rsidRPr="00347D13">
        <w:rPr>
          <w:sz w:val="28"/>
          <w:lang w:val="uk-UA"/>
        </w:rPr>
        <w:t xml:space="preserve">5) Якщо </w:t>
      </w:r>
      <w:r w:rsidR="00D42A0A">
        <w:rPr>
          <w:sz w:val="28"/>
          <w:lang w:val="uk-UA"/>
        </w:rPr>
        <w:t>користувач</w:t>
      </w:r>
      <w:r w:rsidR="004A499C">
        <w:rPr>
          <w:sz w:val="28"/>
          <w:lang w:val="uk-UA"/>
        </w:rPr>
        <w:t xml:space="preserve"> </w:t>
      </w:r>
      <w:r w:rsidRPr="00347D13">
        <w:rPr>
          <w:sz w:val="28"/>
          <w:lang w:val="uk-UA"/>
        </w:rPr>
        <w:t xml:space="preserve">зберігає дані щодо </w:t>
      </w:r>
      <w:r w:rsidR="004A499C">
        <w:rPr>
          <w:sz w:val="28"/>
          <w:lang w:val="uk-UA"/>
        </w:rPr>
        <w:t>автентифікації</w:t>
      </w:r>
      <w:r w:rsidRPr="00347D13">
        <w:rPr>
          <w:sz w:val="28"/>
          <w:lang w:val="uk-UA"/>
        </w:rPr>
        <w:t xml:space="preserve">, то система відповідає на запит менше ніж за </w:t>
      </w:r>
      <w:r w:rsidR="00D42A0A">
        <w:rPr>
          <w:sz w:val="28"/>
          <w:lang w:val="uk-UA"/>
        </w:rPr>
        <w:t>1</w:t>
      </w:r>
      <w:r w:rsidRPr="00347D13">
        <w:rPr>
          <w:sz w:val="28"/>
          <w:lang w:val="uk-UA"/>
        </w:rPr>
        <w:t xml:space="preserve"> секунд</w:t>
      </w:r>
      <w:r w:rsidR="00D42A0A">
        <w:rPr>
          <w:sz w:val="28"/>
          <w:lang w:val="uk-UA"/>
        </w:rPr>
        <w:t>у</w:t>
      </w:r>
      <w:r w:rsidRPr="00347D13">
        <w:rPr>
          <w:sz w:val="28"/>
          <w:lang w:val="uk-UA"/>
        </w:rPr>
        <w:t>.</w:t>
      </w:r>
    </w:p>
    <w:p w:rsidR="00C344B0" w:rsidRPr="00347D13" w:rsidRDefault="00C344B0" w:rsidP="002767AF">
      <w:pPr>
        <w:spacing w:line="360" w:lineRule="auto"/>
        <w:ind w:firstLine="567"/>
        <w:jc w:val="both"/>
        <w:rPr>
          <w:sz w:val="28"/>
          <w:lang w:val="uk-UA"/>
        </w:rPr>
      </w:pPr>
      <w:r w:rsidRPr="00347D13">
        <w:rPr>
          <w:sz w:val="28"/>
          <w:lang w:val="uk-UA"/>
        </w:rPr>
        <w:t>в) Безпека</w:t>
      </w:r>
      <w:r w:rsidR="001422FF" w:rsidRPr="00347D13">
        <w:rPr>
          <w:sz w:val="28"/>
          <w:lang w:val="uk-UA"/>
        </w:rPr>
        <w:t xml:space="preserve"> (Security)</w:t>
      </w:r>
    </w:p>
    <w:p w:rsidR="00C344B0" w:rsidRPr="00347D13" w:rsidRDefault="002767AF" w:rsidP="00D42A0A">
      <w:pPr>
        <w:spacing w:line="360" w:lineRule="auto"/>
        <w:ind w:firstLine="851"/>
        <w:jc w:val="both"/>
        <w:rPr>
          <w:sz w:val="28"/>
          <w:lang w:val="uk-UA"/>
        </w:rPr>
      </w:pPr>
      <w:r w:rsidRPr="00347D13">
        <w:rPr>
          <w:sz w:val="28"/>
          <w:lang w:val="uk-UA"/>
        </w:rPr>
        <w:t xml:space="preserve">1) </w:t>
      </w:r>
      <w:r w:rsidR="00C344B0" w:rsidRPr="00347D13">
        <w:rPr>
          <w:sz w:val="28"/>
          <w:lang w:val="uk-UA"/>
        </w:rPr>
        <w:t>Якщо система запитує інформацію щодо</w:t>
      </w:r>
      <w:r w:rsidR="004A499C">
        <w:rPr>
          <w:sz w:val="28"/>
          <w:lang w:val="uk-UA"/>
        </w:rPr>
        <w:t xml:space="preserve"> </w:t>
      </w:r>
      <w:r w:rsidR="00D42A0A">
        <w:rPr>
          <w:sz w:val="28"/>
          <w:lang w:val="uk-UA"/>
        </w:rPr>
        <w:t xml:space="preserve">зображення рукописного </w:t>
      </w:r>
      <w:r w:rsidR="004A499C">
        <w:rPr>
          <w:bCs/>
          <w:sz w:val="28"/>
          <w:szCs w:val="28"/>
          <w:lang w:val="uk-UA"/>
        </w:rPr>
        <w:t>підпису</w:t>
      </w:r>
      <w:r w:rsidR="00C344B0" w:rsidRPr="00347D13">
        <w:rPr>
          <w:sz w:val="28"/>
          <w:lang w:val="uk-UA"/>
        </w:rPr>
        <w:t>, то отримує її в цілісності не менш, ніж у 9</w:t>
      </w:r>
      <w:r w:rsidR="00D42A0A">
        <w:rPr>
          <w:sz w:val="28"/>
          <w:lang w:val="uk-UA"/>
        </w:rPr>
        <w:t>0</w:t>
      </w:r>
      <w:r w:rsidR="00C344B0" w:rsidRPr="00347D13">
        <w:rPr>
          <w:sz w:val="28"/>
          <w:lang w:val="uk-UA"/>
        </w:rPr>
        <w:t>% випадків.</w:t>
      </w:r>
    </w:p>
    <w:p w:rsidR="00C344B0" w:rsidRPr="00347D13" w:rsidRDefault="002767AF" w:rsidP="00D42A0A">
      <w:pPr>
        <w:spacing w:line="360" w:lineRule="auto"/>
        <w:ind w:firstLine="851"/>
        <w:jc w:val="both"/>
        <w:rPr>
          <w:sz w:val="28"/>
          <w:lang w:val="uk-UA"/>
        </w:rPr>
      </w:pPr>
      <w:r w:rsidRPr="00347D13">
        <w:rPr>
          <w:sz w:val="28"/>
          <w:lang w:val="uk-UA"/>
        </w:rPr>
        <w:t xml:space="preserve">2) </w:t>
      </w:r>
      <w:r w:rsidR="00C344B0" w:rsidRPr="00347D13">
        <w:rPr>
          <w:sz w:val="28"/>
          <w:lang w:val="uk-UA"/>
        </w:rPr>
        <w:t xml:space="preserve">Якщо </w:t>
      </w:r>
      <w:r w:rsidR="00D42A0A">
        <w:rPr>
          <w:sz w:val="28"/>
          <w:lang w:val="uk-UA"/>
        </w:rPr>
        <w:t>користувач</w:t>
      </w:r>
      <w:r w:rsidR="00C344B0" w:rsidRPr="00347D13">
        <w:rPr>
          <w:sz w:val="28"/>
          <w:lang w:val="uk-UA"/>
        </w:rPr>
        <w:t xml:space="preserve"> створює </w:t>
      </w:r>
      <w:r w:rsidR="0000097D" w:rsidRPr="00347D13">
        <w:rPr>
          <w:sz w:val="28"/>
          <w:lang w:val="uk-UA"/>
        </w:rPr>
        <w:t xml:space="preserve">та </w:t>
      </w:r>
      <w:r w:rsidR="00D42A0A">
        <w:rPr>
          <w:sz w:val="28"/>
          <w:lang w:val="uk-UA"/>
        </w:rPr>
        <w:t xml:space="preserve">та тестує </w:t>
      </w:r>
      <w:r w:rsidR="004A499C">
        <w:rPr>
          <w:bCs/>
          <w:sz w:val="28"/>
          <w:szCs w:val="28"/>
          <w:lang w:val="uk-UA"/>
        </w:rPr>
        <w:t>підпис</w:t>
      </w:r>
      <w:r w:rsidR="00C344B0" w:rsidRPr="00347D13">
        <w:rPr>
          <w:sz w:val="28"/>
          <w:lang w:val="uk-UA"/>
        </w:rPr>
        <w:t xml:space="preserve">, то </w:t>
      </w:r>
      <w:r w:rsidR="0000097D" w:rsidRPr="00347D13">
        <w:rPr>
          <w:sz w:val="28"/>
          <w:lang w:val="uk-UA"/>
        </w:rPr>
        <w:t>можливість «злому» його сторонньою особою менше</w:t>
      </w:r>
      <w:r w:rsidR="00C344B0" w:rsidRPr="00347D13">
        <w:rPr>
          <w:sz w:val="28"/>
          <w:lang w:val="uk-UA"/>
        </w:rPr>
        <w:t xml:space="preserve"> ніж у </w:t>
      </w:r>
      <w:r w:rsidR="00D42A0A">
        <w:rPr>
          <w:sz w:val="28"/>
          <w:lang w:val="uk-UA"/>
        </w:rPr>
        <w:t>2</w:t>
      </w:r>
      <w:r w:rsidR="00C344B0" w:rsidRPr="00347D13">
        <w:rPr>
          <w:sz w:val="28"/>
          <w:lang w:val="uk-UA"/>
        </w:rPr>
        <w:t>% випадків.</w:t>
      </w:r>
    </w:p>
    <w:p w:rsidR="00C344B0" w:rsidRPr="00347D13" w:rsidRDefault="00C344B0" w:rsidP="002767AF">
      <w:pPr>
        <w:spacing w:line="360" w:lineRule="auto"/>
        <w:ind w:firstLine="567"/>
        <w:jc w:val="both"/>
        <w:rPr>
          <w:sz w:val="28"/>
          <w:lang w:val="uk-UA"/>
        </w:rPr>
      </w:pPr>
      <w:r w:rsidRPr="00347D13">
        <w:rPr>
          <w:sz w:val="28"/>
          <w:lang w:val="uk-UA"/>
        </w:rPr>
        <w:t xml:space="preserve">г) </w:t>
      </w:r>
      <w:r w:rsidR="001422FF" w:rsidRPr="00347D13">
        <w:rPr>
          <w:sz w:val="28"/>
          <w:lang w:val="uk-UA"/>
        </w:rPr>
        <w:t>Зручність користування (</w:t>
      </w:r>
      <w:r w:rsidRPr="00347D13">
        <w:rPr>
          <w:sz w:val="28"/>
          <w:lang w:val="uk-UA"/>
        </w:rPr>
        <w:t>Usability</w:t>
      </w:r>
      <w:r w:rsidR="001422FF" w:rsidRPr="00347D13">
        <w:rPr>
          <w:sz w:val="28"/>
          <w:lang w:val="uk-UA"/>
        </w:rPr>
        <w:t>)</w:t>
      </w:r>
    </w:p>
    <w:p w:rsidR="00C344B0" w:rsidRPr="00347D13" w:rsidRDefault="002767AF" w:rsidP="00D42A0A">
      <w:pPr>
        <w:spacing w:line="360" w:lineRule="auto"/>
        <w:ind w:firstLine="851"/>
        <w:jc w:val="both"/>
        <w:rPr>
          <w:sz w:val="28"/>
          <w:lang w:val="uk-UA"/>
        </w:rPr>
      </w:pPr>
      <w:r w:rsidRPr="00347D13">
        <w:rPr>
          <w:sz w:val="28"/>
          <w:lang w:val="uk-UA"/>
        </w:rPr>
        <w:t xml:space="preserve">1) </w:t>
      </w:r>
      <w:r w:rsidR="00C344B0" w:rsidRPr="00347D13">
        <w:rPr>
          <w:sz w:val="28"/>
          <w:lang w:val="uk-UA"/>
        </w:rPr>
        <w:t xml:space="preserve">Якщо </w:t>
      </w:r>
      <w:r w:rsidR="00D42A0A">
        <w:rPr>
          <w:sz w:val="28"/>
          <w:lang w:val="uk-UA"/>
        </w:rPr>
        <w:t>користувач</w:t>
      </w:r>
      <w:r w:rsidR="004A499C">
        <w:rPr>
          <w:sz w:val="28"/>
          <w:lang w:val="uk-UA"/>
        </w:rPr>
        <w:t xml:space="preserve"> </w:t>
      </w:r>
      <w:r w:rsidR="003D43DC" w:rsidRPr="00347D13">
        <w:rPr>
          <w:sz w:val="28"/>
          <w:lang w:val="uk-UA"/>
        </w:rPr>
        <w:t xml:space="preserve">створює </w:t>
      </w:r>
      <w:r w:rsidR="004A499C">
        <w:rPr>
          <w:bCs/>
          <w:sz w:val="28"/>
          <w:szCs w:val="28"/>
          <w:lang w:val="uk-UA"/>
        </w:rPr>
        <w:t>підпис</w:t>
      </w:r>
      <w:r w:rsidR="00C344B0" w:rsidRPr="00347D13">
        <w:rPr>
          <w:sz w:val="28"/>
          <w:lang w:val="uk-UA"/>
        </w:rPr>
        <w:t xml:space="preserve">, то </w:t>
      </w:r>
      <w:r w:rsidR="003D43DC" w:rsidRPr="00347D13">
        <w:rPr>
          <w:sz w:val="28"/>
          <w:lang w:val="uk-UA"/>
        </w:rPr>
        <w:t xml:space="preserve">для відкриття форми </w:t>
      </w:r>
      <w:r w:rsidR="00D42A0A">
        <w:rPr>
          <w:sz w:val="28"/>
          <w:lang w:val="uk-UA"/>
        </w:rPr>
        <w:t>для цього</w:t>
      </w:r>
      <w:r w:rsidR="004A499C">
        <w:rPr>
          <w:sz w:val="28"/>
          <w:lang w:val="uk-UA"/>
        </w:rPr>
        <w:t xml:space="preserve"> </w:t>
      </w:r>
      <w:r w:rsidR="00D42A0A">
        <w:rPr>
          <w:sz w:val="28"/>
          <w:lang w:val="uk-UA"/>
        </w:rPr>
        <w:t>йому потр</w:t>
      </w:r>
      <w:r w:rsidR="003D43DC" w:rsidRPr="00347D13">
        <w:rPr>
          <w:sz w:val="28"/>
          <w:lang w:val="uk-UA"/>
        </w:rPr>
        <w:t xml:space="preserve">ібно </w:t>
      </w:r>
      <w:r w:rsidR="00C344B0" w:rsidRPr="00347D13">
        <w:rPr>
          <w:sz w:val="28"/>
          <w:lang w:val="uk-UA"/>
        </w:rPr>
        <w:t xml:space="preserve">не більше ніж </w:t>
      </w:r>
      <w:r w:rsidR="00D42A0A">
        <w:rPr>
          <w:sz w:val="28"/>
          <w:lang w:val="uk-UA"/>
        </w:rPr>
        <w:t>3</w:t>
      </w:r>
      <w:r w:rsidR="00C344B0" w:rsidRPr="00347D13">
        <w:rPr>
          <w:sz w:val="28"/>
          <w:lang w:val="uk-UA"/>
        </w:rPr>
        <w:t xml:space="preserve"> секунд</w:t>
      </w:r>
      <w:r w:rsidR="00D42A0A">
        <w:rPr>
          <w:sz w:val="28"/>
          <w:lang w:val="uk-UA"/>
        </w:rPr>
        <w:t>и</w:t>
      </w:r>
      <w:r w:rsidR="00C344B0" w:rsidRPr="00347D13">
        <w:rPr>
          <w:sz w:val="28"/>
          <w:lang w:val="uk-UA"/>
        </w:rPr>
        <w:t>.</w:t>
      </w:r>
    </w:p>
    <w:p w:rsidR="00D42A0A" w:rsidRPr="00347D13" w:rsidRDefault="002767AF" w:rsidP="00D42A0A">
      <w:pPr>
        <w:spacing w:line="360" w:lineRule="auto"/>
        <w:ind w:firstLine="851"/>
        <w:jc w:val="both"/>
        <w:rPr>
          <w:sz w:val="28"/>
          <w:lang w:val="uk-UA"/>
        </w:rPr>
      </w:pPr>
      <w:r w:rsidRPr="00347D13">
        <w:rPr>
          <w:sz w:val="28"/>
          <w:lang w:val="uk-UA"/>
        </w:rPr>
        <w:t xml:space="preserve">2) </w:t>
      </w:r>
      <w:r w:rsidR="00C344B0" w:rsidRPr="00347D13">
        <w:rPr>
          <w:sz w:val="28"/>
          <w:lang w:val="uk-UA"/>
        </w:rPr>
        <w:t xml:space="preserve">Якщо </w:t>
      </w:r>
      <w:r w:rsidR="00D42A0A">
        <w:rPr>
          <w:sz w:val="28"/>
          <w:lang w:val="uk-UA"/>
        </w:rPr>
        <w:t>користувач</w:t>
      </w:r>
      <w:r w:rsidR="004A499C">
        <w:rPr>
          <w:sz w:val="28"/>
          <w:lang w:val="uk-UA"/>
        </w:rPr>
        <w:t xml:space="preserve"> </w:t>
      </w:r>
      <w:r w:rsidR="00C344B0" w:rsidRPr="00347D13">
        <w:rPr>
          <w:sz w:val="28"/>
          <w:lang w:val="uk-UA"/>
        </w:rPr>
        <w:t xml:space="preserve">бажає </w:t>
      </w:r>
      <w:r w:rsidR="00D42A0A">
        <w:rPr>
          <w:sz w:val="28"/>
          <w:lang w:val="uk-UA"/>
        </w:rPr>
        <w:t xml:space="preserve">переглянути свій </w:t>
      </w:r>
      <w:r w:rsidR="004A499C">
        <w:rPr>
          <w:bCs/>
          <w:sz w:val="28"/>
          <w:szCs w:val="28"/>
          <w:lang w:val="uk-UA"/>
        </w:rPr>
        <w:t>підпис</w:t>
      </w:r>
      <w:r w:rsidR="003D43DC" w:rsidRPr="00347D13">
        <w:rPr>
          <w:sz w:val="28"/>
          <w:lang w:val="uk-UA"/>
        </w:rPr>
        <w:t xml:space="preserve">, </w:t>
      </w:r>
      <w:r w:rsidR="00D42A0A" w:rsidRPr="00347D13">
        <w:rPr>
          <w:sz w:val="28"/>
          <w:lang w:val="uk-UA"/>
        </w:rPr>
        <w:t xml:space="preserve">то для відкриття форми </w:t>
      </w:r>
      <w:r w:rsidR="00D42A0A">
        <w:rPr>
          <w:sz w:val="28"/>
          <w:lang w:val="uk-UA"/>
        </w:rPr>
        <w:t>для цього</w:t>
      </w:r>
      <w:r w:rsidR="004A499C">
        <w:rPr>
          <w:sz w:val="28"/>
          <w:lang w:val="uk-UA"/>
        </w:rPr>
        <w:t xml:space="preserve"> </w:t>
      </w:r>
      <w:r w:rsidR="00D42A0A">
        <w:rPr>
          <w:sz w:val="28"/>
          <w:lang w:val="uk-UA"/>
        </w:rPr>
        <w:t>йому потр</w:t>
      </w:r>
      <w:r w:rsidR="00D42A0A" w:rsidRPr="00347D13">
        <w:rPr>
          <w:sz w:val="28"/>
          <w:lang w:val="uk-UA"/>
        </w:rPr>
        <w:t xml:space="preserve">ібно не більше ніж </w:t>
      </w:r>
      <w:r w:rsidR="00D42A0A">
        <w:rPr>
          <w:sz w:val="28"/>
          <w:lang w:val="uk-UA"/>
        </w:rPr>
        <w:t>4</w:t>
      </w:r>
      <w:r w:rsidR="00D42A0A" w:rsidRPr="00347D13">
        <w:rPr>
          <w:sz w:val="28"/>
          <w:lang w:val="uk-UA"/>
        </w:rPr>
        <w:t xml:space="preserve"> секунд</w:t>
      </w:r>
      <w:r w:rsidR="00D42A0A">
        <w:rPr>
          <w:sz w:val="28"/>
          <w:lang w:val="uk-UA"/>
        </w:rPr>
        <w:t>и</w:t>
      </w:r>
      <w:r w:rsidR="00D42A0A" w:rsidRPr="00347D13">
        <w:rPr>
          <w:sz w:val="28"/>
          <w:lang w:val="uk-UA"/>
        </w:rPr>
        <w:t>.</w:t>
      </w:r>
    </w:p>
    <w:p w:rsidR="00D42A0A" w:rsidRDefault="00D42A0A" w:rsidP="00D42A0A">
      <w:pPr>
        <w:spacing w:line="360" w:lineRule="auto"/>
        <w:ind w:firstLine="851"/>
        <w:jc w:val="both"/>
        <w:rPr>
          <w:sz w:val="28"/>
          <w:lang w:val="uk-UA"/>
        </w:rPr>
      </w:pPr>
      <w:r>
        <w:rPr>
          <w:sz w:val="28"/>
          <w:lang w:val="uk-UA"/>
        </w:rPr>
        <w:lastRenderedPageBreak/>
        <w:t>3</w:t>
      </w:r>
      <w:r w:rsidR="002767AF" w:rsidRPr="00347D13">
        <w:rPr>
          <w:sz w:val="28"/>
          <w:lang w:val="uk-UA"/>
        </w:rPr>
        <w:t xml:space="preserve">) </w:t>
      </w:r>
      <w:r w:rsidR="00C344B0" w:rsidRPr="00347D13">
        <w:rPr>
          <w:sz w:val="28"/>
          <w:lang w:val="uk-UA"/>
        </w:rPr>
        <w:t xml:space="preserve">Якщо </w:t>
      </w:r>
      <w:r>
        <w:rPr>
          <w:sz w:val="28"/>
          <w:lang w:val="uk-UA"/>
        </w:rPr>
        <w:t>користувач</w:t>
      </w:r>
      <w:r w:rsidR="004A499C">
        <w:rPr>
          <w:sz w:val="28"/>
          <w:lang w:val="uk-UA"/>
        </w:rPr>
        <w:t xml:space="preserve"> </w:t>
      </w:r>
      <w:r w:rsidR="003D43DC" w:rsidRPr="00347D13">
        <w:rPr>
          <w:sz w:val="28"/>
          <w:lang w:val="uk-UA"/>
        </w:rPr>
        <w:t xml:space="preserve">бажає переглянути збережений </w:t>
      </w:r>
      <w:r>
        <w:rPr>
          <w:sz w:val="28"/>
          <w:lang w:val="uk-UA"/>
        </w:rPr>
        <w:t>результат класифікації</w:t>
      </w:r>
      <w:r w:rsidR="003D43DC" w:rsidRPr="00347D13">
        <w:rPr>
          <w:sz w:val="28"/>
          <w:lang w:val="uk-UA"/>
        </w:rPr>
        <w:t xml:space="preserve">, </w:t>
      </w:r>
      <w:r w:rsidRPr="00347D13">
        <w:rPr>
          <w:sz w:val="28"/>
          <w:lang w:val="uk-UA"/>
        </w:rPr>
        <w:t xml:space="preserve">то для відкриття форми </w:t>
      </w:r>
      <w:r>
        <w:rPr>
          <w:sz w:val="28"/>
          <w:lang w:val="uk-UA"/>
        </w:rPr>
        <w:t>для цього</w:t>
      </w:r>
      <w:r w:rsidR="004A499C">
        <w:rPr>
          <w:sz w:val="28"/>
          <w:lang w:val="uk-UA"/>
        </w:rPr>
        <w:t xml:space="preserve"> </w:t>
      </w:r>
      <w:r>
        <w:rPr>
          <w:sz w:val="28"/>
          <w:lang w:val="uk-UA"/>
        </w:rPr>
        <w:t>йому потр</w:t>
      </w:r>
      <w:r w:rsidRPr="00347D13">
        <w:rPr>
          <w:sz w:val="28"/>
          <w:lang w:val="uk-UA"/>
        </w:rPr>
        <w:t xml:space="preserve">ібно не більше ніж </w:t>
      </w:r>
      <w:r>
        <w:rPr>
          <w:sz w:val="28"/>
          <w:lang w:val="uk-UA"/>
        </w:rPr>
        <w:t>3</w:t>
      </w:r>
      <w:r w:rsidRPr="00347D13">
        <w:rPr>
          <w:sz w:val="28"/>
          <w:lang w:val="uk-UA"/>
        </w:rPr>
        <w:t xml:space="preserve"> секунд</w:t>
      </w:r>
      <w:r>
        <w:rPr>
          <w:sz w:val="28"/>
          <w:lang w:val="uk-UA"/>
        </w:rPr>
        <w:t>и</w:t>
      </w:r>
      <w:r w:rsidRPr="00347D13">
        <w:rPr>
          <w:sz w:val="28"/>
          <w:lang w:val="uk-UA"/>
        </w:rPr>
        <w:t>.</w:t>
      </w:r>
    </w:p>
    <w:p w:rsidR="00C344B0" w:rsidRPr="00347D13" w:rsidRDefault="00C344B0" w:rsidP="00D42A0A">
      <w:pPr>
        <w:spacing w:line="360" w:lineRule="auto"/>
        <w:ind w:firstLine="567"/>
        <w:jc w:val="both"/>
        <w:rPr>
          <w:sz w:val="28"/>
          <w:lang w:val="uk-UA"/>
        </w:rPr>
      </w:pPr>
      <w:r w:rsidRPr="00347D13">
        <w:rPr>
          <w:sz w:val="28"/>
          <w:lang w:val="uk-UA"/>
        </w:rPr>
        <w:t>д) Супроводження</w:t>
      </w:r>
      <w:r w:rsidR="001422FF" w:rsidRPr="00347D13">
        <w:rPr>
          <w:sz w:val="28"/>
          <w:lang w:val="uk-UA"/>
        </w:rPr>
        <w:t xml:space="preserve"> (Support)</w:t>
      </w:r>
    </w:p>
    <w:p w:rsidR="00C344B0" w:rsidRPr="00347D13" w:rsidRDefault="002767AF" w:rsidP="00574B86">
      <w:pPr>
        <w:spacing w:line="360" w:lineRule="auto"/>
        <w:ind w:firstLine="851"/>
        <w:jc w:val="both"/>
        <w:rPr>
          <w:sz w:val="28"/>
          <w:lang w:val="uk-UA"/>
        </w:rPr>
      </w:pPr>
      <w:r w:rsidRPr="00347D13">
        <w:rPr>
          <w:sz w:val="28"/>
          <w:lang w:val="uk-UA"/>
        </w:rPr>
        <w:t xml:space="preserve">1) </w:t>
      </w:r>
      <w:r w:rsidR="00C344B0" w:rsidRPr="00347D13">
        <w:rPr>
          <w:sz w:val="28"/>
          <w:lang w:val="uk-UA"/>
        </w:rPr>
        <w:t xml:space="preserve">Якщо </w:t>
      </w:r>
      <w:r w:rsidR="00574B86">
        <w:rPr>
          <w:sz w:val="28"/>
          <w:lang w:val="uk-UA"/>
        </w:rPr>
        <w:t xml:space="preserve">потрібно </w:t>
      </w:r>
      <w:r w:rsidR="00C344B0" w:rsidRPr="00347D13">
        <w:rPr>
          <w:sz w:val="28"/>
          <w:lang w:val="uk-UA"/>
        </w:rPr>
        <w:t xml:space="preserve">змінити функціонал </w:t>
      </w:r>
      <w:r w:rsidR="00574B86">
        <w:rPr>
          <w:sz w:val="28"/>
          <w:lang w:val="uk-UA"/>
        </w:rPr>
        <w:t xml:space="preserve">програмної </w:t>
      </w:r>
      <w:r w:rsidR="00C344B0" w:rsidRPr="00347D13">
        <w:rPr>
          <w:sz w:val="28"/>
          <w:lang w:val="uk-UA"/>
        </w:rPr>
        <w:t>системи, то зміни вступають у силу менш ніж за 2 місяці.</w:t>
      </w:r>
    </w:p>
    <w:p w:rsidR="00C344B0" w:rsidRPr="00347D13" w:rsidRDefault="00574B86" w:rsidP="00574B86">
      <w:pPr>
        <w:spacing w:line="360" w:lineRule="auto"/>
        <w:ind w:firstLine="851"/>
        <w:jc w:val="both"/>
        <w:rPr>
          <w:sz w:val="28"/>
          <w:lang w:val="uk-UA"/>
        </w:rPr>
      </w:pPr>
      <w:r>
        <w:rPr>
          <w:sz w:val="28"/>
          <w:lang w:val="uk-UA"/>
        </w:rPr>
        <w:t>2</w:t>
      </w:r>
      <w:r w:rsidR="002767AF" w:rsidRPr="00347D13">
        <w:rPr>
          <w:sz w:val="28"/>
          <w:lang w:val="uk-UA"/>
        </w:rPr>
        <w:t xml:space="preserve">) </w:t>
      </w:r>
      <w:r w:rsidR="00C344B0" w:rsidRPr="00347D13">
        <w:rPr>
          <w:sz w:val="28"/>
          <w:lang w:val="uk-UA"/>
        </w:rPr>
        <w:t xml:space="preserve">Якщо </w:t>
      </w:r>
      <w:r>
        <w:rPr>
          <w:sz w:val="28"/>
          <w:lang w:val="uk-UA"/>
        </w:rPr>
        <w:t>потрібно</w:t>
      </w:r>
      <w:r w:rsidR="00C344B0" w:rsidRPr="00347D13">
        <w:rPr>
          <w:sz w:val="28"/>
          <w:lang w:val="uk-UA"/>
        </w:rPr>
        <w:t xml:space="preserve"> портувати систему на інш</w:t>
      </w:r>
      <w:r w:rsidR="00687DDE" w:rsidRPr="00347D13">
        <w:rPr>
          <w:sz w:val="28"/>
          <w:lang w:val="uk-UA"/>
        </w:rPr>
        <w:t>у платформу</w:t>
      </w:r>
      <w:r>
        <w:rPr>
          <w:sz w:val="28"/>
          <w:lang w:val="uk-UA"/>
        </w:rPr>
        <w:t xml:space="preserve"> (наприклад, </w:t>
      </w:r>
      <w:r>
        <w:rPr>
          <w:sz w:val="28"/>
          <w:lang w:val="en-US"/>
        </w:rPr>
        <w:t>iOS</w:t>
      </w:r>
      <w:r>
        <w:rPr>
          <w:sz w:val="28"/>
          <w:lang w:val="uk-UA"/>
        </w:rPr>
        <w:t>)</w:t>
      </w:r>
      <w:r w:rsidR="00C344B0" w:rsidRPr="00347D13">
        <w:rPr>
          <w:sz w:val="28"/>
          <w:lang w:val="uk-UA"/>
        </w:rPr>
        <w:t xml:space="preserve">, то поставлена задача буде виконана не більш, ніж за </w:t>
      </w:r>
      <w:r w:rsidR="004A499C">
        <w:rPr>
          <w:sz w:val="28"/>
          <w:lang w:val="uk-UA"/>
        </w:rPr>
        <w:t>6</w:t>
      </w:r>
      <w:r w:rsidR="00C344B0" w:rsidRPr="00347D13">
        <w:rPr>
          <w:sz w:val="28"/>
          <w:lang w:val="uk-UA"/>
        </w:rPr>
        <w:t xml:space="preserve"> </w:t>
      </w:r>
      <w:r w:rsidR="004A499C">
        <w:rPr>
          <w:sz w:val="28"/>
          <w:lang w:val="uk-UA"/>
        </w:rPr>
        <w:t>місяців</w:t>
      </w:r>
      <w:r w:rsidR="00C344B0" w:rsidRPr="00347D13">
        <w:rPr>
          <w:sz w:val="28"/>
          <w:lang w:val="uk-UA"/>
        </w:rPr>
        <w:t>.</w:t>
      </w:r>
    </w:p>
    <w:p w:rsidR="00C344B0" w:rsidRPr="00347D13" w:rsidRDefault="00574B86" w:rsidP="00574B86">
      <w:pPr>
        <w:spacing w:line="360" w:lineRule="auto"/>
        <w:ind w:firstLine="851"/>
        <w:jc w:val="both"/>
        <w:rPr>
          <w:sz w:val="28"/>
          <w:lang w:val="uk-UA"/>
        </w:rPr>
      </w:pPr>
      <w:r>
        <w:rPr>
          <w:sz w:val="28"/>
          <w:lang w:val="uk-UA"/>
        </w:rPr>
        <w:t>3</w:t>
      </w:r>
      <w:r w:rsidR="002767AF" w:rsidRPr="00347D13">
        <w:rPr>
          <w:sz w:val="28"/>
          <w:lang w:val="uk-UA"/>
        </w:rPr>
        <w:t xml:space="preserve">) </w:t>
      </w:r>
      <w:r w:rsidR="00C344B0" w:rsidRPr="00347D13">
        <w:rPr>
          <w:sz w:val="28"/>
          <w:lang w:val="uk-UA"/>
        </w:rPr>
        <w:t>Якщо відміч</w:t>
      </w:r>
      <w:r>
        <w:rPr>
          <w:sz w:val="28"/>
          <w:lang w:val="uk-UA"/>
        </w:rPr>
        <w:t>ено</w:t>
      </w:r>
      <w:r w:rsidR="00C344B0" w:rsidRPr="00347D13">
        <w:rPr>
          <w:sz w:val="28"/>
          <w:lang w:val="uk-UA"/>
        </w:rPr>
        <w:t xml:space="preserve"> велику кількість відгуків про помилку системи, то виправлення вступлять у силу не більш, чим через 1 місяць.</w:t>
      </w:r>
    </w:p>
    <w:p w:rsidR="00C344B0" w:rsidRPr="00347D13" w:rsidRDefault="00C344B0" w:rsidP="002767AF">
      <w:pPr>
        <w:spacing w:line="360" w:lineRule="auto"/>
        <w:ind w:firstLine="567"/>
        <w:jc w:val="both"/>
        <w:rPr>
          <w:sz w:val="28"/>
          <w:lang w:val="uk-UA"/>
        </w:rPr>
      </w:pPr>
      <w:r w:rsidRPr="00347D13">
        <w:rPr>
          <w:sz w:val="28"/>
          <w:lang w:val="uk-UA"/>
        </w:rPr>
        <w:t xml:space="preserve">є) Обмеження (Restrictions) </w:t>
      </w:r>
    </w:p>
    <w:p w:rsidR="00C344B0" w:rsidRDefault="00574B86" w:rsidP="00574B86">
      <w:pPr>
        <w:spacing w:line="360" w:lineRule="auto"/>
        <w:ind w:firstLine="851"/>
        <w:jc w:val="both"/>
        <w:rPr>
          <w:sz w:val="28"/>
          <w:lang w:val="uk-UA"/>
        </w:rPr>
      </w:pPr>
      <w:r>
        <w:rPr>
          <w:sz w:val="28"/>
          <w:lang w:val="uk-UA"/>
        </w:rPr>
        <w:t>1</w:t>
      </w:r>
      <w:r w:rsidR="002767AF" w:rsidRPr="00347D13">
        <w:rPr>
          <w:sz w:val="28"/>
          <w:lang w:val="uk-UA"/>
        </w:rPr>
        <w:t xml:space="preserve">) </w:t>
      </w:r>
      <w:r w:rsidR="00C344B0" w:rsidRPr="00347D13">
        <w:rPr>
          <w:sz w:val="28"/>
          <w:lang w:val="uk-UA"/>
        </w:rPr>
        <w:t xml:space="preserve">Персональні дані користувачів повинні залишатися анонімними. </w:t>
      </w:r>
      <w:r>
        <w:rPr>
          <w:sz w:val="28"/>
          <w:lang w:val="uk-UA"/>
        </w:rPr>
        <w:t>Результа</w:t>
      </w:r>
      <w:r w:rsidR="004A499C">
        <w:rPr>
          <w:sz w:val="28"/>
          <w:lang w:val="uk-UA"/>
        </w:rPr>
        <w:t>т</w:t>
      </w:r>
      <w:r>
        <w:rPr>
          <w:sz w:val="28"/>
          <w:lang w:val="uk-UA"/>
        </w:rPr>
        <w:t xml:space="preserve"> </w:t>
      </w:r>
      <w:r w:rsidR="004A499C">
        <w:rPr>
          <w:sz w:val="28"/>
          <w:lang w:val="uk-UA"/>
        </w:rPr>
        <w:t>автентифікації</w:t>
      </w:r>
      <w:r>
        <w:rPr>
          <w:sz w:val="28"/>
          <w:lang w:val="uk-UA"/>
        </w:rPr>
        <w:t xml:space="preserve"> (особиста інформація) також </w:t>
      </w:r>
      <w:r w:rsidRPr="00347D13">
        <w:rPr>
          <w:sz w:val="28"/>
          <w:lang w:val="uk-UA"/>
        </w:rPr>
        <w:t>повинні залишатися анонімними</w:t>
      </w:r>
      <w:r>
        <w:rPr>
          <w:sz w:val="28"/>
          <w:lang w:val="uk-UA"/>
        </w:rPr>
        <w:t>.</w:t>
      </w:r>
    </w:p>
    <w:p w:rsidR="004A499C" w:rsidRDefault="004A499C" w:rsidP="00574B86">
      <w:pPr>
        <w:spacing w:line="360" w:lineRule="auto"/>
        <w:ind w:firstLine="851"/>
        <w:jc w:val="both"/>
        <w:rPr>
          <w:sz w:val="28"/>
          <w:lang w:val="uk-UA"/>
        </w:rPr>
      </w:pPr>
      <w:r>
        <w:rPr>
          <w:sz w:val="28"/>
          <w:lang w:val="uk-UA"/>
        </w:rPr>
        <w:t xml:space="preserve">2) Набір підписів, що приймає участь у автентифікації, </w:t>
      </w:r>
      <w:r w:rsidRPr="00347D13">
        <w:rPr>
          <w:sz w:val="28"/>
          <w:lang w:val="uk-UA"/>
        </w:rPr>
        <w:t>повин</w:t>
      </w:r>
      <w:r>
        <w:rPr>
          <w:sz w:val="28"/>
          <w:lang w:val="uk-UA"/>
        </w:rPr>
        <w:t>е</w:t>
      </w:r>
      <w:r w:rsidRPr="00347D13">
        <w:rPr>
          <w:sz w:val="28"/>
          <w:lang w:val="uk-UA"/>
        </w:rPr>
        <w:t>н залишатися анонімним</w:t>
      </w:r>
      <w:r>
        <w:rPr>
          <w:sz w:val="28"/>
          <w:lang w:val="uk-UA"/>
        </w:rPr>
        <w:t>.</w:t>
      </w:r>
    </w:p>
    <w:p w:rsidR="0003258D" w:rsidRDefault="0003258D" w:rsidP="00574B86">
      <w:pPr>
        <w:spacing w:line="360" w:lineRule="auto"/>
        <w:ind w:firstLine="851"/>
        <w:jc w:val="both"/>
        <w:rPr>
          <w:sz w:val="28"/>
          <w:lang w:val="uk-UA"/>
        </w:rPr>
      </w:pPr>
      <w:r>
        <w:rPr>
          <w:sz w:val="28"/>
          <w:lang w:val="uk-UA"/>
        </w:rPr>
        <w:t>3) У рамках роботи з системою користувач не має можливості суттєво змінювати свій підпис (наприклад, при зміні прізвища).</w:t>
      </w:r>
    </w:p>
    <w:p w:rsidR="00632C51" w:rsidRDefault="00632C51" w:rsidP="00632C51">
      <w:pPr>
        <w:pStyle w:val="normal"/>
        <w:spacing w:line="360" w:lineRule="auto"/>
        <w:rPr>
          <w:rFonts w:ascii="Times New Roman" w:eastAsia="Times New Roman" w:hAnsi="Times New Roman" w:cs="Times New Roman"/>
          <w:sz w:val="28"/>
          <w:szCs w:val="20"/>
          <w:lang w:val="uk-UA"/>
        </w:rPr>
      </w:pPr>
    </w:p>
    <w:p w:rsidR="00632C51" w:rsidRDefault="00632C51" w:rsidP="00632C51">
      <w:pPr>
        <w:pStyle w:val="normal"/>
        <w:numPr>
          <w:ilvl w:val="1"/>
          <w:numId w:val="8"/>
        </w:numPr>
        <w:spacing w:line="360" w:lineRule="auto"/>
        <w:rPr>
          <w:rFonts w:ascii="Times New Roman" w:eastAsia="Times New Roman" w:hAnsi="Times New Roman" w:cs="Times New Roman"/>
          <w:b/>
          <w:sz w:val="28"/>
          <w:szCs w:val="20"/>
          <w:lang w:val="uk-UA"/>
        </w:rPr>
      </w:pPr>
      <w:r w:rsidRPr="00632C51">
        <w:rPr>
          <w:rFonts w:ascii="Times New Roman" w:eastAsia="Times New Roman" w:hAnsi="Times New Roman" w:cs="Times New Roman"/>
          <w:b/>
          <w:sz w:val="28"/>
          <w:szCs w:val="20"/>
          <w:lang w:val="uk-UA"/>
        </w:rPr>
        <w:t>Системні вимоги</w:t>
      </w:r>
    </w:p>
    <w:p w:rsidR="00632C51" w:rsidRPr="00632C51" w:rsidRDefault="00632C51" w:rsidP="00632C51">
      <w:pPr>
        <w:pStyle w:val="normal"/>
        <w:spacing w:line="360" w:lineRule="auto"/>
        <w:ind w:left="709"/>
        <w:rPr>
          <w:rFonts w:ascii="Times New Roman" w:eastAsia="Times New Roman" w:hAnsi="Times New Roman" w:cs="Times New Roman"/>
          <w:b/>
          <w:sz w:val="28"/>
          <w:szCs w:val="20"/>
          <w:lang w:val="uk-UA"/>
        </w:rPr>
      </w:pPr>
    </w:p>
    <w:p w:rsidR="00632C51" w:rsidRPr="00632C51" w:rsidRDefault="00632C51" w:rsidP="00632C51">
      <w:pPr>
        <w:pStyle w:val="normal"/>
        <w:spacing w:line="360" w:lineRule="auto"/>
        <w:ind w:firstLine="720"/>
        <w:jc w:val="both"/>
        <w:rPr>
          <w:rFonts w:ascii="Times New Roman" w:eastAsia="Times New Roman" w:hAnsi="Times New Roman" w:cs="Times New Roman"/>
          <w:sz w:val="28"/>
          <w:szCs w:val="20"/>
          <w:lang w:val="uk-UA"/>
        </w:rPr>
      </w:pPr>
      <w:r w:rsidRPr="00632C51">
        <w:rPr>
          <w:rFonts w:ascii="Times New Roman" w:eastAsia="Times New Roman" w:hAnsi="Times New Roman" w:cs="Times New Roman"/>
          <w:sz w:val="28"/>
          <w:szCs w:val="20"/>
          <w:lang w:val="uk-UA"/>
        </w:rPr>
        <w:t>Основні рекомендації щодо оформлення коду для вживаних мов програмування</w:t>
      </w:r>
      <w:r>
        <w:rPr>
          <w:rFonts w:ascii="Times New Roman" w:eastAsia="Times New Roman" w:hAnsi="Times New Roman" w:cs="Times New Roman"/>
          <w:sz w:val="28"/>
          <w:szCs w:val="20"/>
          <w:lang w:val="uk-UA"/>
        </w:rPr>
        <w:t xml:space="preserve"> </w:t>
      </w:r>
      <w:r w:rsidRPr="00632C51">
        <w:rPr>
          <w:rFonts w:ascii="Times New Roman" w:eastAsia="Times New Roman" w:hAnsi="Times New Roman" w:cs="Times New Roman"/>
          <w:sz w:val="28"/>
          <w:szCs w:val="20"/>
          <w:lang w:val="uk-UA"/>
        </w:rPr>
        <w:t xml:space="preserve">(Google C++ </w:t>
      </w:r>
      <w:r w:rsidR="00B64E7F" w:rsidRPr="00632C51">
        <w:rPr>
          <w:rFonts w:ascii="Times New Roman" w:eastAsia="Times New Roman" w:hAnsi="Times New Roman" w:cs="Times New Roman"/>
          <w:sz w:val="28"/>
          <w:szCs w:val="20"/>
          <w:lang w:val="uk-UA"/>
        </w:rPr>
        <w:t>Code Guidelines</w:t>
      </w:r>
      <w:r w:rsidRPr="00632C51">
        <w:rPr>
          <w:rFonts w:ascii="Times New Roman" w:eastAsia="Times New Roman" w:hAnsi="Times New Roman" w:cs="Times New Roman"/>
          <w:sz w:val="28"/>
          <w:szCs w:val="20"/>
          <w:lang w:val="uk-UA"/>
        </w:rPr>
        <w:t xml:space="preserve">, Java </w:t>
      </w:r>
      <w:r w:rsidR="00B64E7F" w:rsidRPr="00632C51">
        <w:rPr>
          <w:rFonts w:ascii="Times New Roman" w:eastAsia="Times New Roman" w:hAnsi="Times New Roman" w:cs="Times New Roman"/>
          <w:sz w:val="28"/>
          <w:szCs w:val="20"/>
          <w:lang w:val="uk-UA"/>
        </w:rPr>
        <w:t>Code Convention</w:t>
      </w:r>
      <w:r w:rsidRPr="00632C51">
        <w:rPr>
          <w:rFonts w:ascii="Times New Roman" w:eastAsia="Times New Roman" w:hAnsi="Times New Roman" w:cs="Times New Roman"/>
          <w:sz w:val="28"/>
          <w:szCs w:val="20"/>
          <w:lang w:val="uk-UA"/>
        </w:rPr>
        <w:t xml:space="preserve">, etc.)  </w:t>
      </w:r>
    </w:p>
    <w:p w:rsidR="00632C51" w:rsidRPr="00632C51" w:rsidRDefault="00632C51" w:rsidP="00632C51">
      <w:pPr>
        <w:pStyle w:val="normal"/>
        <w:spacing w:line="360" w:lineRule="auto"/>
        <w:ind w:firstLine="709"/>
        <w:jc w:val="both"/>
        <w:rPr>
          <w:rFonts w:ascii="Times New Roman" w:eastAsia="Times New Roman" w:hAnsi="Times New Roman" w:cs="Times New Roman"/>
          <w:sz w:val="28"/>
          <w:szCs w:val="20"/>
          <w:lang w:val="uk-UA"/>
        </w:rPr>
      </w:pPr>
      <w:r w:rsidRPr="00632C51">
        <w:rPr>
          <w:rFonts w:ascii="Times New Roman" w:eastAsia="Times New Roman" w:hAnsi="Times New Roman" w:cs="Times New Roman"/>
          <w:sz w:val="28"/>
          <w:szCs w:val="20"/>
          <w:lang w:val="uk-UA"/>
        </w:rPr>
        <w:t xml:space="preserve">Стандарт щодо організації процесу розробки </w:t>
      </w:r>
      <w:r>
        <w:rPr>
          <w:rFonts w:ascii="Times New Roman" w:eastAsia="Times New Roman" w:hAnsi="Times New Roman" w:cs="Times New Roman"/>
          <w:sz w:val="28"/>
          <w:szCs w:val="20"/>
          <w:lang w:val="uk-UA"/>
        </w:rPr>
        <w:t>–</w:t>
      </w:r>
      <w:r w:rsidRPr="00632C51">
        <w:rPr>
          <w:rFonts w:ascii="Times New Roman" w:eastAsia="Times New Roman" w:hAnsi="Times New Roman" w:cs="Times New Roman"/>
          <w:sz w:val="28"/>
          <w:szCs w:val="20"/>
          <w:lang w:val="uk-UA"/>
        </w:rPr>
        <w:t xml:space="preserve"> ISO/IEC TR 19759:2005 Software Engineering </w:t>
      </w:r>
      <w:r>
        <w:rPr>
          <w:rFonts w:ascii="Times New Roman" w:eastAsia="Times New Roman" w:hAnsi="Times New Roman" w:cs="Times New Roman"/>
          <w:sz w:val="28"/>
          <w:szCs w:val="20"/>
          <w:lang w:val="uk-UA"/>
        </w:rPr>
        <w:t xml:space="preserve">– </w:t>
      </w:r>
      <w:r w:rsidRPr="00632C51">
        <w:rPr>
          <w:rFonts w:ascii="Times New Roman" w:eastAsia="Times New Roman" w:hAnsi="Times New Roman" w:cs="Times New Roman"/>
          <w:sz w:val="28"/>
          <w:szCs w:val="20"/>
          <w:lang w:val="uk-UA"/>
        </w:rPr>
        <w:t>Guide to the Software Engineering Body of Knowledge (SWEBOK).</w:t>
      </w:r>
    </w:p>
    <w:p w:rsidR="00FA1B10" w:rsidRPr="00574B86" w:rsidRDefault="00632C51" w:rsidP="00632C51">
      <w:pPr>
        <w:pStyle w:val="normal"/>
        <w:spacing w:line="360" w:lineRule="auto"/>
        <w:ind w:firstLine="709"/>
        <w:jc w:val="both"/>
        <w:rPr>
          <w:color w:val="000000"/>
          <w:sz w:val="28"/>
          <w:szCs w:val="28"/>
          <w:shd w:val="clear" w:color="auto" w:fill="FFFFFF"/>
          <w:lang w:val="uk-UA"/>
        </w:rPr>
      </w:pPr>
      <w:r w:rsidRPr="00632C51">
        <w:rPr>
          <w:rFonts w:ascii="Times New Roman" w:eastAsia="Times New Roman" w:hAnsi="Times New Roman" w:cs="Times New Roman"/>
          <w:sz w:val="28"/>
          <w:szCs w:val="20"/>
          <w:lang w:val="uk-UA"/>
        </w:rPr>
        <w:t xml:space="preserve">Програма має працювати з адекватним часом відгуку на більшості мобільних пристроїв та у більшості браузерів. Основна вимога </w:t>
      </w:r>
      <w:r>
        <w:rPr>
          <w:rFonts w:ascii="Times New Roman" w:eastAsia="Times New Roman" w:hAnsi="Times New Roman" w:cs="Times New Roman"/>
          <w:sz w:val="28"/>
          <w:szCs w:val="20"/>
          <w:lang w:val="uk-UA"/>
        </w:rPr>
        <w:t>–</w:t>
      </w:r>
      <w:r w:rsidRPr="00632C51">
        <w:rPr>
          <w:rFonts w:ascii="Times New Roman" w:eastAsia="Times New Roman" w:hAnsi="Times New Roman" w:cs="Times New Roman"/>
          <w:sz w:val="28"/>
          <w:szCs w:val="20"/>
          <w:lang w:val="uk-UA"/>
        </w:rPr>
        <w:t xml:space="preserve"> достатня швидкість супутникового зв’язку</w:t>
      </w:r>
      <w:r>
        <w:rPr>
          <w:rFonts w:ascii="Times New Roman" w:eastAsia="Times New Roman" w:hAnsi="Times New Roman" w:cs="Times New Roman"/>
          <w:sz w:val="28"/>
          <w:szCs w:val="20"/>
          <w:lang w:val="uk-UA"/>
        </w:rPr>
        <w:t xml:space="preserve"> </w:t>
      </w:r>
      <w:r w:rsidRPr="00632C51">
        <w:rPr>
          <w:rFonts w:ascii="Times New Roman" w:eastAsia="Times New Roman" w:hAnsi="Times New Roman" w:cs="Times New Roman"/>
          <w:sz w:val="28"/>
          <w:szCs w:val="20"/>
          <w:lang w:val="uk-UA"/>
        </w:rPr>
        <w:t>(Н+ та вище).</w:t>
      </w:r>
    </w:p>
    <w:p w:rsidR="00392985" w:rsidRDefault="00392985" w:rsidP="00FA1B10">
      <w:pPr>
        <w:spacing w:line="360" w:lineRule="auto"/>
        <w:ind w:firstLine="709"/>
        <w:jc w:val="both"/>
        <w:outlineLvl w:val="1"/>
        <w:rPr>
          <w:color w:val="000000"/>
          <w:sz w:val="28"/>
          <w:szCs w:val="28"/>
          <w:shd w:val="clear" w:color="auto" w:fill="FFFFFF"/>
          <w:lang w:val="uk-UA"/>
        </w:rPr>
      </w:pPr>
    </w:p>
    <w:p w:rsidR="00A64B0D" w:rsidRPr="00567F76" w:rsidRDefault="00A64B0D" w:rsidP="005F775A">
      <w:pPr>
        <w:pStyle w:val="ab"/>
        <w:pageBreakBefore/>
        <w:numPr>
          <w:ilvl w:val="0"/>
          <w:numId w:val="6"/>
        </w:numPr>
        <w:spacing w:line="360" w:lineRule="auto"/>
        <w:jc w:val="center"/>
        <w:outlineLvl w:val="1"/>
        <w:rPr>
          <w:rFonts w:eastAsia="Calibri"/>
          <w:b/>
          <w:sz w:val="28"/>
          <w:szCs w:val="28"/>
          <w:lang w:val="uk-UA"/>
        </w:rPr>
      </w:pPr>
      <w:bookmarkStart w:id="40" w:name="_Toc26900523"/>
      <w:bookmarkStart w:id="41" w:name="_Toc26900590"/>
      <w:bookmarkStart w:id="42" w:name="_Toc485481695"/>
      <w:bookmarkEnd w:id="35"/>
      <w:r w:rsidRPr="0058784C">
        <w:rPr>
          <w:rFonts w:eastAsia="Calibri"/>
          <w:b/>
          <w:sz w:val="28"/>
          <w:szCs w:val="28"/>
          <w:lang w:val="uk-UA"/>
        </w:rPr>
        <w:lastRenderedPageBreak/>
        <w:t>ПРО</w:t>
      </w:r>
      <w:r w:rsidR="00FD062B">
        <w:rPr>
          <w:rFonts w:eastAsia="Calibri"/>
          <w:b/>
          <w:sz w:val="28"/>
          <w:szCs w:val="28"/>
          <w:lang w:val="uk-UA"/>
        </w:rPr>
        <w:t>Е</w:t>
      </w:r>
      <w:r w:rsidRPr="0058784C">
        <w:rPr>
          <w:rFonts w:eastAsia="Calibri"/>
          <w:b/>
          <w:sz w:val="28"/>
          <w:szCs w:val="28"/>
          <w:lang w:val="uk-UA"/>
        </w:rPr>
        <w:t xml:space="preserve">КТУВАННЯ </w:t>
      </w:r>
      <w:bookmarkEnd w:id="40"/>
      <w:bookmarkEnd w:id="41"/>
      <w:r w:rsidR="00567F76" w:rsidRPr="00567F76">
        <w:rPr>
          <w:rFonts w:eastAsia="Calibri"/>
          <w:b/>
          <w:sz w:val="28"/>
          <w:szCs w:val="28"/>
          <w:lang w:val="uk-UA"/>
        </w:rPr>
        <w:t>ПРОГРАМИ ДЛЯ АВТЕНТИФІКАЦІЇ РУКОПИСНОГО ПІДПИСУ</w:t>
      </w:r>
    </w:p>
    <w:p w:rsidR="00744DC8" w:rsidRPr="006B29B1" w:rsidRDefault="00744DC8" w:rsidP="005F775A">
      <w:pPr>
        <w:pStyle w:val="2"/>
        <w:numPr>
          <w:ilvl w:val="1"/>
          <w:numId w:val="6"/>
        </w:numPr>
        <w:tabs>
          <w:tab w:val="left" w:pos="1134"/>
        </w:tabs>
        <w:spacing w:before="0" w:line="360" w:lineRule="auto"/>
        <w:ind w:left="0" w:firstLine="567"/>
        <w:contextualSpacing/>
        <w:rPr>
          <w:rFonts w:ascii="Times New Roman" w:hAnsi="Times New Roman" w:cs="Times New Roman"/>
          <w:color w:val="auto"/>
          <w:sz w:val="28"/>
          <w:szCs w:val="28"/>
          <w:lang w:val="uk-UA"/>
        </w:rPr>
      </w:pPr>
      <w:bookmarkStart w:id="43" w:name="_Toc453689440"/>
      <w:bookmarkStart w:id="44" w:name="_Toc26900524"/>
      <w:bookmarkStart w:id="45" w:name="_Toc26900591"/>
      <w:r w:rsidRPr="006B29B1">
        <w:rPr>
          <w:rFonts w:ascii="Times New Roman" w:hAnsi="Times New Roman" w:cs="Times New Roman"/>
          <w:color w:val="auto"/>
          <w:sz w:val="28"/>
          <w:szCs w:val="28"/>
          <w:lang w:val="uk-UA"/>
        </w:rPr>
        <w:t>Проектування архітектури системи</w:t>
      </w:r>
      <w:bookmarkEnd w:id="43"/>
      <w:bookmarkEnd w:id="44"/>
      <w:bookmarkEnd w:id="45"/>
    </w:p>
    <w:p w:rsidR="0058784C" w:rsidRDefault="0058784C" w:rsidP="0058784C">
      <w:pPr>
        <w:spacing w:line="360" w:lineRule="auto"/>
        <w:jc w:val="both"/>
        <w:outlineLvl w:val="1"/>
        <w:rPr>
          <w:b/>
          <w:sz w:val="28"/>
          <w:szCs w:val="28"/>
          <w:lang w:val="uk-UA"/>
        </w:rPr>
      </w:pPr>
    </w:p>
    <w:p w:rsidR="0058784C" w:rsidRDefault="0058784C" w:rsidP="00744DC8">
      <w:pPr>
        <w:pStyle w:val="TNR"/>
        <w:spacing w:after="0"/>
        <w:ind w:firstLine="567"/>
        <w:contextualSpacing/>
        <w:rPr>
          <w:lang w:val="uk-UA"/>
        </w:rPr>
      </w:pPr>
      <w:r w:rsidRPr="00357F4F">
        <w:rPr>
          <w:lang w:val="uk-UA"/>
        </w:rPr>
        <w:t xml:space="preserve">Система розподілена на два окремих </w:t>
      </w:r>
      <w:r w:rsidR="004813E8">
        <w:rPr>
          <w:lang w:val="uk-UA"/>
        </w:rPr>
        <w:t>модуля</w:t>
      </w:r>
      <w:r w:rsidRPr="00357F4F">
        <w:rPr>
          <w:lang w:val="uk-UA"/>
        </w:rPr>
        <w:t>, що доповнюють одне одного</w:t>
      </w:r>
      <w:r w:rsidR="004813E8">
        <w:rPr>
          <w:lang w:val="uk-UA"/>
        </w:rPr>
        <w:t xml:space="preserve"> та </w:t>
      </w:r>
      <w:r w:rsidR="004813E8" w:rsidRPr="00357F4F">
        <w:rPr>
          <w:lang w:val="uk-UA"/>
        </w:rPr>
        <w:t>інтегрован</w:t>
      </w:r>
      <w:r w:rsidR="004813E8">
        <w:rPr>
          <w:lang w:val="uk-UA"/>
        </w:rPr>
        <w:t>і</w:t>
      </w:r>
      <w:r w:rsidR="004813E8" w:rsidRPr="00357F4F">
        <w:rPr>
          <w:lang w:val="uk-UA"/>
        </w:rPr>
        <w:t xml:space="preserve"> у проект </w:t>
      </w:r>
      <w:r w:rsidR="005E1969" w:rsidRPr="005665FF">
        <w:rPr>
          <w:lang w:val="en-US"/>
        </w:rPr>
        <w:t>Signature</w:t>
      </w:r>
      <w:r w:rsidR="005E1969" w:rsidRPr="00B95B39">
        <w:rPr>
          <w:lang w:val="uk-UA"/>
        </w:rPr>
        <w:t xml:space="preserve"> </w:t>
      </w:r>
      <w:r w:rsidR="005E1969" w:rsidRPr="00906D9B">
        <w:rPr>
          <w:lang w:val="en-US"/>
        </w:rPr>
        <w:t>Scan</w:t>
      </w:r>
      <w:r w:rsidR="005E1969" w:rsidRPr="00B95B39">
        <w:rPr>
          <w:lang w:val="uk-UA"/>
        </w:rPr>
        <w:t xml:space="preserve"> </w:t>
      </w:r>
      <w:r w:rsidR="005E1969" w:rsidRPr="00906D9B">
        <w:rPr>
          <w:lang w:val="en-US"/>
        </w:rPr>
        <w:t>Tool</w:t>
      </w:r>
      <w:r w:rsidR="004813E8">
        <w:rPr>
          <w:lang w:val="uk-UA"/>
        </w:rPr>
        <w:t>: п</w:t>
      </w:r>
      <w:r w:rsidR="004813E8" w:rsidRPr="00357F4F">
        <w:rPr>
          <w:lang w:val="uk-UA"/>
        </w:rPr>
        <w:t xml:space="preserve">ідсистема </w:t>
      </w:r>
      <w:r w:rsidRPr="00357F4F">
        <w:rPr>
          <w:lang w:val="uk-UA"/>
        </w:rPr>
        <w:t xml:space="preserve">класифікації </w:t>
      </w:r>
      <w:r w:rsidR="004813E8">
        <w:rPr>
          <w:lang w:val="uk-UA"/>
        </w:rPr>
        <w:t>та п</w:t>
      </w:r>
      <w:r w:rsidRPr="00357F4F">
        <w:rPr>
          <w:lang w:val="uk-UA"/>
        </w:rPr>
        <w:t xml:space="preserve">ідсистема навчання, </w:t>
      </w:r>
      <w:r w:rsidR="004813E8">
        <w:rPr>
          <w:lang w:val="uk-UA"/>
        </w:rPr>
        <w:t>яка</w:t>
      </w:r>
      <w:r w:rsidRPr="00357F4F">
        <w:rPr>
          <w:lang w:val="uk-UA"/>
        </w:rPr>
        <w:t xml:space="preserve"> створена для генерації класифікаторів, що підключаються до модуля класифікації.</w:t>
      </w:r>
    </w:p>
    <w:p w:rsidR="0058784C" w:rsidRPr="00357F4F" w:rsidRDefault="0058784C" w:rsidP="00744DC8">
      <w:pPr>
        <w:pStyle w:val="TNR"/>
        <w:spacing w:after="0"/>
        <w:ind w:firstLine="567"/>
        <w:contextualSpacing/>
        <w:rPr>
          <w:lang w:val="uk-UA"/>
        </w:rPr>
      </w:pPr>
      <w:r w:rsidRPr="00357F4F">
        <w:rPr>
          <w:lang w:val="uk-UA"/>
        </w:rPr>
        <w:t xml:space="preserve">Для оцінки проектування розглянуто деякі основні сценарії використання у форматі діаграм діяльності. </w:t>
      </w:r>
    </w:p>
    <w:p w:rsidR="0058784C" w:rsidRPr="00357F4F" w:rsidRDefault="0058784C" w:rsidP="0058784C">
      <w:pPr>
        <w:pStyle w:val="TNR"/>
        <w:ind w:firstLine="709"/>
        <w:contextualSpacing/>
        <w:rPr>
          <w:lang w:val="uk-UA"/>
        </w:rPr>
      </w:pPr>
      <w:r w:rsidRPr="00357F4F">
        <w:rPr>
          <w:lang w:val="uk-UA"/>
        </w:rPr>
        <w:t xml:space="preserve">На рис. </w:t>
      </w:r>
      <w:r w:rsidR="006B29B1">
        <w:rPr>
          <w:lang w:val="uk-UA"/>
        </w:rPr>
        <w:t>4</w:t>
      </w:r>
      <w:r w:rsidRPr="00357F4F">
        <w:rPr>
          <w:lang w:val="uk-UA"/>
        </w:rPr>
        <w:t>.1 зображено діаграму взаємодії для ВВ «Add data». Варіант використання передбачає введення даних користувачем з наступною обробкою з боку системи. У разі помилки система повертається до попереднього кроку.</w:t>
      </w:r>
    </w:p>
    <w:p w:rsidR="0058784C" w:rsidRPr="00357F4F" w:rsidRDefault="0058784C" w:rsidP="007D3100">
      <w:pPr>
        <w:pStyle w:val="TNR"/>
        <w:jc w:val="center"/>
        <w:rPr>
          <w:lang w:val="uk-UA"/>
        </w:rPr>
      </w:pPr>
      <w:r>
        <w:rPr>
          <w:noProof/>
          <w:lang w:eastAsia="ru-RU"/>
        </w:rPr>
        <w:drawing>
          <wp:inline distT="0" distB="0" distL="0" distR="0">
            <wp:extent cx="2882088" cy="4563208"/>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2883535" cy="4565499"/>
                    </a:xfrm>
                    <a:prstGeom prst="rect">
                      <a:avLst/>
                    </a:prstGeom>
                    <a:noFill/>
                    <a:ln w="9525">
                      <a:noFill/>
                      <a:miter lim="800000"/>
                      <a:headEnd/>
                      <a:tailEnd/>
                    </a:ln>
                  </pic:spPr>
                </pic:pic>
              </a:graphicData>
            </a:graphic>
          </wp:inline>
        </w:drawing>
      </w:r>
    </w:p>
    <w:p w:rsidR="0058784C" w:rsidRPr="00357F4F" w:rsidRDefault="0058784C" w:rsidP="007D3100">
      <w:pPr>
        <w:pStyle w:val="TNR"/>
        <w:jc w:val="center"/>
        <w:rPr>
          <w:lang w:val="uk-UA"/>
        </w:rPr>
      </w:pPr>
      <w:r w:rsidRPr="00357F4F">
        <w:rPr>
          <w:lang w:val="uk-UA"/>
        </w:rPr>
        <w:t xml:space="preserve">Рисунок </w:t>
      </w:r>
      <w:r w:rsidR="006B29B1">
        <w:rPr>
          <w:lang w:val="uk-UA"/>
        </w:rPr>
        <w:t>4</w:t>
      </w:r>
      <w:r w:rsidRPr="00357F4F">
        <w:rPr>
          <w:lang w:val="uk-UA"/>
        </w:rPr>
        <w:t>.1 – Діаграма взаємодії для ВВ «Add data»</w:t>
      </w:r>
    </w:p>
    <w:p w:rsidR="0058784C" w:rsidRDefault="0058784C" w:rsidP="00ED1757">
      <w:pPr>
        <w:pStyle w:val="TNR"/>
        <w:spacing w:after="0"/>
        <w:ind w:firstLine="709"/>
        <w:rPr>
          <w:lang w:val="uk-UA"/>
        </w:rPr>
      </w:pPr>
      <w:r w:rsidRPr="00357F4F">
        <w:rPr>
          <w:lang w:val="uk-UA"/>
        </w:rPr>
        <w:lastRenderedPageBreak/>
        <w:t xml:space="preserve">Діаграма взвємодії для ВВ «Supervised learn» зображена на рис. </w:t>
      </w:r>
      <w:r w:rsidR="006B29B1">
        <w:rPr>
          <w:lang w:val="uk-UA"/>
        </w:rPr>
        <w:t>4</w:t>
      </w:r>
      <w:r w:rsidRPr="00357F4F">
        <w:rPr>
          <w:lang w:val="uk-UA"/>
        </w:rPr>
        <w:t xml:space="preserve">.2. Варіант використання передбачає внутрішню обробку даних з послідуючою генерацією вузлів класифікатора. </w:t>
      </w:r>
    </w:p>
    <w:p w:rsidR="00ED1757" w:rsidRDefault="00ED1757" w:rsidP="00ED1757">
      <w:pPr>
        <w:pStyle w:val="TNR"/>
        <w:spacing w:after="0"/>
        <w:ind w:firstLine="709"/>
        <w:rPr>
          <w:lang w:val="uk-UA"/>
        </w:rPr>
      </w:pPr>
    </w:p>
    <w:p w:rsidR="004813E8" w:rsidRDefault="004813E8" w:rsidP="00ED1757">
      <w:pPr>
        <w:pStyle w:val="TNR"/>
        <w:spacing w:after="0"/>
        <w:jc w:val="center"/>
        <w:rPr>
          <w:lang w:val="uk-UA"/>
        </w:rPr>
      </w:pPr>
      <w:r>
        <w:rPr>
          <w:noProof/>
          <w:lang w:eastAsia="ru-RU"/>
        </w:rPr>
        <w:drawing>
          <wp:inline distT="0" distB="0" distL="0" distR="0">
            <wp:extent cx="4368311" cy="3972351"/>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srcRect/>
                    <a:stretch>
                      <a:fillRect/>
                    </a:stretch>
                  </pic:blipFill>
                  <pic:spPr bwMode="auto">
                    <a:xfrm>
                      <a:off x="0" y="0"/>
                      <a:ext cx="4368682" cy="3972688"/>
                    </a:xfrm>
                    <a:prstGeom prst="rect">
                      <a:avLst/>
                    </a:prstGeom>
                    <a:noFill/>
                    <a:ln w="9525">
                      <a:noFill/>
                      <a:miter lim="800000"/>
                      <a:headEnd/>
                      <a:tailEnd/>
                    </a:ln>
                  </pic:spPr>
                </pic:pic>
              </a:graphicData>
            </a:graphic>
          </wp:inline>
        </w:drawing>
      </w:r>
    </w:p>
    <w:p w:rsidR="0058784C" w:rsidRPr="00357F4F" w:rsidRDefault="0058784C" w:rsidP="007D3100">
      <w:pPr>
        <w:pStyle w:val="TNR"/>
        <w:spacing w:after="0"/>
        <w:jc w:val="center"/>
        <w:rPr>
          <w:lang w:val="uk-UA"/>
        </w:rPr>
      </w:pPr>
      <w:r w:rsidRPr="00357F4F">
        <w:rPr>
          <w:lang w:val="uk-UA"/>
        </w:rPr>
        <w:t xml:space="preserve">Рисунок </w:t>
      </w:r>
      <w:r w:rsidR="006B29B1">
        <w:rPr>
          <w:lang w:val="uk-UA"/>
        </w:rPr>
        <w:t>4</w:t>
      </w:r>
      <w:r w:rsidRPr="00357F4F">
        <w:rPr>
          <w:lang w:val="uk-UA"/>
        </w:rPr>
        <w:t xml:space="preserve">.2 </w:t>
      </w:r>
      <w:r w:rsidR="007D3100">
        <w:rPr>
          <w:lang w:val="uk-UA"/>
        </w:rPr>
        <w:t xml:space="preserve">– </w:t>
      </w:r>
      <w:r w:rsidRPr="00357F4F">
        <w:rPr>
          <w:lang w:val="uk-UA"/>
        </w:rPr>
        <w:t>Діаграма діяльності для ВВ «Supervised learn»</w:t>
      </w:r>
    </w:p>
    <w:p w:rsidR="00ED1757" w:rsidRDefault="0058784C" w:rsidP="0058784C">
      <w:pPr>
        <w:pStyle w:val="ab"/>
        <w:tabs>
          <w:tab w:val="left" w:pos="426"/>
          <w:tab w:val="left" w:pos="1134"/>
        </w:tabs>
        <w:spacing w:line="360" w:lineRule="auto"/>
        <w:ind w:left="0"/>
        <w:jc w:val="both"/>
        <w:rPr>
          <w:noProof/>
          <w:sz w:val="28"/>
          <w:szCs w:val="28"/>
          <w:lang w:val="uk-UA"/>
        </w:rPr>
      </w:pPr>
      <w:r w:rsidRPr="00870521">
        <w:rPr>
          <w:noProof/>
          <w:sz w:val="28"/>
          <w:szCs w:val="28"/>
          <w:lang w:val="uk-UA"/>
        </w:rPr>
        <w:tab/>
      </w:r>
    </w:p>
    <w:p w:rsidR="00ED1757" w:rsidRPr="008A5ECB" w:rsidRDefault="0058784C" w:rsidP="007D3100">
      <w:pPr>
        <w:spacing w:line="360" w:lineRule="auto"/>
        <w:ind w:firstLine="567"/>
        <w:jc w:val="both"/>
        <w:rPr>
          <w:noProof/>
          <w:sz w:val="28"/>
          <w:szCs w:val="28"/>
          <w:lang w:val="uk-UA"/>
        </w:rPr>
      </w:pPr>
      <w:r w:rsidRPr="00870521">
        <w:rPr>
          <w:noProof/>
          <w:sz w:val="28"/>
          <w:szCs w:val="28"/>
          <w:lang w:val="uk-UA"/>
        </w:rPr>
        <w:t xml:space="preserve">Оскільки </w:t>
      </w:r>
      <w:r w:rsidRPr="00870521">
        <w:rPr>
          <w:bCs/>
          <w:sz w:val="28"/>
          <w:szCs w:val="28"/>
          <w:lang w:val="uk-UA"/>
        </w:rPr>
        <w:t xml:space="preserve">ВВ «Identify </w:t>
      </w:r>
      <w:r w:rsidR="005E1969" w:rsidRPr="005665FF">
        <w:rPr>
          <w:sz w:val="28"/>
          <w:szCs w:val="28"/>
          <w:lang w:val="en-US"/>
        </w:rPr>
        <w:t>Signature</w:t>
      </w:r>
      <w:r w:rsidRPr="00870521">
        <w:rPr>
          <w:bCs/>
          <w:sz w:val="28"/>
          <w:szCs w:val="28"/>
          <w:lang w:val="uk-UA"/>
        </w:rPr>
        <w:t>» відноситься до модуля класифікації даних, будуть використані різні актори</w:t>
      </w:r>
      <w:r w:rsidR="007D3100">
        <w:rPr>
          <w:bCs/>
          <w:sz w:val="28"/>
          <w:szCs w:val="28"/>
          <w:lang w:val="uk-UA"/>
        </w:rPr>
        <w:t xml:space="preserve"> (рис. 4.3)</w:t>
      </w:r>
      <w:r w:rsidRPr="00870521">
        <w:rPr>
          <w:bCs/>
          <w:sz w:val="28"/>
          <w:szCs w:val="28"/>
          <w:lang w:val="uk-UA"/>
        </w:rPr>
        <w:t>.</w:t>
      </w:r>
      <w:r w:rsidR="00ED1757" w:rsidRPr="00870521">
        <w:rPr>
          <w:noProof/>
          <w:sz w:val="28"/>
          <w:szCs w:val="28"/>
          <w:lang w:val="uk-UA"/>
        </w:rPr>
        <w:tab/>
      </w:r>
    </w:p>
    <w:p w:rsidR="00FE1DC8" w:rsidRDefault="00FE1DC8" w:rsidP="007D3100">
      <w:pPr>
        <w:spacing w:line="360" w:lineRule="auto"/>
        <w:ind w:firstLine="567"/>
        <w:jc w:val="both"/>
        <w:rPr>
          <w:bCs/>
          <w:sz w:val="28"/>
          <w:szCs w:val="28"/>
          <w:lang w:val="uk-UA"/>
        </w:rPr>
      </w:pPr>
      <w:r>
        <w:rPr>
          <w:noProof/>
          <w:sz w:val="28"/>
          <w:szCs w:val="28"/>
          <w:lang w:val="uk-UA"/>
        </w:rPr>
        <w:t>На рис. 4.4 наведено д</w:t>
      </w:r>
      <w:r>
        <w:rPr>
          <w:bCs/>
          <w:sz w:val="28"/>
          <w:szCs w:val="28"/>
          <w:lang w:val="uk-UA"/>
        </w:rPr>
        <w:t>іаграму взаємодії для ВВ «</w:t>
      </w:r>
      <w:r>
        <w:rPr>
          <w:bCs/>
          <w:sz w:val="28"/>
          <w:szCs w:val="28"/>
          <w:lang w:val="en-US"/>
        </w:rPr>
        <w:t>Add</w:t>
      </w:r>
      <w:r>
        <w:rPr>
          <w:bCs/>
          <w:sz w:val="28"/>
          <w:szCs w:val="28"/>
          <w:lang w:val="uk-UA"/>
        </w:rPr>
        <w:t xml:space="preserve"> </w:t>
      </w:r>
      <w:r>
        <w:rPr>
          <w:bCs/>
          <w:sz w:val="28"/>
          <w:szCs w:val="28"/>
          <w:lang w:val="en-US"/>
        </w:rPr>
        <w:t>new</w:t>
      </w:r>
      <w:r>
        <w:rPr>
          <w:bCs/>
          <w:sz w:val="28"/>
          <w:szCs w:val="28"/>
          <w:lang w:val="uk-UA"/>
        </w:rPr>
        <w:t xml:space="preserve"> </w:t>
      </w:r>
      <w:r>
        <w:rPr>
          <w:bCs/>
          <w:sz w:val="28"/>
          <w:szCs w:val="28"/>
          <w:lang w:val="en-US"/>
        </w:rPr>
        <w:t>sample</w:t>
      </w:r>
      <w:r>
        <w:rPr>
          <w:bCs/>
          <w:sz w:val="28"/>
          <w:szCs w:val="28"/>
          <w:lang w:val="uk-UA"/>
        </w:rPr>
        <w:t xml:space="preserve">». Як можна побачити, користувачем додається новий зразок підпису, який перевіряється на відповідність заданому формату, після чого нейромережа </w:t>
      </w:r>
      <w:r>
        <w:rPr>
          <w:bCs/>
          <w:sz w:val="28"/>
          <w:szCs w:val="28"/>
          <w:lang w:val="en-US"/>
        </w:rPr>
        <w:t>NN</w:t>
      </w:r>
      <w:r w:rsidRPr="00FE1DC8">
        <w:rPr>
          <w:bCs/>
          <w:sz w:val="28"/>
          <w:szCs w:val="28"/>
        </w:rPr>
        <w:t xml:space="preserve"> </w:t>
      </w:r>
      <w:r>
        <w:rPr>
          <w:bCs/>
          <w:sz w:val="28"/>
          <w:szCs w:val="28"/>
          <w:lang w:val="uk-UA"/>
        </w:rPr>
        <w:t>поповнюється новими даними.</w:t>
      </w:r>
    </w:p>
    <w:p w:rsidR="00FE1DC8" w:rsidRPr="00FE1DC8" w:rsidRDefault="00FE1DC8" w:rsidP="007D3100">
      <w:pPr>
        <w:spacing w:line="360" w:lineRule="auto"/>
        <w:ind w:firstLine="567"/>
        <w:jc w:val="both"/>
        <w:rPr>
          <w:noProof/>
          <w:sz w:val="28"/>
          <w:szCs w:val="28"/>
          <w:lang w:val="uk-UA"/>
        </w:rPr>
      </w:pPr>
      <w:r>
        <w:rPr>
          <w:bCs/>
          <w:sz w:val="28"/>
          <w:szCs w:val="28"/>
          <w:lang w:val="uk-UA"/>
        </w:rPr>
        <w:t xml:space="preserve">На рис. 4.5 </w:t>
      </w:r>
      <w:r>
        <w:rPr>
          <w:noProof/>
          <w:sz w:val="28"/>
          <w:szCs w:val="28"/>
          <w:lang w:val="uk-UA"/>
        </w:rPr>
        <w:t xml:space="preserve">наведено </w:t>
      </w:r>
      <w:r>
        <w:rPr>
          <w:bCs/>
          <w:sz w:val="28"/>
          <w:szCs w:val="28"/>
          <w:lang w:val="uk-UA"/>
        </w:rPr>
        <w:t>діаграму взаємодії для ВВ «</w:t>
      </w:r>
      <w:r>
        <w:rPr>
          <w:bCs/>
          <w:sz w:val="28"/>
          <w:szCs w:val="28"/>
          <w:lang w:val="en-US"/>
        </w:rPr>
        <w:t>Input</w:t>
      </w:r>
      <w:r w:rsidRPr="00FE1DC8">
        <w:rPr>
          <w:bCs/>
          <w:sz w:val="28"/>
          <w:szCs w:val="28"/>
          <w:lang w:val="uk-UA"/>
        </w:rPr>
        <w:t xml:space="preserve"> </w:t>
      </w:r>
      <w:r>
        <w:rPr>
          <w:bCs/>
          <w:sz w:val="28"/>
          <w:szCs w:val="28"/>
          <w:lang w:val="en-US"/>
        </w:rPr>
        <w:t>signature</w:t>
      </w:r>
      <w:r>
        <w:rPr>
          <w:bCs/>
          <w:sz w:val="28"/>
          <w:szCs w:val="28"/>
          <w:lang w:val="uk-UA"/>
        </w:rPr>
        <w:t>», яка дозволяє завантижити новий підпис для автентифікації, перевірити його на відповідність підпису для певного користувача та видати результати щодо успіху чи невдачі.</w:t>
      </w:r>
    </w:p>
    <w:p w:rsidR="00901183" w:rsidRPr="00901183" w:rsidRDefault="004F0CF5" w:rsidP="00901183">
      <w:pPr>
        <w:pStyle w:val="ab"/>
        <w:tabs>
          <w:tab w:val="left" w:pos="426"/>
          <w:tab w:val="left" w:pos="1134"/>
        </w:tabs>
        <w:spacing w:line="360" w:lineRule="auto"/>
        <w:ind w:left="0"/>
        <w:jc w:val="center"/>
        <w:rPr>
          <w:bCs/>
          <w:sz w:val="28"/>
          <w:szCs w:val="28"/>
          <w:lang w:val="en-US"/>
        </w:rPr>
      </w:pPr>
      <w:bookmarkStart w:id="46" w:name="_Hlk484728190"/>
      <w:bookmarkEnd w:id="46"/>
      <w:r>
        <w:rPr>
          <w:bCs/>
          <w:noProof/>
          <w:sz w:val="28"/>
          <w:szCs w:val="28"/>
        </w:rPr>
        <w:lastRenderedPageBreak/>
        <w:drawing>
          <wp:inline distT="0" distB="0" distL="0" distR="0">
            <wp:extent cx="3574940" cy="4477688"/>
            <wp:effectExtent l="19050" t="0" r="6460" b="0"/>
            <wp:docPr id="2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3577229" cy="4480554"/>
                    </a:xfrm>
                    <a:prstGeom prst="rect">
                      <a:avLst/>
                    </a:prstGeom>
                    <a:noFill/>
                    <a:ln w="9525">
                      <a:noFill/>
                      <a:miter lim="800000"/>
                      <a:headEnd/>
                      <a:tailEnd/>
                    </a:ln>
                  </pic:spPr>
                </pic:pic>
              </a:graphicData>
            </a:graphic>
          </wp:inline>
        </w:drawing>
      </w:r>
    </w:p>
    <w:p w:rsidR="0058784C" w:rsidRPr="00357F4F" w:rsidRDefault="0058784C" w:rsidP="0058784C">
      <w:pPr>
        <w:pStyle w:val="ab"/>
        <w:tabs>
          <w:tab w:val="left" w:pos="426"/>
          <w:tab w:val="left" w:pos="1134"/>
        </w:tabs>
        <w:spacing w:line="360" w:lineRule="auto"/>
        <w:ind w:left="0"/>
        <w:jc w:val="center"/>
        <w:rPr>
          <w:noProof/>
          <w:lang w:val="uk-UA"/>
        </w:rPr>
      </w:pPr>
    </w:p>
    <w:p w:rsidR="0058784C" w:rsidRPr="008A5ECB" w:rsidRDefault="0058784C" w:rsidP="00870521">
      <w:pPr>
        <w:spacing w:line="360" w:lineRule="auto"/>
        <w:jc w:val="center"/>
        <w:rPr>
          <w:bCs/>
          <w:sz w:val="28"/>
          <w:szCs w:val="28"/>
          <w:lang w:val="uk-UA"/>
        </w:rPr>
      </w:pPr>
      <w:r w:rsidRPr="00870521">
        <w:rPr>
          <w:noProof/>
          <w:sz w:val="28"/>
          <w:szCs w:val="28"/>
          <w:lang w:val="uk-UA"/>
        </w:rPr>
        <w:t xml:space="preserve">Рисунок </w:t>
      </w:r>
      <w:r w:rsidR="006B29B1">
        <w:rPr>
          <w:noProof/>
          <w:sz w:val="28"/>
          <w:szCs w:val="28"/>
          <w:lang w:val="uk-UA"/>
        </w:rPr>
        <w:t>4</w:t>
      </w:r>
      <w:r w:rsidRPr="00870521">
        <w:rPr>
          <w:noProof/>
          <w:sz w:val="28"/>
          <w:szCs w:val="28"/>
          <w:lang w:val="uk-UA"/>
        </w:rPr>
        <w:t xml:space="preserve">.3 – Діаграма </w:t>
      </w:r>
      <w:r w:rsidR="00B64E7F">
        <w:rPr>
          <w:noProof/>
          <w:sz w:val="28"/>
          <w:szCs w:val="28"/>
          <w:lang w:val="uk-UA"/>
        </w:rPr>
        <w:t>діяльності</w:t>
      </w:r>
      <w:r w:rsidRPr="00870521">
        <w:rPr>
          <w:noProof/>
          <w:sz w:val="28"/>
          <w:szCs w:val="28"/>
          <w:lang w:val="uk-UA"/>
        </w:rPr>
        <w:t xml:space="preserve"> для </w:t>
      </w:r>
      <w:r w:rsidRPr="00870521">
        <w:rPr>
          <w:bCs/>
          <w:sz w:val="28"/>
          <w:szCs w:val="28"/>
          <w:lang w:val="uk-UA"/>
        </w:rPr>
        <w:t xml:space="preserve">ВВ «Identify </w:t>
      </w:r>
      <w:r w:rsidR="005E1969" w:rsidRPr="005665FF">
        <w:rPr>
          <w:sz w:val="28"/>
          <w:szCs w:val="28"/>
          <w:lang w:val="en-US"/>
        </w:rPr>
        <w:t>Signature</w:t>
      </w:r>
      <w:r w:rsidRPr="00870521">
        <w:rPr>
          <w:bCs/>
          <w:sz w:val="28"/>
          <w:szCs w:val="28"/>
          <w:lang w:val="uk-UA"/>
        </w:rPr>
        <w:t>»</w:t>
      </w:r>
    </w:p>
    <w:p w:rsidR="00435489" w:rsidRPr="008A5ECB" w:rsidRDefault="00435489" w:rsidP="00870521">
      <w:pPr>
        <w:spacing w:line="360" w:lineRule="auto"/>
        <w:jc w:val="center"/>
        <w:rPr>
          <w:bCs/>
          <w:sz w:val="28"/>
          <w:szCs w:val="28"/>
          <w:lang w:val="uk-UA"/>
        </w:rPr>
      </w:pPr>
    </w:p>
    <w:p w:rsidR="00435489" w:rsidRDefault="00435489" w:rsidP="00870521">
      <w:pPr>
        <w:spacing w:line="360" w:lineRule="auto"/>
        <w:jc w:val="center"/>
        <w:rPr>
          <w:bCs/>
          <w:sz w:val="28"/>
          <w:szCs w:val="28"/>
        </w:rPr>
      </w:pPr>
      <w:r>
        <w:rPr>
          <w:bCs/>
          <w:noProof/>
          <w:sz w:val="28"/>
          <w:szCs w:val="28"/>
        </w:rPr>
        <w:drawing>
          <wp:inline distT="0" distB="0" distL="0" distR="0">
            <wp:extent cx="5351780" cy="2703830"/>
            <wp:effectExtent l="19050" t="0" r="1270" b="0"/>
            <wp:docPr id="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a:stretch>
                      <a:fillRect/>
                    </a:stretch>
                  </pic:blipFill>
                  <pic:spPr bwMode="auto">
                    <a:xfrm>
                      <a:off x="0" y="0"/>
                      <a:ext cx="5351780" cy="2703830"/>
                    </a:xfrm>
                    <a:prstGeom prst="rect">
                      <a:avLst/>
                    </a:prstGeom>
                    <a:noFill/>
                    <a:ln w="9525">
                      <a:noFill/>
                      <a:miter lim="800000"/>
                      <a:headEnd/>
                      <a:tailEnd/>
                    </a:ln>
                  </pic:spPr>
                </pic:pic>
              </a:graphicData>
            </a:graphic>
          </wp:inline>
        </w:drawing>
      </w:r>
    </w:p>
    <w:p w:rsidR="00660EFF" w:rsidRPr="00660EFF" w:rsidRDefault="00660EFF" w:rsidP="00870521">
      <w:pPr>
        <w:spacing w:line="360" w:lineRule="auto"/>
        <w:jc w:val="center"/>
        <w:rPr>
          <w:bCs/>
          <w:sz w:val="28"/>
          <w:szCs w:val="28"/>
          <w:lang w:val="uk-UA"/>
        </w:rPr>
      </w:pPr>
      <w:r>
        <w:rPr>
          <w:bCs/>
          <w:sz w:val="28"/>
          <w:szCs w:val="28"/>
          <w:lang w:val="uk-UA"/>
        </w:rPr>
        <w:t>Рисунок 4.4 – Діаграма взаємодії для ВВ «</w:t>
      </w:r>
      <w:r>
        <w:rPr>
          <w:bCs/>
          <w:sz w:val="28"/>
          <w:szCs w:val="28"/>
          <w:lang w:val="en-US"/>
        </w:rPr>
        <w:t>Add</w:t>
      </w:r>
      <w:r>
        <w:rPr>
          <w:bCs/>
          <w:sz w:val="28"/>
          <w:szCs w:val="28"/>
          <w:lang w:val="uk-UA"/>
        </w:rPr>
        <w:t xml:space="preserve"> </w:t>
      </w:r>
      <w:r>
        <w:rPr>
          <w:bCs/>
          <w:sz w:val="28"/>
          <w:szCs w:val="28"/>
          <w:lang w:val="en-US"/>
        </w:rPr>
        <w:t>new</w:t>
      </w:r>
      <w:r>
        <w:rPr>
          <w:bCs/>
          <w:sz w:val="28"/>
          <w:szCs w:val="28"/>
          <w:lang w:val="uk-UA"/>
        </w:rPr>
        <w:t xml:space="preserve"> </w:t>
      </w:r>
      <w:r>
        <w:rPr>
          <w:bCs/>
          <w:sz w:val="28"/>
          <w:szCs w:val="28"/>
          <w:lang w:val="en-US"/>
        </w:rPr>
        <w:t>sample</w:t>
      </w:r>
      <w:r>
        <w:rPr>
          <w:bCs/>
          <w:sz w:val="28"/>
          <w:szCs w:val="28"/>
          <w:lang w:val="uk-UA"/>
        </w:rPr>
        <w:t xml:space="preserve">» </w:t>
      </w:r>
    </w:p>
    <w:p w:rsidR="005E3219" w:rsidRPr="00435489" w:rsidRDefault="005E3219" w:rsidP="00870521">
      <w:pPr>
        <w:spacing w:line="360" w:lineRule="auto"/>
        <w:jc w:val="center"/>
        <w:rPr>
          <w:bCs/>
          <w:sz w:val="28"/>
          <w:szCs w:val="28"/>
          <w:lang w:val="en-US"/>
        </w:rPr>
      </w:pPr>
      <w:r>
        <w:rPr>
          <w:bCs/>
          <w:noProof/>
          <w:sz w:val="28"/>
          <w:szCs w:val="28"/>
        </w:rPr>
        <w:lastRenderedPageBreak/>
        <w:drawing>
          <wp:inline distT="0" distB="0" distL="0" distR="0">
            <wp:extent cx="6299835" cy="1835498"/>
            <wp:effectExtent l="1905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a:stretch>
                      <a:fillRect/>
                    </a:stretch>
                  </pic:blipFill>
                  <pic:spPr bwMode="auto">
                    <a:xfrm>
                      <a:off x="0" y="0"/>
                      <a:ext cx="6299835" cy="1835498"/>
                    </a:xfrm>
                    <a:prstGeom prst="rect">
                      <a:avLst/>
                    </a:prstGeom>
                    <a:noFill/>
                    <a:ln w="9525">
                      <a:noFill/>
                      <a:miter lim="800000"/>
                      <a:headEnd/>
                      <a:tailEnd/>
                    </a:ln>
                  </pic:spPr>
                </pic:pic>
              </a:graphicData>
            </a:graphic>
          </wp:inline>
        </w:drawing>
      </w:r>
    </w:p>
    <w:p w:rsidR="00660EFF" w:rsidRPr="00660EFF" w:rsidRDefault="00660EFF" w:rsidP="00660EFF">
      <w:pPr>
        <w:spacing w:line="360" w:lineRule="auto"/>
        <w:jc w:val="center"/>
        <w:rPr>
          <w:bCs/>
          <w:sz w:val="28"/>
          <w:szCs w:val="28"/>
          <w:lang w:val="uk-UA"/>
        </w:rPr>
      </w:pPr>
      <w:r>
        <w:rPr>
          <w:bCs/>
          <w:sz w:val="28"/>
          <w:szCs w:val="28"/>
          <w:lang w:val="uk-UA"/>
        </w:rPr>
        <w:t>Рисунок 4.5 – Діаграма взаємодії для ВВ «</w:t>
      </w:r>
      <w:r>
        <w:rPr>
          <w:bCs/>
          <w:sz w:val="28"/>
          <w:szCs w:val="28"/>
          <w:lang w:val="en-US"/>
        </w:rPr>
        <w:t>Input signature</w:t>
      </w:r>
      <w:r>
        <w:rPr>
          <w:bCs/>
          <w:sz w:val="28"/>
          <w:szCs w:val="28"/>
          <w:lang w:val="uk-UA"/>
        </w:rPr>
        <w:t xml:space="preserve">» </w:t>
      </w:r>
    </w:p>
    <w:p w:rsidR="00FE1DC8" w:rsidRDefault="00FE1DC8" w:rsidP="00FE1DC8">
      <w:pPr>
        <w:spacing w:line="360" w:lineRule="auto"/>
        <w:ind w:firstLine="567"/>
        <w:jc w:val="both"/>
        <w:rPr>
          <w:noProof/>
          <w:sz w:val="28"/>
          <w:szCs w:val="28"/>
          <w:lang w:val="uk-UA"/>
        </w:rPr>
      </w:pPr>
    </w:p>
    <w:p w:rsidR="00FE1DC8" w:rsidRDefault="00FE1DC8" w:rsidP="00FE1DC8">
      <w:pPr>
        <w:spacing w:line="360" w:lineRule="auto"/>
        <w:ind w:firstLine="567"/>
        <w:jc w:val="both"/>
        <w:rPr>
          <w:noProof/>
          <w:sz w:val="28"/>
          <w:szCs w:val="28"/>
          <w:lang w:val="uk-UA"/>
        </w:rPr>
      </w:pPr>
      <w:r w:rsidRPr="00870521">
        <w:rPr>
          <w:noProof/>
          <w:sz w:val="28"/>
          <w:szCs w:val="28"/>
          <w:lang w:val="uk-UA"/>
        </w:rPr>
        <w:t>На основі зазначених діаграм взаємодіїї створено діаграму концептуальних класів</w:t>
      </w:r>
      <w:r>
        <w:rPr>
          <w:noProof/>
          <w:sz w:val="28"/>
          <w:szCs w:val="28"/>
          <w:lang w:val="uk-UA"/>
        </w:rPr>
        <w:t xml:space="preserve"> (рис. 4.</w:t>
      </w:r>
      <w:r w:rsidRPr="008B3EA1">
        <w:rPr>
          <w:noProof/>
          <w:sz w:val="28"/>
          <w:szCs w:val="28"/>
        </w:rPr>
        <w:t>6</w:t>
      </w:r>
      <w:r>
        <w:rPr>
          <w:noProof/>
          <w:sz w:val="28"/>
          <w:szCs w:val="28"/>
          <w:lang w:val="uk-UA"/>
        </w:rPr>
        <w:t>)</w:t>
      </w:r>
      <w:r w:rsidRPr="00870521">
        <w:rPr>
          <w:noProof/>
          <w:sz w:val="28"/>
          <w:szCs w:val="28"/>
          <w:lang w:val="uk-UA"/>
        </w:rPr>
        <w:t xml:space="preserve">, що потім була деталізована до діаграми програмних класів. </w:t>
      </w:r>
    </w:p>
    <w:p w:rsidR="00ED1757" w:rsidRPr="00870521" w:rsidRDefault="00FE1DC8" w:rsidP="00FE1DC8">
      <w:pPr>
        <w:spacing w:line="360" w:lineRule="auto"/>
        <w:ind w:firstLine="567"/>
        <w:jc w:val="both"/>
        <w:rPr>
          <w:bCs/>
          <w:sz w:val="28"/>
          <w:szCs w:val="28"/>
          <w:lang w:val="uk-UA"/>
        </w:rPr>
      </w:pPr>
      <w:r w:rsidRPr="00870521">
        <w:rPr>
          <w:noProof/>
          <w:sz w:val="28"/>
          <w:szCs w:val="28"/>
          <w:lang w:val="uk-UA"/>
        </w:rPr>
        <w:t xml:space="preserve">Також, беручи до уваги те, що деякі операції з навчання класифікаторів є досит тривалими в часі, доцільно використовувати багатопоточні алгоритми, тому потрібно винести на діаграму концептуальних класів менеджер паралельних процесів. </w:t>
      </w:r>
    </w:p>
    <w:p w:rsidR="0058784C" w:rsidRPr="00357F4F" w:rsidRDefault="0058784C" w:rsidP="0058784C">
      <w:pPr>
        <w:spacing w:line="360" w:lineRule="auto"/>
        <w:jc w:val="center"/>
        <w:rPr>
          <w:noProof/>
          <w:lang w:val="uk-UA"/>
        </w:rPr>
      </w:pPr>
      <w:r>
        <w:rPr>
          <w:noProof/>
        </w:rPr>
        <w:drawing>
          <wp:inline distT="0" distB="0" distL="0" distR="0">
            <wp:extent cx="4955901" cy="283991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4952601" cy="2838024"/>
                    </a:xfrm>
                    <a:prstGeom prst="rect">
                      <a:avLst/>
                    </a:prstGeom>
                    <a:noFill/>
                    <a:ln w="9525">
                      <a:noFill/>
                      <a:miter lim="800000"/>
                      <a:headEnd/>
                      <a:tailEnd/>
                    </a:ln>
                  </pic:spPr>
                </pic:pic>
              </a:graphicData>
            </a:graphic>
          </wp:inline>
        </w:drawing>
      </w:r>
    </w:p>
    <w:p w:rsidR="0058784C" w:rsidRPr="00870521" w:rsidRDefault="0058784C" w:rsidP="0058784C">
      <w:pPr>
        <w:spacing w:line="360" w:lineRule="auto"/>
        <w:jc w:val="center"/>
        <w:rPr>
          <w:noProof/>
          <w:sz w:val="28"/>
          <w:szCs w:val="28"/>
          <w:lang w:val="uk-UA"/>
        </w:rPr>
      </w:pPr>
      <w:r w:rsidRPr="00870521">
        <w:rPr>
          <w:noProof/>
          <w:sz w:val="28"/>
          <w:szCs w:val="28"/>
          <w:lang w:val="uk-UA"/>
        </w:rPr>
        <w:t xml:space="preserve">Рисунок </w:t>
      </w:r>
      <w:r w:rsidR="006B29B1">
        <w:rPr>
          <w:noProof/>
          <w:sz w:val="28"/>
          <w:szCs w:val="28"/>
          <w:lang w:val="uk-UA"/>
        </w:rPr>
        <w:t>4</w:t>
      </w:r>
      <w:r w:rsidRPr="00870521">
        <w:rPr>
          <w:noProof/>
          <w:sz w:val="28"/>
          <w:szCs w:val="28"/>
          <w:lang w:val="uk-UA"/>
        </w:rPr>
        <w:t>.</w:t>
      </w:r>
      <w:r w:rsidR="008B3EA1" w:rsidRPr="008B3EA1">
        <w:rPr>
          <w:noProof/>
          <w:sz w:val="28"/>
          <w:szCs w:val="28"/>
        </w:rPr>
        <w:t>6</w:t>
      </w:r>
      <w:r w:rsidRPr="00870521">
        <w:rPr>
          <w:noProof/>
          <w:sz w:val="28"/>
          <w:szCs w:val="28"/>
          <w:lang w:val="uk-UA"/>
        </w:rPr>
        <w:t xml:space="preserve"> – Діаграма концептуальних класів програми навчання</w:t>
      </w:r>
    </w:p>
    <w:p w:rsidR="00ED1757" w:rsidRDefault="00ED1757" w:rsidP="0058784C">
      <w:pPr>
        <w:ind w:firstLine="567"/>
        <w:jc w:val="both"/>
        <w:rPr>
          <w:noProof/>
          <w:sz w:val="28"/>
          <w:szCs w:val="28"/>
          <w:lang w:val="uk-UA"/>
        </w:rPr>
      </w:pPr>
    </w:p>
    <w:p w:rsidR="0058784C" w:rsidRDefault="0058784C" w:rsidP="00ED1757">
      <w:pPr>
        <w:spacing w:line="360" w:lineRule="auto"/>
        <w:ind w:firstLine="567"/>
        <w:jc w:val="both"/>
        <w:rPr>
          <w:noProof/>
          <w:sz w:val="28"/>
          <w:szCs w:val="28"/>
          <w:lang w:val="uk-UA"/>
        </w:rPr>
      </w:pPr>
      <w:r w:rsidRPr="00870521">
        <w:rPr>
          <w:noProof/>
          <w:sz w:val="28"/>
          <w:szCs w:val="28"/>
          <w:lang w:val="uk-UA"/>
        </w:rPr>
        <w:t xml:space="preserve">Діаграма концептуальних класів для підсистеми класифікації зображена на рис. </w:t>
      </w:r>
      <w:r w:rsidR="006B29B1">
        <w:rPr>
          <w:noProof/>
          <w:sz w:val="28"/>
          <w:szCs w:val="28"/>
          <w:lang w:val="uk-UA"/>
        </w:rPr>
        <w:t>4</w:t>
      </w:r>
      <w:r w:rsidRPr="00870521">
        <w:rPr>
          <w:noProof/>
          <w:sz w:val="28"/>
          <w:szCs w:val="28"/>
          <w:lang w:val="uk-UA"/>
        </w:rPr>
        <w:t>.</w:t>
      </w:r>
      <w:r w:rsidR="008B3EA1" w:rsidRPr="008B3EA1">
        <w:rPr>
          <w:noProof/>
          <w:sz w:val="28"/>
          <w:szCs w:val="28"/>
        </w:rPr>
        <w:t>7</w:t>
      </w:r>
      <w:r w:rsidRPr="00870521">
        <w:rPr>
          <w:noProof/>
          <w:sz w:val="28"/>
          <w:szCs w:val="28"/>
          <w:lang w:val="uk-UA"/>
        </w:rPr>
        <w:t>.</w:t>
      </w:r>
    </w:p>
    <w:p w:rsidR="007D3100" w:rsidRPr="00870521" w:rsidRDefault="007D3100" w:rsidP="00ED1757">
      <w:pPr>
        <w:spacing w:line="360" w:lineRule="auto"/>
        <w:ind w:firstLine="567"/>
        <w:jc w:val="both"/>
        <w:rPr>
          <w:noProof/>
          <w:sz w:val="28"/>
          <w:szCs w:val="28"/>
          <w:lang w:val="uk-UA"/>
        </w:rPr>
      </w:pPr>
    </w:p>
    <w:p w:rsidR="0058784C" w:rsidRPr="00357F4F" w:rsidRDefault="0058784C" w:rsidP="0058784C">
      <w:pPr>
        <w:ind w:firstLine="567"/>
        <w:jc w:val="center"/>
        <w:rPr>
          <w:noProof/>
          <w:lang w:val="uk-UA"/>
        </w:rPr>
      </w:pPr>
      <w:r>
        <w:rPr>
          <w:noProof/>
        </w:rPr>
        <w:lastRenderedPageBreak/>
        <w:drawing>
          <wp:inline distT="0" distB="0" distL="0" distR="0">
            <wp:extent cx="4713271" cy="1861752"/>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4726708" cy="1867060"/>
                    </a:xfrm>
                    <a:prstGeom prst="rect">
                      <a:avLst/>
                    </a:prstGeom>
                    <a:noFill/>
                    <a:ln w="9525">
                      <a:noFill/>
                      <a:miter lim="800000"/>
                      <a:headEnd/>
                      <a:tailEnd/>
                    </a:ln>
                  </pic:spPr>
                </pic:pic>
              </a:graphicData>
            </a:graphic>
          </wp:inline>
        </w:drawing>
      </w:r>
    </w:p>
    <w:p w:rsidR="0058784C" w:rsidRPr="006B29B1" w:rsidRDefault="0058784C" w:rsidP="00B136A6">
      <w:pPr>
        <w:spacing w:line="360" w:lineRule="auto"/>
        <w:ind w:firstLine="567"/>
        <w:jc w:val="center"/>
        <w:rPr>
          <w:noProof/>
          <w:sz w:val="28"/>
          <w:szCs w:val="28"/>
          <w:lang w:val="uk-UA"/>
        </w:rPr>
      </w:pPr>
      <w:r w:rsidRPr="006B29B1">
        <w:rPr>
          <w:noProof/>
          <w:sz w:val="28"/>
          <w:szCs w:val="28"/>
          <w:lang w:val="uk-UA"/>
        </w:rPr>
        <w:t xml:space="preserve">Рисунок </w:t>
      </w:r>
      <w:r w:rsidR="006B29B1" w:rsidRPr="006B29B1">
        <w:rPr>
          <w:noProof/>
          <w:sz w:val="28"/>
          <w:szCs w:val="28"/>
          <w:lang w:val="uk-UA"/>
        </w:rPr>
        <w:t>4</w:t>
      </w:r>
      <w:r w:rsidRPr="006B29B1">
        <w:rPr>
          <w:noProof/>
          <w:sz w:val="28"/>
          <w:szCs w:val="28"/>
          <w:lang w:val="uk-UA"/>
        </w:rPr>
        <w:t>.</w:t>
      </w:r>
      <w:r w:rsidR="008B3EA1" w:rsidRPr="008B3EA1">
        <w:rPr>
          <w:noProof/>
          <w:sz w:val="28"/>
          <w:szCs w:val="28"/>
        </w:rPr>
        <w:t>7</w:t>
      </w:r>
      <w:r w:rsidRPr="006B29B1">
        <w:rPr>
          <w:noProof/>
          <w:sz w:val="28"/>
          <w:szCs w:val="28"/>
          <w:lang w:val="uk-UA"/>
        </w:rPr>
        <w:t xml:space="preserve"> – Діаграма концептуальних класів підсистеми класифікації</w:t>
      </w:r>
    </w:p>
    <w:p w:rsidR="0058784C" w:rsidRPr="00357F4F" w:rsidRDefault="0058784C" w:rsidP="005E1969">
      <w:pPr>
        <w:spacing w:line="360" w:lineRule="auto"/>
        <w:ind w:firstLine="567"/>
        <w:jc w:val="center"/>
        <w:rPr>
          <w:noProof/>
          <w:lang w:val="uk-UA"/>
        </w:rPr>
      </w:pPr>
    </w:p>
    <w:p w:rsidR="0058784C" w:rsidRPr="00870521" w:rsidRDefault="0058784C" w:rsidP="005F775A">
      <w:pPr>
        <w:pStyle w:val="2"/>
        <w:numPr>
          <w:ilvl w:val="1"/>
          <w:numId w:val="6"/>
        </w:numPr>
        <w:tabs>
          <w:tab w:val="left" w:pos="1134"/>
        </w:tabs>
        <w:spacing w:before="0" w:line="360" w:lineRule="auto"/>
        <w:ind w:left="0" w:firstLine="567"/>
        <w:rPr>
          <w:rFonts w:ascii="Times New Roman" w:hAnsi="Times New Roman" w:cs="Times New Roman"/>
          <w:color w:val="auto"/>
          <w:sz w:val="28"/>
          <w:szCs w:val="28"/>
          <w:lang w:val="uk-UA"/>
        </w:rPr>
      </w:pPr>
      <w:bookmarkStart w:id="47" w:name="_Toc453689441"/>
      <w:bookmarkStart w:id="48" w:name="_Toc26900525"/>
      <w:bookmarkStart w:id="49" w:name="_Toc26900592"/>
      <w:r w:rsidRPr="00870521">
        <w:rPr>
          <w:rFonts w:ascii="Times New Roman" w:hAnsi="Times New Roman" w:cs="Times New Roman"/>
          <w:color w:val="auto"/>
          <w:sz w:val="28"/>
          <w:szCs w:val="28"/>
          <w:lang w:val="uk-UA"/>
        </w:rPr>
        <w:t>Основні алгоритми в системі класифікації</w:t>
      </w:r>
      <w:bookmarkEnd w:id="47"/>
      <w:bookmarkEnd w:id="48"/>
      <w:bookmarkEnd w:id="49"/>
    </w:p>
    <w:p w:rsidR="006B29B1" w:rsidRDefault="006B29B1" w:rsidP="004709E5">
      <w:pPr>
        <w:spacing w:line="360" w:lineRule="auto"/>
        <w:ind w:left="709" w:firstLine="567"/>
        <w:contextualSpacing/>
        <w:jc w:val="both"/>
        <w:rPr>
          <w:sz w:val="28"/>
          <w:szCs w:val="28"/>
          <w:lang w:val="uk-UA"/>
        </w:rPr>
      </w:pPr>
    </w:p>
    <w:p w:rsidR="007D3100" w:rsidRDefault="0058784C" w:rsidP="004709E5">
      <w:pPr>
        <w:spacing w:line="360" w:lineRule="auto"/>
        <w:ind w:firstLine="567"/>
        <w:jc w:val="both"/>
        <w:rPr>
          <w:rStyle w:val="apple-converted-space"/>
          <w:sz w:val="28"/>
          <w:szCs w:val="28"/>
          <w:lang w:val="uk-UA"/>
        </w:rPr>
      </w:pPr>
      <w:r w:rsidRPr="006B29B1">
        <w:rPr>
          <w:sz w:val="28"/>
          <w:szCs w:val="28"/>
          <w:lang w:val="uk-UA"/>
        </w:rPr>
        <w:t>У цьому пункті розглянуто декілька основних підходів до класифікації багатовимірних даних, що використані у проекті.</w:t>
      </w:r>
      <w:r w:rsidR="005B4285">
        <w:rPr>
          <w:sz w:val="28"/>
          <w:szCs w:val="28"/>
          <w:lang w:val="uk-UA"/>
        </w:rPr>
        <w:t xml:space="preserve"> </w:t>
      </w:r>
      <w:r w:rsidRPr="00870521">
        <w:rPr>
          <w:rStyle w:val="normalchar"/>
          <w:sz w:val="28"/>
          <w:szCs w:val="28"/>
          <w:lang w:val="uk-UA"/>
        </w:rPr>
        <w:t xml:space="preserve">Для </w:t>
      </w:r>
      <w:r w:rsidR="00D8290C">
        <w:rPr>
          <w:rStyle w:val="normalchar"/>
          <w:sz w:val="28"/>
          <w:szCs w:val="28"/>
          <w:lang w:val="uk-UA"/>
        </w:rPr>
        <w:t>автентифікації рукописного підпису</w:t>
      </w:r>
      <w:r w:rsidR="00ED1757">
        <w:rPr>
          <w:rStyle w:val="normalchar"/>
          <w:sz w:val="28"/>
          <w:szCs w:val="28"/>
          <w:lang w:val="uk-UA"/>
        </w:rPr>
        <w:t xml:space="preserve"> користувача </w:t>
      </w:r>
      <w:r w:rsidRPr="00870521">
        <w:rPr>
          <w:rStyle w:val="normalchar"/>
          <w:sz w:val="28"/>
          <w:szCs w:val="28"/>
          <w:lang w:val="uk-UA"/>
        </w:rPr>
        <w:t xml:space="preserve">були розроблені </w:t>
      </w:r>
      <w:r w:rsidR="00ED1757">
        <w:rPr>
          <w:rStyle w:val="normalchar"/>
          <w:sz w:val="28"/>
          <w:szCs w:val="28"/>
          <w:lang w:val="uk-UA"/>
        </w:rPr>
        <w:t xml:space="preserve">спеціальні </w:t>
      </w:r>
      <w:r w:rsidRPr="00870521">
        <w:rPr>
          <w:rStyle w:val="normalchar"/>
          <w:sz w:val="28"/>
          <w:szCs w:val="28"/>
          <w:lang w:val="uk-UA"/>
        </w:rPr>
        <w:t>класифікатори.</w:t>
      </w:r>
      <w:r w:rsidRPr="00870521">
        <w:rPr>
          <w:rStyle w:val="apple-converted-space"/>
          <w:sz w:val="28"/>
          <w:szCs w:val="28"/>
          <w:lang w:val="uk-UA"/>
        </w:rPr>
        <w:t> </w:t>
      </w:r>
    </w:p>
    <w:p w:rsidR="0058784C" w:rsidRPr="00870521" w:rsidRDefault="0058784C" w:rsidP="004709E5">
      <w:pPr>
        <w:spacing w:line="360" w:lineRule="auto"/>
        <w:ind w:firstLine="567"/>
        <w:jc w:val="both"/>
        <w:rPr>
          <w:sz w:val="28"/>
          <w:szCs w:val="28"/>
          <w:lang w:val="uk-UA"/>
        </w:rPr>
      </w:pPr>
      <w:r w:rsidRPr="00870521">
        <w:rPr>
          <w:rStyle w:val="normalchar"/>
          <w:sz w:val="28"/>
          <w:szCs w:val="28"/>
          <w:lang w:val="uk-UA"/>
        </w:rPr>
        <w:t>Для забезпечення роботи класифікатора були застосовані алгоритми статистичного аналізу і індуктивного машинного навчання.</w:t>
      </w:r>
    </w:p>
    <w:p w:rsidR="007D3100" w:rsidRDefault="0058784C" w:rsidP="004709E5">
      <w:pPr>
        <w:spacing w:line="360" w:lineRule="auto"/>
        <w:ind w:firstLine="567"/>
        <w:contextualSpacing/>
        <w:jc w:val="both"/>
        <w:rPr>
          <w:rStyle w:val="normalchar"/>
          <w:sz w:val="28"/>
          <w:szCs w:val="28"/>
          <w:lang w:val="uk-UA"/>
        </w:rPr>
      </w:pPr>
      <w:r w:rsidRPr="00870521">
        <w:rPr>
          <w:rStyle w:val="normalchar"/>
          <w:sz w:val="28"/>
          <w:szCs w:val="28"/>
          <w:lang w:val="uk-UA"/>
        </w:rPr>
        <w:t xml:space="preserve">На першому етапі розробки використовувався метод класифікації за допомогою статистичних алгоритмів, який показав результати </w:t>
      </w:r>
      <w:r w:rsidR="00D8290C">
        <w:rPr>
          <w:rStyle w:val="normalchar"/>
          <w:sz w:val="28"/>
          <w:szCs w:val="28"/>
          <w:lang w:val="uk-UA"/>
        </w:rPr>
        <w:t>класифікації</w:t>
      </w:r>
      <w:r w:rsidRPr="00870521">
        <w:rPr>
          <w:rStyle w:val="normalchar"/>
          <w:sz w:val="28"/>
          <w:szCs w:val="28"/>
          <w:lang w:val="uk-UA"/>
        </w:rPr>
        <w:t xml:space="preserve"> з точністю ~ 90% в залежності від </w:t>
      </w:r>
      <w:r w:rsidR="00D8290C">
        <w:rPr>
          <w:rStyle w:val="normalchar"/>
          <w:sz w:val="28"/>
          <w:szCs w:val="28"/>
          <w:lang w:val="uk-UA"/>
        </w:rPr>
        <w:t>класу (персони)</w:t>
      </w:r>
      <w:r w:rsidRPr="00870521">
        <w:rPr>
          <w:rStyle w:val="normalchar"/>
          <w:sz w:val="28"/>
          <w:szCs w:val="28"/>
          <w:lang w:val="uk-UA"/>
        </w:rPr>
        <w:t>.</w:t>
      </w:r>
      <w:r w:rsidRPr="00870521">
        <w:rPr>
          <w:rStyle w:val="apple-converted-space"/>
          <w:sz w:val="28"/>
          <w:szCs w:val="28"/>
          <w:lang w:val="uk-UA"/>
        </w:rPr>
        <w:t> </w:t>
      </w:r>
      <w:r w:rsidRPr="00870521">
        <w:rPr>
          <w:rStyle w:val="normalchar"/>
          <w:sz w:val="28"/>
          <w:szCs w:val="28"/>
          <w:lang w:val="uk-UA"/>
        </w:rPr>
        <w:t xml:space="preserve">Однак, такий підхід не дозволив ідентифікувати дані, які не належать ні до одного з відомих </w:t>
      </w:r>
      <w:r w:rsidR="00D8290C">
        <w:rPr>
          <w:rStyle w:val="normalchar"/>
          <w:sz w:val="28"/>
          <w:szCs w:val="28"/>
          <w:lang w:val="uk-UA"/>
        </w:rPr>
        <w:t>класів</w:t>
      </w:r>
      <w:r w:rsidRPr="00870521">
        <w:rPr>
          <w:rStyle w:val="normalchar"/>
          <w:sz w:val="28"/>
          <w:szCs w:val="28"/>
          <w:lang w:val="uk-UA"/>
        </w:rPr>
        <w:t>.</w:t>
      </w:r>
    </w:p>
    <w:p w:rsidR="0058784C" w:rsidRDefault="0058784C" w:rsidP="000B24C5">
      <w:pPr>
        <w:spacing w:line="360" w:lineRule="auto"/>
        <w:ind w:firstLine="567"/>
        <w:contextualSpacing/>
        <w:jc w:val="both"/>
        <w:rPr>
          <w:rStyle w:val="normalchar"/>
          <w:sz w:val="28"/>
          <w:szCs w:val="28"/>
          <w:lang w:val="uk-UA"/>
        </w:rPr>
      </w:pPr>
      <w:r w:rsidRPr="00870521">
        <w:rPr>
          <w:rStyle w:val="normalchar"/>
          <w:sz w:val="28"/>
          <w:szCs w:val="28"/>
          <w:lang w:val="uk-UA"/>
        </w:rPr>
        <w:t xml:space="preserve">Використання статистичного аналізу підтвердило припущення про відмінності між вибірками ознак </w:t>
      </w:r>
      <w:r w:rsidR="00B136A6">
        <w:rPr>
          <w:rStyle w:val="normalchar"/>
          <w:sz w:val="28"/>
          <w:szCs w:val="28"/>
          <w:lang w:val="uk-UA"/>
        </w:rPr>
        <w:t>для</w:t>
      </w:r>
      <w:r w:rsidRPr="00870521">
        <w:rPr>
          <w:rStyle w:val="normalchar"/>
          <w:sz w:val="28"/>
          <w:szCs w:val="28"/>
          <w:lang w:val="uk-UA"/>
        </w:rPr>
        <w:t xml:space="preserve"> різних </w:t>
      </w:r>
      <w:r w:rsidR="00B136A6">
        <w:rPr>
          <w:rStyle w:val="normalchar"/>
          <w:sz w:val="28"/>
          <w:szCs w:val="28"/>
          <w:lang w:val="uk-UA"/>
        </w:rPr>
        <w:t>станів</w:t>
      </w:r>
      <w:r w:rsidRPr="00870521">
        <w:rPr>
          <w:rStyle w:val="normalchar"/>
          <w:sz w:val="28"/>
          <w:szCs w:val="28"/>
          <w:lang w:val="uk-UA"/>
        </w:rPr>
        <w:t>.</w:t>
      </w:r>
      <w:r w:rsidRPr="00870521">
        <w:rPr>
          <w:rStyle w:val="apple-converted-space"/>
          <w:sz w:val="28"/>
          <w:szCs w:val="28"/>
          <w:lang w:val="uk-UA"/>
        </w:rPr>
        <w:t> </w:t>
      </w:r>
      <w:r w:rsidRPr="00870521">
        <w:rPr>
          <w:rStyle w:val="normalchar"/>
          <w:sz w:val="28"/>
          <w:szCs w:val="28"/>
          <w:lang w:val="uk-UA"/>
        </w:rPr>
        <w:t xml:space="preserve">З цього був зроблений висновок про те, що </w:t>
      </w:r>
      <w:r w:rsidR="00B136A6">
        <w:rPr>
          <w:rStyle w:val="normalchar"/>
          <w:sz w:val="28"/>
          <w:szCs w:val="28"/>
          <w:lang w:val="uk-UA"/>
        </w:rPr>
        <w:t>стани</w:t>
      </w:r>
      <w:r w:rsidRPr="00870521">
        <w:rPr>
          <w:rStyle w:val="normalchar"/>
          <w:sz w:val="28"/>
          <w:szCs w:val="28"/>
          <w:lang w:val="uk-UA"/>
        </w:rPr>
        <w:t xml:space="preserve"> можна вважати непересічними класами.</w:t>
      </w:r>
      <w:r w:rsidRPr="00870521">
        <w:rPr>
          <w:rStyle w:val="apple-converted-space"/>
          <w:sz w:val="28"/>
          <w:szCs w:val="28"/>
          <w:lang w:val="uk-UA"/>
        </w:rPr>
        <w:t> </w:t>
      </w:r>
      <w:r w:rsidRPr="00870521">
        <w:rPr>
          <w:rStyle w:val="normalchar"/>
          <w:sz w:val="28"/>
          <w:szCs w:val="28"/>
          <w:lang w:val="uk-UA"/>
        </w:rPr>
        <w:t>І, відповідно, визначило можливість переходу до використання машинного навчання для вирішення поставленого завдання методом моделювання штучної нейронної мережі.</w:t>
      </w:r>
    </w:p>
    <w:p w:rsidR="000B24C5" w:rsidRPr="00870521" w:rsidRDefault="000B24C5" w:rsidP="000B24C5">
      <w:pPr>
        <w:spacing w:line="360" w:lineRule="auto"/>
        <w:ind w:firstLine="567"/>
        <w:contextualSpacing/>
        <w:jc w:val="both"/>
        <w:rPr>
          <w:rStyle w:val="normalchar"/>
          <w:sz w:val="28"/>
          <w:szCs w:val="28"/>
          <w:lang w:val="uk-UA"/>
        </w:rPr>
      </w:pPr>
    </w:p>
    <w:p w:rsidR="0058784C" w:rsidRPr="00870521" w:rsidRDefault="0058784C" w:rsidP="000B24C5">
      <w:pPr>
        <w:pStyle w:val="2"/>
        <w:numPr>
          <w:ilvl w:val="1"/>
          <w:numId w:val="6"/>
        </w:numPr>
        <w:tabs>
          <w:tab w:val="left" w:pos="1134"/>
        </w:tabs>
        <w:spacing w:before="0" w:line="360" w:lineRule="auto"/>
        <w:ind w:left="0" w:firstLine="567"/>
        <w:rPr>
          <w:rStyle w:val="normalchar"/>
          <w:rFonts w:ascii="Times New Roman" w:hAnsi="Times New Roman" w:cs="Times New Roman"/>
          <w:color w:val="auto"/>
          <w:sz w:val="28"/>
          <w:szCs w:val="28"/>
          <w:lang w:val="uk-UA"/>
        </w:rPr>
      </w:pPr>
      <w:bookmarkStart w:id="50" w:name="_Toc453689442"/>
      <w:bookmarkStart w:id="51" w:name="_Toc26900526"/>
      <w:bookmarkStart w:id="52" w:name="_Toc26900593"/>
      <w:r w:rsidRPr="00870521">
        <w:rPr>
          <w:rFonts w:ascii="Times New Roman" w:hAnsi="Times New Roman" w:cs="Times New Roman"/>
          <w:color w:val="auto"/>
          <w:sz w:val="28"/>
          <w:szCs w:val="28"/>
          <w:lang w:val="uk-UA"/>
        </w:rPr>
        <w:t>Основні</w:t>
      </w:r>
      <w:r w:rsidRPr="00870521">
        <w:rPr>
          <w:rStyle w:val="normalchar"/>
          <w:rFonts w:ascii="Times New Roman" w:hAnsi="Times New Roman" w:cs="Times New Roman"/>
          <w:color w:val="auto"/>
          <w:sz w:val="28"/>
          <w:szCs w:val="28"/>
          <w:lang w:val="uk-UA"/>
        </w:rPr>
        <w:t xml:space="preserve"> алгоритми в системі навчання</w:t>
      </w:r>
      <w:bookmarkEnd w:id="50"/>
      <w:bookmarkEnd w:id="51"/>
      <w:bookmarkEnd w:id="52"/>
    </w:p>
    <w:p w:rsidR="006B29B1" w:rsidRPr="006B29B1" w:rsidRDefault="006B29B1" w:rsidP="004709E5">
      <w:pPr>
        <w:spacing w:after="160" w:line="360" w:lineRule="auto"/>
        <w:ind w:left="851" w:firstLine="567"/>
        <w:contextualSpacing/>
        <w:jc w:val="both"/>
        <w:rPr>
          <w:sz w:val="28"/>
          <w:szCs w:val="28"/>
          <w:lang w:val="uk-UA"/>
        </w:rPr>
      </w:pPr>
    </w:p>
    <w:p w:rsidR="0058784C" w:rsidRPr="00870521" w:rsidRDefault="00A00BDB" w:rsidP="004709E5">
      <w:pPr>
        <w:spacing w:after="160" w:line="360" w:lineRule="auto"/>
        <w:ind w:firstLine="567"/>
        <w:contextualSpacing/>
        <w:jc w:val="both"/>
        <w:rPr>
          <w:sz w:val="28"/>
          <w:szCs w:val="28"/>
          <w:lang w:val="uk-UA"/>
        </w:rPr>
      </w:pPr>
      <w:r w:rsidRPr="00870521">
        <w:rPr>
          <w:sz w:val="28"/>
          <w:szCs w:val="28"/>
          <w:lang w:val="uk-UA"/>
        </w:rPr>
        <w:t xml:space="preserve">Різновиди градієнтного алгоритму </w:t>
      </w:r>
      <w:r>
        <w:rPr>
          <w:sz w:val="28"/>
          <w:szCs w:val="28"/>
          <w:lang w:val="uk-UA"/>
        </w:rPr>
        <w:t xml:space="preserve">є найбільш поширеними серед ефективних методів </w:t>
      </w:r>
      <w:r w:rsidR="0058784C" w:rsidRPr="00870521">
        <w:rPr>
          <w:sz w:val="28"/>
          <w:szCs w:val="28"/>
          <w:lang w:val="uk-UA"/>
        </w:rPr>
        <w:t>навчання перцептрон</w:t>
      </w:r>
      <w:r>
        <w:rPr>
          <w:sz w:val="28"/>
          <w:szCs w:val="28"/>
          <w:lang w:val="uk-UA"/>
        </w:rPr>
        <w:t xml:space="preserve">ів. При цьому використовується підхід </w:t>
      </w:r>
      <w:r w:rsidR="0058784C" w:rsidRPr="00870521">
        <w:rPr>
          <w:sz w:val="28"/>
          <w:szCs w:val="28"/>
          <w:lang w:val="uk-UA"/>
        </w:rPr>
        <w:t xml:space="preserve">зворотного </w:t>
      </w:r>
      <w:r w:rsidR="0058784C" w:rsidRPr="00870521">
        <w:rPr>
          <w:sz w:val="28"/>
          <w:szCs w:val="28"/>
          <w:lang w:val="uk-UA"/>
        </w:rPr>
        <w:lastRenderedPageBreak/>
        <w:t>розповсюдження помилки</w:t>
      </w:r>
      <w:r>
        <w:rPr>
          <w:sz w:val="28"/>
          <w:szCs w:val="28"/>
          <w:lang w:val="uk-UA"/>
        </w:rPr>
        <w:t>, що дозволяє налаштувати нейромережу під вхідні дані</w:t>
      </w:r>
      <w:r w:rsidR="0001462D">
        <w:rPr>
          <w:sz w:val="28"/>
          <w:szCs w:val="28"/>
          <w:lang w:val="uk-UA"/>
        </w:rPr>
        <w:t xml:space="preserve">, </w:t>
      </w:r>
      <w:r w:rsidR="0058784C" w:rsidRPr="00870521">
        <w:rPr>
          <w:sz w:val="28"/>
          <w:szCs w:val="28"/>
          <w:lang w:val="uk-UA"/>
        </w:rPr>
        <w:t xml:space="preserve">сигналів помилки </w:t>
      </w:r>
      <w:r w:rsidR="0001462D">
        <w:rPr>
          <w:sz w:val="28"/>
          <w:szCs w:val="28"/>
          <w:lang w:val="uk-UA"/>
        </w:rPr>
        <w:t>розповсюджується від виходу до входу мережі</w:t>
      </w:r>
      <w:r w:rsidR="0058784C" w:rsidRPr="00870521">
        <w:rPr>
          <w:sz w:val="28"/>
          <w:szCs w:val="28"/>
          <w:lang w:val="uk-UA"/>
        </w:rPr>
        <w:t xml:space="preserve">. </w:t>
      </w:r>
      <w:r w:rsidR="0001462D">
        <w:rPr>
          <w:sz w:val="28"/>
          <w:szCs w:val="28"/>
          <w:lang w:val="uk-UA"/>
        </w:rPr>
        <w:t>Для такого підходу повинні бути відомі як вхідні дані (стимули), так і вихідні (реакції), таким чином, це є методом навчання з вчителем.</w:t>
      </w:r>
      <w:r w:rsidR="0058784C" w:rsidRPr="00870521">
        <w:rPr>
          <w:sz w:val="28"/>
          <w:szCs w:val="28"/>
          <w:lang w:val="uk-UA"/>
        </w:rPr>
        <w:t xml:space="preserve">  </w:t>
      </w:r>
    </w:p>
    <w:p w:rsidR="0058784C" w:rsidRPr="00870521" w:rsidRDefault="0058784C" w:rsidP="004709E5">
      <w:pPr>
        <w:spacing w:line="360" w:lineRule="auto"/>
        <w:ind w:firstLine="567"/>
        <w:contextualSpacing/>
        <w:jc w:val="both"/>
        <w:rPr>
          <w:sz w:val="28"/>
          <w:szCs w:val="28"/>
          <w:lang w:val="uk-UA"/>
        </w:rPr>
      </w:pPr>
      <w:r w:rsidRPr="00870521">
        <w:rPr>
          <w:sz w:val="28"/>
          <w:szCs w:val="28"/>
          <w:lang w:val="uk-UA"/>
        </w:rPr>
        <w:t>Існує багато алгоритмів, що базуються на градієнтному, зокрема:</w:t>
      </w:r>
    </w:p>
    <w:p w:rsidR="0058784C" w:rsidRPr="000B24C5" w:rsidRDefault="0058784C" w:rsidP="008879DF">
      <w:pPr>
        <w:pStyle w:val="ab"/>
        <w:numPr>
          <w:ilvl w:val="0"/>
          <w:numId w:val="32"/>
        </w:numPr>
        <w:tabs>
          <w:tab w:val="left" w:pos="993"/>
        </w:tabs>
        <w:spacing w:line="360" w:lineRule="auto"/>
        <w:ind w:left="0" w:firstLine="567"/>
        <w:jc w:val="both"/>
        <w:rPr>
          <w:sz w:val="28"/>
          <w:szCs w:val="28"/>
          <w:lang w:val="uk-UA"/>
        </w:rPr>
      </w:pPr>
      <w:r w:rsidRPr="00870521">
        <w:rPr>
          <w:sz w:val="28"/>
          <w:szCs w:val="28"/>
          <w:lang w:val="uk-UA"/>
        </w:rPr>
        <w:t xml:space="preserve">Інкрементальний – ваги зв’язків змінюються після кожного навчального </w:t>
      </w:r>
      <w:r w:rsidRPr="000B24C5">
        <w:rPr>
          <w:sz w:val="28"/>
          <w:szCs w:val="28"/>
          <w:lang w:val="uk-UA"/>
        </w:rPr>
        <w:t xml:space="preserve">прикладу; </w:t>
      </w:r>
    </w:p>
    <w:p w:rsidR="0058784C" w:rsidRPr="000B24C5" w:rsidRDefault="0058784C" w:rsidP="008879DF">
      <w:pPr>
        <w:pStyle w:val="ab"/>
        <w:numPr>
          <w:ilvl w:val="0"/>
          <w:numId w:val="32"/>
        </w:numPr>
        <w:tabs>
          <w:tab w:val="left" w:pos="993"/>
        </w:tabs>
        <w:spacing w:line="360" w:lineRule="auto"/>
        <w:ind w:left="0" w:firstLine="567"/>
        <w:jc w:val="both"/>
        <w:rPr>
          <w:sz w:val="28"/>
          <w:szCs w:val="28"/>
          <w:lang w:val="uk-UA"/>
        </w:rPr>
      </w:pPr>
      <w:r w:rsidRPr="000B24C5">
        <w:rPr>
          <w:sz w:val="28"/>
          <w:szCs w:val="28"/>
          <w:lang w:val="uk-UA"/>
        </w:rPr>
        <w:t xml:space="preserve">Пакетний – ваги зв’язків змінюються після проходження всіх навчальних прикладів; </w:t>
      </w:r>
    </w:p>
    <w:p w:rsidR="0058784C" w:rsidRPr="000B24C5" w:rsidRDefault="0058784C" w:rsidP="008879DF">
      <w:pPr>
        <w:pStyle w:val="ab"/>
        <w:numPr>
          <w:ilvl w:val="0"/>
          <w:numId w:val="32"/>
        </w:numPr>
        <w:tabs>
          <w:tab w:val="left" w:pos="993"/>
        </w:tabs>
        <w:spacing w:line="360" w:lineRule="auto"/>
        <w:ind w:left="0" w:firstLine="567"/>
        <w:jc w:val="both"/>
        <w:rPr>
          <w:sz w:val="28"/>
          <w:szCs w:val="28"/>
          <w:lang w:val="uk-UA"/>
        </w:rPr>
      </w:pPr>
      <w:r w:rsidRPr="000B24C5">
        <w:rPr>
          <w:sz w:val="28"/>
          <w:szCs w:val="28"/>
          <w:lang w:val="uk-UA"/>
        </w:rPr>
        <w:t xml:space="preserve">RPROP (Resilient PROPagation) – алгоритм враховує лише знак похідної від функції помилки, ваги знаходяться ітеративно за допомогою метода послідовних наближень; </w:t>
      </w:r>
    </w:p>
    <w:p w:rsidR="0058784C" w:rsidRPr="000B24C5" w:rsidRDefault="0058784C" w:rsidP="008879DF">
      <w:pPr>
        <w:pStyle w:val="ab"/>
        <w:numPr>
          <w:ilvl w:val="0"/>
          <w:numId w:val="32"/>
        </w:numPr>
        <w:tabs>
          <w:tab w:val="left" w:pos="993"/>
        </w:tabs>
        <w:spacing w:line="360" w:lineRule="auto"/>
        <w:ind w:left="0" w:firstLine="567"/>
        <w:jc w:val="both"/>
        <w:rPr>
          <w:sz w:val="28"/>
          <w:szCs w:val="28"/>
          <w:lang w:val="uk-UA"/>
        </w:rPr>
      </w:pPr>
      <w:r w:rsidRPr="000B24C5">
        <w:rPr>
          <w:sz w:val="28"/>
          <w:szCs w:val="28"/>
          <w:lang w:val="uk-UA"/>
        </w:rPr>
        <w:t xml:space="preserve">QUICKPROP – використовує метод Ньютона для пошуку мінімуму поверхні функції помилки; </w:t>
      </w:r>
    </w:p>
    <w:p w:rsidR="0058784C" w:rsidRPr="000B24C5" w:rsidRDefault="0058784C" w:rsidP="008879DF">
      <w:pPr>
        <w:pStyle w:val="ab"/>
        <w:numPr>
          <w:ilvl w:val="0"/>
          <w:numId w:val="32"/>
        </w:numPr>
        <w:tabs>
          <w:tab w:val="left" w:pos="993"/>
        </w:tabs>
        <w:spacing w:line="360" w:lineRule="auto"/>
        <w:ind w:left="0" w:firstLine="567"/>
        <w:jc w:val="both"/>
        <w:rPr>
          <w:sz w:val="28"/>
          <w:szCs w:val="28"/>
          <w:lang w:val="uk-UA"/>
        </w:rPr>
      </w:pPr>
      <w:r w:rsidRPr="000B24C5">
        <w:rPr>
          <w:sz w:val="28"/>
          <w:szCs w:val="28"/>
          <w:lang w:val="uk-UA"/>
        </w:rPr>
        <w:t>SARPROP (Simulated Annealing Resilient PROPagation) – евристичне покращення методу QUICKPROP для уникнення локальних мінімумів поверхні функції.</w:t>
      </w:r>
    </w:p>
    <w:p w:rsidR="0058784C" w:rsidRPr="000B24C5" w:rsidRDefault="0058784C" w:rsidP="004709E5">
      <w:pPr>
        <w:spacing w:line="360" w:lineRule="auto"/>
        <w:ind w:firstLine="567"/>
        <w:contextualSpacing/>
        <w:jc w:val="both"/>
        <w:rPr>
          <w:sz w:val="28"/>
          <w:szCs w:val="28"/>
          <w:lang w:val="uk-UA"/>
        </w:rPr>
      </w:pPr>
      <w:r w:rsidRPr="000B24C5">
        <w:rPr>
          <w:sz w:val="28"/>
          <w:szCs w:val="28"/>
          <w:lang w:val="uk-UA"/>
        </w:rPr>
        <w:t xml:space="preserve">Інкрементальні та пакетні алгоритми представляють собою достатньо прямолінійні та прості алгоритми, що не потребують великої обчислювальної складності. Розглянемо інкрементальний та пакетний алгоритми навчання. Їхній метод роботи практично ідентичний: </w:t>
      </w:r>
    </w:p>
    <w:p w:rsidR="0058784C" w:rsidRPr="000B24C5" w:rsidRDefault="0058784C" w:rsidP="008879DF">
      <w:pPr>
        <w:pStyle w:val="ab"/>
        <w:numPr>
          <w:ilvl w:val="0"/>
          <w:numId w:val="23"/>
        </w:numPr>
        <w:tabs>
          <w:tab w:val="left" w:pos="993"/>
        </w:tabs>
        <w:spacing w:line="360" w:lineRule="auto"/>
        <w:ind w:left="0" w:firstLine="567"/>
        <w:jc w:val="both"/>
        <w:rPr>
          <w:sz w:val="28"/>
          <w:szCs w:val="28"/>
          <w:lang w:val="uk-UA"/>
        </w:rPr>
      </w:pPr>
      <w:r w:rsidRPr="000B24C5">
        <w:rPr>
          <w:sz w:val="28"/>
          <w:szCs w:val="28"/>
          <w:lang w:val="uk-UA"/>
        </w:rPr>
        <w:t>Ваги мережі ініціюються випадково, або за допомогою спеціального алгоритму</w:t>
      </w:r>
      <w:r w:rsidR="004709E5" w:rsidRPr="000B24C5">
        <w:rPr>
          <w:sz w:val="28"/>
          <w:szCs w:val="28"/>
          <w:lang w:val="uk-UA"/>
        </w:rPr>
        <w:t>.</w:t>
      </w:r>
    </w:p>
    <w:p w:rsidR="0058784C" w:rsidRPr="000B24C5" w:rsidRDefault="0058784C" w:rsidP="008879DF">
      <w:pPr>
        <w:pStyle w:val="ab"/>
        <w:numPr>
          <w:ilvl w:val="0"/>
          <w:numId w:val="23"/>
        </w:numPr>
        <w:tabs>
          <w:tab w:val="left" w:pos="993"/>
        </w:tabs>
        <w:spacing w:line="360" w:lineRule="auto"/>
        <w:ind w:left="0" w:firstLine="567"/>
        <w:jc w:val="both"/>
        <w:rPr>
          <w:sz w:val="28"/>
          <w:szCs w:val="28"/>
          <w:lang w:val="uk-UA"/>
        </w:rPr>
      </w:pPr>
      <w:r w:rsidRPr="000B24C5">
        <w:rPr>
          <w:sz w:val="28"/>
          <w:szCs w:val="28"/>
          <w:lang w:val="uk-UA"/>
        </w:rPr>
        <w:t xml:space="preserve">Спочатку вхідний сигнал розповсюджується через нейронну мережу від входів до виходів. </w:t>
      </w:r>
    </w:p>
    <w:p w:rsidR="0058784C" w:rsidRPr="000B24C5" w:rsidRDefault="0058784C" w:rsidP="008879DF">
      <w:pPr>
        <w:pStyle w:val="ab"/>
        <w:numPr>
          <w:ilvl w:val="0"/>
          <w:numId w:val="23"/>
        </w:numPr>
        <w:tabs>
          <w:tab w:val="left" w:pos="993"/>
        </w:tabs>
        <w:spacing w:line="360" w:lineRule="auto"/>
        <w:ind w:left="0" w:firstLine="567"/>
        <w:jc w:val="both"/>
        <w:rPr>
          <w:sz w:val="28"/>
          <w:szCs w:val="28"/>
          <w:lang w:val="uk-UA"/>
        </w:rPr>
      </w:pPr>
      <w:r w:rsidRPr="000B24C5">
        <w:rPr>
          <w:sz w:val="28"/>
          <w:szCs w:val="28"/>
          <w:lang w:val="uk-UA"/>
        </w:rPr>
        <w:t xml:space="preserve">Кожний прихований нейрон обчислює результат  своєї функції активації і розсилає свій сигнал іншим нейронам.  </w:t>
      </w:r>
    </w:p>
    <w:p w:rsidR="0058784C" w:rsidRPr="000B24C5" w:rsidRDefault="0058784C" w:rsidP="008879DF">
      <w:pPr>
        <w:pStyle w:val="ab"/>
        <w:numPr>
          <w:ilvl w:val="0"/>
          <w:numId w:val="23"/>
        </w:numPr>
        <w:tabs>
          <w:tab w:val="left" w:pos="993"/>
        </w:tabs>
        <w:spacing w:line="360" w:lineRule="auto"/>
        <w:ind w:left="0" w:firstLine="567"/>
        <w:jc w:val="both"/>
        <w:rPr>
          <w:sz w:val="28"/>
          <w:szCs w:val="28"/>
          <w:lang w:val="uk-UA"/>
        </w:rPr>
      </w:pPr>
      <w:r w:rsidRPr="000B24C5">
        <w:rPr>
          <w:sz w:val="28"/>
          <w:szCs w:val="28"/>
          <w:lang w:val="uk-UA"/>
        </w:rPr>
        <w:t xml:space="preserve">Обчислюється помилка </w:t>
      </w:r>
      <w:r w:rsidR="005940FB" w:rsidRPr="000B24C5">
        <w:rPr>
          <w:position w:val="-12"/>
          <w:sz w:val="28"/>
          <w:szCs w:val="28"/>
          <w:lang w:val="uk-UA"/>
        </w:rPr>
        <w:object w:dxaOrig="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8.35pt" o:ole="">
            <v:imagedata r:id="rId20" o:title=""/>
          </v:shape>
          <o:OLEObject Type="Embed" ProgID="Equation.3" ShapeID="_x0000_i1025" DrawAspect="Content" ObjectID="_1669208778" r:id="rId21"/>
        </w:object>
      </w:r>
      <w:r w:rsidRPr="000B24C5">
        <w:rPr>
          <w:sz w:val="28"/>
          <w:szCs w:val="28"/>
          <w:lang w:val="uk-UA"/>
        </w:rPr>
        <w:t xml:space="preserve"> на одному вихідному нейроні К:</w:t>
      </w:r>
    </w:p>
    <w:p w:rsidR="0058784C" w:rsidRPr="000B24C5" w:rsidRDefault="005940FB" w:rsidP="0058784C">
      <w:pPr>
        <w:pStyle w:val="ab"/>
        <w:tabs>
          <w:tab w:val="left" w:pos="1620"/>
        </w:tabs>
        <w:spacing w:line="360" w:lineRule="auto"/>
        <w:ind w:firstLine="3249"/>
        <w:rPr>
          <w:sz w:val="28"/>
          <w:szCs w:val="28"/>
          <w:lang w:val="uk-UA"/>
        </w:rPr>
      </w:pPr>
      <w:r w:rsidRPr="000B24C5">
        <w:rPr>
          <w:position w:val="-12"/>
          <w:sz w:val="28"/>
          <w:szCs w:val="28"/>
          <w:lang w:val="uk-UA"/>
        </w:rPr>
        <w:object w:dxaOrig="1219" w:dyaOrig="360">
          <v:shape id="_x0000_i1026" type="#_x0000_t75" style="width:61.8pt;height:18.35pt" o:ole="">
            <v:imagedata r:id="rId22" o:title=""/>
          </v:shape>
          <o:OLEObject Type="Embed" ProgID="Equation.3" ShapeID="_x0000_i1026" DrawAspect="Content" ObjectID="_1669208779" r:id="rId23"/>
        </w:object>
      </w:r>
      <w:r w:rsidR="0058784C" w:rsidRPr="000B24C5">
        <w:rPr>
          <w:sz w:val="28"/>
          <w:szCs w:val="28"/>
          <w:lang w:val="uk-UA"/>
        </w:rPr>
        <w:t>,</w:t>
      </w:r>
      <w:r w:rsidR="0058784C" w:rsidRPr="000B24C5">
        <w:rPr>
          <w:sz w:val="28"/>
          <w:szCs w:val="28"/>
          <w:lang w:val="uk-UA"/>
        </w:rPr>
        <w:tab/>
        <w:t xml:space="preserve"> </w:t>
      </w:r>
      <w:r w:rsidR="00ED78F8">
        <w:rPr>
          <w:sz w:val="28"/>
          <w:szCs w:val="28"/>
          <w:lang w:val="uk-UA"/>
        </w:rPr>
        <w:t xml:space="preserve">                                                  </w:t>
      </w:r>
      <w:r w:rsidR="0058784C" w:rsidRPr="000B24C5">
        <w:rPr>
          <w:sz w:val="28"/>
          <w:szCs w:val="28"/>
          <w:lang w:val="uk-UA"/>
        </w:rPr>
        <w:t>(</w:t>
      </w:r>
      <w:r w:rsidR="006B29B1" w:rsidRPr="000B24C5">
        <w:rPr>
          <w:sz w:val="28"/>
          <w:szCs w:val="28"/>
          <w:lang w:val="uk-UA"/>
        </w:rPr>
        <w:t>4</w:t>
      </w:r>
      <w:r w:rsidR="0058784C" w:rsidRPr="000B24C5">
        <w:rPr>
          <w:sz w:val="28"/>
          <w:szCs w:val="28"/>
          <w:lang w:val="uk-UA"/>
        </w:rPr>
        <w:t>.1)</w:t>
      </w:r>
    </w:p>
    <w:p w:rsidR="0058784C" w:rsidRPr="000B24C5" w:rsidRDefault="0058784C" w:rsidP="0058784C">
      <w:pPr>
        <w:spacing w:line="360" w:lineRule="auto"/>
        <w:contextualSpacing/>
        <w:jc w:val="both"/>
        <w:rPr>
          <w:sz w:val="28"/>
          <w:szCs w:val="28"/>
          <w:lang w:val="uk-UA"/>
        </w:rPr>
      </w:pPr>
      <w:r w:rsidRPr="000B24C5">
        <w:rPr>
          <w:sz w:val="28"/>
          <w:szCs w:val="28"/>
          <w:lang w:val="uk-UA"/>
        </w:rPr>
        <w:lastRenderedPageBreak/>
        <w:t xml:space="preserve">де </w:t>
      </w:r>
      <w:r w:rsidRPr="000B24C5">
        <w:rPr>
          <w:position w:val="-12"/>
          <w:sz w:val="28"/>
          <w:szCs w:val="28"/>
          <w:lang w:val="uk-UA"/>
        </w:rPr>
        <w:object w:dxaOrig="300" w:dyaOrig="375">
          <v:shape id="_x0000_i1027" type="#_x0000_t75" style="width:14.95pt;height:19pt" o:ole="">
            <v:imagedata r:id="rId24" o:title=""/>
          </v:shape>
          <o:OLEObject Type="Embed" ProgID="Equation.3" ShapeID="_x0000_i1027" DrawAspect="Content" ObjectID="_1669208780" r:id="rId25"/>
        </w:object>
      </w:r>
      <w:r w:rsidRPr="000B24C5">
        <w:rPr>
          <w:sz w:val="28"/>
          <w:szCs w:val="28"/>
          <w:lang w:val="uk-UA"/>
        </w:rPr>
        <w:t xml:space="preserve">– бажаний, а </w:t>
      </w:r>
      <w:r w:rsidR="005940FB" w:rsidRPr="000B24C5">
        <w:rPr>
          <w:position w:val="-12"/>
          <w:sz w:val="28"/>
          <w:szCs w:val="28"/>
          <w:lang w:val="uk-UA"/>
        </w:rPr>
        <w:object w:dxaOrig="279" w:dyaOrig="360">
          <v:shape id="_x0000_i1028" type="#_x0000_t75" style="width:14.25pt;height:18.35pt" o:ole="">
            <v:imagedata r:id="rId26" o:title=""/>
          </v:shape>
          <o:OLEObject Type="Embed" ProgID="Equation.3" ShapeID="_x0000_i1028" DrawAspect="Content" ObjectID="_1669208781" r:id="rId27"/>
        </w:object>
      </w:r>
      <w:r w:rsidRPr="000B24C5">
        <w:rPr>
          <w:sz w:val="28"/>
          <w:szCs w:val="28"/>
          <w:lang w:val="uk-UA"/>
        </w:rPr>
        <w:t xml:space="preserve"> – дійсний вихід нейрона К.</w:t>
      </w:r>
    </w:p>
    <w:p w:rsidR="0058784C" w:rsidRPr="000B24C5" w:rsidRDefault="0058784C" w:rsidP="0058784C">
      <w:pPr>
        <w:spacing w:line="360" w:lineRule="auto"/>
        <w:contextualSpacing/>
        <w:jc w:val="both"/>
        <w:rPr>
          <w:sz w:val="28"/>
          <w:szCs w:val="28"/>
          <w:lang w:val="uk-UA"/>
        </w:rPr>
      </w:pPr>
      <w:r w:rsidRPr="000B24C5">
        <w:rPr>
          <w:sz w:val="28"/>
          <w:szCs w:val="28"/>
          <w:lang w:val="uk-UA"/>
        </w:rPr>
        <w:t xml:space="preserve">після цього обчислюється </w:t>
      </w:r>
      <w:r w:rsidRPr="000B24C5">
        <w:rPr>
          <w:position w:val="-12"/>
          <w:sz w:val="28"/>
          <w:szCs w:val="28"/>
          <w:lang w:val="uk-UA"/>
        </w:rPr>
        <w:object w:dxaOrig="285" w:dyaOrig="375">
          <v:shape id="_x0000_i1029" type="#_x0000_t75" style="width:14.25pt;height:19pt" o:ole="">
            <v:imagedata r:id="rId28" o:title=""/>
          </v:shape>
          <o:OLEObject Type="Embed" ProgID="Equation.3" ShapeID="_x0000_i1029" DrawAspect="Content" ObjectID="_1669208782" r:id="rId29"/>
        </w:object>
      </w:r>
      <w:r w:rsidRPr="000B24C5">
        <w:rPr>
          <w:sz w:val="28"/>
          <w:szCs w:val="28"/>
          <w:lang w:val="uk-UA"/>
        </w:rPr>
        <w:t>, шо використовується для коригування вагів:</w:t>
      </w:r>
    </w:p>
    <w:p w:rsidR="004709E5" w:rsidRPr="000B24C5" w:rsidRDefault="004709E5" w:rsidP="0058784C">
      <w:pPr>
        <w:spacing w:line="360" w:lineRule="auto"/>
        <w:contextualSpacing/>
        <w:jc w:val="both"/>
        <w:rPr>
          <w:sz w:val="28"/>
          <w:szCs w:val="28"/>
          <w:lang w:val="uk-UA"/>
        </w:rPr>
      </w:pPr>
    </w:p>
    <w:p w:rsidR="0058784C" w:rsidRPr="000B24C5" w:rsidRDefault="005940FB" w:rsidP="0058784C">
      <w:pPr>
        <w:pStyle w:val="ab"/>
        <w:tabs>
          <w:tab w:val="left" w:pos="1620"/>
        </w:tabs>
        <w:spacing w:line="360" w:lineRule="auto"/>
        <w:ind w:firstLine="3249"/>
        <w:rPr>
          <w:sz w:val="28"/>
          <w:szCs w:val="28"/>
          <w:lang w:val="uk-UA"/>
        </w:rPr>
      </w:pPr>
      <w:r w:rsidRPr="000B24C5">
        <w:rPr>
          <w:position w:val="-12"/>
          <w:sz w:val="28"/>
          <w:szCs w:val="28"/>
          <w:lang w:val="uk-UA"/>
        </w:rPr>
        <w:object w:dxaOrig="1380" w:dyaOrig="360">
          <v:shape id="_x0000_i1030" type="#_x0000_t75" style="width:69.3pt;height:18.35pt" o:ole="">
            <v:imagedata r:id="rId30" o:title=""/>
          </v:shape>
          <o:OLEObject Type="Embed" ProgID="Equation.3" ShapeID="_x0000_i1030" DrawAspect="Content" ObjectID="_1669208783" r:id="rId31"/>
        </w:object>
      </w:r>
      <w:r w:rsidR="0058784C" w:rsidRPr="000B24C5">
        <w:rPr>
          <w:sz w:val="28"/>
          <w:szCs w:val="28"/>
          <w:lang w:val="uk-UA"/>
        </w:rPr>
        <w:t>,</w:t>
      </w:r>
      <w:r w:rsidR="0058784C" w:rsidRPr="000B24C5">
        <w:rPr>
          <w:sz w:val="28"/>
          <w:szCs w:val="28"/>
          <w:lang w:val="uk-UA"/>
        </w:rPr>
        <w:tab/>
      </w:r>
      <w:r w:rsidR="0058784C" w:rsidRPr="000B24C5">
        <w:rPr>
          <w:sz w:val="28"/>
          <w:szCs w:val="28"/>
          <w:lang w:val="uk-UA"/>
        </w:rPr>
        <w:tab/>
        <w:t xml:space="preserve">  </w:t>
      </w:r>
      <w:r w:rsidR="00ED78F8">
        <w:rPr>
          <w:sz w:val="28"/>
          <w:szCs w:val="28"/>
          <w:lang w:val="uk-UA"/>
        </w:rPr>
        <w:t xml:space="preserve">                                      </w:t>
      </w:r>
      <w:r w:rsidR="0058784C" w:rsidRPr="000B24C5">
        <w:rPr>
          <w:sz w:val="28"/>
          <w:szCs w:val="28"/>
          <w:lang w:val="uk-UA"/>
        </w:rPr>
        <w:t>(</w:t>
      </w:r>
      <w:r w:rsidR="006B29B1" w:rsidRPr="000B24C5">
        <w:rPr>
          <w:sz w:val="28"/>
          <w:szCs w:val="28"/>
          <w:lang w:val="uk-UA"/>
        </w:rPr>
        <w:t>4</w:t>
      </w:r>
      <w:r w:rsidR="0058784C" w:rsidRPr="000B24C5">
        <w:rPr>
          <w:sz w:val="28"/>
          <w:szCs w:val="28"/>
          <w:lang w:val="uk-UA"/>
        </w:rPr>
        <w:t>.2)</w:t>
      </w:r>
    </w:p>
    <w:p w:rsidR="004709E5" w:rsidRPr="000B24C5" w:rsidRDefault="004709E5" w:rsidP="0058784C">
      <w:pPr>
        <w:spacing w:line="360" w:lineRule="auto"/>
        <w:contextualSpacing/>
        <w:jc w:val="both"/>
        <w:rPr>
          <w:sz w:val="28"/>
          <w:szCs w:val="28"/>
          <w:lang w:val="uk-UA"/>
        </w:rPr>
      </w:pPr>
    </w:p>
    <w:p w:rsidR="0058784C" w:rsidRPr="000B24C5" w:rsidRDefault="0058784C" w:rsidP="0058784C">
      <w:pPr>
        <w:spacing w:line="360" w:lineRule="auto"/>
        <w:contextualSpacing/>
        <w:jc w:val="both"/>
        <w:rPr>
          <w:sz w:val="28"/>
          <w:szCs w:val="28"/>
          <w:lang w:val="uk-UA"/>
        </w:rPr>
      </w:pPr>
      <w:r w:rsidRPr="000B24C5">
        <w:rPr>
          <w:sz w:val="28"/>
          <w:szCs w:val="28"/>
          <w:lang w:val="uk-UA"/>
        </w:rPr>
        <w:t xml:space="preserve">де </w:t>
      </w:r>
      <w:r w:rsidR="005940FB" w:rsidRPr="000B24C5">
        <w:rPr>
          <w:position w:val="-10"/>
          <w:sz w:val="28"/>
          <w:szCs w:val="28"/>
          <w:lang w:val="uk-UA"/>
        </w:rPr>
        <w:object w:dxaOrig="279" w:dyaOrig="320">
          <v:shape id="_x0000_i1031" type="#_x0000_t75" style="width:14.25pt;height:17pt" o:ole="">
            <v:imagedata r:id="rId32" o:title=""/>
          </v:shape>
          <o:OLEObject Type="Embed" ProgID="Equation.3" ShapeID="_x0000_i1031" DrawAspect="Content" ObjectID="_1669208784" r:id="rId33"/>
        </w:object>
      </w:r>
      <w:r w:rsidRPr="000B24C5">
        <w:rPr>
          <w:sz w:val="28"/>
          <w:szCs w:val="28"/>
          <w:lang w:val="uk-UA"/>
        </w:rPr>
        <w:t xml:space="preserve"> – похідна від функції активації нейронів.</w:t>
      </w:r>
    </w:p>
    <w:p w:rsidR="0058784C" w:rsidRPr="000B24C5" w:rsidRDefault="0058784C" w:rsidP="004709E5">
      <w:pPr>
        <w:spacing w:line="360" w:lineRule="auto"/>
        <w:ind w:firstLine="567"/>
        <w:contextualSpacing/>
        <w:jc w:val="both"/>
        <w:rPr>
          <w:sz w:val="28"/>
          <w:szCs w:val="28"/>
          <w:lang w:val="uk-UA"/>
        </w:rPr>
      </w:pPr>
      <w:r w:rsidRPr="000B24C5">
        <w:rPr>
          <w:sz w:val="28"/>
          <w:szCs w:val="28"/>
          <w:lang w:val="uk-UA"/>
        </w:rPr>
        <w:t>Згідно вимог, функція активації в алгоритмі зворотного розповсюдження помилки має бути:</w:t>
      </w:r>
    </w:p>
    <w:p w:rsidR="0058784C" w:rsidRPr="000B24C5" w:rsidRDefault="0058784C" w:rsidP="008879DF">
      <w:pPr>
        <w:pStyle w:val="ab"/>
        <w:numPr>
          <w:ilvl w:val="0"/>
          <w:numId w:val="24"/>
        </w:numPr>
        <w:tabs>
          <w:tab w:val="left" w:pos="993"/>
        </w:tabs>
        <w:spacing w:line="360" w:lineRule="auto"/>
        <w:ind w:left="0" w:firstLine="567"/>
        <w:jc w:val="both"/>
        <w:rPr>
          <w:sz w:val="28"/>
          <w:szCs w:val="28"/>
          <w:lang w:val="uk-UA"/>
        </w:rPr>
      </w:pPr>
      <w:r w:rsidRPr="000B24C5">
        <w:rPr>
          <w:sz w:val="28"/>
          <w:szCs w:val="28"/>
          <w:lang w:val="uk-UA"/>
        </w:rPr>
        <w:t xml:space="preserve">неперервною; </w:t>
      </w:r>
    </w:p>
    <w:p w:rsidR="0058784C" w:rsidRPr="000B24C5" w:rsidRDefault="0058784C" w:rsidP="008879DF">
      <w:pPr>
        <w:pStyle w:val="ab"/>
        <w:numPr>
          <w:ilvl w:val="0"/>
          <w:numId w:val="24"/>
        </w:numPr>
        <w:tabs>
          <w:tab w:val="left" w:pos="993"/>
        </w:tabs>
        <w:spacing w:line="360" w:lineRule="auto"/>
        <w:ind w:left="0" w:firstLine="567"/>
        <w:jc w:val="both"/>
        <w:rPr>
          <w:sz w:val="28"/>
          <w:szCs w:val="28"/>
          <w:lang w:val="uk-UA"/>
        </w:rPr>
      </w:pPr>
      <w:r w:rsidRPr="000B24C5">
        <w:rPr>
          <w:sz w:val="28"/>
          <w:szCs w:val="28"/>
          <w:lang w:val="uk-UA"/>
        </w:rPr>
        <w:t>диференційованою на всьому проміжку значень;</w:t>
      </w:r>
    </w:p>
    <w:p w:rsidR="0058784C" w:rsidRPr="000B24C5" w:rsidRDefault="0058784C" w:rsidP="008879DF">
      <w:pPr>
        <w:pStyle w:val="ab"/>
        <w:numPr>
          <w:ilvl w:val="0"/>
          <w:numId w:val="24"/>
        </w:numPr>
        <w:tabs>
          <w:tab w:val="left" w:pos="993"/>
        </w:tabs>
        <w:spacing w:line="360" w:lineRule="auto"/>
        <w:ind w:left="0" w:firstLine="567"/>
        <w:jc w:val="both"/>
        <w:rPr>
          <w:sz w:val="28"/>
          <w:szCs w:val="28"/>
          <w:lang w:val="uk-UA"/>
        </w:rPr>
      </w:pPr>
      <w:r w:rsidRPr="000B24C5">
        <w:rPr>
          <w:sz w:val="28"/>
          <w:szCs w:val="28"/>
          <w:lang w:val="uk-UA"/>
        </w:rPr>
        <w:t>монотонно спадаючою.</w:t>
      </w:r>
    </w:p>
    <w:p w:rsidR="0058784C" w:rsidRPr="000B24C5" w:rsidRDefault="0058784C" w:rsidP="004709E5">
      <w:pPr>
        <w:spacing w:line="360" w:lineRule="auto"/>
        <w:ind w:firstLine="567"/>
        <w:contextualSpacing/>
        <w:jc w:val="both"/>
        <w:rPr>
          <w:sz w:val="28"/>
          <w:szCs w:val="28"/>
          <w:lang w:val="uk-UA"/>
        </w:rPr>
      </w:pPr>
      <w:r w:rsidRPr="000B24C5">
        <w:rPr>
          <w:sz w:val="28"/>
          <w:szCs w:val="28"/>
          <w:lang w:val="uk-UA"/>
        </w:rPr>
        <w:t xml:space="preserve">Цим вимогам відповідає логістична функція: </w:t>
      </w:r>
    </w:p>
    <w:p w:rsidR="004709E5" w:rsidRPr="000B24C5" w:rsidRDefault="004709E5" w:rsidP="004709E5">
      <w:pPr>
        <w:spacing w:line="360" w:lineRule="auto"/>
        <w:ind w:firstLine="567"/>
        <w:contextualSpacing/>
        <w:jc w:val="both"/>
        <w:rPr>
          <w:sz w:val="28"/>
          <w:szCs w:val="28"/>
          <w:lang w:val="uk-UA"/>
        </w:rPr>
      </w:pPr>
    </w:p>
    <w:p w:rsidR="0058784C" w:rsidRPr="000B24C5" w:rsidRDefault="006B29B1" w:rsidP="0058784C">
      <w:pPr>
        <w:pStyle w:val="ab"/>
        <w:tabs>
          <w:tab w:val="left" w:pos="1620"/>
        </w:tabs>
        <w:spacing w:line="360" w:lineRule="auto"/>
        <w:ind w:firstLine="3108"/>
        <w:rPr>
          <w:sz w:val="28"/>
          <w:szCs w:val="28"/>
          <w:lang w:val="uk-UA"/>
        </w:rPr>
      </w:pPr>
      <w:r w:rsidRPr="000B24C5">
        <w:rPr>
          <w:position w:val="-24"/>
          <w:sz w:val="28"/>
          <w:szCs w:val="28"/>
          <w:lang w:val="uk-UA"/>
        </w:rPr>
        <w:object w:dxaOrig="1400" w:dyaOrig="620">
          <v:shape id="_x0000_i1032" type="#_x0000_t75" style="width:69.3pt;height:31.9pt" o:ole="">
            <v:imagedata r:id="rId34" o:title=""/>
          </v:shape>
          <o:OLEObject Type="Embed" ProgID="Equation.3" ShapeID="_x0000_i1032" DrawAspect="Content" ObjectID="_1669208785" r:id="rId35"/>
        </w:object>
      </w:r>
      <w:r w:rsidR="0058784C" w:rsidRPr="000B24C5">
        <w:rPr>
          <w:sz w:val="28"/>
          <w:szCs w:val="28"/>
          <w:lang w:val="uk-UA"/>
        </w:rPr>
        <w:t>,</w:t>
      </w:r>
      <w:r w:rsidR="0058784C" w:rsidRPr="000B24C5">
        <w:rPr>
          <w:sz w:val="28"/>
          <w:szCs w:val="28"/>
          <w:lang w:val="uk-UA"/>
        </w:rPr>
        <w:tab/>
        <w:t xml:space="preserve">  </w:t>
      </w:r>
      <w:r w:rsidR="00ED78F8">
        <w:rPr>
          <w:sz w:val="28"/>
          <w:szCs w:val="28"/>
          <w:lang w:val="uk-UA"/>
        </w:rPr>
        <w:t xml:space="preserve">                                                 </w:t>
      </w:r>
      <w:r w:rsidR="0058784C" w:rsidRPr="000B24C5">
        <w:rPr>
          <w:sz w:val="28"/>
          <w:szCs w:val="28"/>
          <w:lang w:val="uk-UA"/>
        </w:rPr>
        <w:t>(</w:t>
      </w:r>
      <w:r w:rsidRPr="000B24C5">
        <w:rPr>
          <w:sz w:val="28"/>
          <w:szCs w:val="28"/>
          <w:lang w:val="uk-UA"/>
        </w:rPr>
        <w:t>4</w:t>
      </w:r>
      <w:r w:rsidR="0058784C" w:rsidRPr="000B24C5">
        <w:rPr>
          <w:sz w:val="28"/>
          <w:szCs w:val="28"/>
          <w:lang w:val="uk-UA"/>
        </w:rPr>
        <w:t>.3)</w:t>
      </w:r>
    </w:p>
    <w:p w:rsidR="004709E5" w:rsidRPr="000B24C5" w:rsidRDefault="004709E5" w:rsidP="004709E5">
      <w:pPr>
        <w:tabs>
          <w:tab w:val="left" w:pos="1372"/>
        </w:tabs>
        <w:spacing w:line="360" w:lineRule="auto"/>
        <w:ind w:firstLine="567"/>
        <w:contextualSpacing/>
        <w:jc w:val="both"/>
        <w:rPr>
          <w:sz w:val="28"/>
          <w:szCs w:val="28"/>
          <w:lang w:val="uk-UA"/>
        </w:rPr>
      </w:pPr>
    </w:p>
    <w:p w:rsidR="0058784C" w:rsidRPr="000B24C5" w:rsidRDefault="0058784C" w:rsidP="004709E5">
      <w:pPr>
        <w:tabs>
          <w:tab w:val="left" w:pos="1372"/>
        </w:tabs>
        <w:spacing w:line="360" w:lineRule="auto"/>
        <w:ind w:firstLine="567"/>
        <w:contextualSpacing/>
        <w:jc w:val="both"/>
        <w:rPr>
          <w:sz w:val="28"/>
          <w:szCs w:val="28"/>
          <w:lang w:val="uk-UA"/>
        </w:rPr>
      </w:pPr>
      <w:r w:rsidRPr="000B24C5">
        <w:rPr>
          <w:sz w:val="28"/>
          <w:szCs w:val="28"/>
          <w:lang w:val="uk-UA"/>
        </w:rPr>
        <w:t>Також логістична функція оптимальна тим, що її похідна виражається через саму функцію, тим самим зменшуючи складність обчислень:</w:t>
      </w:r>
    </w:p>
    <w:p w:rsidR="004709E5" w:rsidRPr="000B24C5" w:rsidRDefault="004709E5" w:rsidP="004709E5">
      <w:pPr>
        <w:tabs>
          <w:tab w:val="left" w:pos="1372"/>
        </w:tabs>
        <w:spacing w:line="360" w:lineRule="auto"/>
        <w:ind w:firstLine="567"/>
        <w:contextualSpacing/>
        <w:jc w:val="both"/>
        <w:rPr>
          <w:sz w:val="28"/>
          <w:szCs w:val="28"/>
          <w:lang w:val="uk-UA"/>
        </w:rPr>
      </w:pPr>
    </w:p>
    <w:p w:rsidR="0058784C" w:rsidRPr="000B24C5" w:rsidRDefault="006B29B1" w:rsidP="0058784C">
      <w:pPr>
        <w:pStyle w:val="ab"/>
        <w:tabs>
          <w:tab w:val="left" w:pos="1372"/>
        </w:tabs>
        <w:spacing w:line="360" w:lineRule="auto"/>
        <w:ind w:firstLine="2824"/>
        <w:rPr>
          <w:sz w:val="28"/>
          <w:szCs w:val="28"/>
          <w:lang w:val="uk-UA"/>
        </w:rPr>
      </w:pPr>
      <w:r w:rsidRPr="000B24C5">
        <w:rPr>
          <w:position w:val="-10"/>
          <w:sz w:val="28"/>
          <w:szCs w:val="28"/>
          <w:lang w:val="uk-UA"/>
        </w:rPr>
        <w:object w:dxaOrig="2220" w:dyaOrig="420">
          <v:shape id="_x0000_i1033" type="#_x0000_t75" style="width:111.4pt;height:21.75pt" o:ole="">
            <v:imagedata r:id="rId36" o:title=""/>
          </v:shape>
          <o:OLEObject Type="Embed" ProgID="Equation.3" ShapeID="_x0000_i1033" DrawAspect="Content" ObjectID="_1669208786" r:id="rId37"/>
        </w:object>
      </w:r>
      <w:r w:rsidR="0058784C" w:rsidRPr="000B24C5">
        <w:rPr>
          <w:sz w:val="28"/>
          <w:szCs w:val="28"/>
          <w:lang w:val="uk-UA"/>
        </w:rPr>
        <w:t>.</w:t>
      </w:r>
      <w:r w:rsidR="0058784C" w:rsidRPr="000B24C5">
        <w:rPr>
          <w:sz w:val="28"/>
          <w:szCs w:val="28"/>
          <w:lang w:val="uk-UA"/>
        </w:rPr>
        <w:tab/>
      </w:r>
      <w:r w:rsidR="00ED78F8">
        <w:rPr>
          <w:sz w:val="28"/>
          <w:szCs w:val="28"/>
          <w:lang w:val="uk-UA"/>
        </w:rPr>
        <w:t xml:space="preserve">                                       </w:t>
      </w:r>
      <w:r w:rsidR="0058784C" w:rsidRPr="000B24C5">
        <w:rPr>
          <w:sz w:val="28"/>
          <w:szCs w:val="28"/>
          <w:lang w:val="uk-UA"/>
        </w:rPr>
        <w:t xml:space="preserve"> (</w:t>
      </w:r>
      <w:r w:rsidRPr="000B24C5">
        <w:rPr>
          <w:sz w:val="28"/>
          <w:szCs w:val="28"/>
          <w:lang w:val="uk-UA"/>
        </w:rPr>
        <w:t>4</w:t>
      </w:r>
      <w:r w:rsidR="0058784C" w:rsidRPr="000B24C5">
        <w:rPr>
          <w:sz w:val="28"/>
          <w:szCs w:val="28"/>
          <w:lang w:val="uk-UA"/>
        </w:rPr>
        <w:t>.4)</w:t>
      </w:r>
    </w:p>
    <w:p w:rsidR="004709E5" w:rsidRPr="000B24C5" w:rsidRDefault="004709E5" w:rsidP="0058784C">
      <w:pPr>
        <w:spacing w:line="360" w:lineRule="auto"/>
        <w:contextualSpacing/>
        <w:jc w:val="both"/>
        <w:rPr>
          <w:sz w:val="28"/>
          <w:szCs w:val="28"/>
          <w:lang w:val="uk-UA"/>
        </w:rPr>
      </w:pPr>
    </w:p>
    <w:p w:rsidR="0058784C" w:rsidRPr="000B24C5" w:rsidRDefault="0058784C" w:rsidP="0058784C">
      <w:pPr>
        <w:spacing w:line="360" w:lineRule="auto"/>
        <w:contextualSpacing/>
        <w:jc w:val="both"/>
        <w:rPr>
          <w:sz w:val="28"/>
          <w:szCs w:val="28"/>
          <w:lang w:val="uk-UA"/>
        </w:rPr>
      </w:pPr>
      <w:r w:rsidRPr="000B24C5">
        <w:rPr>
          <w:sz w:val="28"/>
          <w:szCs w:val="28"/>
          <w:lang w:val="uk-UA"/>
        </w:rPr>
        <w:t xml:space="preserve">Для кожного попереднього шару обчислюється </w:t>
      </w:r>
      <w:r w:rsidRPr="000B24C5">
        <w:rPr>
          <w:position w:val="-14"/>
          <w:sz w:val="28"/>
          <w:szCs w:val="28"/>
          <w:lang w:val="uk-UA"/>
        </w:rPr>
        <w:object w:dxaOrig="285" w:dyaOrig="375">
          <v:shape id="_x0000_i1034" type="#_x0000_t75" style="width:14.25pt;height:19pt" o:ole="">
            <v:imagedata r:id="rId38" o:title=""/>
          </v:shape>
          <o:OLEObject Type="Embed" ProgID="Equation.3" ShapeID="_x0000_i1034" DrawAspect="Content" ObjectID="_1669208787" r:id="rId39"/>
        </w:object>
      </w:r>
      <w:r w:rsidRPr="000B24C5">
        <w:rPr>
          <w:sz w:val="28"/>
          <w:szCs w:val="28"/>
          <w:lang w:val="uk-UA"/>
        </w:rPr>
        <w:t xml:space="preserve"> на базі </w:t>
      </w:r>
      <w:r w:rsidRPr="000B24C5">
        <w:rPr>
          <w:position w:val="-12"/>
          <w:sz w:val="28"/>
          <w:szCs w:val="28"/>
          <w:lang w:val="uk-UA"/>
        </w:rPr>
        <w:object w:dxaOrig="285" w:dyaOrig="375">
          <v:shape id="_x0000_i1035" type="#_x0000_t75" style="width:14.25pt;height:19pt" o:ole="">
            <v:imagedata r:id="rId40" o:title=""/>
          </v:shape>
          <o:OLEObject Type="Embed" ProgID="Equation.3" ShapeID="_x0000_i1035" DrawAspect="Content" ObjectID="_1669208788" r:id="rId41"/>
        </w:object>
      </w:r>
      <w:r w:rsidRPr="000B24C5">
        <w:rPr>
          <w:sz w:val="28"/>
          <w:szCs w:val="28"/>
          <w:lang w:val="uk-UA"/>
        </w:rPr>
        <w:t xml:space="preserve"> (</w:t>
      </w:r>
      <w:r w:rsidR="004709E5" w:rsidRPr="000B24C5">
        <w:rPr>
          <w:sz w:val="28"/>
          <w:szCs w:val="28"/>
          <w:lang w:val="uk-UA"/>
        </w:rPr>
        <w:t>4</w:t>
      </w:r>
      <w:r w:rsidRPr="000B24C5">
        <w:rPr>
          <w:sz w:val="28"/>
          <w:szCs w:val="28"/>
          <w:lang w:val="uk-UA"/>
        </w:rPr>
        <w:t>.2) за формулою:</w:t>
      </w:r>
    </w:p>
    <w:p w:rsidR="004709E5" w:rsidRPr="000B24C5" w:rsidRDefault="004709E5" w:rsidP="0058784C">
      <w:pPr>
        <w:spacing w:line="360" w:lineRule="auto"/>
        <w:contextualSpacing/>
        <w:jc w:val="both"/>
        <w:rPr>
          <w:sz w:val="28"/>
          <w:szCs w:val="28"/>
          <w:lang w:val="uk-UA"/>
        </w:rPr>
      </w:pPr>
    </w:p>
    <w:p w:rsidR="0058784C" w:rsidRPr="000B24C5" w:rsidRDefault="006B29B1" w:rsidP="0058784C">
      <w:pPr>
        <w:pStyle w:val="ab"/>
        <w:tabs>
          <w:tab w:val="left" w:pos="1260"/>
        </w:tabs>
        <w:spacing w:line="360" w:lineRule="auto"/>
        <w:ind w:firstLine="2824"/>
        <w:rPr>
          <w:sz w:val="28"/>
          <w:szCs w:val="28"/>
          <w:lang w:val="uk-UA"/>
        </w:rPr>
      </w:pPr>
      <w:r w:rsidRPr="000B24C5">
        <w:rPr>
          <w:position w:val="-28"/>
          <w:sz w:val="28"/>
          <w:szCs w:val="28"/>
          <w:lang w:val="uk-UA"/>
        </w:rPr>
        <w:object w:dxaOrig="2120" w:dyaOrig="680">
          <v:shape id="_x0000_i1036" type="#_x0000_t75" style="width:105.3pt;height:33.95pt" o:ole="">
            <v:imagedata r:id="rId42" o:title=""/>
          </v:shape>
          <o:OLEObject Type="Embed" ProgID="Equation.3" ShapeID="_x0000_i1036" DrawAspect="Content" ObjectID="_1669208789" r:id="rId43"/>
        </w:object>
      </w:r>
      <w:r w:rsidR="0058784C" w:rsidRPr="000B24C5">
        <w:rPr>
          <w:sz w:val="28"/>
          <w:szCs w:val="28"/>
          <w:lang w:val="uk-UA"/>
        </w:rPr>
        <w:tab/>
        <w:t xml:space="preserve">  </w:t>
      </w:r>
      <w:r w:rsidR="00ED78F8">
        <w:rPr>
          <w:sz w:val="28"/>
          <w:szCs w:val="28"/>
          <w:lang w:val="uk-UA"/>
        </w:rPr>
        <w:t xml:space="preserve">                                             </w:t>
      </w:r>
      <w:r w:rsidR="0058784C" w:rsidRPr="000B24C5">
        <w:rPr>
          <w:sz w:val="28"/>
          <w:szCs w:val="28"/>
          <w:lang w:val="uk-UA"/>
        </w:rPr>
        <w:t>(</w:t>
      </w:r>
      <w:r w:rsidRPr="000B24C5">
        <w:rPr>
          <w:sz w:val="28"/>
          <w:szCs w:val="28"/>
          <w:lang w:val="uk-UA"/>
        </w:rPr>
        <w:t>4</w:t>
      </w:r>
      <w:r w:rsidR="0058784C" w:rsidRPr="000B24C5">
        <w:rPr>
          <w:sz w:val="28"/>
          <w:szCs w:val="28"/>
          <w:lang w:val="uk-UA"/>
        </w:rPr>
        <w:t>.5)</w:t>
      </w:r>
    </w:p>
    <w:p w:rsidR="004709E5" w:rsidRPr="000B24C5" w:rsidRDefault="004709E5" w:rsidP="0058784C">
      <w:pPr>
        <w:spacing w:line="360" w:lineRule="auto"/>
        <w:contextualSpacing/>
        <w:jc w:val="both"/>
        <w:rPr>
          <w:sz w:val="28"/>
          <w:szCs w:val="28"/>
          <w:lang w:val="uk-UA"/>
        </w:rPr>
      </w:pPr>
    </w:p>
    <w:p w:rsidR="0058784C" w:rsidRPr="000B24C5" w:rsidRDefault="0058784C" w:rsidP="0058784C">
      <w:pPr>
        <w:spacing w:line="360" w:lineRule="auto"/>
        <w:contextualSpacing/>
        <w:jc w:val="both"/>
        <w:rPr>
          <w:sz w:val="28"/>
          <w:szCs w:val="28"/>
          <w:lang w:val="uk-UA"/>
        </w:rPr>
      </w:pPr>
      <w:r w:rsidRPr="000B24C5">
        <w:rPr>
          <w:sz w:val="28"/>
          <w:szCs w:val="28"/>
          <w:lang w:val="uk-UA"/>
        </w:rPr>
        <w:t xml:space="preserve">де </w:t>
      </w:r>
      <w:r w:rsidRPr="000B24C5">
        <w:rPr>
          <w:i/>
          <w:sz w:val="28"/>
          <w:szCs w:val="28"/>
          <w:lang w:val="uk-UA"/>
        </w:rPr>
        <w:t>К</w:t>
      </w:r>
      <w:r w:rsidRPr="000B24C5">
        <w:rPr>
          <w:sz w:val="28"/>
          <w:szCs w:val="28"/>
          <w:lang w:val="uk-UA"/>
        </w:rPr>
        <w:t xml:space="preserve"> – кількість нейронів в поточному шарі; </w:t>
      </w:r>
      <w:r w:rsidRPr="000B24C5">
        <w:rPr>
          <w:position w:val="-14"/>
          <w:sz w:val="28"/>
          <w:szCs w:val="28"/>
          <w:lang w:val="uk-UA"/>
        </w:rPr>
        <w:object w:dxaOrig="390" w:dyaOrig="375">
          <v:shape id="_x0000_i1037" type="#_x0000_t75" style="width:19pt;height:19pt" o:ole="">
            <v:imagedata r:id="rId44" o:title=""/>
          </v:shape>
          <o:OLEObject Type="Embed" ProgID="Equation.3" ShapeID="_x0000_i1037" DrawAspect="Content" ObjectID="_1669208790" r:id="rId45"/>
        </w:object>
      </w:r>
      <w:r w:rsidRPr="000B24C5">
        <w:rPr>
          <w:sz w:val="28"/>
          <w:szCs w:val="28"/>
          <w:lang w:val="uk-UA"/>
        </w:rPr>
        <w:t xml:space="preserve">– ваги входів; </w:t>
      </w:r>
      <w:r w:rsidRPr="000B24C5">
        <w:rPr>
          <w:position w:val="-10"/>
          <w:sz w:val="28"/>
          <w:szCs w:val="28"/>
          <w:lang w:val="uk-UA"/>
        </w:rPr>
        <w:object w:dxaOrig="195" w:dyaOrig="270">
          <v:shape id="_x0000_i1038" type="#_x0000_t75" style="width:10.2pt;height:14.25pt" o:ole="">
            <v:imagedata r:id="rId46" o:title=""/>
          </v:shape>
          <o:OLEObject Type="Embed" ProgID="Equation.3" ShapeID="_x0000_i1038" DrawAspect="Content" ObjectID="_1669208791" r:id="rId47"/>
        </w:object>
      </w:r>
      <w:r w:rsidRPr="000B24C5">
        <w:rPr>
          <w:sz w:val="28"/>
          <w:szCs w:val="28"/>
          <w:lang w:val="uk-UA"/>
        </w:rPr>
        <w:t xml:space="preserve"> – параметр швидкості навчання, який визначає, наскільки сильно алгоритму потрібно змінювати ваги.</w:t>
      </w:r>
    </w:p>
    <w:p w:rsidR="0058784C" w:rsidRPr="00870521" w:rsidRDefault="0058784C" w:rsidP="005F775A">
      <w:pPr>
        <w:pStyle w:val="2"/>
        <w:numPr>
          <w:ilvl w:val="1"/>
          <w:numId w:val="6"/>
        </w:numPr>
        <w:spacing w:before="0" w:line="360" w:lineRule="auto"/>
        <w:ind w:left="0" w:firstLine="567"/>
        <w:rPr>
          <w:rFonts w:ascii="Times New Roman" w:hAnsi="Times New Roman" w:cs="Times New Roman"/>
          <w:color w:val="auto"/>
          <w:sz w:val="28"/>
          <w:szCs w:val="28"/>
          <w:lang w:val="uk-UA"/>
        </w:rPr>
      </w:pPr>
      <w:bookmarkStart w:id="53" w:name="_Toc453689443"/>
      <w:bookmarkStart w:id="54" w:name="_Toc26900527"/>
      <w:bookmarkStart w:id="55" w:name="_Toc26900594"/>
      <w:r w:rsidRPr="00870521">
        <w:rPr>
          <w:rFonts w:ascii="Times New Roman" w:hAnsi="Times New Roman" w:cs="Times New Roman"/>
          <w:color w:val="auto"/>
          <w:sz w:val="28"/>
          <w:szCs w:val="28"/>
          <w:lang w:val="uk-UA"/>
        </w:rPr>
        <w:lastRenderedPageBreak/>
        <w:t>Проектування структури та організації класів</w:t>
      </w:r>
      <w:bookmarkEnd w:id="53"/>
      <w:bookmarkEnd w:id="54"/>
      <w:bookmarkEnd w:id="55"/>
    </w:p>
    <w:p w:rsidR="005940FB" w:rsidRPr="00E93B29" w:rsidRDefault="0058784C" w:rsidP="005F775A">
      <w:pPr>
        <w:numPr>
          <w:ilvl w:val="2"/>
          <w:numId w:val="6"/>
        </w:numPr>
        <w:spacing w:line="360" w:lineRule="auto"/>
        <w:ind w:left="0" w:firstLine="567"/>
        <w:jc w:val="both"/>
        <w:rPr>
          <w:sz w:val="28"/>
          <w:szCs w:val="28"/>
          <w:lang w:val="uk-UA"/>
        </w:rPr>
      </w:pPr>
      <w:r w:rsidRPr="00E93B29">
        <w:rPr>
          <w:b/>
          <w:sz w:val="28"/>
          <w:szCs w:val="28"/>
          <w:lang w:val="uk-UA"/>
        </w:rPr>
        <w:t xml:space="preserve">Організація класів для модуля класифікації </w:t>
      </w:r>
    </w:p>
    <w:p w:rsidR="005940FB" w:rsidRDefault="005940FB" w:rsidP="005940FB">
      <w:pPr>
        <w:spacing w:line="360" w:lineRule="auto"/>
        <w:ind w:left="709"/>
        <w:jc w:val="both"/>
        <w:rPr>
          <w:sz w:val="27"/>
          <w:szCs w:val="27"/>
          <w:lang w:val="uk-UA"/>
        </w:rPr>
      </w:pPr>
    </w:p>
    <w:p w:rsidR="005940FB" w:rsidRPr="005940FB" w:rsidRDefault="00163B3D" w:rsidP="005940FB">
      <w:pPr>
        <w:spacing w:line="360" w:lineRule="auto"/>
        <w:ind w:firstLine="567"/>
        <w:jc w:val="both"/>
        <w:rPr>
          <w:sz w:val="27"/>
          <w:szCs w:val="27"/>
          <w:lang w:val="uk-UA"/>
        </w:rPr>
      </w:pPr>
      <w:r>
        <w:rPr>
          <w:sz w:val="27"/>
          <w:szCs w:val="27"/>
          <w:lang w:val="uk-UA"/>
        </w:rPr>
        <w:t xml:space="preserve">Наведемо  </w:t>
      </w:r>
      <w:r w:rsidRPr="00357F4F">
        <w:rPr>
          <w:sz w:val="27"/>
          <w:szCs w:val="27"/>
          <w:lang w:val="uk-UA"/>
        </w:rPr>
        <w:t xml:space="preserve">окремі діаграми класів </w:t>
      </w:r>
      <w:r>
        <w:rPr>
          <w:sz w:val="27"/>
          <w:szCs w:val="27"/>
          <w:lang w:val="uk-UA"/>
        </w:rPr>
        <w:t>для</w:t>
      </w:r>
      <w:r w:rsidR="00ED78F8">
        <w:rPr>
          <w:sz w:val="27"/>
          <w:szCs w:val="27"/>
          <w:lang w:val="uk-UA"/>
        </w:rPr>
        <w:t xml:space="preserve"> </w:t>
      </w:r>
      <w:r w:rsidR="005940FB" w:rsidRPr="00357F4F">
        <w:rPr>
          <w:sz w:val="27"/>
          <w:szCs w:val="27"/>
          <w:lang w:val="uk-UA"/>
        </w:rPr>
        <w:t>класифікатор</w:t>
      </w:r>
      <w:r>
        <w:rPr>
          <w:sz w:val="27"/>
          <w:szCs w:val="27"/>
          <w:lang w:val="uk-UA"/>
        </w:rPr>
        <w:t>у</w:t>
      </w:r>
      <w:r w:rsidR="00ED78F8">
        <w:rPr>
          <w:sz w:val="27"/>
          <w:szCs w:val="27"/>
          <w:lang w:val="uk-UA"/>
        </w:rPr>
        <w:t xml:space="preserve"> </w:t>
      </w:r>
      <w:r>
        <w:rPr>
          <w:sz w:val="27"/>
          <w:szCs w:val="27"/>
          <w:lang w:val="uk-UA"/>
        </w:rPr>
        <w:t>та</w:t>
      </w:r>
      <w:r w:rsidR="00ED78F8">
        <w:rPr>
          <w:sz w:val="27"/>
          <w:szCs w:val="27"/>
          <w:lang w:val="uk-UA"/>
        </w:rPr>
        <w:t xml:space="preserve"> </w:t>
      </w:r>
      <w:r>
        <w:rPr>
          <w:sz w:val="27"/>
          <w:szCs w:val="27"/>
          <w:lang w:val="uk-UA"/>
        </w:rPr>
        <w:t>модулю</w:t>
      </w:r>
      <w:r w:rsidR="005940FB" w:rsidRPr="00357F4F">
        <w:rPr>
          <w:sz w:val="27"/>
          <w:szCs w:val="27"/>
          <w:lang w:val="uk-UA"/>
        </w:rPr>
        <w:t xml:space="preserve"> навчання.</w:t>
      </w:r>
    </w:p>
    <w:p w:rsidR="0058784C" w:rsidRDefault="0058784C" w:rsidP="005940FB">
      <w:pPr>
        <w:spacing w:after="160" w:line="360" w:lineRule="auto"/>
        <w:ind w:firstLine="567"/>
        <w:jc w:val="both"/>
        <w:rPr>
          <w:sz w:val="27"/>
          <w:szCs w:val="27"/>
          <w:lang w:val="uk-UA"/>
        </w:rPr>
      </w:pPr>
      <w:r w:rsidRPr="00357F4F">
        <w:rPr>
          <w:sz w:val="27"/>
          <w:szCs w:val="27"/>
          <w:lang w:val="uk-UA"/>
        </w:rPr>
        <w:t>Для простоти інтеграції в основний продукт, класифікатор забезпечений уніфікованим інтерфейсом (</w:t>
      </w:r>
      <w:r w:rsidRPr="00357F4F">
        <w:rPr>
          <w:i/>
          <w:sz w:val="27"/>
          <w:szCs w:val="27"/>
          <w:lang w:val="uk-UA"/>
        </w:rPr>
        <w:t>IClassifier</w:t>
      </w:r>
      <w:r w:rsidRPr="00357F4F">
        <w:rPr>
          <w:sz w:val="27"/>
          <w:szCs w:val="27"/>
          <w:lang w:val="uk-UA"/>
        </w:rPr>
        <w:t>). Це дозволяє створювати різні реалізації системи класифікації, не змінюючи продукт в цілому. Діаграму класів зображено на рис</w:t>
      </w:r>
      <w:r w:rsidR="005940FB">
        <w:rPr>
          <w:sz w:val="27"/>
          <w:szCs w:val="27"/>
          <w:lang w:val="uk-UA"/>
        </w:rPr>
        <w:t>.</w:t>
      </w:r>
      <w:r w:rsidR="00C4724F">
        <w:rPr>
          <w:sz w:val="27"/>
          <w:szCs w:val="27"/>
          <w:lang w:val="uk-UA"/>
        </w:rPr>
        <w:t xml:space="preserve"> </w:t>
      </w:r>
      <w:r w:rsidR="00163B3D">
        <w:rPr>
          <w:sz w:val="27"/>
          <w:szCs w:val="27"/>
          <w:lang w:val="uk-UA"/>
        </w:rPr>
        <w:t>4</w:t>
      </w:r>
      <w:r w:rsidRPr="00357F4F">
        <w:rPr>
          <w:sz w:val="27"/>
          <w:szCs w:val="27"/>
          <w:lang w:val="uk-UA"/>
        </w:rPr>
        <w:t>.</w:t>
      </w:r>
      <w:r w:rsidR="00FE1DC8">
        <w:rPr>
          <w:sz w:val="27"/>
          <w:szCs w:val="27"/>
          <w:lang w:val="uk-UA"/>
        </w:rPr>
        <w:t>8</w:t>
      </w:r>
      <w:r w:rsidR="005940FB">
        <w:rPr>
          <w:sz w:val="27"/>
          <w:szCs w:val="27"/>
          <w:lang w:val="uk-UA"/>
        </w:rPr>
        <w:t>.</w:t>
      </w:r>
    </w:p>
    <w:p w:rsidR="0058784C" w:rsidRPr="00357F4F" w:rsidRDefault="00434DE5" w:rsidP="0058784C">
      <w:pPr>
        <w:spacing w:line="360" w:lineRule="auto"/>
        <w:jc w:val="center"/>
        <w:rPr>
          <w:szCs w:val="28"/>
          <w:lang w:val="uk-UA"/>
        </w:rPr>
      </w:pPr>
      <w:r>
        <w:rPr>
          <w:noProof/>
          <w:szCs w:val="28"/>
        </w:rPr>
        <w:drawing>
          <wp:inline distT="0" distB="0" distL="0" distR="0">
            <wp:extent cx="4528550" cy="4594821"/>
            <wp:effectExtent l="19050" t="0" r="5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srcRect/>
                    <a:stretch>
                      <a:fillRect/>
                    </a:stretch>
                  </pic:blipFill>
                  <pic:spPr bwMode="auto">
                    <a:xfrm>
                      <a:off x="0" y="0"/>
                      <a:ext cx="4530116" cy="4596410"/>
                    </a:xfrm>
                    <a:prstGeom prst="rect">
                      <a:avLst/>
                    </a:prstGeom>
                    <a:noFill/>
                    <a:ln w="9525">
                      <a:noFill/>
                      <a:miter lim="800000"/>
                      <a:headEnd/>
                      <a:tailEnd/>
                    </a:ln>
                  </pic:spPr>
                </pic:pic>
              </a:graphicData>
            </a:graphic>
          </wp:inline>
        </w:drawing>
      </w:r>
    </w:p>
    <w:p w:rsidR="0058784C" w:rsidRPr="00870521" w:rsidRDefault="0058784C" w:rsidP="00870521">
      <w:pPr>
        <w:tabs>
          <w:tab w:val="left" w:pos="3555"/>
        </w:tabs>
        <w:spacing w:line="360" w:lineRule="auto"/>
        <w:jc w:val="center"/>
        <w:rPr>
          <w:sz w:val="28"/>
          <w:szCs w:val="28"/>
          <w:lang w:val="uk-UA"/>
        </w:rPr>
      </w:pPr>
      <w:r w:rsidRPr="00870521">
        <w:rPr>
          <w:sz w:val="28"/>
          <w:szCs w:val="28"/>
          <w:lang w:val="uk-UA"/>
        </w:rPr>
        <w:t xml:space="preserve">Рисунок </w:t>
      </w:r>
      <w:r w:rsidR="00163B3D">
        <w:rPr>
          <w:sz w:val="28"/>
          <w:szCs w:val="28"/>
          <w:lang w:val="uk-UA"/>
        </w:rPr>
        <w:t>4</w:t>
      </w:r>
      <w:r w:rsidRPr="00870521">
        <w:rPr>
          <w:sz w:val="28"/>
          <w:szCs w:val="28"/>
          <w:lang w:val="uk-UA"/>
        </w:rPr>
        <w:t>.</w:t>
      </w:r>
      <w:r w:rsidR="00FE1DC8">
        <w:rPr>
          <w:sz w:val="28"/>
          <w:szCs w:val="28"/>
          <w:lang w:val="uk-UA"/>
        </w:rPr>
        <w:t>8</w:t>
      </w:r>
      <w:r w:rsidR="00434DE5">
        <w:rPr>
          <w:sz w:val="28"/>
          <w:szCs w:val="28"/>
          <w:lang w:val="uk-UA"/>
        </w:rPr>
        <w:t xml:space="preserve"> </w:t>
      </w:r>
      <w:r w:rsidRPr="00870521">
        <w:rPr>
          <w:sz w:val="28"/>
          <w:szCs w:val="28"/>
          <w:lang w:val="uk-UA"/>
        </w:rPr>
        <w:t>– Діаграма класів підсистеми класифікації</w:t>
      </w:r>
    </w:p>
    <w:p w:rsidR="00163B3D" w:rsidRDefault="0058784C" w:rsidP="00870521">
      <w:pPr>
        <w:tabs>
          <w:tab w:val="left" w:pos="851"/>
        </w:tabs>
        <w:spacing w:line="360" w:lineRule="auto"/>
        <w:jc w:val="both"/>
        <w:rPr>
          <w:sz w:val="28"/>
          <w:szCs w:val="28"/>
          <w:lang w:val="uk-UA"/>
        </w:rPr>
      </w:pPr>
      <w:r w:rsidRPr="00870521">
        <w:rPr>
          <w:sz w:val="28"/>
          <w:szCs w:val="28"/>
          <w:lang w:val="uk-UA"/>
        </w:rPr>
        <w:tab/>
      </w:r>
    </w:p>
    <w:p w:rsidR="00434DE5" w:rsidRDefault="00434DE5" w:rsidP="00163B3D">
      <w:pPr>
        <w:tabs>
          <w:tab w:val="left" w:pos="851"/>
        </w:tabs>
        <w:spacing w:line="360" w:lineRule="auto"/>
        <w:ind w:firstLine="567"/>
        <w:jc w:val="both"/>
        <w:rPr>
          <w:sz w:val="28"/>
          <w:szCs w:val="28"/>
          <w:lang w:val="uk-UA"/>
        </w:rPr>
      </w:pPr>
      <w:r>
        <w:rPr>
          <w:sz w:val="28"/>
          <w:szCs w:val="28"/>
          <w:lang w:val="uk-UA"/>
        </w:rPr>
        <w:t xml:space="preserve">Клас </w:t>
      </w:r>
      <w:r w:rsidRPr="00357F4F">
        <w:rPr>
          <w:i/>
          <w:sz w:val="27"/>
          <w:szCs w:val="27"/>
          <w:lang w:val="uk-UA"/>
        </w:rPr>
        <w:t>IClassifier</w:t>
      </w:r>
      <w:r>
        <w:rPr>
          <w:sz w:val="28"/>
          <w:szCs w:val="28"/>
          <w:lang w:val="uk-UA"/>
        </w:rPr>
        <w:t xml:space="preserve"> містить наступні методи:</w:t>
      </w:r>
    </w:p>
    <w:p w:rsidR="00434DE5" w:rsidRDefault="00434DE5" w:rsidP="00163B3D">
      <w:pPr>
        <w:tabs>
          <w:tab w:val="left" w:pos="851"/>
        </w:tabs>
        <w:spacing w:line="360" w:lineRule="auto"/>
        <w:ind w:firstLine="567"/>
        <w:jc w:val="both"/>
        <w:rPr>
          <w:sz w:val="27"/>
          <w:szCs w:val="27"/>
          <w:lang w:val="uk-UA"/>
        </w:rPr>
      </w:pPr>
      <w:r>
        <w:rPr>
          <w:sz w:val="28"/>
          <w:szCs w:val="28"/>
          <w:lang w:val="en-US"/>
        </w:rPr>
        <w:t>classify</w:t>
      </w:r>
      <w:r w:rsidRPr="00434DE5">
        <w:rPr>
          <w:sz w:val="28"/>
          <w:szCs w:val="28"/>
          <w:lang w:val="uk-UA"/>
        </w:rPr>
        <w:t xml:space="preserve">() – </w:t>
      </w:r>
      <w:r>
        <w:rPr>
          <w:sz w:val="28"/>
          <w:szCs w:val="28"/>
          <w:lang w:val="uk-UA"/>
        </w:rPr>
        <w:t xml:space="preserve">виконується класифікація підпису, потім ця функція перевантажується у класі </w:t>
      </w:r>
      <w:r>
        <w:rPr>
          <w:i/>
          <w:sz w:val="27"/>
          <w:szCs w:val="27"/>
          <w:lang w:val="en-US"/>
        </w:rPr>
        <w:t>NN</w:t>
      </w:r>
      <w:r w:rsidRPr="00357F4F">
        <w:rPr>
          <w:i/>
          <w:sz w:val="27"/>
          <w:szCs w:val="27"/>
          <w:lang w:val="uk-UA"/>
        </w:rPr>
        <w:t>Classifier</w:t>
      </w:r>
      <w:r>
        <w:rPr>
          <w:sz w:val="27"/>
          <w:szCs w:val="27"/>
          <w:lang w:val="uk-UA"/>
        </w:rPr>
        <w:t>;</w:t>
      </w:r>
    </w:p>
    <w:p w:rsidR="00434DE5" w:rsidRDefault="00434DE5" w:rsidP="00163B3D">
      <w:pPr>
        <w:tabs>
          <w:tab w:val="left" w:pos="851"/>
        </w:tabs>
        <w:spacing w:line="360" w:lineRule="auto"/>
        <w:ind w:firstLine="567"/>
        <w:jc w:val="both"/>
        <w:rPr>
          <w:sz w:val="27"/>
          <w:szCs w:val="27"/>
          <w:lang w:val="uk-UA"/>
        </w:rPr>
      </w:pPr>
      <w:r>
        <w:rPr>
          <w:sz w:val="27"/>
          <w:szCs w:val="27"/>
          <w:lang w:val="en-US"/>
        </w:rPr>
        <w:lastRenderedPageBreak/>
        <w:t>addDataVector</w:t>
      </w:r>
      <w:r>
        <w:rPr>
          <w:sz w:val="27"/>
          <w:szCs w:val="27"/>
          <w:lang w:val="uk-UA"/>
        </w:rPr>
        <w:t xml:space="preserve"> – додавання вектора ознак підпису</w:t>
      </w:r>
      <w:r w:rsidR="007534DC">
        <w:rPr>
          <w:sz w:val="27"/>
          <w:szCs w:val="27"/>
          <w:lang w:val="uk-UA"/>
        </w:rPr>
        <w:t>, потім ця функція теж перевантажується.</w:t>
      </w:r>
    </w:p>
    <w:p w:rsidR="007534DC" w:rsidRDefault="007534DC" w:rsidP="00163B3D">
      <w:pPr>
        <w:tabs>
          <w:tab w:val="left" w:pos="851"/>
        </w:tabs>
        <w:spacing w:line="360" w:lineRule="auto"/>
        <w:ind w:firstLine="567"/>
        <w:jc w:val="both"/>
        <w:rPr>
          <w:sz w:val="27"/>
          <w:szCs w:val="27"/>
          <w:lang w:val="uk-UA"/>
        </w:rPr>
      </w:pPr>
      <w:r>
        <w:rPr>
          <w:sz w:val="27"/>
          <w:szCs w:val="27"/>
          <w:lang w:val="uk-UA"/>
        </w:rPr>
        <w:t xml:space="preserve">Клас </w:t>
      </w:r>
      <w:r>
        <w:rPr>
          <w:i/>
          <w:sz w:val="27"/>
          <w:szCs w:val="27"/>
          <w:lang w:val="en-US"/>
        </w:rPr>
        <w:t>NN</w:t>
      </w:r>
      <w:r w:rsidRPr="00357F4F">
        <w:rPr>
          <w:i/>
          <w:sz w:val="27"/>
          <w:szCs w:val="27"/>
          <w:lang w:val="uk-UA"/>
        </w:rPr>
        <w:t>Classifier</w:t>
      </w:r>
      <w:r>
        <w:rPr>
          <w:sz w:val="27"/>
          <w:szCs w:val="27"/>
          <w:lang w:val="uk-UA"/>
        </w:rPr>
        <w:t xml:space="preserve"> містить функції:</w:t>
      </w:r>
    </w:p>
    <w:p w:rsidR="007534DC" w:rsidRPr="007534DC" w:rsidRDefault="007534DC" w:rsidP="00163B3D">
      <w:pPr>
        <w:tabs>
          <w:tab w:val="left" w:pos="851"/>
        </w:tabs>
        <w:spacing w:line="360" w:lineRule="auto"/>
        <w:ind w:firstLine="567"/>
        <w:jc w:val="both"/>
        <w:rPr>
          <w:sz w:val="27"/>
          <w:szCs w:val="27"/>
          <w:lang w:val="uk-UA"/>
        </w:rPr>
      </w:pPr>
      <w:r>
        <w:rPr>
          <w:sz w:val="27"/>
          <w:szCs w:val="27"/>
          <w:lang w:val="en-US"/>
        </w:rPr>
        <w:t>readConfig</w:t>
      </w:r>
      <w:r w:rsidRPr="007534DC">
        <w:rPr>
          <w:sz w:val="27"/>
          <w:szCs w:val="27"/>
          <w:lang w:val="uk-UA"/>
        </w:rPr>
        <w:t>()</w:t>
      </w:r>
      <w:r>
        <w:rPr>
          <w:sz w:val="27"/>
          <w:szCs w:val="27"/>
          <w:lang w:val="uk-UA"/>
        </w:rPr>
        <w:t xml:space="preserve"> – отримання даних з файлу конфігурації для налаштування програми;</w:t>
      </w:r>
    </w:p>
    <w:p w:rsidR="007534DC" w:rsidRPr="007534DC" w:rsidRDefault="007534DC" w:rsidP="00163B3D">
      <w:pPr>
        <w:tabs>
          <w:tab w:val="left" w:pos="851"/>
        </w:tabs>
        <w:spacing w:line="360" w:lineRule="auto"/>
        <w:ind w:firstLine="567"/>
        <w:jc w:val="both"/>
        <w:rPr>
          <w:sz w:val="28"/>
          <w:szCs w:val="28"/>
          <w:lang w:val="uk-UA"/>
        </w:rPr>
      </w:pPr>
      <w:r>
        <w:rPr>
          <w:sz w:val="28"/>
          <w:szCs w:val="28"/>
          <w:lang w:val="en-US"/>
        </w:rPr>
        <w:t>classify</w:t>
      </w:r>
      <w:r w:rsidRPr="00434DE5">
        <w:rPr>
          <w:sz w:val="28"/>
          <w:szCs w:val="28"/>
          <w:lang w:val="uk-UA"/>
        </w:rPr>
        <w:t>(</w:t>
      </w:r>
      <w:r>
        <w:rPr>
          <w:sz w:val="28"/>
          <w:szCs w:val="28"/>
          <w:lang w:val="en-US"/>
        </w:rPr>
        <w:t>type</w:t>
      </w:r>
      <w:r w:rsidRPr="007534DC">
        <w:rPr>
          <w:sz w:val="28"/>
          <w:szCs w:val="28"/>
          <w:lang w:val="uk-UA"/>
        </w:rPr>
        <w:t xml:space="preserve">: </w:t>
      </w:r>
      <w:r>
        <w:rPr>
          <w:sz w:val="28"/>
          <w:szCs w:val="28"/>
          <w:lang w:val="en-US"/>
        </w:rPr>
        <w:t>int</w:t>
      </w:r>
      <w:r w:rsidRPr="00434DE5">
        <w:rPr>
          <w:sz w:val="28"/>
          <w:szCs w:val="28"/>
          <w:lang w:val="uk-UA"/>
        </w:rPr>
        <w:t>)</w:t>
      </w:r>
      <w:r>
        <w:rPr>
          <w:sz w:val="28"/>
          <w:szCs w:val="28"/>
          <w:lang w:val="uk-UA"/>
        </w:rPr>
        <w:t xml:space="preserve"> – процедура співвіднесення підпису до певного класу;</w:t>
      </w:r>
    </w:p>
    <w:p w:rsidR="007534DC" w:rsidRPr="007534DC" w:rsidRDefault="007534DC" w:rsidP="00163B3D">
      <w:pPr>
        <w:tabs>
          <w:tab w:val="left" w:pos="851"/>
        </w:tabs>
        <w:spacing w:line="360" w:lineRule="auto"/>
        <w:ind w:firstLine="567"/>
        <w:jc w:val="both"/>
        <w:rPr>
          <w:sz w:val="28"/>
          <w:szCs w:val="28"/>
          <w:lang w:val="uk-UA"/>
        </w:rPr>
      </w:pPr>
      <w:r>
        <w:rPr>
          <w:sz w:val="27"/>
          <w:szCs w:val="27"/>
          <w:lang w:val="en-US"/>
        </w:rPr>
        <w:t>addDataVector</w:t>
      </w:r>
      <w:r>
        <w:rPr>
          <w:sz w:val="27"/>
          <w:szCs w:val="27"/>
          <w:lang w:val="uk-UA"/>
        </w:rPr>
        <w:t>(</w:t>
      </w:r>
      <w:r>
        <w:rPr>
          <w:sz w:val="27"/>
          <w:szCs w:val="27"/>
          <w:lang w:val="en-US"/>
        </w:rPr>
        <w:t>int</w:t>
      </w:r>
      <w:r w:rsidRPr="000819E6">
        <w:rPr>
          <w:sz w:val="27"/>
          <w:szCs w:val="27"/>
          <w:lang w:val="uk-UA"/>
        </w:rPr>
        <w:t xml:space="preserve">: </w:t>
      </w:r>
      <w:r>
        <w:rPr>
          <w:sz w:val="27"/>
          <w:szCs w:val="27"/>
          <w:lang w:val="en-US"/>
        </w:rPr>
        <w:t>float</w:t>
      </w:r>
      <w:r w:rsidRPr="000819E6">
        <w:rPr>
          <w:sz w:val="27"/>
          <w:szCs w:val="27"/>
          <w:lang w:val="uk-UA"/>
        </w:rPr>
        <w:t xml:space="preserve">[], </w:t>
      </w:r>
      <w:r>
        <w:rPr>
          <w:sz w:val="27"/>
          <w:szCs w:val="27"/>
          <w:lang w:val="en-US"/>
        </w:rPr>
        <w:t>out</w:t>
      </w:r>
      <w:r w:rsidRPr="000819E6">
        <w:rPr>
          <w:sz w:val="27"/>
          <w:szCs w:val="27"/>
          <w:lang w:val="uk-UA"/>
        </w:rPr>
        <w:t xml:space="preserve"> </w:t>
      </w:r>
      <w:r>
        <w:rPr>
          <w:sz w:val="27"/>
          <w:szCs w:val="27"/>
          <w:lang w:val="en-US"/>
        </w:rPr>
        <w:t>float</w:t>
      </w:r>
      <w:r w:rsidRPr="000819E6">
        <w:rPr>
          <w:sz w:val="27"/>
          <w:szCs w:val="27"/>
          <w:lang w:val="uk-UA"/>
        </w:rPr>
        <w:t>[]</w:t>
      </w:r>
      <w:r>
        <w:rPr>
          <w:sz w:val="27"/>
          <w:szCs w:val="27"/>
          <w:lang w:val="uk-UA"/>
        </w:rPr>
        <w:t>)</w:t>
      </w:r>
      <w:r w:rsidRPr="000819E6">
        <w:rPr>
          <w:sz w:val="27"/>
          <w:szCs w:val="27"/>
          <w:lang w:val="uk-UA"/>
        </w:rPr>
        <w:t xml:space="preserve"> </w:t>
      </w:r>
      <w:r w:rsidR="000819E6" w:rsidRPr="000819E6">
        <w:rPr>
          <w:sz w:val="27"/>
          <w:szCs w:val="27"/>
          <w:lang w:val="uk-UA"/>
        </w:rPr>
        <w:t>–</w:t>
      </w:r>
      <w:r w:rsidRPr="000819E6">
        <w:rPr>
          <w:sz w:val="27"/>
          <w:szCs w:val="27"/>
          <w:lang w:val="uk-UA"/>
        </w:rPr>
        <w:t xml:space="preserve"> </w:t>
      </w:r>
      <w:r w:rsidR="000819E6">
        <w:rPr>
          <w:sz w:val="27"/>
          <w:szCs w:val="27"/>
          <w:lang w:val="uk-UA"/>
        </w:rPr>
        <w:t>додавання векторів входних ознак та виходних вагів для нейромережі.</w:t>
      </w:r>
    </w:p>
    <w:p w:rsidR="00434DE5" w:rsidRDefault="0058784C" w:rsidP="00163B3D">
      <w:pPr>
        <w:tabs>
          <w:tab w:val="left" w:pos="851"/>
        </w:tabs>
        <w:spacing w:line="360" w:lineRule="auto"/>
        <w:ind w:firstLine="567"/>
        <w:jc w:val="both"/>
        <w:rPr>
          <w:sz w:val="28"/>
          <w:szCs w:val="28"/>
          <w:lang w:val="uk-UA"/>
        </w:rPr>
      </w:pPr>
      <w:r w:rsidRPr="00870521">
        <w:rPr>
          <w:sz w:val="28"/>
          <w:szCs w:val="28"/>
          <w:lang w:val="uk-UA"/>
        </w:rPr>
        <w:t xml:space="preserve">У класі </w:t>
      </w:r>
      <w:r w:rsidRPr="00870521">
        <w:rPr>
          <w:i/>
          <w:sz w:val="28"/>
          <w:szCs w:val="28"/>
          <w:lang w:val="uk-UA"/>
        </w:rPr>
        <w:t xml:space="preserve">CAnnContainer </w:t>
      </w:r>
      <w:r w:rsidRPr="00870521">
        <w:rPr>
          <w:sz w:val="28"/>
          <w:szCs w:val="28"/>
          <w:lang w:val="uk-UA"/>
        </w:rPr>
        <w:t xml:space="preserve">реалізований контейнер, в якому знаходиться нейронна мережа–класифікатор, а також додаткові дані для її коректної ініціалізації та роботи. Також, </w:t>
      </w:r>
      <w:r w:rsidRPr="00870521">
        <w:rPr>
          <w:i/>
          <w:sz w:val="28"/>
          <w:szCs w:val="28"/>
          <w:lang w:val="uk-UA"/>
        </w:rPr>
        <w:t xml:space="preserve">CAnnContainer </w:t>
      </w:r>
      <w:r w:rsidRPr="00870521">
        <w:rPr>
          <w:sz w:val="28"/>
          <w:szCs w:val="28"/>
          <w:lang w:val="uk-UA"/>
        </w:rPr>
        <w:t>є типом, що може</w:t>
      </w:r>
      <w:r w:rsidR="00201107" w:rsidRPr="00201107">
        <w:rPr>
          <w:sz w:val="28"/>
          <w:szCs w:val="28"/>
          <w:lang w:val="uk-UA"/>
        </w:rPr>
        <w:t xml:space="preserve"> </w:t>
      </w:r>
      <w:r w:rsidRPr="00870521">
        <w:rPr>
          <w:sz w:val="28"/>
          <w:szCs w:val="28"/>
          <w:lang w:val="uk-UA"/>
        </w:rPr>
        <w:t xml:space="preserve">порівнюватися. Це створено для забезпечення простої збірки глибоких дерев класифікації. </w:t>
      </w:r>
      <w:r w:rsidR="000819E6">
        <w:rPr>
          <w:sz w:val="28"/>
          <w:szCs w:val="28"/>
          <w:lang w:val="uk-UA"/>
        </w:rPr>
        <w:t>Методи:</w:t>
      </w:r>
    </w:p>
    <w:p w:rsidR="000819E6" w:rsidRDefault="000819E6" w:rsidP="00163B3D">
      <w:pPr>
        <w:tabs>
          <w:tab w:val="left" w:pos="851"/>
        </w:tabs>
        <w:spacing w:line="360" w:lineRule="auto"/>
        <w:ind w:firstLine="567"/>
        <w:jc w:val="both"/>
        <w:rPr>
          <w:sz w:val="28"/>
          <w:szCs w:val="28"/>
          <w:lang w:val="uk-UA"/>
        </w:rPr>
      </w:pPr>
      <w:r>
        <w:rPr>
          <w:sz w:val="28"/>
          <w:szCs w:val="28"/>
          <w:lang w:val="en-US"/>
        </w:rPr>
        <w:t>setPath</w:t>
      </w:r>
      <w:r w:rsidRPr="000819E6">
        <w:rPr>
          <w:sz w:val="28"/>
          <w:szCs w:val="28"/>
          <w:lang w:val="uk-UA"/>
        </w:rPr>
        <w:t>(</w:t>
      </w:r>
      <w:r>
        <w:rPr>
          <w:sz w:val="28"/>
          <w:szCs w:val="28"/>
          <w:lang w:val="en-US"/>
        </w:rPr>
        <w:t>path</w:t>
      </w:r>
      <w:r w:rsidRPr="000819E6">
        <w:rPr>
          <w:sz w:val="28"/>
          <w:szCs w:val="28"/>
          <w:lang w:val="uk-UA"/>
        </w:rPr>
        <w:t xml:space="preserve">: </w:t>
      </w:r>
      <w:r>
        <w:rPr>
          <w:sz w:val="28"/>
          <w:szCs w:val="28"/>
          <w:lang w:val="en-US"/>
        </w:rPr>
        <w:t>String</w:t>
      </w:r>
      <w:r w:rsidRPr="000819E6">
        <w:rPr>
          <w:sz w:val="28"/>
          <w:szCs w:val="28"/>
          <w:lang w:val="uk-UA"/>
        </w:rPr>
        <w:t>)</w:t>
      </w:r>
      <w:r w:rsidRPr="00435489">
        <w:rPr>
          <w:sz w:val="28"/>
          <w:szCs w:val="28"/>
          <w:lang w:val="uk-UA"/>
        </w:rPr>
        <w:t xml:space="preserve"> – </w:t>
      </w:r>
      <w:r>
        <w:rPr>
          <w:sz w:val="28"/>
          <w:szCs w:val="28"/>
          <w:lang w:val="uk-UA"/>
        </w:rPr>
        <w:t>встановлення шляху до файлу даних;</w:t>
      </w:r>
    </w:p>
    <w:p w:rsidR="000819E6" w:rsidRDefault="000819E6" w:rsidP="00163B3D">
      <w:pPr>
        <w:tabs>
          <w:tab w:val="left" w:pos="851"/>
        </w:tabs>
        <w:spacing w:line="360" w:lineRule="auto"/>
        <w:ind w:firstLine="567"/>
        <w:jc w:val="both"/>
        <w:rPr>
          <w:sz w:val="28"/>
          <w:szCs w:val="28"/>
          <w:lang w:val="uk-UA"/>
        </w:rPr>
      </w:pPr>
      <w:r>
        <w:rPr>
          <w:sz w:val="28"/>
          <w:szCs w:val="28"/>
          <w:lang w:val="en-US"/>
        </w:rPr>
        <w:t>setPerson</w:t>
      </w:r>
      <w:r w:rsidRPr="00435489">
        <w:rPr>
          <w:sz w:val="28"/>
          <w:szCs w:val="28"/>
          <w:lang w:val="uk-UA"/>
        </w:rPr>
        <w:t>(</w:t>
      </w:r>
      <w:r>
        <w:rPr>
          <w:sz w:val="28"/>
          <w:szCs w:val="28"/>
          <w:lang w:val="en-US"/>
        </w:rPr>
        <w:t>person</w:t>
      </w:r>
      <w:r w:rsidRPr="00435489">
        <w:rPr>
          <w:sz w:val="28"/>
          <w:szCs w:val="28"/>
          <w:lang w:val="uk-UA"/>
        </w:rPr>
        <w:t xml:space="preserve">: </w:t>
      </w:r>
      <w:r>
        <w:rPr>
          <w:sz w:val="28"/>
          <w:szCs w:val="28"/>
          <w:lang w:val="en-US"/>
        </w:rPr>
        <w:t>Person</w:t>
      </w:r>
      <w:r w:rsidRPr="00435489">
        <w:rPr>
          <w:sz w:val="28"/>
          <w:szCs w:val="28"/>
          <w:lang w:val="uk-UA"/>
        </w:rPr>
        <w:t xml:space="preserve">) – </w:t>
      </w:r>
      <w:r>
        <w:rPr>
          <w:sz w:val="28"/>
          <w:szCs w:val="28"/>
          <w:lang w:val="uk-UA"/>
        </w:rPr>
        <w:t>задати певного підписанта;</w:t>
      </w:r>
    </w:p>
    <w:p w:rsidR="000819E6" w:rsidRDefault="000819E6" w:rsidP="00163B3D">
      <w:pPr>
        <w:tabs>
          <w:tab w:val="left" w:pos="851"/>
        </w:tabs>
        <w:spacing w:line="360" w:lineRule="auto"/>
        <w:ind w:firstLine="567"/>
        <w:jc w:val="both"/>
        <w:rPr>
          <w:sz w:val="28"/>
          <w:szCs w:val="28"/>
          <w:lang w:val="uk-UA"/>
        </w:rPr>
      </w:pPr>
      <w:r>
        <w:rPr>
          <w:sz w:val="28"/>
          <w:szCs w:val="28"/>
          <w:lang w:val="en-US"/>
        </w:rPr>
        <w:t>setClassCode</w:t>
      </w:r>
      <w:r w:rsidRPr="00002CC1">
        <w:rPr>
          <w:sz w:val="28"/>
          <w:szCs w:val="28"/>
          <w:lang w:val="uk-UA"/>
        </w:rPr>
        <w:t>(</w:t>
      </w:r>
      <w:r>
        <w:rPr>
          <w:sz w:val="28"/>
          <w:szCs w:val="28"/>
          <w:lang w:val="en-US"/>
        </w:rPr>
        <w:t>classCode</w:t>
      </w:r>
      <w:r w:rsidRPr="00002CC1">
        <w:rPr>
          <w:sz w:val="28"/>
          <w:szCs w:val="28"/>
          <w:lang w:val="uk-UA"/>
        </w:rPr>
        <w:t xml:space="preserve">: </w:t>
      </w:r>
      <w:r>
        <w:rPr>
          <w:sz w:val="28"/>
          <w:szCs w:val="28"/>
          <w:lang w:val="en-US"/>
        </w:rPr>
        <w:t>int</w:t>
      </w:r>
      <w:r w:rsidRPr="00002CC1">
        <w:rPr>
          <w:sz w:val="28"/>
          <w:szCs w:val="28"/>
          <w:lang w:val="uk-UA"/>
        </w:rPr>
        <w:t xml:space="preserve">) </w:t>
      </w:r>
      <w:r w:rsidR="00002CC1" w:rsidRPr="00002CC1">
        <w:rPr>
          <w:sz w:val="28"/>
          <w:szCs w:val="28"/>
          <w:lang w:val="uk-UA"/>
        </w:rPr>
        <w:t>–</w:t>
      </w:r>
      <w:r w:rsidRPr="00002CC1">
        <w:rPr>
          <w:sz w:val="28"/>
          <w:szCs w:val="28"/>
          <w:lang w:val="uk-UA"/>
        </w:rPr>
        <w:t xml:space="preserve"> </w:t>
      </w:r>
      <w:r w:rsidR="00002CC1">
        <w:rPr>
          <w:sz w:val="28"/>
          <w:szCs w:val="28"/>
          <w:lang w:val="uk-UA"/>
        </w:rPr>
        <w:t>встановити значення коду (номер) для класу;</w:t>
      </w:r>
    </w:p>
    <w:p w:rsidR="00002CC1" w:rsidRPr="00002CC1" w:rsidRDefault="00002CC1" w:rsidP="00163B3D">
      <w:pPr>
        <w:tabs>
          <w:tab w:val="left" w:pos="851"/>
        </w:tabs>
        <w:spacing w:line="360" w:lineRule="auto"/>
        <w:ind w:firstLine="567"/>
        <w:jc w:val="both"/>
        <w:rPr>
          <w:sz w:val="28"/>
          <w:szCs w:val="28"/>
          <w:lang w:val="uk-UA"/>
        </w:rPr>
      </w:pPr>
      <w:r>
        <w:rPr>
          <w:sz w:val="28"/>
          <w:szCs w:val="28"/>
          <w:lang w:val="en-US"/>
        </w:rPr>
        <w:t>setIDX</w:t>
      </w:r>
      <w:r w:rsidRPr="00002CC1">
        <w:rPr>
          <w:sz w:val="28"/>
          <w:szCs w:val="28"/>
          <w:lang w:val="uk-UA"/>
        </w:rPr>
        <w:t>(</w:t>
      </w:r>
      <w:r>
        <w:rPr>
          <w:sz w:val="28"/>
          <w:szCs w:val="28"/>
          <w:lang w:val="en-US"/>
        </w:rPr>
        <w:t>idx</w:t>
      </w:r>
      <w:r w:rsidRPr="00002CC1">
        <w:rPr>
          <w:sz w:val="28"/>
          <w:szCs w:val="28"/>
          <w:lang w:val="uk-UA"/>
        </w:rPr>
        <w:t xml:space="preserve">: </w:t>
      </w:r>
      <w:r>
        <w:rPr>
          <w:sz w:val="28"/>
          <w:szCs w:val="28"/>
          <w:lang w:val="en-US"/>
        </w:rPr>
        <w:t>int</w:t>
      </w:r>
      <w:r w:rsidRPr="00002CC1">
        <w:rPr>
          <w:sz w:val="28"/>
          <w:szCs w:val="28"/>
          <w:lang w:val="uk-UA"/>
        </w:rPr>
        <w:t xml:space="preserve">) – </w:t>
      </w:r>
      <w:r>
        <w:rPr>
          <w:sz w:val="28"/>
          <w:szCs w:val="28"/>
          <w:lang w:val="uk-UA"/>
        </w:rPr>
        <w:t xml:space="preserve">задати ідентифікатор для нейромережі у </w:t>
      </w:r>
      <w:r w:rsidRPr="00EC131B">
        <w:rPr>
          <w:sz w:val="28"/>
          <w:szCs w:val="28"/>
          <w:lang w:val="uk-UA"/>
        </w:rPr>
        <w:t>конфігураційно</w:t>
      </w:r>
      <w:r>
        <w:rPr>
          <w:sz w:val="28"/>
          <w:szCs w:val="28"/>
          <w:lang w:val="uk-UA"/>
        </w:rPr>
        <w:t>му</w:t>
      </w:r>
      <w:r w:rsidRPr="00EC131B">
        <w:rPr>
          <w:sz w:val="28"/>
          <w:szCs w:val="28"/>
          <w:lang w:val="uk-UA"/>
        </w:rPr>
        <w:t xml:space="preserve"> файл</w:t>
      </w:r>
      <w:r>
        <w:rPr>
          <w:sz w:val="28"/>
          <w:szCs w:val="28"/>
          <w:lang w:val="uk-UA"/>
        </w:rPr>
        <w:t>і;</w:t>
      </w:r>
    </w:p>
    <w:p w:rsidR="000819E6" w:rsidRDefault="000819E6" w:rsidP="00163B3D">
      <w:pPr>
        <w:tabs>
          <w:tab w:val="left" w:pos="851"/>
        </w:tabs>
        <w:spacing w:line="360" w:lineRule="auto"/>
        <w:ind w:firstLine="567"/>
        <w:jc w:val="both"/>
        <w:rPr>
          <w:sz w:val="28"/>
          <w:szCs w:val="28"/>
          <w:lang w:val="uk-UA"/>
        </w:rPr>
      </w:pPr>
      <w:r>
        <w:rPr>
          <w:sz w:val="28"/>
          <w:szCs w:val="28"/>
          <w:lang w:val="en-US"/>
        </w:rPr>
        <w:t>getPath</w:t>
      </w:r>
      <w:r w:rsidRPr="000819E6">
        <w:rPr>
          <w:sz w:val="28"/>
          <w:szCs w:val="28"/>
          <w:lang w:val="uk-UA"/>
        </w:rPr>
        <w:t>(</w:t>
      </w:r>
      <w:r w:rsidR="00002CC1" w:rsidRPr="000819E6">
        <w:rPr>
          <w:sz w:val="28"/>
          <w:szCs w:val="28"/>
          <w:lang w:val="uk-UA"/>
        </w:rPr>
        <w:t>)</w:t>
      </w:r>
      <w:r w:rsidRPr="000819E6">
        <w:rPr>
          <w:sz w:val="28"/>
          <w:szCs w:val="28"/>
          <w:lang w:val="uk-UA"/>
        </w:rPr>
        <w:t xml:space="preserve">: </w:t>
      </w:r>
      <w:r>
        <w:rPr>
          <w:sz w:val="28"/>
          <w:szCs w:val="28"/>
          <w:lang w:val="en-US"/>
        </w:rPr>
        <w:t>String</w:t>
      </w:r>
      <w:r w:rsidRPr="000819E6">
        <w:rPr>
          <w:sz w:val="28"/>
          <w:szCs w:val="28"/>
          <w:lang w:val="uk-UA"/>
        </w:rPr>
        <w:t xml:space="preserve"> – </w:t>
      </w:r>
      <w:r>
        <w:rPr>
          <w:sz w:val="28"/>
          <w:szCs w:val="28"/>
          <w:lang w:val="uk-UA"/>
        </w:rPr>
        <w:t>отримання шляху до файлу даних;</w:t>
      </w:r>
    </w:p>
    <w:p w:rsidR="00002CC1" w:rsidRDefault="00002CC1" w:rsidP="00002CC1">
      <w:pPr>
        <w:tabs>
          <w:tab w:val="left" w:pos="851"/>
        </w:tabs>
        <w:spacing w:line="360" w:lineRule="auto"/>
        <w:ind w:firstLine="567"/>
        <w:jc w:val="both"/>
        <w:rPr>
          <w:sz w:val="28"/>
          <w:szCs w:val="28"/>
          <w:lang w:val="uk-UA"/>
        </w:rPr>
      </w:pPr>
      <w:r>
        <w:rPr>
          <w:sz w:val="28"/>
          <w:szCs w:val="28"/>
          <w:lang w:val="en-US"/>
        </w:rPr>
        <w:t>getPerson</w:t>
      </w:r>
      <w:r w:rsidRPr="00002CC1">
        <w:rPr>
          <w:sz w:val="28"/>
          <w:szCs w:val="28"/>
        </w:rPr>
        <w:t xml:space="preserve">(): </w:t>
      </w:r>
      <w:r>
        <w:rPr>
          <w:sz w:val="28"/>
          <w:szCs w:val="28"/>
          <w:lang w:val="en-US"/>
        </w:rPr>
        <w:t>Person</w:t>
      </w:r>
      <w:r w:rsidRPr="00002CC1">
        <w:rPr>
          <w:sz w:val="28"/>
          <w:szCs w:val="28"/>
        </w:rPr>
        <w:t xml:space="preserve"> – </w:t>
      </w:r>
      <w:r>
        <w:rPr>
          <w:sz w:val="28"/>
          <w:szCs w:val="28"/>
          <w:lang w:val="uk-UA"/>
        </w:rPr>
        <w:t>отримати дані щодо певного підписанта;</w:t>
      </w:r>
    </w:p>
    <w:p w:rsidR="00002CC1" w:rsidRDefault="00002CC1" w:rsidP="00002CC1">
      <w:pPr>
        <w:tabs>
          <w:tab w:val="left" w:pos="851"/>
        </w:tabs>
        <w:spacing w:line="360" w:lineRule="auto"/>
        <w:ind w:firstLine="567"/>
        <w:jc w:val="both"/>
        <w:rPr>
          <w:sz w:val="28"/>
          <w:szCs w:val="28"/>
          <w:lang w:val="uk-UA"/>
        </w:rPr>
      </w:pPr>
      <w:r>
        <w:rPr>
          <w:sz w:val="28"/>
          <w:szCs w:val="28"/>
          <w:lang w:val="en-US"/>
        </w:rPr>
        <w:t>getClassCode</w:t>
      </w:r>
      <w:r w:rsidRPr="00002CC1">
        <w:rPr>
          <w:sz w:val="28"/>
          <w:szCs w:val="28"/>
          <w:lang w:val="uk-UA"/>
        </w:rPr>
        <w:t xml:space="preserve">(): </w:t>
      </w:r>
      <w:r>
        <w:rPr>
          <w:sz w:val="28"/>
          <w:szCs w:val="28"/>
          <w:lang w:val="en-US"/>
        </w:rPr>
        <w:t>int</w:t>
      </w:r>
      <w:r w:rsidRPr="00002CC1">
        <w:rPr>
          <w:sz w:val="28"/>
          <w:szCs w:val="28"/>
          <w:lang w:val="uk-UA"/>
        </w:rPr>
        <w:t xml:space="preserve"> – </w:t>
      </w:r>
      <w:r>
        <w:rPr>
          <w:sz w:val="28"/>
          <w:szCs w:val="28"/>
          <w:lang w:val="uk-UA"/>
        </w:rPr>
        <w:t>визначити код для класу;</w:t>
      </w:r>
    </w:p>
    <w:p w:rsidR="000819E6" w:rsidRPr="000819E6" w:rsidRDefault="00002CC1" w:rsidP="00002CC1">
      <w:pPr>
        <w:tabs>
          <w:tab w:val="left" w:pos="851"/>
        </w:tabs>
        <w:spacing w:line="360" w:lineRule="auto"/>
        <w:ind w:firstLine="567"/>
        <w:jc w:val="both"/>
        <w:rPr>
          <w:sz w:val="28"/>
          <w:szCs w:val="28"/>
          <w:lang w:val="uk-UA"/>
        </w:rPr>
      </w:pPr>
      <w:r>
        <w:rPr>
          <w:sz w:val="28"/>
          <w:szCs w:val="28"/>
          <w:lang w:val="en-US"/>
        </w:rPr>
        <w:t>getIDX</w:t>
      </w:r>
      <w:r w:rsidRPr="00002CC1">
        <w:rPr>
          <w:sz w:val="28"/>
          <w:szCs w:val="28"/>
          <w:lang w:val="uk-UA"/>
        </w:rPr>
        <w:t xml:space="preserve">(): </w:t>
      </w:r>
      <w:r>
        <w:rPr>
          <w:sz w:val="28"/>
          <w:szCs w:val="28"/>
          <w:lang w:val="en-US"/>
        </w:rPr>
        <w:t>int</w:t>
      </w:r>
      <w:r w:rsidRPr="00002CC1">
        <w:rPr>
          <w:sz w:val="28"/>
          <w:szCs w:val="28"/>
          <w:lang w:val="uk-UA"/>
        </w:rPr>
        <w:t xml:space="preserve"> – </w:t>
      </w:r>
      <w:r>
        <w:rPr>
          <w:sz w:val="28"/>
          <w:szCs w:val="28"/>
          <w:lang w:val="uk-UA"/>
        </w:rPr>
        <w:t xml:space="preserve">визначити ідентифікатор нейромережі у </w:t>
      </w:r>
      <w:r w:rsidRPr="00EC131B">
        <w:rPr>
          <w:sz w:val="28"/>
          <w:szCs w:val="28"/>
          <w:lang w:val="uk-UA"/>
        </w:rPr>
        <w:t>конфігураційно</w:t>
      </w:r>
      <w:r>
        <w:rPr>
          <w:sz w:val="28"/>
          <w:szCs w:val="28"/>
          <w:lang w:val="uk-UA"/>
        </w:rPr>
        <w:t>му</w:t>
      </w:r>
      <w:r w:rsidRPr="00EC131B">
        <w:rPr>
          <w:sz w:val="28"/>
          <w:szCs w:val="28"/>
          <w:lang w:val="uk-UA"/>
        </w:rPr>
        <w:t xml:space="preserve"> файл</w:t>
      </w:r>
      <w:r>
        <w:rPr>
          <w:sz w:val="28"/>
          <w:szCs w:val="28"/>
          <w:lang w:val="uk-UA"/>
        </w:rPr>
        <w:t>і.</w:t>
      </w:r>
    </w:p>
    <w:p w:rsidR="005A35F3" w:rsidRDefault="0058784C" w:rsidP="00163B3D">
      <w:pPr>
        <w:tabs>
          <w:tab w:val="left" w:pos="851"/>
        </w:tabs>
        <w:spacing w:line="360" w:lineRule="auto"/>
        <w:ind w:firstLine="567"/>
        <w:jc w:val="both"/>
        <w:rPr>
          <w:sz w:val="28"/>
          <w:szCs w:val="28"/>
          <w:lang w:val="uk-UA"/>
        </w:rPr>
      </w:pPr>
      <w:r w:rsidRPr="00870521">
        <w:rPr>
          <w:sz w:val="28"/>
          <w:szCs w:val="28"/>
          <w:lang w:val="uk-UA"/>
        </w:rPr>
        <w:t xml:space="preserve">Клас </w:t>
      </w:r>
      <w:r w:rsidRPr="00434DE5">
        <w:rPr>
          <w:i/>
          <w:sz w:val="28"/>
          <w:szCs w:val="28"/>
          <w:lang w:val="en-US"/>
        </w:rPr>
        <w:t>OneRowTrainer</w:t>
      </w:r>
      <w:r w:rsidRPr="00870521">
        <w:rPr>
          <w:sz w:val="28"/>
          <w:szCs w:val="28"/>
          <w:lang w:val="uk-UA"/>
        </w:rPr>
        <w:t xml:space="preserve"> забезпечує донавчання нейронних мереж по мірі надходження даних про </w:t>
      </w:r>
      <w:r w:rsidR="00201107">
        <w:rPr>
          <w:sz w:val="28"/>
          <w:szCs w:val="28"/>
          <w:lang w:val="uk-UA"/>
        </w:rPr>
        <w:t>рукописні підписи нових осіб</w:t>
      </w:r>
      <w:r w:rsidRPr="00870521">
        <w:rPr>
          <w:sz w:val="28"/>
          <w:szCs w:val="28"/>
          <w:lang w:val="uk-UA"/>
        </w:rPr>
        <w:t>.</w:t>
      </w:r>
      <w:r w:rsidR="00002CC1">
        <w:rPr>
          <w:sz w:val="28"/>
          <w:szCs w:val="28"/>
          <w:lang w:val="uk-UA"/>
        </w:rPr>
        <w:t xml:space="preserve"> </w:t>
      </w:r>
    </w:p>
    <w:p w:rsidR="0058784C" w:rsidRPr="005A35F3" w:rsidRDefault="005A35F3" w:rsidP="00163B3D">
      <w:pPr>
        <w:tabs>
          <w:tab w:val="left" w:pos="851"/>
        </w:tabs>
        <w:spacing w:line="360" w:lineRule="auto"/>
        <w:ind w:firstLine="567"/>
        <w:jc w:val="both"/>
        <w:rPr>
          <w:sz w:val="28"/>
          <w:szCs w:val="28"/>
          <w:lang w:val="uk-UA"/>
        </w:rPr>
      </w:pPr>
      <w:r>
        <w:rPr>
          <w:sz w:val="28"/>
          <w:szCs w:val="28"/>
          <w:lang w:val="uk-UA"/>
        </w:rPr>
        <w:t xml:space="preserve">Цей клас містить </w:t>
      </w:r>
      <w:r w:rsidR="00002CC1">
        <w:rPr>
          <w:sz w:val="28"/>
          <w:szCs w:val="28"/>
          <w:lang w:val="uk-UA"/>
        </w:rPr>
        <w:t xml:space="preserve">метод </w:t>
      </w:r>
      <w:r w:rsidR="00002CC1">
        <w:rPr>
          <w:sz w:val="28"/>
          <w:szCs w:val="28"/>
          <w:lang w:val="en-US"/>
        </w:rPr>
        <w:t>train</w:t>
      </w:r>
      <w:r w:rsidR="00002CC1" w:rsidRPr="00002CC1">
        <w:rPr>
          <w:sz w:val="28"/>
          <w:szCs w:val="28"/>
          <w:lang w:val="uk-UA"/>
        </w:rPr>
        <w:t>(</w:t>
      </w:r>
      <w:r w:rsidR="00002CC1">
        <w:rPr>
          <w:sz w:val="28"/>
          <w:szCs w:val="28"/>
          <w:lang w:val="en-US"/>
        </w:rPr>
        <w:t>inp</w:t>
      </w:r>
      <w:r w:rsidR="00002CC1" w:rsidRPr="00002CC1">
        <w:rPr>
          <w:sz w:val="28"/>
          <w:szCs w:val="28"/>
          <w:lang w:val="uk-UA"/>
        </w:rPr>
        <w:t xml:space="preserve">: </w:t>
      </w:r>
      <w:r w:rsidR="00002CC1">
        <w:rPr>
          <w:sz w:val="28"/>
          <w:szCs w:val="28"/>
          <w:lang w:val="en-US"/>
        </w:rPr>
        <w:t>float</w:t>
      </w:r>
      <w:r w:rsidR="00002CC1" w:rsidRPr="00002CC1">
        <w:rPr>
          <w:sz w:val="28"/>
          <w:szCs w:val="28"/>
          <w:lang w:val="uk-UA"/>
        </w:rPr>
        <w:t xml:space="preserve">[], </w:t>
      </w:r>
      <w:r w:rsidR="00002CC1">
        <w:rPr>
          <w:sz w:val="28"/>
          <w:szCs w:val="28"/>
          <w:lang w:val="en-US"/>
        </w:rPr>
        <w:t>out</w:t>
      </w:r>
      <w:r w:rsidR="00002CC1" w:rsidRPr="00002CC1">
        <w:rPr>
          <w:sz w:val="28"/>
          <w:szCs w:val="28"/>
          <w:lang w:val="uk-UA"/>
        </w:rPr>
        <w:t xml:space="preserve">: </w:t>
      </w:r>
      <w:r w:rsidR="00002CC1">
        <w:rPr>
          <w:sz w:val="28"/>
          <w:szCs w:val="28"/>
          <w:lang w:val="en-US"/>
        </w:rPr>
        <w:t>float</w:t>
      </w:r>
      <w:r w:rsidR="00002CC1" w:rsidRPr="00002CC1">
        <w:rPr>
          <w:sz w:val="28"/>
          <w:szCs w:val="28"/>
          <w:lang w:val="uk-UA"/>
        </w:rPr>
        <w:t>[])</w:t>
      </w:r>
      <w:r w:rsidR="00002CC1">
        <w:rPr>
          <w:sz w:val="28"/>
          <w:szCs w:val="28"/>
          <w:lang w:val="uk-UA"/>
        </w:rPr>
        <w:t>, який саме і виконує донавчання нейромереж.</w:t>
      </w:r>
      <w:r>
        <w:rPr>
          <w:sz w:val="28"/>
          <w:szCs w:val="28"/>
          <w:lang w:val="uk-UA"/>
        </w:rPr>
        <w:t xml:space="preserve"> </w:t>
      </w:r>
      <w:r w:rsidRPr="005A35F3">
        <w:rPr>
          <w:sz w:val="28"/>
          <w:szCs w:val="28"/>
          <w:lang w:val="uk-UA"/>
        </w:rPr>
        <w:t xml:space="preserve">При донавчання фіксують всі параметри, крім параметрів останнього шару, і тільки потім </w:t>
      </w:r>
      <w:r>
        <w:rPr>
          <w:sz w:val="28"/>
          <w:szCs w:val="28"/>
          <w:lang w:val="uk-UA"/>
        </w:rPr>
        <w:t>поступово</w:t>
      </w:r>
      <w:r w:rsidRPr="005A35F3">
        <w:rPr>
          <w:sz w:val="28"/>
          <w:szCs w:val="28"/>
          <w:lang w:val="uk-UA"/>
        </w:rPr>
        <w:t xml:space="preserve"> </w:t>
      </w:r>
      <w:r>
        <w:rPr>
          <w:sz w:val="28"/>
          <w:szCs w:val="28"/>
          <w:lang w:val="uk-UA"/>
        </w:rPr>
        <w:t>виконується</w:t>
      </w:r>
      <w:r w:rsidRPr="005A35F3">
        <w:rPr>
          <w:sz w:val="28"/>
          <w:szCs w:val="28"/>
          <w:lang w:val="uk-UA"/>
        </w:rPr>
        <w:t xml:space="preserve"> </w:t>
      </w:r>
      <w:r>
        <w:rPr>
          <w:sz w:val="28"/>
          <w:szCs w:val="28"/>
          <w:lang w:val="uk-UA"/>
        </w:rPr>
        <w:t xml:space="preserve">підналаштування </w:t>
      </w:r>
      <w:r w:rsidRPr="005A35F3">
        <w:rPr>
          <w:sz w:val="28"/>
          <w:szCs w:val="28"/>
          <w:lang w:val="uk-UA"/>
        </w:rPr>
        <w:t>попередні</w:t>
      </w:r>
      <w:r>
        <w:rPr>
          <w:sz w:val="28"/>
          <w:szCs w:val="28"/>
          <w:lang w:val="uk-UA"/>
        </w:rPr>
        <w:t>х</w:t>
      </w:r>
      <w:r w:rsidRPr="005A35F3">
        <w:rPr>
          <w:sz w:val="28"/>
          <w:szCs w:val="28"/>
          <w:lang w:val="uk-UA"/>
        </w:rPr>
        <w:t xml:space="preserve"> шар</w:t>
      </w:r>
      <w:r>
        <w:rPr>
          <w:sz w:val="28"/>
          <w:szCs w:val="28"/>
          <w:lang w:val="uk-UA"/>
        </w:rPr>
        <w:t>ів</w:t>
      </w:r>
      <w:r w:rsidRPr="005A35F3">
        <w:rPr>
          <w:sz w:val="28"/>
          <w:szCs w:val="28"/>
          <w:lang w:val="uk-UA"/>
        </w:rPr>
        <w:t xml:space="preserve">, </w:t>
      </w:r>
      <w:r>
        <w:rPr>
          <w:sz w:val="28"/>
          <w:szCs w:val="28"/>
          <w:lang w:val="uk-UA"/>
        </w:rPr>
        <w:t xml:space="preserve">таким чином </w:t>
      </w:r>
      <w:r w:rsidRPr="005A35F3">
        <w:rPr>
          <w:sz w:val="28"/>
          <w:szCs w:val="28"/>
          <w:lang w:val="uk-UA"/>
        </w:rPr>
        <w:t>після перенавчання останнього шару донавчання вже не настільки руйнівно діє на попередні</w:t>
      </w:r>
      <w:r>
        <w:rPr>
          <w:sz w:val="28"/>
          <w:szCs w:val="28"/>
          <w:lang w:val="uk-UA"/>
        </w:rPr>
        <w:t xml:space="preserve"> шари.</w:t>
      </w:r>
    </w:p>
    <w:p w:rsidR="005940FB" w:rsidRPr="005940FB" w:rsidRDefault="0058784C" w:rsidP="005F775A">
      <w:pPr>
        <w:numPr>
          <w:ilvl w:val="2"/>
          <w:numId w:val="6"/>
        </w:numPr>
        <w:spacing w:line="360" w:lineRule="auto"/>
        <w:ind w:left="0" w:firstLine="708"/>
        <w:jc w:val="both"/>
        <w:rPr>
          <w:sz w:val="28"/>
          <w:szCs w:val="28"/>
          <w:lang w:val="uk-UA"/>
        </w:rPr>
      </w:pPr>
      <w:r w:rsidRPr="00870521">
        <w:rPr>
          <w:b/>
          <w:sz w:val="28"/>
          <w:szCs w:val="28"/>
          <w:lang w:val="uk-UA"/>
        </w:rPr>
        <w:lastRenderedPageBreak/>
        <w:t>Організація класів для модуля навчання</w:t>
      </w:r>
    </w:p>
    <w:p w:rsidR="005940FB" w:rsidRPr="005940FB" w:rsidRDefault="005940FB" w:rsidP="005940FB">
      <w:pPr>
        <w:spacing w:line="360" w:lineRule="auto"/>
        <w:ind w:firstLine="567"/>
        <w:jc w:val="both"/>
        <w:rPr>
          <w:sz w:val="28"/>
          <w:szCs w:val="28"/>
          <w:lang w:val="uk-UA"/>
        </w:rPr>
      </w:pPr>
    </w:p>
    <w:p w:rsidR="0058784C" w:rsidRPr="00870521" w:rsidRDefault="0058784C" w:rsidP="005940FB">
      <w:pPr>
        <w:spacing w:line="360" w:lineRule="auto"/>
        <w:ind w:firstLine="567"/>
        <w:jc w:val="both"/>
        <w:rPr>
          <w:sz w:val="28"/>
          <w:szCs w:val="28"/>
          <w:lang w:val="uk-UA"/>
        </w:rPr>
      </w:pPr>
      <w:r w:rsidRPr="00870521">
        <w:rPr>
          <w:sz w:val="28"/>
          <w:szCs w:val="28"/>
          <w:lang w:val="uk-UA"/>
        </w:rPr>
        <w:t xml:space="preserve">Система навчання являє собою програму, що створена для генерації нових класифікаторів з вихідних даних. Для такого завдання доцільно використовувати шаблон MVC, у якому поєднані вид та контролер для забезпечення роботи інтерфейсу, а модель займається генерацією класифікаторів. Діаграма класів зображена на рис. </w:t>
      </w:r>
      <w:r w:rsidR="00163B3D">
        <w:rPr>
          <w:sz w:val="28"/>
          <w:szCs w:val="28"/>
          <w:lang w:val="uk-UA"/>
        </w:rPr>
        <w:t>4</w:t>
      </w:r>
      <w:r w:rsidRPr="00870521">
        <w:rPr>
          <w:sz w:val="28"/>
          <w:szCs w:val="28"/>
          <w:lang w:val="uk-UA"/>
        </w:rPr>
        <w:t>.</w:t>
      </w:r>
      <w:r w:rsidR="00FE1DC8">
        <w:rPr>
          <w:sz w:val="28"/>
          <w:szCs w:val="28"/>
          <w:lang w:val="uk-UA"/>
        </w:rPr>
        <w:t>9</w:t>
      </w:r>
      <w:r w:rsidRPr="00870521">
        <w:rPr>
          <w:sz w:val="28"/>
          <w:szCs w:val="28"/>
          <w:lang w:val="uk-UA"/>
        </w:rPr>
        <w:t>.</w:t>
      </w:r>
    </w:p>
    <w:p w:rsidR="0058784C" w:rsidRPr="00357F4F" w:rsidRDefault="0058784C" w:rsidP="00EA69AE">
      <w:pPr>
        <w:jc w:val="center"/>
        <w:rPr>
          <w:szCs w:val="28"/>
          <w:lang w:val="uk-UA"/>
        </w:rPr>
      </w:pPr>
      <w:r>
        <w:rPr>
          <w:noProof/>
        </w:rPr>
        <w:drawing>
          <wp:inline distT="0" distB="0" distL="0" distR="0">
            <wp:extent cx="6036211" cy="5788325"/>
            <wp:effectExtent l="19050" t="0" r="2639"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6038370" cy="5790396"/>
                    </a:xfrm>
                    <a:prstGeom prst="rect">
                      <a:avLst/>
                    </a:prstGeom>
                    <a:noFill/>
                    <a:ln w="9525">
                      <a:noFill/>
                      <a:miter lim="800000"/>
                      <a:headEnd/>
                      <a:tailEnd/>
                    </a:ln>
                  </pic:spPr>
                </pic:pic>
              </a:graphicData>
            </a:graphic>
          </wp:inline>
        </w:drawing>
      </w:r>
    </w:p>
    <w:p w:rsidR="0058784C" w:rsidRPr="00870521" w:rsidRDefault="0058784C" w:rsidP="00870521">
      <w:pPr>
        <w:tabs>
          <w:tab w:val="left" w:pos="3555"/>
        </w:tabs>
        <w:spacing w:line="360" w:lineRule="auto"/>
        <w:jc w:val="center"/>
        <w:rPr>
          <w:sz w:val="28"/>
          <w:szCs w:val="28"/>
          <w:lang w:val="uk-UA"/>
        </w:rPr>
      </w:pPr>
      <w:r w:rsidRPr="00870521">
        <w:rPr>
          <w:sz w:val="28"/>
          <w:szCs w:val="28"/>
          <w:lang w:val="uk-UA"/>
        </w:rPr>
        <w:t xml:space="preserve">Рисунок </w:t>
      </w:r>
      <w:r w:rsidR="00163B3D">
        <w:rPr>
          <w:sz w:val="28"/>
          <w:szCs w:val="28"/>
          <w:lang w:val="uk-UA"/>
        </w:rPr>
        <w:t>4</w:t>
      </w:r>
      <w:r w:rsidRPr="00870521">
        <w:rPr>
          <w:sz w:val="28"/>
          <w:szCs w:val="28"/>
          <w:lang w:val="uk-UA"/>
        </w:rPr>
        <w:t>.</w:t>
      </w:r>
      <w:r w:rsidR="00FE1DC8">
        <w:rPr>
          <w:sz w:val="28"/>
          <w:szCs w:val="28"/>
          <w:lang w:val="uk-UA"/>
        </w:rPr>
        <w:t>9</w:t>
      </w:r>
      <w:r w:rsidRPr="00870521">
        <w:rPr>
          <w:sz w:val="28"/>
          <w:szCs w:val="28"/>
          <w:lang w:val="uk-UA"/>
        </w:rPr>
        <w:t xml:space="preserve"> – Діаграма класів програми генерації класифікаторів</w:t>
      </w:r>
    </w:p>
    <w:p w:rsidR="000B24C5" w:rsidRDefault="000B24C5" w:rsidP="00163B3D">
      <w:pPr>
        <w:spacing w:line="360" w:lineRule="auto"/>
        <w:ind w:firstLine="567"/>
        <w:contextualSpacing/>
        <w:jc w:val="both"/>
        <w:rPr>
          <w:sz w:val="28"/>
          <w:szCs w:val="28"/>
          <w:lang w:val="uk-UA"/>
        </w:rPr>
      </w:pPr>
    </w:p>
    <w:p w:rsidR="00002CC1" w:rsidRDefault="0058784C" w:rsidP="00163B3D">
      <w:pPr>
        <w:spacing w:line="360" w:lineRule="auto"/>
        <w:ind w:firstLine="567"/>
        <w:contextualSpacing/>
        <w:jc w:val="both"/>
        <w:rPr>
          <w:sz w:val="28"/>
          <w:szCs w:val="28"/>
          <w:lang w:val="uk-UA"/>
        </w:rPr>
      </w:pPr>
      <w:r w:rsidRPr="00870521">
        <w:rPr>
          <w:sz w:val="28"/>
          <w:szCs w:val="28"/>
          <w:lang w:val="uk-UA"/>
        </w:rPr>
        <w:t xml:space="preserve">Така реалізація дозволяє  досить просто  модифікувати модель, не виконуючи змін в інтерфейсі, а також, пов’язаних з ним класами. Оскільки навчання </w:t>
      </w:r>
      <w:r w:rsidRPr="00870521">
        <w:rPr>
          <w:sz w:val="28"/>
          <w:szCs w:val="28"/>
          <w:lang w:val="uk-UA"/>
        </w:rPr>
        <w:lastRenderedPageBreak/>
        <w:t xml:space="preserve">нейронних мереж є  тривалою операцією, доцільно винести модель в окремий потік, щоб не перешкоджати взаємодії користувача з інтерфейсом. Для обслуговування потоку служить клас </w:t>
      </w:r>
      <w:r w:rsidRPr="00870521">
        <w:rPr>
          <w:i/>
          <w:sz w:val="28"/>
          <w:szCs w:val="28"/>
          <w:lang w:val="uk-UA"/>
        </w:rPr>
        <w:t xml:space="preserve">TrainerThread, </w:t>
      </w:r>
      <w:r w:rsidRPr="00870521">
        <w:rPr>
          <w:sz w:val="28"/>
          <w:szCs w:val="28"/>
          <w:lang w:val="uk-UA"/>
        </w:rPr>
        <w:t xml:space="preserve">що також </w:t>
      </w:r>
      <w:r w:rsidR="00434DE5">
        <w:rPr>
          <w:sz w:val="28"/>
          <w:szCs w:val="28"/>
          <w:lang w:val="uk-UA"/>
        </w:rPr>
        <w:t>є</w:t>
      </w:r>
      <w:r w:rsidRPr="00870521">
        <w:rPr>
          <w:sz w:val="28"/>
          <w:szCs w:val="28"/>
          <w:lang w:val="uk-UA"/>
        </w:rPr>
        <w:t xml:space="preserve"> контролером у шаблони MVC. </w:t>
      </w:r>
      <w:r w:rsidR="00002CC1">
        <w:rPr>
          <w:sz w:val="28"/>
          <w:szCs w:val="28"/>
          <w:lang w:val="uk-UA"/>
        </w:rPr>
        <w:t>Він містить наступні методи:</w:t>
      </w:r>
    </w:p>
    <w:p w:rsidR="00002CC1" w:rsidRDefault="00002CC1" w:rsidP="00163B3D">
      <w:pPr>
        <w:spacing w:line="360" w:lineRule="auto"/>
        <w:ind w:firstLine="567"/>
        <w:contextualSpacing/>
        <w:jc w:val="both"/>
        <w:rPr>
          <w:sz w:val="28"/>
          <w:szCs w:val="28"/>
          <w:lang w:val="uk-UA"/>
        </w:rPr>
      </w:pPr>
      <w:r>
        <w:rPr>
          <w:sz w:val="28"/>
          <w:szCs w:val="28"/>
          <w:lang w:val="en-US"/>
        </w:rPr>
        <w:t>create</w:t>
      </w:r>
      <w:r w:rsidRPr="00435489">
        <w:rPr>
          <w:sz w:val="28"/>
          <w:szCs w:val="28"/>
        </w:rPr>
        <w:t xml:space="preserve"> – </w:t>
      </w:r>
      <w:r>
        <w:rPr>
          <w:sz w:val="28"/>
          <w:szCs w:val="28"/>
          <w:lang w:val="uk-UA"/>
        </w:rPr>
        <w:t>створення потоку;</w:t>
      </w:r>
    </w:p>
    <w:p w:rsidR="00002CC1" w:rsidRPr="00064414" w:rsidRDefault="00064414" w:rsidP="00163B3D">
      <w:pPr>
        <w:spacing w:line="360" w:lineRule="auto"/>
        <w:ind w:firstLine="567"/>
        <w:contextualSpacing/>
        <w:jc w:val="both"/>
        <w:rPr>
          <w:sz w:val="28"/>
          <w:szCs w:val="28"/>
          <w:lang w:val="uk-UA"/>
        </w:rPr>
      </w:pPr>
      <w:r>
        <w:rPr>
          <w:sz w:val="28"/>
          <w:szCs w:val="28"/>
          <w:lang w:val="en-US"/>
        </w:rPr>
        <w:t>run</w:t>
      </w:r>
      <w:r>
        <w:rPr>
          <w:sz w:val="28"/>
          <w:szCs w:val="28"/>
          <w:lang w:val="uk-UA"/>
        </w:rPr>
        <w:t>()</w:t>
      </w:r>
      <w:r w:rsidRPr="00064414">
        <w:rPr>
          <w:sz w:val="28"/>
          <w:szCs w:val="28"/>
        </w:rPr>
        <w:t xml:space="preserve"> – </w:t>
      </w:r>
      <w:r>
        <w:rPr>
          <w:sz w:val="28"/>
          <w:szCs w:val="28"/>
          <w:lang w:val="uk-UA"/>
        </w:rPr>
        <w:t>запуск на виконання;</w:t>
      </w:r>
    </w:p>
    <w:p w:rsidR="00064414" w:rsidRDefault="00064414" w:rsidP="00163B3D">
      <w:pPr>
        <w:spacing w:line="360" w:lineRule="auto"/>
        <w:ind w:firstLine="567"/>
        <w:contextualSpacing/>
        <w:jc w:val="both"/>
        <w:rPr>
          <w:sz w:val="28"/>
          <w:szCs w:val="28"/>
          <w:lang w:val="uk-UA"/>
        </w:rPr>
      </w:pPr>
      <w:r>
        <w:rPr>
          <w:sz w:val="28"/>
          <w:szCs w:val="28"/>
          <w:lang w:val="en-US"/>
        </w:rPr>
        <w:t>resultReady</w:t>
      </w:r>
      <w:r w:rsidRPr="00064414">
        <w:rPr>
          <w:sz w:val="28"/>
          <w:szCs w:val="28"/>
          <w:lang w:val="uk-UA"/>
        </w:rPr>
        <w:t>(</w:t>
      </w:r>
      <w:r>
        <w:rPr>
          <w:sz w:val="28"/>
          <w:szCs w:val="28"/>
          <w:lang w:val="en-US"/>
        </w:rPr>
        <w:t>mse</w:t>
      </w:r>
      <w:r w:rsidRPr="00064414">
        <w:rPr>
          <w:sz w:val="28"/>
          <w:szCs w:val="28"/>
          <w:lang w:val="uk-UA"/>
        </w:rPr>
        <w:t xml:space="preserve">: </w:t>
      </w:r>
      <w:r>
        <w:rPr>
          <w:sz w:val="28"/>
          <w:szCs w:val="28"/>
          <w:lang w:val="en-US"/>
        </w:rPr>
        <w:t>fann</w:t>
      </w:r>
      <w:r w:rsidRPr="00064414">
        <w:rPr>
          <w:sz w:val="28"/>
          <w:szCs w:val="28"/>
          <w:lang w:val="uk-UA"/>
        </w:rPr>
        <w:t>_</w:t>
      </w:r>
      <w:r>
        <w:rPr>
          <w:sz w:val="28"/>
          <w:szCs w:val="28"/>
          <w:lang w:val="en-US"/>
        </w:rPr>
        <w:t>type</w:t>
      </w:r>
      <w:r w:rsidRPr="00064414">
        <w:rPr>
          <w:sz w:val="28"/>
          <w:szCs w:val="28"/>
          <w:lang w:val="uk-UA"/>
        </w:rPr>
        <w:t xml:space="preserve">): </w:t>
      </w:r>
      <w:r>
        <w:rPr>
          <w:sz w:val="28"/>
          <w:szCs w:val="28"/>
          <w:lang w:val="en-US"/>
        </w:rPr>
        <w:t>void</w:t>
      </w:r>
      <w:r w:rsidRPr="00064414">
        <w:rPr>
          <w:sz w:val="28"/>
          <w:szCs w:val="28"/>
          <w:lang w:val="uk-UA"/>
        </w:rPr>
        <w:t xml:space="preserve"> – для </w:t>
      </w:r>
      <w:r>
        <w:rPr>
          <w:sz w:val="28"/>
          <w:szCs w:val="28"/>
          <w:lang w:val="uk-UA"/>
        </w:rPr>
        <w:t xml:space="preserve">використання можливостей </w:t>
      </w:r>
      <w:r>
        <w:rPr>
          <w:sz w:val="28"/>
          <w:szCs w:val="28"/>
          <w:lang w:val="en-US"/>
        </w:rPr>
        <w:t>fann</w:t>
      </w:r>
      <w:r>
        <w:rPr>
          <w:sz w:val="28"/>
          <w:szCs w:val="28"/>
          <w:lang w:val="uk-UA"/>
        </w:rPr>
        <w:t>;</w:t>
      </w:r>
    </w:p>
    <w:p w:rsidR="00002CC1" w:rsidRDefault="00064414" w:rsidP="00163B3D">
      <w:pPr>
        <w:spacing w:line="360" w:lineRule="auto"/>
        <w:ind w:firstLine="567"/>
        <w:contextualSpacing/>
        <w:jc w:val="both"/>
        <w:rPr>
          <w:sz w:val="28"/>
          <w:szCs w:val="28"/>
          <w:lang w:val="uk-UA"/>
        </w:rPr>
      </w:pPr>
      <w:r>
        <w:rPr>
          <w:sz w:val="28"/>
          <w:szCs w:val="28"/>
          <w:lang w:val="en-US"/>
        </w:rPr>
        <w:t>echoSignal</w:t>
      </w:r>
      <w:r w:rsidRPr="00064414">
        <w:rPr>
          <w:sz w:val="28"/>
          <w:szCs w:val="28"/>
          <w:lang w:val="uk-UA"/>
        </w:rPr>
        <w:t>(</w:t>
      </w:r>
      <w:r>
        <w:rPr>
          <w:sz w:val="28"/>
          <w:szCs w:val="28"/>
          <w:lang w:val="en-US"/>
        </w:rPr>
        <w:t>log</w:t>
      </w:r>
      <w:r w:rsidRPr="00064414">
        <w:rPr>
          <w:sz w:val="28"/>
          <w:szCs w:val="28"/>
          <w:lang w:val="uk-UA"/>
        </w:rPr>
        <w:t xml:space="preserve">: </w:t>
      </w:r>
      <w:r>
        <w:rPr>
          <w:sz w:val="28"/>
          <w:szCs w:val="28"/>
          <w:lang w:val="en-US"/>
        </w:rPr>
        <w:t>QString</w:t>
      </w:r>
      <w:r w:rsidRPr="00064414">
        <w:rPr>
          <w:sz w:val="28"/>
          <w:szCs w:val="28"/>
          <w:lang w:val="uk-UA"/>
        </w:rPr>
        <w:t xml:space="preserve">): </w:t>
      </w:r>
      <w:r>
        <w:rPr>
          <w:sz w:val="28"/>
          <w:szCs w:val="28"/>
          <w:lang w:val="en-US"/>
        </w:rPr>
        <w:t>void</w:t>
      </w:r>
      <w:r w:rsidRPr="00064414">
        <w:rPr>
          <w:sz w:val="28"/>
          <w:szCs w:val="28"/>
          <w:lang w:val="uk-UA"/>
        </w:rPr>
        <w:t xml:space="preserve"> </w:t>
      </w:r>
      <w:r>
        <w:rPr>
          <w:sz w:val="28"/>
          <w:szCs w:val="28"/>
          <w:lang w:val="uk-UA"/>
        </w:rPr>
        <w:t>– логи сигналу для потоку;</w:t>
      </w:r>
    </w:p>
    <w:p w:rsidR="00064414" w:rsidRDefault="00064414" w:rsidP="00163B3D">
      <w:pPr>
        <w:spacing w:line="360" w:lineRule="auto"/>
        <w:ind w:firstLine="567"/>
        <w:contextualSpacing/>
        <w:jc w:val="both"/>
        <w:rPr>
          <w:sz w:val="28"/>
          <w:szCs w:val="28"/>
          <w:lang w:val="uk-UA"/>
        </w:rPr>
      </w:pPr>
      <w:r>
        <w:rPr>
          <w:sz w:val="28"/>
          <w:szCs w:val="28"/>
          <w:lang w:val="en-US"/>
        </w:rPr>
        <w:t>error(err: QString): void</w:t>
      </w:r>
      <w:r>
        <w:rPr>
          <w:sz w:val="28"/>
          <w:szCs w:val="28"/>
          <w:lang w:val="uk-UA"/>
        </w:rPr>
        <w:t xml:space="preserve"> – обробка помилок;</w:t>
      </w:r>
    </w:p>
    <w:p w:rsidR="00064414" w:rsidRDefault="00064414" w:rsidP="00163B3D">
      <w:pPr>
        <w:spacing w:line="360" w:lineRule="auto"/>
        <w:ind w:firstLine="567"/>
        <w:contextualSpacing/>
        <w:jc w:val="both"/>
        <w:rPr>
          <w:sz w:val="28"/>
          <w:szCs w:val="28"/>
          <w:lang w:val="uk-UA"/>
        </w:rPr>
      </w:pPr>
      <w:r>
        <w:rPr>
          <w:sz w:val="28"/>
          <w:szCs w:val="28"/>
          <w:lang w:val="en-US"/>
        </w:rPr>
        <w:t>set</w:t>
      </w:r>
      <w:r w:rsidR="00BF683E">
        <w:rPr>
          <w:sz w:val="28"/>
          <w:szCs w:val="28"/>
          <w:lang w:val="en-US"/>
        </w:rPr>
        <w:t>DataFilename</w:t>
      </w:r>
      <w:r w:rsidR="00BF683E" w:rsidRPr="00BF683E">
        <w:rPr>
          <w:sz w:val="28"/>
          <w:szCs w:val="28"/>
          <w:lang w:val="uk-UA"/>
        </w:rPr>
        <w:t>(</w:t>
      </w:r>
      <w:r w:rsidR="00BF683E">
        <w:rPr>
          <w:sz w:val="28"/>
          <w:szCs w:val="28"/>
          <w:lang w:val="en-US"/>
        </w:rPr>
        <w:t>filename</w:t>
      </w:r>
      <w:r w:rsidR="00BF683E" w:rsidRPr="00BF683E">
        <w:rPr>
          <w:sz w:val="28"/>
          <w:szCs w:val="28"/>
          <w:lang w:val="uk-UA"/>
        </w:rPr>
        <w:t xml:space="preserve">: </w:t>
      </w:r>
      <w:r w:rsidR="00BF683E">
        <w:rPr>
          <w:sz w:val="28"/>
          <w:szCs w:val="28"/>
          <w:lang w:val="en-US"/>
        </w:rPr>
        <w:t>QString</w:t>
      </w:r>
      <w:r w:rsidR="00BF683E" w:rsidRPr="00BF683E">
        <w:rPr>
          <w:sz w:val="28"/>
          <w:szCs w:val="28"/>
          <w:lang w:val="uk-UA"/>
        </w:rPr>
        <w:t xml:space="preserve">): </w:t>
      </w:r>
      <w:r w:rsidR="00BF683E">
        <w:rPr>
          <w:sz w:val="28"/>
          <w:szCs w:val="28"/>
          <w:lang w:val="en-US"/>
        </w:rPr>
        <w:t>void</w:t>
      </w:r>
      <w:r w:rsidR="00BF683E" w:rsidRPr="00BF683E">
        <w:rPr>
          <w:sz w:val="28"/>
          <w:szCs w:val="28"/>
          <w:lang w:val="uk-UA"/>
        </w:rPr>
        <w:t xml:space="preserve"> – </w:t>
      </w:r>
      <w:r w:rsidR="00BF683E">
        <w:rPr>
          <w:sz w:val="28"/>
          <w:szCs w:val="28"/>
          <w:lang w:val="uk-UA"/>
        </w:rPr>
        <w:t>задати ім’я для файлу даних;</w:t>
      </w:r>
    </w:p>
    <w:p w:rsidR="00BF683E" w:rsidRPr="00435489" w:rsidRDefault="00BF683E" w:rsidP="00163B3D">
      <w:pPr>
        <w:spacing w:line="360" w:lineRule="auto"/>
        <w:ind w:firstLine="567"/>
        <w:contextualSpacing/>
        <w:jc w:val="both"/>
        <w:rPr>
          <w:sz w:val="28"/>
          <w:szCs w:val="28"/>
          <w:lang w:val="uk-UA"/>
        </w:rPr>
      </w:pPr>
      <w:r>
        <w:rPr>
          <w:sz w:val="28"/>
          <w:szCs w:val="28"/>
          <w:lang w:val="en-US"/>
        </w:rPr>
        <w:t>setClassFilename</w:t>
      </w:r>
      <w:r w:rsidRPr="00BF683E">
        <w:rPr>
          <w:sz w:val="28"/>
          <w:szCs w:val="28"/>
          <w:lang w:val="uk-UA"/>
        </w:rPr>
        <w:t>(</w:t>
      </w:r>
      <w:r>
        <w:rPr>
          <w:sz w:val="28"/>
          <w:szCs w:val="28"/>
          <w:lang w:val="en-US"/>
        </w:rPr>
        <w:t>filename</w:t>
      </w:r>
      <w:r w:rsidRPr="00BF683E">
        <w:rPr>
          <w:sz w:val="28"/>
          <w:szCs w:val="28"/>
          <w:lang w:val="uk-UA"/>
        </w:rPr>
        <w:t xml:space="preserve">: </w:t>
      </w:r>
      <w:r>
        <w:rPr>
          <w:sz w:val="28"/>
          <w:szCs w:val="28"/>
          <w:lang w:val="en-US"/>
        </w:rPr>
        <w:t>QString</w:t>
      </w:r>
      <w:r w:rsidRPr="00BF683E">
        <w:rPr>
          <w:sz w:val="28"/>
          <w:szCs w:val="28"/>
          <w:lang w:val="uk-UA"/>
        </w:rPr>
        <w:t xml:space="preserve">): </w:t>
      </w:r>
      <w:r>
        <w:rPr>
          <w:sz w:val="28"/>
          <w:szCs w:val="28"/>
          <w:lang w:val="en-US"/>
        </w:rPr>
        <w:t>void</w:t>
      </w:r>
      <w:r w:rsidRPr="00BF683E">
        <w:rPr>
          <w:sz w:val="28"/>
          <w:szCs w:val="28"/>
          <w:lang w:val="uk-UA"/>
        </w:rPr>
        <w:t xml:space="preserve"> – </w:t>
      </w:r>
      <w:r>
        <w:rPr>
          <w:sz w:val="28"/>
          <w:szCs w:val="28"/>
          <w:lang w:val="uk-UA"/>
        </w:rPr>
        <w:t>задати ім’я для файлу класу;</w:t>
      </w:r>
    </w:p>
    <w:p w:rsidR="00B8419C" w:rsidRPr="00435489" w:rsidRDefault="00B8419C" w:rsidP="00163B3D">
      <w:pPr>
        <w:spacing w:line="360" w:lineRule="auto"/>
        <w:ind w:firstLine="567"/>
        <w:contextualSpacing/>
        <w:jc w:val="both"/>
        <w:rPr>
          <w:sz w:val="28"/>
          <w:szCs w:val="28"/>
          <w:lang w:val="uk-UA"/>
        </w:rPr>
      </w:pPr>
      <w:r>
        <w:rPr>
          <w:sz w:val="28"/>
          <w:szCs w:val="28"/>
          <w:lang w:val="en-US"/>
        </w:rPr>
        <w:t>echoSlot</w:t>
      </w:r>
      <w:r w:rsidRPr="00435489">
        <w:rPr>
          <w:sz w:val="28"/>
          <w:szCs w:val="28"/>
          <w:lang w:val="uk-UA"/>
        </w:rPr>
        <w:t>(</w:t>
      </w:r>
      <w:r>
        <w:rPr>
          <w:sz w:val="28"/>
          <w:szCs w:val="28"/>
          <w:lang w:val="en-US"/>
        </w:rPr>
        <w:t>log</w:t>
      </w:r>
      <w:r w:rsidRPr="00435489">
        <w:rPr>
          <w:sz w:val="28"/>
          <w:szCs w:val="28"/>
          <w:lang w:val="uk-UA"/>
        </w:rPr>
        <w:t xml:space="preserve">: </w:t>
      </w:r>
      <w:r>
        <w:rPr>
          <w:sz w:val="28"/>
          <w:szCs w:val="28"/>
          <w:lang w:val="en-US"/>
        </w:rPr>
        <w:t>QString</w:t>
      </w:r>
      <w:r w:rsidRPr="00435489">
        <w:rPr>
          <w:sz w:val="28"/>
          <w:szCs w:val="28"/>
          <w:lang w:val="uk-UA"/>
        </w:rPr>
        <w:t xml:space="preserve">): </w:t>
      </w:r>
      <w:r>
        <w:rPr>
          <w:sz w:val="28"/>
          <w:szCs w:val="28"/>
          <w:lang w:val="en-US"/>
        </w:rPr>
        <w:t>void</w:t>
      </w:r>
      <w:r>
        <w:rPr>
          <w:sz w:val="28"/>
          <w:szCs w:val="28"/>
          <w:lang w:val="uk-UA"/>
        </w:rPr>
        <w:t xml:space="preserve"> – </w:t>
      </w:r>
      <w:r w:rsidRPr="00435489">
        <w:rPr>
          <w:sz w:val="28"/>
          <w:szCs w:val="28"/>
          <w:lang w:val="uk-UA"/>
        </w:rPr>
        <w:t>функція, яка викликається у відповідь на певний сигнал</w:t>
      </w:r>
      <w:r w:rsidR="000A474D" w:rsidRPr="00435489">
        <w:rPr>
          <w:sz w:val="28"/>
          <w:szCs w:val="28"/>
          <w:lang w:val="uk-UA"/>
        </w:rPr>
        <w:t xml:space="preserve"> </w:t>
      </w:r>
      <w:r w:rsidR="000A474D">
        <w:rPr>
          <w:sz w:val="28"/>
          <w:szCs w:val="28"/>
          <w:lang w:val="en-US"/>
        </w:rPr>
        <w:t>log</w:t>
      </w:r>
      <w:r>
        <w:rPr>
          <w:sz w:val="28"/>
          <w:szCs w:val="28"/>
          <w:lang w:val="uk-UA"/>
        </w:rPr>
        <w:t>.</w:t>
      </w:r>
    </w:p>
    <w:p w:rsidR="0058784C" w:rsidRDefault="00002CC1" w:rsidP="00163B3D">
      <w:pPr>
        <w:spacing w:line="360" w:lineRule="auto"/>
        <w:ind w:firstLine="567"/>
        <w:contextualSpacing/>
        <w:jc w:val="both"/>
        <w:rPr>
          <w:sz w:val="28"/>
          <w:szCs w:val="28"/>
          <w:lang w:val="uk-UA"/>
        </w:rPr>
      </w:pPr>
      <w:r w:rsidRPr="00870521">
        <w:rPr>
          <w:sz w:val="28"/>
          <w:szCs w:val="28"/>
          <w:lang w:val="uk-UA"/>
        </w:rPr>
        <w:t xml:space="preserve">Клас </w:t>
      </w:r>
      <w:r w:rsidRPr="00870521">
        <w:rPr>
          <w:i/>
          <w:sz w:val="28"/>
          <w:szCs w:val="28"/>
          <w:lang w:val="uk-UA"/>
        </w:rPr>
        <w:t>TrainerThread</w:t>
      </w:r>
      <w:r w:rsidR="0058784C" w:rsidRPr="00870521">
        <w:rPr>
          <w:sz w:val="28"/>
          <w:szCs w:val="28"/>
          <w:lang w:val="uk-UA"/>
        </w:rPr>
        <w:t>, власне, розпоряджується навчанням нейронних мереж (</w:t>
      </w:r>
      <w:r w:rsidR="0058784C" w:rsidRPr="00870521">
        <w:rPr>
          <w:i/>
          <w:sz w:val="28"/>
          <w:szCs w:val="28"/>
          <w:lang w:val="uk-UA"/>
        </w:rPr>
        <w:t>NodeTrainer</w:t>
      </w:r>
      <w:r w:rsidR="0058784C" w:rsidRPr="00870521">
        <w:rPr>
          <w:sz w:val="28"/>
          <w:szCs w:val="28"/>
          <w:lang w:val="uk-UA"/>
        </w:rPr>
        <w:t>) та підготовкою даних (</w:t>
      </w:r>
      <w:r w:rsidR="0058784C" w:rsidRPr="00870521">
        <w:rPr>
          <w:i/>
          <w:sz w:val="28"/>
          <w:szCs w:val="28"/>
          <w:lang w:val="uk-UA"/>
        </w:rPr>
        <w:t>DataSplitter</w:t>
      </w:r>
      <w:r w:rsidR="0058784C" w:rsidRPr="00870521">
        <w:rPr>
          <w:sz w:val="28"/>
          <w:szCs w:val="28"/>
          <w:lang w:val="uk-UA"/>
        </w:rPr>
        <w:t xml:space="preserve">). </w:t>
      </w:r>
    </w:p>
    <w:p w:rsidR="000A474D" w:rsidRDefault="000A474D" w:rsidP="00163B3D">
      <w:pPr>
        <w:spacing w:line="360" w:lineRule="auto"/>
        <w:ind w:firstLine="567"/>
        <w:contextualSpacing/>
        <w:jc w:val="both"/>
        <w:rPr>
          <w:sz w:val="28"/>
          <w:szCs w:val="28"/>
          <w:lang w:val="uk-UA"/>
        </w:rPr>
      </w:pPr>
      <w:r>
        <w:rPr>
          <w:sz w:val="28"/>
          <w:szCs w:val="28"/>
          <w:lang w:val="uk-UA"/>
        </w:rPr>
        <w:t xml:space="preserve">Клас </w:t>
      </w:r>
      <w:r w:rsidR="002B06E2" w:rsidRPr="00870521">
        <w:rPr>
          <w:i/>
          <w:sz w:val="28"/>
          <w:szCs w:val="28"/>
          <w:lang w:val="uk-UA"/>
        </w:rPr>
        <w:t>NodeTrainer</w:t>
      </w:r>
      <w:r w:rsidR="002B06E2">
        <w:rPr>
          <w:sz w:val="28"/>
          <w:szCs w:val="28"/>
          <w:lang w:val="uk-UA"/>
        </w:rPr>
        <w:t xml:space="preserve"> </w:t>
      </w:r>
      <w:r>
        <w:rPr>
          <w:sz w:val="28"/>
          <w:szCs w:val="28"/>
          <w:lang w:val="uk-UA"/>
        </w:rPr>
        <w:t xml:space="preserve">містить </w:t>
      </w:r>
      <w:r w:rsidR="002B06E2">
        <w:rPr>
          <w:sz w:val="28"/>
          <w:szCs w:val="28"/>
          <w:lang w:val="uk-UA"/>
        </w:rPr>
        <w:t>наступні методи:</w:t>
      </w:r>
    </w:p>
    <w:p w:rsidR="001B3A61" w:rsidRDefault="002B06E2" w:rsidP="00163B3D">
      <w:pPr>
        <w:spacing w:line="360" w:lineRule="auto"/>
        <w:ind w:firstLine="567"/>
        <w:contextualSpacing/>
        <w:jc w:val="both"/>
        <w:rPr>
          <w:sz w:val="28"/>
          <w:szCs w:val="28"/>
          <w:lang w:val="uk-UA"/>
        </w:rPr>
      </w:pPr>
      <w:r>
        <w:rPr>
          <w:sz w:val="28"/>
          <w:szCs w:val="28"/>
          <w:lang w:val="en-US"/>
        </w:rPr>
        <w:t>initWeights</w:t>
      </w:r>
      <w:r w:rsidRPr="001B3A61">
        <w:rPr>
          <w:sz w:val="28"/>
          <w:szCs w:val="28"/>
          <w:lang w:val="uk-UA"/>
        </w:rPr>
        <w:t>()</w:t>
      </w:r>
      <w:r>
        <w:rPr>
          <w:sz w:val="28"/>
          <w:szCs w:val="28"/>
          <w:lang w:val="uk-UA"/>
        </w:rPr>
        <w:t xml:space="preserve"> – ініціалізація вагів </w:t>
      </w:r>
      <w:r w:rsidR="001B3A61">
        <w:rPr>
          <w:sz w:val="28"/>
          <w:szCs w:val="28"/>
          <w:lang w:val="uk-UA"/>
        </w:rPr>
        <w:t>(</w:t>
      </w:r>
      <w:r w:rsidR="001B3A61" w:rsidRPr="001B3A61">
        <w:rPr>
          <w:sz w:val="28"/>
          <w:szCs w:val="28"/>
          <w:lang w:val="uk-UA"/>
        </w:rPr>
        <w:t>це дійсні числа, що відображають коефіцієнт зв'язку між конкретними нейронами</w:t>
      </w:r>
      <w:r w:rsidR="001B3A61">
        <w:rPr>
          <w:sz w:val="28"/>
          <w:szCs w:val="28"/>
          <w:lang w:val="uk-UA"/>
        </w:rPr>
        <w:t>);</w:t>
      </w:r>
    </w:p>
    <w:p w:rsidR="001B3A61" w:rsidRDefault="001B3A61" w:rsidP="00163B3D">
      <w:pPr>
        <w:spacing w:line="360" w:lineRule="auto"/>
        <w:ind w:firstLine="567"/>
        <w:contextualSpacing/>
        <w:jc w:val="both"/>
        <w:rPr>
          <w:sz w:val="28"/>
          <w:szCs w:val="28"/>
          <w:lang w:val="uk-UA"/>
        </w:rPr>
      </w:pPr>
      <w:r>
        <w:rPr>
          <w:sz w:val="28"/>
          <w:szCs w:val="28"/>
          <w:lang w:val="en-US"/>
        </w:rPr>
        <w:t>detectOptimumTrainParams</w:t>
      </w:r>
      <w:r w:rsidRPr="001B3A61">
        <w:rPr>
          <w:sz w:val="28"/>
          <w:szCs w:val="28"/>
          <w:lang w:val="uk-UA"/>
        </w:rPr>
        <w:t>(</w:t>
      </w:r>
      <w:r>
        <w:rPr>
          <w:sz w:val="28"/>
          <w:szCs w:val="28"/>
          <w:lang w:val="en-US"/>
        </w:rPr>
        <w:t>idx</w:t>
      </w:r>
      <w:r w:rsidRPr="001B3A61">
        <w:rPr>
          <w:sz w:val="28"/>
          <w:szCs w:val="28"/>
          <w:lang w:val="uk-UA"/>
        </w:rPr>
        <w:t xml:space="preserve">: </w:t>
      </w:r>
      <w:r>
        <w:rPr>
          <w:sz w:val="28"/>
          <w:szCs w:val="28"/>
          <w:lang w:val="en-US"/>
        </w:rPr>
        <w:t>int</w:t>
      </w:r>
      <w:r w:rsidRPr="001B3A61">
        <w:rPr>
          <w:sz w:val="28"/>
          <w:szCs w:val="28"/>
          <w:lang w:val="uk-UA"/>
        </w:rPr>
        <w:t>)</w:t>
      </w:r>
      <w:r>
        <w:rPr>
          <w:sz w:val="28"/>
          <w:szCs w:val="28"/>
          <w:lang w:val="uk-UA"/>
        </w:rPr>
        <w:t xml:space="preserve"> – визначення параметрів мережі за певним ідентифікатором;</w:t>
      </w:r>
    </w:p>
    <w:p w:rsidR="00BF1632" w:rsidRDefault="001B3A61" w:rsidP="00163B3D">
      <w:pPr>
        <w:spacing w:line="360" w:lineRule="auto"/>
        <w:ind w:firstLine="567"/>
        <w:contextualSpacing/>
        <w:jc w:val="both"/>
        <w:rPr>
          <w:sz w:val="28"/>
          <w:szCs w:val="28"/>
          <w:lang w:val="uk-UA"/>
        </w:rPr>
      </w:pPr>
      <w:r>
        <w:rPr>
          <w:sz w:val="28"/>
          <w:szCs w:val="28"/>
          <w:lang w:val="en-US"/>
        </w:rPr>
        <w:t>examineTrain(ann: FANN, ne</w:t>
      </w:r>
      <w:r w:rsidR="00BF1632">
        <w:rPr>
          <w:sz w:val="28"/>
          <w:szCs w:val="28"/>
          <w:lang w:val="en-US"/>
        </w:rPr>
        <w:t xml:space="preserve">t: neural_net, params: NetworkOptimumParams, data: FANN, data: training_data): fann_type </w:t>
      </w:r>
      <w:r w:rsidR="00BF1632">
        <w:rPr>
          <w:sz w:val="28"/>
          <w:szCs w:val="28"/>
          <w:lang w:val="uk-UA"/>
        </w:rPr>
        <w:t>– навчання вказаної мережі за вказаними даними;</w:t>
      </w:r>
    </w:p>
    <w:p w:rsidR="00BF1632" w:rsidRDefault="00BF1632" w:rsidP="00163B3D">
      <w:pPr>
        <w:spacing w:line="360" w:lineRule="auto"/>
        <w:ind w:firstLine="567"/>
        <w:contextualSpacing/>
        <w:jc w:val="both"/>
        <w:rPr>
          <w:sz w:val="28"/>
          <w:szCs w:val="28"/>
          <w:lang w:val="uk-UA"/>
        </w:rPr>
      </w:pPr>
      <w:r>
        <w:rPr>
          <w:sz w:val="28"/>
          <w:szCs w:val="28"/>
          <w:lang w:val="en-US"/>
        </w:rPr>
        <w:t>trainNodes</w:t>
      </w:r>
      <w:r w:rsidRPr="00BF1632">
        <w:rPr>
          <w:sz w:val="28"/>
          <w:szCs w:val="28"/>
          <w:lang w:val="uk-UA"/>
        </w:rPr>
        <w:t xml:space="preserve">(): </w:t>
      </w:r>
      <w:r>
        <w:rPr>
          <w:sz w:val="28"/>
          <w:szCs w:val="28"/>
          <w:lang w:val="en-US"/>
        </w:rPr>
        <w:t>fann</w:t>
      </w:r>
      <w:r w:rsidRPr="00BF1632">
        <w:rPr>
          <w:sz w:val="28"/>
          <w:szCs w:val="28"/>
          <w:lang w:val="uk-UA"/>
        </w:rPr>
        <w:t>_</w:t>
      </w:r>
      <w:r>
        <w:rPr>
          <w:sz w:val="28"/>
          <w:szCs w:val="28"/>
          <w:lang w:val="en-US"/>
        </w:rPr>
        <w:t>type</w:t>
      </w:r>
      <w:r>
        <w:rPr>
          <w:sz w:val="28"/>
          <w:szCs w:val="28"/>
          <w:lang w:val="uk-UA"/>
        </w:rPr>
        <w:t xml:space="preserve"> – ваги </w:t>
      </w:r>
      <w:r w:rsidRPr="001B3A61">
        <w:rPr>
          <w:sz w:val="28"/>
          <w:szCs w:val="28"/>
          <w:lang w:val="uk-UA"/>
        </w:rPr>
        <w:t>зв'язк</w:t>
      </w:r>
      <w:r>
        <w:rPr>
          <w:sz w:val="28"/>
          <w:szCs w:val="28"/>
          <w:lang w:val="uk-UA"/>
        </w:rPr>
        <w:t>ів</w:t>
      </w:r>
      <w:r w:rsidRPr="001B3A61">
        <w:rPr>
          <w:sz w:val="28"/>
          <w:szCs w:val="28"/>
          <w:lang w:val="uk-UA"/>
        </w:rPr>
        <w:t xml:space="preserve"> </w:t>
      </w:r>
      <w:r>
        <w:rPr>
          <w:sz w:val="28"/>
          <w:szCs w:val="28"/>
          <w:lang w:val="uk-UA"/>
        </w:rPr>
        <w:t>мережі;</w:t>
      </w:r>
    </w:p>
    <w:p w:rsidR="00BF1632" w:rsidRDefault="00BF1632" w:rsidP="00163B3D">
      <w:pPr>
        <w:spacing w:line="360" w:lineRule="auto"/>
        <w:ind w:firstLine="567"/>
        <w:contextualSpacing/>
        <w:jc w:val="both"/>
        <w:rPr>
          <w:sz w:val="28"/>
          <w:szCs w:val="28"/>
          <w:lang w:val="uk-UA"/>
        </w:rPr>
      </w:pPr>
      <w:r>
        <w:rPr>
          <w:sz w:val="28"/>
          <w:szCs w:val="28"/>
          <w:lang w:val="en-US"/>
        </w:rPr>
        <w:t>saveNetworks</w:t>
      </w:r>
      <w:r w:rsidRPr="00BF1632">
        <w:rPr>
          <w:sz w:val="28"/>
          <w:szCs w:val="28"/>
          <w:lang w:val="uk-UA"/>
        </w:rPr>
        <w:t xml:space="preserve">(): </w:t>
      </w:r>
      <w:r>
        <w:rPr>
          <w:sz w:val="28"/>
          <w:szCs w:val="28"/>
          <w:lang w:val="en-US"/>
        </w:rPr>
        <w:t>bool</w:t>
      </w:r>
      <w:r>
        <w:rPr>
          <w:sz w:val="28"/>
          <w:szCs w:val="28"/>
          <w:lang w:val="uk-UA"/>
        </w:rPr>
        <w:t xml:space="preserve"> – збереження нейремереж;</w:t>
      </w:r>
    </w:p>
    <w:p w:rsidR="00BF1632" w:rsidRDefault="00BF1632" w:rsidP="00163B3D">
      <w:pPr>
        <w:spacing w:line="360" w:lineRule="auto"/>
        <w:ind w:firstLine="567"/>
        <w:contextualSpacing/>
        <w:jc w:val="both"/>
        <w:rPr>
          <w:sz w:val="28"/>
          <w:szCs w:val="28"/>
          <w:lang w:val="uk-UA"/>
        </w:rPr>
      </w:pPr>
      <w:r>
        <w:rPr>
          <w:sz w:val="28"/>
          <w:szCs w:val="28"/>
          <w:lang w:val="en-US"/>
        </w:rPr>
        <w:t>saveXML</w:t>
      </w:r>
      <w:r w:rsidRPr="00BF1632">
        <w:rPr>
          <w:sz w:val="28"/>
          <w:szCs w:val="28"/>
          <w:lang w:val="uk-UA"/>
        </w:rPr>
        <w:t xml:space="preserve">(): </w:t>
      </w:r>
      <w:r>
        <w:rPr>
          <w:sz w:val="28"/>
          <w:szCs w:val="28"/>
          <w:lang w:val="en-US"/>
        </w:rPr>
        <w:t>bool</w:t>
      </w:r>
      <w:r w:rsidRPr="00BF1632">
        <w:rPr>
          <w:sz w:val="28"/>
          <w:szCs w:val="28"/>
          <w:lang w:val="uk-UA"/>
        </w:rPr>
        <w:t xml:space="preserve"> – </w:t>
      </w:r>
      <w:r>
        <w:rPr>
          <w:sz w:val="28"/>
          <w:szCs w:val="28"/>
          <w:lang w:val="uk-UA"/>
        </w:rPr>
        <w:t>збереження конфігуратору;</w:t>
      </w:r>
    </w:p>
    <w:p w:rsidR="00D879E3" w:rsidRDefault="00BF1632" w:rsidP="00163B3D">
      <w:pPr>
        <w:spacing w:line="360" w:lineRule="auto"/>
        <w:ind w:firstLine="567"/>
        <w:contextualSpacing/>
        <w:jc w:val="both"/>
        <w:rPr>
          <w:sz w:val="28"/>
          <w:szCs w:val="28"/>
          <w:lang w:val="uk-UA"/>
        </w:rPr>
      </w:pPr>
      <w:r>
        <w:rPr>
          <w:sz w:val="28"/>
          <w:szCs w:val="28"/>
          <w:lang w:val="en-US"/>
        </w:rPr>
        <w:t>setFilename</w:t>
      </w:r>
      <w:r w:rsidRPr="00D879E3">
        <w:rPr>
          <w:sz w:val="28"/>
          <w:szCs w:val="28"/>
          <w:lang w:val="uk-UA"/>
        </w:rPr>
        <w:t>(</w:t>
      </w:r>
      <w:r>
        <w:rPr>
          <w:sz w:val="28"/>
          <w:szCs w:val="28"/>
          <w:lang w:val="en-US"/>
        </w:rPr>
        <w:t>filename</w:t>
      </w:r>
      <w:r w:rsidRPr="00D879E3">
        <w:rPr>
          <w:sz w:val="28"/>
          <w:szCs w:val="28"/>
          <w:lang w:val="uk-UA"/>
        </w:rPr>
        <w:t xml:space="preserve">: </w:t>
      </w:r>
      <w:r>
        <w:rPr>
          <w:sz w:val="28"/>
          <w:szCs w:val="28"/>
          <w:lang w:val="en-US"/>
        </w:rPr>
        <w:t>QString</w:t>
      </w:r>
      <w:r w:rsidRPr="00D879E3">
        <w:rPr>
          <w:sz w:val="28"/>
          <w:szCs w:val="28"/>
          <w:lang w:val="uk-UA"/>
        </w:rPr>
        <w:t xml:space="preserve">): </w:t>
      </w:r>
      <w:r>
        <w:rPr>
          <w:sz w:val="28"/>
          <w:szCs w:val="28"/>
          <w:lang w:val="en-US"/>
        </w:rPr>
        <w:t>bool</w:t>
      </w:r>
      <w:r w:rsidRPr="00D879E3">
        <w:rPr>
          <w:sz w:val="28"/>
          <w:szCs w:val="28"/>
          <w:lang w:val="uk-UA"/>
        </w:rPr>
        <w:t xml:space="preserve"> </w:t>
      </w:r>
      <w:r w:rsidR="00D879E3" w:rsidRPr="00D879E3">
        <w:rPr>
          <w:sz w:val="28"/>
          <w:szCs w:val="28"/>
          <w:lang w:val="uk-UA"/>
        </w:rPr>
        <w:t>–</w:t>
      </w:r>
      <w:r w:rsidRPr="00D879E3">
        <w:rPr>
          <w:sz w:val="28"/>
          <w:szCs w:val="28"/>
          <w:lang w:val="uk-UA"/>
        </w:rPr>
        <w:t xml:space="preserve"> </w:t>
      </w:r>
      <w:r w:rsidR="00D879E3">
        <w:rPr>
          <w:sz w:val="28"/>
          <w:szCs w:val="28"/>
          <w:lang w:val="uk-UA"/>
        </w:rPr>
        <w:t>встановити і’мя файлу даних;</w:t>
      </w:r>
    </w:p>
    <w:p w:rsidR="002B06E2" w:rsidRDefault="00D879E3" w:rsidP="00163B3D">
      <w:pPr>
        <w:spacing w:line="360" w:lineRule="auto"/>
        <w:ind w:firstLine="567"/>
        <w:contextualSpacing/>
        <w:jc w:val="both"/>
        <w:rPr>
          <w:sz w:val="28"/>
          <w:szCs w:val="28"/>
          <w:lang w:val="uk-UA"/>
        </w:rPr>
      </w:pPr>
      <w:r>
        <w:rPr>
          <w:sz w:val="28"/>
          <w:szCs w:val="28"/>
          <w:lang w:val="en-US"/>
        </w:rPr>
        <w:t>loadData</w:t>
      </w:r>
      <w:r w:rsidRPr="00D879E3">
        <w:rPr>
          <w:sz w:val="28"/>
          <w:szCs w:val="28"/>
          <w:lang w:val="uk-UA"/>
        </w:rPr>
        <w:t>(</w:t>
      </w:r>
      <w:r>
        <w:rPr>
          <w:sz w:val="28"/>
          <w:szCs w:val="28"/>
          <w:lang w:val="en-US"/>
        </w:rPr>
        <w:t>filename</w:t>
      </w:r>
      <w:r w:rsidRPr="00D879E3">
        <w:rPr>
          <w:sz w:val="28"/>
          <w:szCs w:val="28"/>
          <w:lang w:val="uk-UA"/>
        </w:rPr>
        <w:t xml:space="preserve">: </w:t>
      </w:r>
      <w:r>
        <w:rPr>
          <w:sz w:val="28"/>
          <w:szCs w:val="28"/>
          <w:lang w:val="en-US"/>
        </w:rPr>
        <w:t>QString</w:t>
      </w:r>
      <w:r w:rsidRPr="00D879E3">
        <w:rPr>
          <w:sz w:val="28"/>
          <w:szCs w:val="28"/>
          <w:lang w:val="uk-UA"/>
        </w:rPr>
        <w:t xml:space="preserve">): </w:t>
      </w:r>
      <w:r>
        <w:rPr>
          <w:sz w:val="28"/>
          <w:szCs w:val="28"/>
          <w:lang w:val="en-US"/>
        </w:rPr>
        <w:t>bool</w:t>
      </w:r>
      <w:r w:rsidRPr="00D879E3">
        <w:rPr>
          <w:sz w:val="28"/>
          <w:szCs w:val="28"/>
          <w:lang w:val="uk-UA"/>
        </w:rPr>
        <w:t xml:space="preserve"> – </w:t>
      </w:r>
      <w:r>
        <w:rPr>
          <w:sz w:val="28"/>
          <w:szCs w:val="28"/>
          <w:lang w:val="uk-UA"/>
        </w:rPr>
        <w:t>завантажити дані з вказаного файлу;</w:t>
      </w:r>
    </w:p>
    <w:p w:rsidR="00D879E3" w:rsidRDefault="00D879E3" w:rsidP="00163B3D">
      <w:pPr>
        <w:spacing w:line="360" w:lineRule="auto"/>
        <w:ind w:firstLine="567"/>
        <w:contextualSpacing/>
        <w:jc w:val="both"/>
        <w:rPr>
          <w:sz w:val="28"/>
          <w:szCs w:val="28"/>
          <w:lang w:val="uk-UA"/>
        </w:rPr>
      </w:pPr>
      <w:r>
        <w:rPr>
          <w:sz w:val="28"/>
          <w:szCs w:val="28"/>
          <w:lang w:val="en-US"/>
        </w:rPr>
        <w:t>loadClassNames</w:t>
      </w:r>
      <w:r w:rsidRPr="00D879E3">
        <w:rPr>
          <w:sz w:val="28"/>
          <w:szCs w:val="28"/>
          <w:lang w:val="uk-UA"/>
        </w:rPr>
        <w:t>(</w:t>
      </w:r>
      <w:r>
        <w:rPr>
          <w:sz w:val="28"/>
          <w:szCs w:val="28"/>
          <w:lang w:val="en-US"/>
        </w:rPr>
        <w:t>filename</w:t>
      </w:r>
      <w:r w:rsidRPr="00D879E3">
        <w:rPr>
          <w:sz w:val="28"/>
          <w:szCs w:val="28"/>
          <w:lang w:val="uk-UA"/>
        </w:rPr>
        <w:t xml:space="preserve">: </w:t>
      </w:r>
      <w:r>
        <w:rPr>
          <w:sz w:val="28"/>
          <w:szCs w:val="28"/>
          <w:lang w:val="en-US"/>
        </w:rPr>
        <w:t>QString</w:t>
      </w:r>
      <w:r w:rsidRPr="00D879E3">
        <w:rPr>
          <w:sz w:val="28"/>
          <w:szCs w:val="28"/>
          <w:lang w:val="uk-UA"/>
        </w:rPr>
        <w:t xml:space="preserve">): </w:t>
      </w:r>
      <w:r>
        <w:rPr>
          <w:sz w:val="28"/>
          <w:szCs w:val="28"/>
          <w:lang w:val="en-US"/>
        </w:rPr>
        <w:t>bool</w:t>
      </w:r>
      <w:r w:rsidRPr="00D879E3">
        <w:rPr>
          <w:sz w:val="28"/>
          <w:szCs w:val="28"/>
          <w:lang w:val="uk-UA"/>
        </w:rPr>
        <w:t xml:space="preserve"> – </w:t>
      </w:r>
      <w:r>
        <w:rPr>
          <w:sz w:val="28"/>
          <w:szCs w:val="28"/>
          <w:lang w:val="uk-UA"/>
        </w:rPr>
        <w:t>завантажити</w:t>
      </w:r>
      <w:r w:rsidRPr="00D879E3">
        <w:rPr>
          <w:sz w:val="28"/>
          <w:szCs w:val="28"/>
          <w:lang w:val="uk-UA"/>
        </w:rPr>
        <w:t xml:space="preserve"> </w:t>
      </w:r>
      <w:r>
        <w:rPr>
          <w:sz w:val="28"/>
          <w:szCs w:val="28"/>
          <w:lang w:val="uk-UA"/>
        </w:rPr>
        <w:t>доступний клас;</w:t>
      </w:r>
    </w:p>
    <w:p w:rsidR="00D879E3" w:rsidRDefault="00D879E3" w:rsidP="00163B3D">
      <w:pPr>
        <w:spacing w:line="360" w:lineRule="auto"/>
        <w:ind w:firstLine="567"/>
        <w:contextualSpacing/>
        <w:jc w:val="both"/>
        <w:rPr>
          <w:sz w:val="28"/>
          <w:szCs w:val="28"/>
          <w:lang w:val="uk-UA"/>
        </w:rPr>
      </w:pPr>
      <w:r>
        <w:rPr>
          <w:sz w:val="28"/>
          <w:szCs w:val="28"/>
          <w:lang w:val="en-US"/>
        </w:rPr>
        <w:t>init</w:t>
      </w:r>
      <w:r w:rsidRPr="00D879E3">
        <w:rPr>
          <w:sz w:val="28"/>
          <w:szCs w:val="28"/>
          <w:lang w:val="uk-UA"/>
        </w:rPr>
        <w:t xml:space="preserve">(): </w:t>
      </w:r>
      <w:r>
        <w:rPr>
          <w:sz w:val="28"/>
          <w:szCs w:val="28"/>
          <w:lang w:val="en-US"/>
        </w:rPr>
        <w:t>bool</w:t>
      </w:r>
      <w:r w:rsidRPr="00D879E3">
        <w:rPr>
          <w:sz w:val="28"/>
          <w:szCs w:val="28"/>
          <w:lang w:val="uk-UA"/>
        </w:rPr>
        <w:t xml:space="preserve"> </w:t>
      </w:r>
      <w:r>
        <w:rPr>
          <w:sz w:val="28"/>
          <w:szCs w:val="28"/>
          <w:lang w:val="uk-UA"/>
        </w:rPr>
        <w:t>–</w:t>
      </w:r>
      <w:r w:rsidRPr="00D879E3">
        <w:rPr>
          <w:sz w:val="28"/>
          <w:szCs w:val="28"/>
          <w:lang w:val="uk-UA"/>
        </w:rPr>
        <w:t xml:space="preserve"> </w:t>
      </w:r>
      <w:r>
        <w:rPr>
          <w:sz w:val="28"/>
          <w:szCs w:val="28"/>
          <w:lang w:val="uk-UA"/>
        </w:rPr>
        <w:t>початкова ініціалізація;</w:t>
      </w:r>
    </w:p>
    <w:p w:rsidR="00D879E3" w:rsidRDefault="00D879E3" w:rsidP="00163B3D">
      <w:pPr>
        <w:spacing w:line="360" w:lineRule="auto"/>
        <w:ind w:firstLine="567"/>
        <w:contextualSpacing/>
        <w:jc w:val="both"/>
        <w:rPr>
          <w:sz w:val="28"/>
          <w:szCs w:val="28"/>
          <w:lang w:val="uk-UA"/>
        </w:rPr>
      </w:pPr>
      <w:r>
        <w:rPr>
          <w:sz w:val="28"/>
          <w:szCs w:val="28"/>
          <w:lang w:val="en-US"/>
        </w:rPr>
        <w:lastRenderedPageBreak/>
        <w:t>echo</w:t>
      </w:r>
      <w:r w:rsidRPr="00D879E3">
        <w:rPr>
          <w:sz w:val="28"/>
          <w:szCs w:val="28"/>
          <w:lang w:val="uk-UA"/>
        </w:rPr>
        <w:t>(</w:t>
      </w:r>
      <w:r>
        <w:rPr>
          <w:sz w:val="28"/>
          <w:szCs w:val="28"/>
          <w:lang w:val="en-US"/>
        </w:rPr>
        <w:t>str</w:t>
      </w:r>
      <w:r w:rsidRPr="00D879E3">
        <w:rPr>
          <w:sz w:val="28"/>
          <w:szCs w:val="28"/>
          <w:lang w:val="uk-UA"/>
        </w:rPr>
        <w:t xml:space="preserve">: </w:t>
      </w:r>
      <w:r>
        <w:rPr>
          <w:sz w:val="28"/>
          <w:szCs w:val="28"/>
          <w:lang w:val="en-US"/>
        </w:rPr>
        <w:t>QString</w:t>
      </w:r>
      <w:r w:rsidRPr="00D879E3">
        <w:rPr>
          <w:sz w:val="28"/>
          <w:szCs w:val="28"/>
          <w:lang w:val="uk-UA"/>
        </w:rPr>
        <w:t xml:space="preserve">): </w:t>
      </w:r>
      <w:r>
        <w:rPr>
          <w:sz w:val="28"/>
          <w:szCs w:val="28"/>
          <w:lang w:val="en-US"/>
        </w:rPr>
        <w:t>void</w:t>
      </w:r>
      <w:r w:rsidRPr="00D879E3">
        <w:rPr>
          <w:sz w:val="28"/>
          <w:szCs w:val="28"/>
          <w:lang w:val="uk-UA"/>
        </w:rPr>
        <w:t xml:space="preserve"> – </w:t>
      </w:r>
      <w:r>
        <w:rPr>
          <w:sz w:val="28"/>
          <w:szCs w:val="28"/>
          <w:lang w:val="uk-UA"/>
        </w:rPr>
        <w:t>видача інформаційних повідомлень;</w:t>
      </w:r>
    </w:p>
    <w:p w:rsidR="00D879E3" w:rsidRPr="00435489" w:rsidRDefault="00D879E3" w:rsidP="00163B3D">
      <w:pPr>
        <w:spacing w:line="360" w:lineRule="auto"/>
        <w:ind w:firstLine="567"/>
        <w:contextualSpacing/>
        <w:jc w:val="both"/>
        <w:rPr>
          <w:sz w:val="28"/>
          <w:szCs w:val="28"/>
          <w:lang w:val="uk-UA"/>
        </w:rPr>
      </w:pPr>
      <w:r>
        <w:rPr>
          <w:sz w:val="28"/>
          <w:szCs w:val="28"/>
          <w:lang w:val="en-US"/>
        </w:rPr>
        <w:t>error</w:t>
      </w:r>
      <w:r w:rsidRPr="00D879E3">
        <w:rPr>
          <w:sz w:val="28"/>
          <w:szCs w:val="28"/>
          <w:lang w:val="uk-UA"/>
        </w:rPr>
        <w:t>(</w:t>
      </w:r>
      <w:r>
        <w:rPr>
          <w:sz w:val="28"/>
          <w:szCs w:val="28"/>
          <w:lang w:val="en-US"/>
        </w:rPr>
        <w:t>str</w:t>
      </w:r>
      <w:r w:rsidRPr="00D879E3">
        <w:rPr>
          <w:sz w:val="28"/>
          <w:szCs w:val="28"/>
          <w:lang w:val="uk-UA"/>
        </w:rPr>
        <w:t xml:space="preserve">: </w:t>
      </w:r>
      <w:r>
        <w:rPr>
          <w:sz w:val="28"/>
          <w:szCs w:val="28"/>
          <w:lang w:val="en-US"/>
        </w:rPr>
        <w:t>QString</w:t>
      </w:r>
      <w:r w:rsidRPr="00D879E3">
        <w:rPr>
          <w:sz w:val="28"/>
          <w:szCs w:val="28"/>
          <w:lang w:val="uk-UA"/>
        </w:rPr>
        <w:t xml:space="preserve">): </w:t>
      </w:r>
      <w:r>
        <w:rPr>
          <w:sz w:val="28"/>
          <w:szCs w:val="28"/>
          <w:lang w:val="en-US"/>
        </w:rPr>
        <w:t>void</w:t>
      </w:r>
      <w:r w:rsidRPr="00D879E3">
        <w:rPr>
          <w:sz w:val="28"/>
          <w:szCs w:val="28"/>
          <w:lang w:val="uk-UA"/>
        </w:rPr>
        <w:t xml:space="preserve"> – </w:t>
      </w:r>
      <w:r>
        <w:rPr>
          <w:sz w:val="28"/>
          <w:szCs w:val="28"/>
          <w:lang w:val="uk-UA"/>
        </w:rPr>
        <w:t>видача повідомлень</w:t>
      </w:r>
      <w:r w:rsidRPr="00D879E3">
        <w:rPr>
          <w:sz w:val="28"/>
          <w:szCs w:val="28"/>
          <w:lang w:val="uk-UA"/>
        </w:rPr>
        <w:t xml:space="preserve"> </w:t>
      </w:r>
      <w:r>
        <w:rPr>
          <w:sz w:val="28"/>
          <w:szCs w:val="28"/>
          <w:lang w:val="uk-UA"/>
        </w:rPr>
        <w:t>про помилкові ситуації.</w:t>
      </w:r>
    </w:p>
    <w:p w:rsidR="00A821B2" w:rsidRDefault="00A821B2" w:rsidP="00163B3D">
      <w:pPr>
        <w:spacing w:line="360" w:lineRule="auto"/>
        <w:ind w:firstLine="567"/>
        <w:contextualSpacing/>
        <w:jc w:val="both"/>
        <w:rPr>
          <w:sz w:val="28"/>
          <w:szCs w:val="28"/>
          <w:lang w:val="uk-UA"/>
        </w:rPr>
      </w:pPr>
      <w:r>
        <w:rPr>
          <w:sz w:val="28"/>
          <w:szCs w:val="28"/>
          <w:lang w:val="uk-UA"/>
        </w:rPr>
        <w:t xml:space="preserve">Клас </w:t>
      </w:r>
      <w:r w:rsidRPr="00870521">
        <w:rPr>
          <w:i/>
          <w:sz w:val="28"/>
          <w:szCs w:val="28"/>
          <w:lang w:val="uk-UA"/>
        </w:rPr>
        <w:t>DataSplitter</w:t>
      </w:r>
      <w:r>
        <w:rPr>
          <w:sz w:val="28"/>
          <w:szCs w:val="28"/>
          <w:lang w:val="uk-UA"/>
        </w:rPr>
        <w:t xml:space="preserve"> містить наступні методи:</w:t>
      </w:r>
    </w:p>
    <w:p w:rsidR="00326A8D" w:rsidRPr="00154DBE" w:rsidRDefault="00326A8D" w:rsidP="00163B3D">
      <w:pPr>
        <w:spacing w:line="360" w:lineRule="auto"/>
        <w:ind w:firstLine="567"/>
        <w:contextualSpacing/>
        <w:jc w:val="both"/>
        <w:rPr>
          <w:sz w:val="28"/>
          <w:szCs w:val="28"/>
          <w:lang w:val="uk-UA"/>
        </w:rPr>
      </w:pPr>
      <w:r>
        <w:rPr>
          <w:sz w:val="28"/>
          <w:szCs w:val="28"/>
          <w:lang w:val="en-US"/>
        </w:rPr>
        <w:t>exists</w:t>
      </w:r>
      <w:r w:rsidRPr="00154DBE">
        <w:rPr>
          <w:sz w:val="28"/>
          <w:szCs w:val="28"/>
          <w:lang w:val="uk-UA"/>
        </w:rPr>
        <w:t xml:space="preserve">(): </w:t>
      </w:r>
      <w:r>
        <w:rPr>
          <w:sz w:val="28"/>
          <w:szCs w:val="28"/>
          <w:lang w:val="en-US"/>
        </w:rPr>
        <w:t>bool</w:t>
      </w:r>
      <w:r w:rsidRPr="00154DBE">
        <w:rPr>
          <w:sz w:val="28"/>
          <w:szCs w:val="28"/>
          <w:lang w:val="uk-UA"/>
        </w:rPr>
        <w:t xml:space="preserve"> – </w:t>
      </w:r>
      <w:r w:rsidR="00154DBE">
        <w:rPr>
          <w:sz w:val="28"/>
          <w:szCs w:val="28"/>
          <w:lang w:val="uk-UA"/>
        </w:rPr>
        <w:t>перевірка того, що кількість наявних класів дорівнює потрібній кількості;</w:t>
      </w:r>
    </w:p>
    <w:p w:rsidR="00326A8D" w:rsidRPr="00154DBE" w:rsidRDefault="00326A8D" w:rsidP="00163B3D">
      <w:pPr>
        <w:spacing w:line="360" w:lineRule="auto"/>
        <w:ind w:firstLine="567"/>
        <w:contextualSpacing/>
        <w:jc w:val="both"/>
        <w:rPr>
          <w:sz w:val="28"/>
          <w:szCs w:val="28"/>
          <w:lang w:val="uk-UA"/>
        </w:rPr>
      </w:pPr>
      <w:r>
        <w:rPr>
          <w:sz w:val="28"/>
          <w:szCs w:val="28"/>
          <w:lang w:val="en-US"/>
        </w:rPr>
        <w:t>loadData</w:t>
      </w:r>
      <w:r w:rsidRPr="00154DBE">
        <w:rPr>
          <w:sz w:val="28"/>
          <w:szCs w:val="28"/>
          <w:lang w:val="uk-UA"/>
        </w:rPr>
        <w:t>(</w:t>
      </w:r>
      <w:r>
        <w:rPr>
          <w:sz w:val="28"/>
          <w:szCs w:val="28"/>
          <w:lang w:val="en-US"/>
        </w:rPr>
        <w:t>filename</w:t>
      </w:r>
      <w:r w:rsidRPr="00154DBE">
        <w:rPr>
          <w:sz w:val="28"/>
          <w:szCs w:val="28"/>
          <w:lang w:val="uk-UA"/>
        </w:rPr>
        <w:t xml:space="preserve">: </w:t>
      </w:r>
      <w:r>
        <w:rPr>
          <w:sz w:val="28"/>
          <w:szCs w:val="28"/>
          <w:lang w:val="en-US"/>
        </w:rPr>
        <w:t>QString</w:t>
      </w:r>
      <w:r w:rsidRPr="00154DBE">
        <w:rPr>
          <w:sz w:val="28"/>
          <w:szCs w:val="28"/>
          <w:lang w:val="uk-UA"/>
        </w:rPr>
        <w:t xml:space="preserve">): </w:t>
      </w:r>
      <w:r>
        <w:rPr>
          <w:sz w:val="28"/>
          <w:szCs w:val="28"/>
          <w:lang w:val="en-US"/>
        </w:rPr>
        <w:t>bool</w:t>
      </w:r>
      <w:r w:rsidRPr="00154DBE">
        <w:rPr>
          <w:sz w:val="28"/>
          <w:szCs w:val="28"/>
          <w:lang w:val="uk-UA"/>
        </w:rPr>
        <w:t xml:space="preserve"> – </w:t>
      </w:r>
      <w:r w:rsidR="00154DBE">
        <w:rPr>
          <w:sz w:val="28"/>
          <w:szCs w:val="28"/>
          <w:lang w:val="uk-UA"/>
        </w:rPr>
        <w:t>завантаження файла даних за указаним ім’ям;</w:t>
      </w:r>
    </w:p>
    <w:p w:rsidR="00326A8D" w:rsidRPr="00154DBE" w:rsidRDefault="00326A8D" w:rsidP="00163B3D">
      <w:pPr>
        <w:spacing w:line="360" w:lineRule="auto"/>
        <w:ind w:firstLine="567"/>
        <w:contextualSpacing/>
        <w:jc w:val="both"/>
        <w:rPr>
          <w:sz w:val="28"/>
          <w:szCs w:val="28"/>
          <w:lang w:val="uk-UA"/>
        </w:rPr>
      </w:pPr>
      <w:r>
        <w:rPr>
          <w:sz w:val="28"/>
          <w:szCs w:val="28"/>
          <w:lang w:val="en-US"/>
        </w:rPr>
        <w:t>splitData</w:t>
      </w:r>
      <w:r w:rsidRPr="00154DBE">
        <w:rPr>
          <w:sz w:val="28"/>
          <w:szCs w:val="28"/>
          <w:lang w:val="uk-UA"/>
        </w:rPr>
        <w:t xml:space="preserve">(): </w:t>
      </w:r>
      <w:r>
        <w:rPr>
          <w:sz w:val="28"/>
          <w:szCs w:val="28"/>
          <w:lang w:val="en-US"/>
        </w:rPr>
        <w:t>bool</w:t>
      </w:r>
      <w:r w:rsidRPr="00154DBE">
        <w:rPr>
          <w:sz w:val="28"/>
          <w:szCs w:val="28"/>
          <w:lang w:val="uk-UA"/>
        </w:rPr>
        <w:t xml:space="preserve"> – </w:t>
      </w:r>
      <w:r w:rsidR="00154DBE">
        <w:rPr>
          <w:sz w:val="28"/>
          <w:szCs w:val="28"/>
          <w:lang w:val="uk-UA"/>
        </w:rPr>
        <w:t>розподіл даних по окремим класифікаційним класам;</w:t>
      </w:r>
    </w:p>
    <w:p w:rsidR="00326A8D" w:rsidRPr="00154DBE" w:rsidRDefault="00326A8D" w:rsidP="00326A8D">
      <w:pPr>
        <w:spacing w:line="360" w:lineRule="auto"/>
        <w:ind w:firstLine="567"/>
        <w:contextualSpacing/>
        <w:jc w:val="both"/>
        <w:rPr>
          <w:sz w:val="28"/>
          <w:szCs w:val="28"/>
          <w:lang w:val="uk-UA"/>
        </w:rPr>
      </w:pPr>
      <w:r>
        <w:rPr>
          <w:sz w:val="28"/>
          <w:szCs w:val="28"/>
          <w:lang w:val="en-US"/>
        </w:rPr>
        <w:t>saveData</w:t>
      </w:r>
      <w:r w:rsidRPr="00154DBE">
        <w:rPr>
          <w:sz w:val="28"/>
          <w:szCs w:val="28"/>
          <w:lang w:val="uk-UA"/>
        </w:rPr>
        <w:t xml:space="preserve">(): </w:t>
      </w:r>
      <w:r>
        <w:rPr>
          <w:sz w:val="28"/>
          <w:szCs w:val="28"/>
          <w:lang w:val="en-US"/>
        </w:rPr>
        <w:t>bool</w:t>
      </w:r>
      <w:r w:rsidRPr="00154DBE">
        <w:rPr>
          <w:sz w:val="28"/>
          <w:szCs w:val="28"/>
          <w:lang w:val="uk-UA"/>
        </w:rPr>
        <w:t xml:space="preserve"> – </w:t>
      </w:r>
      <w:r w:rsidR="00154DBE">
        <w:rPr>
          <w:sz w:val="28"/>
          <w:szCs w:val="28"/>
          <w:lang w:val="uk-UA"/>
        </w:rPr>
        <w:t xml:space="preserve">збереження даних у відповідному файлі даних з розширенням </w:t>
      </w:r>
      <w:r w:rsidR="00154DBE" w:rsidRPr="00154DBE">
        <w:rPr>
          <w:sz w:val="28"/>
          <w:szCs w:val="28"/>
          <w:lang w:val="uk-UA"/>
        </w:rPr>
        <w:t>.</w:t>
      </w:r>
      <w:r w:rsidR="00154DBE">
        <w:rPr>
          <w:sz w:val="28"/>
          <w:szCs w:val="28"/>
          <w:lang w:val="en-US"/>
        </w:rPr>
        <w:t>dat</w:t>
      </w:r>
      <w:r w:rsidR="00154DBE">
        <w:rPr>
          <w:sz w:val="28"/>
          <w:szCs w:val="28"/>
          <w:lang w:val="uk-UA"/>
        </w:rPr>
        <w:t>;</w:t>
      </w:r>
    </w:p>
    <w:p w:rsidR="00326A8D" w:rsidRPr="00840BB3" w:rsidRDefault="00326A8D" w:rsidP="00163B3D">
      <w:pPr>
        <w:spacing w:line="360" w:lineRule="auto"/>
        <w:ind w:firstLine="567"/>
        <w:contextualSpacing/>
        <w:jc w:val="both"/>
        <w:rPr>
          <w:sz w:val="28"/>
          <w:szCs w:val="28"/>
          <w:lang w:val="uk-UA"/>
        </w:rPr>
      </w:pPr>
      <w:r>
        <w:rPr>
          <w:sz w:val="28"/>
          <w:szCs w:val="28"/>
          <w:lang w:val="en-US"/>
        </w:rPr>
        <w:t>getFilename</w:t>
      </w:r>
      <w:r w:rsidRPr="00840BB3">
        <w:rPr>
          <w:sz w:val="28"/>
          <w:szCs w:val="28"/>
          <w:lang w:val="uk-UA"/>
        </w:rPr>
        <w:t xml:space="preserve">(): </w:t>
      </w:r>
      <w:r>
        <w:rPr>
          <w:sz w:val="28"/>
          <w:szCs w:val="28"/>
          <w:lang w:val="en-US"/>
        </w:rPr>
        <w:t>QString</w:t>
      </w:r>
      <w:r w:rsidRPr="00840BB3">
        <w:rPr>
          <w:sz w:val="28"/>
          <w:szCs w:val="28"/>
          <w:lang w:val="uk-UA"/>
        </w:rPr>
        <w:t xml:space="preserve"> – </w:t>
      </w:r>
      <w:r w:rsidR="00840BB3">
        <w:rPr>
          <w:sz w:val="28"/>
          <w:szCs w:val="28"/>
          <w:lang w:val="uk-UA"/>
        </w:rPr>
        <w:t>отримати ім’я файлу;</w:t>
      </w:r>
    </w:p>
    <w:p w:rsidR="00326A8D" w:rsidRDefault="00326A8D" w:rsidP="00163B3D">
      <w:pPr>
        <w:spacing w:line="360" w:lineRule="auto"/>
        <w:ind w:firstLine="567"/>
        <w:contextualSpacing/>
        <w:jc w:val="both"/>
        <w:rPr>
          <w:sz w:val="28"/>
          <w:szCs w:val="28"/>
          <w:lang w:val="en-US"/>
        </w:rPr>
      </w:pPr>
      <w:r>
        <w:rPr>
          <w:sz w:val="28"/>
          <w:szCs w:val="28"/>
          <w:lang w:val="en-US"/>
        </w:rPr>
        <w:t xml:space="preserve">getClassNumber(): unsigned int – </w:t>
      </w:r>
      <w:r w:rsidR="00840BB3">
        <w:rPr>
          <w:sz w:val="28"/>
          <w:szCs w:val="28"/>
          <w:lang w:val="uk-UA"/>
        </w:rPr>
        <w:t>отримати номер класу;</w:t>
      </w:r>
    </w:p>
    <w:p w:rsidR="00A821B2" w:rsidRPr="00326A8D" w:rsidRDefault="00326A8D" w:rsidP="00163B3D">
      <w:pPr>
        <w:spacing w:line="360" w:lineRule="auto"/>
        <w:ind w:firstLine="567"/>
        <w:contextualSpacing/>
        <w:jc w:val="both"/>
        <w:rPr>
          <w:sz w:val="28"/>
          <w:szCs w:val="28"/>
          <w:lang w:val="en-US"/>
        </w:rPr>
      </w:pPr>
      <w:r>
        <w:rPr>
          <w:sz w:val="28"/>
          <w:szCs w:val="28"/>
          <w:lang w:val="en-US"/>
        </w:rPr>
        <w:t xml:space="preserve">getClassCodes(): QVector &lt;int&gt; – </w:t>
      </w:r>
      <w:r w:rsidR="00840BB3">
        <w:rPr>
          <w:sz w:val="28"/>
          <w:szCs w:val="28"/>
          <w:lang w:val="uk-UA"/>
        </w:rPr>
        <w:t>отримати коди класів.</w:t>
      </w:r>
      <w:r>
        <w:rPr>
          <w:sz w:val="28"/>
          <w:szCs w:val="28"/>
          <w:lang w:val="en-US"/>
        </w:rPr>
        <w:t xml:space="preserve">   </w:t>
      </w:r>
    </w:p>
    <w:p w:rsidR="0058784C" w:rsidRDefault="0058784C" w:rsidP="00163B3D">
      <w:pPr>
        <w:spacing w:line="360" w:lineRule="auto"/>
        <w:ind w:firstLine="567"/>
        <w:contextualSpacing/>
        <w:jc w:val="both"/>
        <w:rPr>
          <w:sz w:val="28"/>
          <w:szCs w:val="28"/>
          <w:lang w:val="uk-UA"/>
        </w:rPr>
      </w:pPr>
      <w:r w:rsidRPr="00870521">
        <w:rPr>
          <w:sz w:val="28"/>
          <w:szCs w:val="28"/>
          <w:lang w:val="uk-UA"/>
        </w:rPr>
        <w:t xml:space="preserve">Клас </w:t>
      </w:r>
      <w:r w:rsidRPr="00870521">
        <w:rPr>
          <w:i/>
          <w:sz w:val="28"/>
          <w:szCs w:val="28"/>
          <w:lang w:val="uk-UA"/>
        </w:rPr>
        <w:t xml:space="preserve">MainWindow </w:t>
      </w:r>
      <w:r w:rsidRPr="00870521">
        <w:rPr>
          <w:sz w:val="28"/>
          <w:szCs w:val="28"/>
          <w:lang w:val="uk-UA"/>
        </w:rPr>
        <w:t xml:space="preserve"> є класом</w:t>
      </w:r>
      <w:r w:rsidR="00840BB3">
        <w:rPr>
          <w:sz w:val="28"/>
          <w:szCs w:val="28"/>
          <w:lang w:val="uk-UA"/>
        </w:rPr>
        <w:t>-</w:t>
      </w:r>
      <w:r w:rsidRPr="00870521">
        <w:rPr>
          <w:sz w:val="28"/>
          <w:szCs w:val="28"/>
          <w:lang w:val="uk-UA"/>
        </w:rPr>
        <w:t xml:space="preserve">видом, що зберігає у собі форму та інтерфейс. Він оновлюється через механізм сигналів/слотів у фреймворці Qt. </w:t>
      </w:r>
      <w:r w:rsidR="00840BB3">
        <w:rPr>
          <w:sz w:val="28"/>
          <w:szCs w:val="28"/>
          <w:lang w:val="uk-UA"/>
        </w:rPr>
        <w:t>Цей клас містить такі методи:</w:t>
      </w:r>
    </w:p>
    <w:p w:rsidR="00840BB3" w:rsidRDefault="00840BB3" w:rsidP="00163B3D">
      <w:pPr>
        <w:spacing w:line="360" w:lineRule="auto"/>
        <w:ind w:firstLine="567"/>
        <w:contextualSpacing/>
        <w:jc w:val="both"/>
        <w:rPr>
          <w:sz w:val="28"/>
          <w:szCs w:val="28"/>
          <w:lang w:val="uk-UA"/>
        </w:rPr>
      </w:pPr>
      <w:r>
        <w:rPr>
          <w:sz w:val="28"/>
          <w:szCs w:val="28"/>
          <w:lang w:val="en-US"/>
        </w:rPr>
        <w:t>updateLeData</w:t>
      </w:r>
      <w:r w:rsidRPr="00840BB3">
        <w:rPr>
          <w:sz w:val="28"/>
          <w:szCs w:val="28"/>
          <w:lang w:val="uk-UA"/>
        </w:rPr>
        <w:t>()</w:t>
      </w:r>
      <w:r w:rsidR="00BD2255" w:rsidRPr="00BD2255">
        <w:rPr>
          <w:sz w:val="28"/>
          <w:szCs w:val="28"/>
        </w:rPr>
        <w:t xml:space="preserve">: </w:t>
      </w:r>
      <w:r w:rsidR="00BD2255">
        <w:rPr>
          <w:sz w:val="28"/>
          <w:szCs w:val="28"/>
          <w:lang w:val="en-US"/>
        </w:rPr>
        <w:t>void</w:t>
      </w:r>
      <w:r w:rsidRPr="00840BB3">
        <w:rPr>
          <w:sz w:val="28"/>
          <w:szCs w:val="28"/>
          <w:lang w:val="uk-UA"/>
        </w:rPr>
        <w:t xml:space="preserve"> – </w:t>
      </w:r>
      <w:r>
        <w:rPr>
          <w:sz w:val="28"/>
          <w:szCs w:val="28"/>
          <w:lang w:val="uk-UA"/>
        </w:rPr>
        <w:t xml:space="preserve">визначення файлу з назвами класів за допомогою </w:t>
      </w:r>
      <w:r>
        <w:rPr>
          <w:sz w:val="28"/>
          <w:szCs w:val="28"/>
          <w:lang w:val="en-US"/>
        </w:rPr>
        <w:t>ui</w:t>
      </w:r>
      <w:r>
        <w:rPr>
          <w:sz w:val="28"/>
          <w:szCs w:val="28"/>
          <w:lang w:val="uk-UA"/>
        </w:rPr>
        <w:t>;</w:t>
      </w:r>
    </w:p>
    <w:p w:rsidR="00BD2255" w:rsidRDefault="00BD2255" w:rsidP="00BD2255">
      <w:pPr>
        <w:spacing w:line="360" w:lineRule="auto"/>
        <w:ind w:firstLine="567"/>
        <w:contextualSpacing/>
        <w:jc w:val="both"/>
        <w:rPr>
          <w:sz w:val="28"/>
          <w:szCs w:val="28"/>
          <w:lang w:val="uk-UA"/>
        </w:rPr>
      </w:pPr>
      <w:r>
        <w:rPr>
          <w:sz w:val="28"/>
          <w:szCs w:val="28"/>
          <w:lang w:val="en-US"/>
        </w:rPr>
        <w:t>updateLeNames</w:t>
      </w:r>
      <w:r w:rsidRPr="00840BB3">
        <w:rPr>
          <w:sz w:val="28"/>
          <w:szCs w:val="28"/>
          <w:lang w:val="uk-UA"/>
        </w:rPr>
        <w:t>()</w:t>
      </w:r>
      <w:r w:rsidRPr="00BD2255">
        <w:rPr>
          <w:sz w:val="28"/>
          <w:szCs w:val="28"/>
        </w:rPr>
        <w:t xml:space="preserve">: </w:t>
      </w:r>
      <w:r>
        <w:rPr>
          <w:sz w:val="28"/>
          <w:szCs w:val="28"/>
          <w:lang w:val="en-US"/>
        </w:rPr>
        <w:t>void</w:t>
      </w:r>
      <w:r w:rsidRPr="00840BB3">
        <w:rPr>
          <w:sz w:val="28"/>
          <w:szCs w:val="28"/>
          <w:lang w:val="uk-UA"/>
        </w:rPr>
        <w:t xml:space="preserve"> – </w:t>
      </w:r>
      <w:r>
        <w:rPr>
          <w:sz w:val="28"/>
          <w:szCs w:val="28"/>
          <w:lang w:val="uk-UA"/>
        </w:rPr>
        <w:t xml:space="preserve">визначення файлу з назвами мереж за допомогою </w:t>
      </w:r>
      <w:r>
        <w:rPr>
          <w:sz w:val="28"/>
          <w:szCs w:val="28"/>
          <w:lang w:val="en-US"/>
        </w:rPr>
        <w:t>ui</w:t>
      </w:r>
      <w:r>
        <w:rPr>
          <w:sz w:val="28"/>
          <w:szCs w:val="28"/>
          <w:lang w:val="uk-UA"/>
        </w:rPr>
        <w:t>;</w:t>
      </w:r>
    </w:p>
    <w:p w:rsidR="00840BB3" w:rsidRDefault="00840BB3" w:rsidP="00163B3D">
      <w:pPr>
        <w:spacing w:line="360" w:lineRule="auto"/>
        <w:ind w:firstLine="567"/>
        <w:contextualSpacing/>
        <w:jc w:val="both"/>
        <w:rPr>
          <w:sz w:val="28"/>
          <w:szCs w:val="28"/>
          <w:lang w:val="uk-UA"/>
        </w:rPr>
      </w:pPr>
      <w:r>
        <w:rPr>
          <w:sz w:val="28"/>
          <w:szCs w:val="28"/>
          <w:lang w:val="en-US"/>
        </w:rPr>
        <w:t>prepare</w:t>
      </w:r>
      <w:r w:rsidR="00BD2255">
        <w:rPr>
          <w:sz w:val="28"/>
          <w:szCs w:val="28"/>
          <w:lang w:val="en-US"/>
        </w:rPr>
        <w:t>Data</w:t>
      </w:r>
      <w:r w:rsidR="00BD2255" w:rsidRPr="00BD2255">
        <w:rPr>
          <w:sz w:val="28"/>
          <w:szCs w:val="28"/>
        </w:rPr>
        <w:t xml:space="preserve">(): </w:t>
      </w:r>
      <w:r w:rsidR="00BD2255">
        <w:rPr>
          <w:sz w:val="28"/>
          <w:szCs w:val="28"/>
          <w:lang w:val="en-US"/>
        </w:rPr>
        <w:t>void</w:t>
      </w:r>
      <w:r w:rsidR="00BD2255" w:rsidRPr="00BD2255">
        <w:rPr>
          <w:sz w:val="28"/>
          <w:szCs w:val="28"/>
        </w:rPr>
        <w:t xml:space="preserve"> – </w:t>
      </w:r>
      <w:r w:rsidR="00BD2255">
        <w:rPr>
          <w:sz w:val="28"/>
          <w:szCs w:val="28"/>
          <w:lang w:val="uk-UA"/>
        </w:rPr>
        <w:t>пошук підготовлених даних та перезапис при наявності таких</w:t>
      </w:r>
      <w:r w:rsidR="00BD2255" w:rsidRPr="00BD2255">
        <w:rPr>
          <w:sz w:val="28"/>
          <w:szCs w:val="28"/>
        </w:rPr>
        <w:t xml:space="preserve"> </w:t>
      </w:r>
      <w:r w:rsidR="00BD2255">
        <w:rPr>
          <w:sz w:val="28"/>
          <w:szCs w:val="28"/>
          <w:lang w:val="uk-UA"/>
        </w:rPr>
        <w:t>даних та перевірка успішності операції;</w:t>
      </w:r>
    </w:p>
    <w:p w:rsidR="00BD2255" w:rsidRDefault="00BD2255" w:rsidP="00163B3D">
      <w:pPr>
        <w:spacing w:line="360" w:lineRule="auto"/>
        <w:ind w:firstLine="567"/>
        <w:contextualSpacing/>
        <w:jc w:val="both"/>
        <w:rPr>
          <w:sz w:val="28"/>
          <w:szCs w:val="28"/>
          <w:lang w:val="uk-UA"/>
        </w:rPr>
      </w:pPr>
      <w:r>
        <w:rPr>
          <w:sz w:val="28"/>
          <w:szCs w:val="28"/>
          <w:lang w:val="en-US"/>
        </w:rPr>
        <w:t>startLearning</w:t>
      </w:r>
      <w:r w:rsidRPr="00BD2255">
        <w:rPr>
          <w:sz w:val="28"/>
          <w:szCs w:val="28"/>
          <w:lang w:val="uk-UA"/>
        </w:rPr>
        <w:t xml:space="preserve">(): </w:t>
      </w:r>
      <w:r>
        <w:rPr>
          <w:sz w:val="28"/>
          <w:szCs w:val="28"/>
          <w:lang w:val="en-US"/>
        </w:rPr>
        <w:t>void</w:t>
      </w:r>
      <w:r w:rsidRPr="00BD2255">
        <w:rPr>
          <w:sz w:val="28"/>
          <w:szCs w:val="28"/>
          <w:lang w:val="uk-UA"/>
        </w:rPr>
        <w:t xml:space="preserve"> – </w:t>
      </w:r>
      <w:r>
        <w:rPr>
          <w:sz w:val="28"/>
          <w:szCs w:val="28"/>
          <w:lang w:val="uk-UA"/>
        </w:rPr>
        <w:t>видача інформації про початок навчання нейронних мереж та відомості про користування програмою підготовки класифікаторів системи;</w:t>
      </w:r>
    </w:p>
    <w:p w:rsidR="00BD2255" w:rsidRDefault="00BD2255" w:rsidP="00163B3D">
      <w:pPr>
        <w:spacing w:line="360" w:lineRule="auto"/>
        <w:ind w:firstLine="567"/>
        <w:contextualSpacing/>
        <w:jc w:val="both"/>
        <w:rPr>
          <w:sz w:val="28"/>
          <w:szCs w:val="28"/>
          <w:lang w:val="uk-UA"/>
        </w:rPr>
      </w:pPr>
      <w:r>
        <w:rPr>
          <w:sz w:val="28"/>
          <w:szCs w:val="28"/>
          <w:lang w:val="en-US"/>
        </w:rPr>
        <w:t>abortLearning</w:t>
      </w:r>
      <w:r w:rsidRPr="00BD2255">
        <w:rPr>
          <w:sz w:val="28"/>
          <w:szCs w:val="28"/>
          <w:lang w:val="uk-UA"/>
        </w:rPr>
        <w:t xml:space="preserve">(): </w:t>
      </w:r>
      <w:r>
        <w:rPr>
          <w:sz w:val="28"/>
          <w:szCs w:val="28"/>
          <w:lang w:val="en-US"/>
        </w:rPr>
        <w:t>void</w:t>
      </w:r>
      <w:r w:rsidRPr="00BD2255">
        <w:rPr>
          <w:sz w:val="28"/>
          <w:szCs w:val="28"/>
          <w:lang w:val="uk-UA"/>
        </w:rPr>
        <w:t xml:space="preserve"> – </w:t>
      </w:r>
      <w:r>
        <w:rPr>
          <w:sz w:val="28"/>
          <w:szCs w:val="28"/>
          <w:lang w:val="uk-UA"/>
        </w:rPr>
        <w:t>видача інформаційного повідомлення про завершення навчання нейронних мереж;</w:t>
      </w:r>
    </w:p>
    <w:p w:rsidR="00BD2255" w:rsidRPr="00BD2255" w:rsidRDefault="00BD2255" w:rsidP="00163B3D">
      <w:pPr>
        <w:spacing w:line="360" w:lineRule="auto"/>
        <w:ind w:firstLine="567"/>
        <w:contextualSpacing/>
        <w:jc w:val="both"/>
        <w:rPr>
          <w:sz w:val="28"/>
          <w:szCs w:val="28"/>
          <w:lang w:val="uk-UA"/>
        </w:rPr>
      </w:pPr>
      <w:r>
        <w:rPr>
          <w:sz w:val="28"/>
          <w:szCs w:val="28"/>
          <w:lang w:val="en-US"/>
        </w:rPr>
        <w:t>error</w:t>
      </w:r>
      <w:r w:rsidRPr="00BD2255">
        <w:rPr>
          <w:sz w:val="28"/>
          <w:szCs w:val="28"/>
          <w:lang w:val="uk-UA"/>
        </w:rPr>
        <w:t>(</w:t>
      </w:r>
      <w:r>
        <w:rPr>
          <w:sz w:val="28"/>
          <w:szCs w:val="28"/>
          <w:lang w:val="en-US"/>
        </w:rPr>
        <w:t>err</w:t>
      </w:r>
      <w:r w:rsidRPr="00BD2255">
        <w:rPr>
          <w:sz w:val="28"/>
          <w:szCs w:val="28"/>
          <w:lang w:val="uk-UA"/>
        </w:rPr>
        <w:t xml:space="preserve">: </w:t>
      </w:r>
      <w:r>
        <w:rPr>
          <w:sz w:val="28"/>
          <w:szCs w:val="28"/>
          <w:lang w:val="en-US"/>
        </w:rPr>
        <w:t>QString</w:t>
      </w:r>
      <w:r w:rsidRPr="00BD2255">
        <w:rPr>
          <w:sz w:val="28"/>
          <w:szCs w:val="28"/>
          <w:lang w:val="uk-UA"/>
        </w:rPr>
        <w:t xml:space="preserve">): </w:t>
      </w:r>
      <w:r>
        <w:rPr>
          <w:sz w:val="28"/>
          <w:szCs w:val="28"/>
          <w:lang w:val="en-US"/>
        </w:rPr>
        <w:t>void</w:t>
      </w:r>
      <w:r w:rsidRPr="00BD2255">
        <w:rPr>
          <w:sz w:val="28"/>
          <w:szCs w:val="28"/>
          <w:lang w:val="uk-UA"/>
        </w:rPr>
        <w:t xml:space="preserve"> – </w:t>
      </w:r>
      <w:r>
        <w:rPr>
          <w:sz w:val="28"/>
          <w:szCs w:val="28"/>
          <w:lang w:val="uk-UA"/>
        </w:rPr>
        <w:t>видача повідомлень про наявність помилки.</w:t>
      </w:r>
    </w:p>
    <w:p w:rsidR="00840BB3" w:rsidRPr="00870521" w:rsidRDefault="00840BB3" w:rsidP="00163B3D">
      <w:pPr>
        <w:spacing w:line="360" w:lineRule="auto"/>
        <w:ind w:firstLine="567"/>
        <w:contextualSpacing/>
        <w:jc w:val="both"/>
        <w:rPr>
          <w:sz w:val="28"/>
          <w:szCs w:val="28"/>
          <w:lang w:val="uk-UA"/>
        </w:rPr>
      </w:pPr>
    </w:p>
    <w:p w:rsidR="0058784C" w:rsidRPr="00870521" w:rsidRDefault="0058784C" w:rsidP="005F775A">
      <w:pPr>
        <w:pStyle w:val="1"/>
        <w:numPr>
          <w:ilvl w:val="0"/>
          <w:numId w:val="6"/>
        </w:numPr>
        <w:spacing w:before="0" w:line="360" w:lineRule="auto"/>
        <w:jc w:val="center"/>
        <w:rPr>
          <w:rFonts w:ascii="Times New Roman" w:hAnsi="Times New Roman" w:cs="Times New Roman"/>
          <w:color w:val="auto"/>
          <w:lang w:val="uk-UA"/>
        </w:rPr>
      </w:pPr>
      <w:r w:rsidRPr="00357F4F">
        <w:rPr>
          <w:color w:val="auto"/>
          <w:lang w:val="uk-UA"/>
        </w:rPr>
        <w:br w:type="page"/>
      </w:r>
      <w:bookmarkStart w:id="56" w:name="_Toc26900528"/>
      <w:bookmarkStart w:id="57" w:name="_Toc26900595"/>
      <w:bookmarkStart w:id="58" w:name="_Toc453689444"/>
      <w:r w:rsidRPr="00870521">
        <w:rPr>
          <w:rFonts w:ascii="Times New Roman" w:hAnsi="Times New Roman" w:cs="Times New Roman"/>
          <w:color w:val="auto"/>
          <w:lang w:val="uk-UA"/>
        </w:rPr>
        <w:lastRenderedPageBreak/>
        <w:t xml:space="preserve">ПРОГРАМНА РЕАЛІЗАЦІЯ </w:t>
      </w:r>
      <w:r w:rsidR="00E93B29">
        <w:rPr>
          <w:rFonts w:ascii="Times New Roman" w:hAnsi="Times New Roman" w:cs="Times New Roman"/>
          <w:color w:val="auto"/>
          <w:lang w:val="uk-UA"/>
        </w:rPr>
        <w:t xml:space="preserve">РОЗРОБЛЮВАНОЇ </w:t>
      </w:r>
      <w:r w:rsidRPr="00870521">
        <w:rPr>
          <w:rFonts w:ascii="Times New Roman" w:hAnsi="Times New Roman" w:cs="Times New Roman"/>
          <w:color w:val="auto"/>
          <w:lang w:val="uk-UA"/>
        </w:rPr>
        <w:t>СИСТЕМИ</w:t>
      </w:r>
      <w:bookmarkEnd w:id="56"/>
      <w:bookmarkEnd w:id="57"/>
      <w:bookmarkEnd w:id="58"/>
    </w:p>
    <w:p w:rsidR="00E93B29" w:rsidRDefault="0058784C" w:rsidP="00E93B29">
      <w:pPr>
        <w:spacing w:line="360" w:lineRule="auto"/>
        <w:ind w:firstLine="567"/>
        <w:outlineLvl w:val="1"/>
        <w:rPr>
          <w:b/>
          <w:sz w:val="28"/>
          <w:szCs w:val="28"/>
          <w:lang w:val="uk-UA"/>
        </w:rPr>
      </w:pPr>
      <w:r w:rsidRPr="00870521">
        <w:rPr>
          <w:sz w:val="28"/>
          <w:szCs w:val="28"/>
          <w:lang w:val="uk-UA"/>
        </w:rPr>
        <w:t> </w:t>
      </w:r>
      <w:bookmarkStart w:id="59" w:name="_Toc485481701"/>
      <w:bookmarkStart w:id="60" w:name="_Toc26900529"/>
      <w:bookmarkStart w:id="61" w:name="_Toc26900596"/>
      <w:bookmarkStart w:id="62" w:name="_Toc453689445"/>
      <w:r w:rsidR="00E93B29">
        <w:rPr>
          <w:b/>
          <w:sz w:val="28"/>
          <w:szCs w:val="28"/>
          <w:lang w:val="uk-UA"/>
        </w:rPr>
        <w:t>5</w:t>
      </w:r>
      <w:r w:rsidR="00E93B29" w:rsidRPr="004108DC">
        <w:rPr>
          <w:b/>
          <w:sz w:val="28"/>
          <w:szCs w:val="28"/>
          <w:lang w:val="uk-UA"/>
        </w:rPr>
        <w:t xml:space="preserve">.1 </w:t>
      </w:r>
      <w:bookmarkEnd w:id="59"/>
      <w:r w:rsidR="00E93B29">
        <w:rPr>
          <w:b/>
          <w:sz w:val="28"/>
          <w:szCs w:val="28"/>
          <w:lang w:val="uk-UA"/>
        </w:rPr>
        <w:t>Особливості створення програмних модулів з урахуванням мови програмування</w:t>
      </w:r>
      <w:bookmarkEnd w:id="60"/>
      <w:bookmarkEnd w:id="61"/>
    </w:p>
    <w:p w:rsidR="00E93B29" w:rsidRDefault="00E93B29" w:rsidP="00E93B29">
      <w:pPr>
        <w:spacing w:line="360" w:lineRule="auto"/>
        <w:ind w:firstLine="567"/>
        <w:jc w:val="both"/>
        <w:rPr>
          <w:sz w:val="28"/>
          <w:szCs w:val="28"/>
          <w:lang w:val="uk-UA"/>
        </w:rPr>
      </w:pPr>
    </w:p>
    <w:p w:rsidR="00E93B29" w:rsidRPr="00D179B3" w:rsidRDefault="00F70BA6" w:rsidP="00E93B29">
      <w:pPr>
        <w:spacing w:line="360" w:lineRule="auto"/>
        <w:ind w:firstLine="567"/>
        <w:jc w:val="both"/>
        <w:rPr>
          <w:sz w:val="28"/>
          <w:szCs w:val="28"/>
          <w:lang w:val="uk-UA"/>
        </w:rPr>
      </w:pPr>
      <w:r>
        <w:rPr>
          <w:sz w:val="28"/>
          <w:szCs w:val="28"/>
          <w:lang w:val="uk-UA"/>
        </w:rPr>
        <w:t xml:space="preserve">У даному розділі опишемо особливості використання обраної мови програмування </w:t>
      </w:r>
      <w:r w:rsidR="00120A23">
        <w:rPr>
          <w:sz w:val="28"/>
          <w:szCs w:val="28"/>
          <w:lang w:val="uk-UA"/>
        </w:rPr>
        <w:t xml:space="preserve">та середовища розробки. </w:t>
      </w:r>
      <w:r w:rsidR="00E93B29">
        <w:rPr>
          <w:sz w:val="28"/>
          <w:szCs w:val="28"/>
          <w:lang w:val="uk-UA"/>
        </w:rPr>
        <w:t xml:space="preserve">Розглянемо особливості створення програми під </w:t>
      </w:r>
      <w:r w:rsidR="00E93B29" w:rsidRPr="00D179B3">
        <w:rPr>
          <w:sz w:val="28"/>
          <w:szCs w:val="28"/>
          <w:lang w:val="uk-UA"/>
        </w:rPr>
        <w:t>Android</w:t>
      </w:r>
      <w:r w:rsidR="00C0128F">
        <w:rPr>
          <w:sz w:val="28"/>
          <w:szCs w:val="28"/>
          <w:lang w:val="uk-UA"/>
        </w:rPr>
        <w:t xml:space="preserve"> та середовища </w:t>
      </w:r>
      <w:r w:rsidR="00C0128F">
        <w:rPr>
          <w:sz w:val="28"/>
          <w:szCs w:val="28"/>
          <w:lang w:val="en-US"/>
        </w:rPr>
        <w:t>Android</w:t>
      </w:r>
      <w:r w:rsidR="00C0128F" w:rsidRPr="00C0128F">
        <w:rPr>
          <w:sz w:val="28"/>
          <w:szCs w:val="28"/>
          <w:lang w:val="uk-UA"/>
        </w:rPr>
        <w:t xml:space="preserve"> </w:t>
      </w:r>
      <w:r w:rsidR="00C0128F">
        <w:rPr>
          <w:sz w:val="28"/>
          <w:szCs w:val="28"/>
          <w:lang w:val="en-US"/>
        </w:rPr>
        <w:t>Studio</w:t>
      </w:r>
      <w:r w:rsidR="00C0128F">
        <w:rPr>
          <w:sz w:val="28"/>
          <w:szCs w:val="28"/>
          <w:lang w:val="uk-UA"/>
        </w:rPr>
        <w:t>, що має власну систему для відлагодження програми з емуляторами мобільних пристроїв</w:t>
      </w:r>
      <w:r w:rsidR="00E93B29">
        <w:rPr>
          <w:sz w:val="28"/>
          <w:szCs w:val="28"/>
          <w:lang w:val="uk-UA"/>
        </w:rPr>
        <w:t xml:space="preserve">. </w:t>
      </w:r>
      <w:r w:rsidR="00C0128F">
        <w:rPr>
          <w:sz w:val="28"/>
          <w:szCs w:val="28"/>
          <w:lang w:val="uk-UA"/>
        </w:rPr>
        <w:t xml:space="preserve">При цьому </w:t>
      </w:r>
      <w:r w:rsidR="00C0128F" w:rsidRPr="00D179B3">
        <w:rPr>
          <w:sz w:val="28"/>
          <w:szCs w:val="28"/>
          <w:lang w:val="uk-UA"/>
        </w:rPr>
        <w:t xml:space="preserve">в </w:t>
      </w:r>
      <w:r w:rsidR="00E93B29" w:rsidRPr="00D179B3">
        <w:rPr>
          <w:sz w:val="28"/>
          <w:szCs w:val="28"/>
          <w:lang w:val="uk-UA"/>
        </w:rPr>
        <w:t xml:space="preserve">Java файлах </w:t>
      </w:r>
      <w:r w:rsidR="00E93B29">
        <w:rPr>
          <w:sz w:val="28"/>
          <w:szCs w:val="28"/>
          <w:lang w:val="uk-UA"/>
        </w:rPr>
        <w:t>потрібно</w:t>
      </w:r>
      <w:r w:rsidR="00E93B29" w:rsidRPr="00D179B3">
        <w:rPr>
          <w:sz w:val="28"/>
          <w:szCs w:val="28"/>
          <w:lang w:val="uk-UA"/>
        </w:rPr>
        <w:t xml:space="preserve"> опису</w:t>
      </w:r>
      <w:r w:rsidR="00E93B29">
        <w:rPr>
          <w:sz w:val="28"/>
          <w:szCs w:val="28"/>
          <w:lang w:val="uk-UA"/>
        </w:rPr>
        <w:t>вати</w:t>
      </w:r>
      <w:r w:rsidR="00E93B29" w:rsidRPr="00D179B3">
        <w:rPr>
          <w:sz w:val="28"/>
          <w:szCs w:val="28"/>
          <w:lang w:val="uk-UA"/>
        </w:rPr>
        <w:t xml:space="preserve"> логіку програми </w:t>
      </w:r>
      <w:r w:rsidR="00E93B29">
        <w:rPr>
          <w:sz w:val="28"/>
          <w:szCs w:val="28"/>
          <w:lang w:val="uk-UA"/>
        </w:rPr>
        <w:t>–</w:t>
      </w:r>
      <w:r w:rsidR="00E93B29" w:rsidRPr="00D179B3">
        <w:rPr>
          <w:sz w:val="28"/>
          <w:szCs w:val="28"/>
          <w:lang w:val="uk-UA"/>
        </w:rPr>
        <w:t xml:space="preserve"> т</w:t>
      </w:r>
      <w:r w:rsidR="00E93B29">
        <w:rPr>
          <w:sz w:val="28"/>
          <w:szCs w:val="28"/>
          <w:lang w:val="uk-UA"/>
        </w:rPr>
        <w:t>ой функціонал</w:t>
      </w:r>
      <w:r w:rsidR="00E93B29" w:rsidRPr="00D179B3">
        <w:rPr>
          <w:sz w:val="28"/>
          <w:szCs w:val="28"/>
          <w:lang w:val="uk-UA"/>
        </w:rPr>
        <w:t xml:space="preserve">, що </w:t>
      </w:r>
      <w:r w:rsidR="00E93B29">
        <w:rPr>
          <w:sz w:val="28"/>
          <w:szCs w:val="28"/>
          <w:lang w:val="uk-UA"/>
        </w:rPr>
        <w:t>повинна виконувати</w:t>
      </w:r>
      <w:r w:rsidR="00B56971">
        <w:rPr>
          <w:sz w:val="28"/>
          <w:szCs w:val="28"/>
          <w:lang w:val="uk-UA"/>
        </w:rPr>
        <w:t xml:space="preserve"> </w:t>
      </w:r>
      <w:r w:rsidR="00E93B29">
        <w:rPr>
          <w:sz w:val="28"/>
          <w:szCs w:val="28"/>
          <w:lang w:val="uk-UA"/>
        </w:rPr>
        <w:t>програма</w:t>
      </w:r>
      <w:r w:rsidR="00E93B29" w:rsidRPr="00D179B3">
        <w:rPr>
          <w:sz w:val="28"/>
          <w:szCs w:val="28"/>
          <w:lang w:val="uk-UA"/>
        </w:rPr>
        <w:t>.</w:t>
      </w:r>
    </w:p>
    <w:p w:rsidR="00E93B29" w:rsidRPr="00D179B3" w:rsidRDefault="00C0128F" w:rsidP="00E93B29">
      <w:pPr>
        <w:spacing w:line="360" w:lineRule="auto"/>
        <w:ind w:firstLine="567"/>
        <w:jc w:val="both"/>
        <w:rPr>
          <w:sz w:val="28"/>
          <w:szCs w:val="28"/>
          <w:lang w:val="uk-UA"/>
        </w:rPr>
      </w:pPr>
      <w:r>
        <w:rPr>
          <w:sz w:val="28"/>
          <w:szCs w:val="28"/>
          <w:lang w:val="uk-UA"/>
        </w:rPr>
        <w:t xml:space="preserve">Інтерфейс – </w:t>
      </w:r>
      <w:r w:rsidRPr="00D179B3">
        <w:rPr>
          <w:sz w:val="28"/>
          <w:szCs w:val="28"/>
          <w:lang w:val="uk-UA"/>
        </w:rPr>
        <w:t xml:space="preserve">зовнішній вигляд </w:t>
      </w:r>
      <w:r>
        <w:rPr>
          <w:sz w:val="28"/>
          <w:szCs w:val="28"/>
          <w:lang w:val="uk-UA"/>
        </w:rPr>
        <w:t>програми – у вигляді макетів наводиться у</w:t>
      </w:r>
      <w:r w:rsidR="00E93B29" w:rsidRPr="00D179B3">
        <w:rPr>
          <w:sz w:val="28"/>
          <w:szCs w:val="28"/>
          <w:lang w:val="uk-UA"/>
        </w:rPr>
        <w:t xml:space="preserve"> XML файлах</w:t>
      </w:r>
      <w:r>
        <w:rPr>
          <w:sz w:val="28"/>
          <w:szCs w:val="28"/>
          <w:lang w:val="uk-UA"/>
        </w:rPr>
        <w:t>, їх може бути декілька для кожного виду програмного застосування</w:t>
      </w:r>
      <w:r w:rsidR="00E93B29" w:rsidRPr="00D179B3">
        <w:rPr>
          <w:sz w:val="28"/>
          <w:szCs w:val="28"/>
          <w:lang w:val="uk-UA"/>
        </w:rPr>
        <w:t>.</w:t>
      </w:r>
    </w:p>
    <w:p w:rsidR="00E93B29" w:rsidRPr="00D179B3" w:rsidRDefault="00C0128F" w:rsidP="00E93B29">
      <w:pPr>
        <w:spacing w:line="360" w:lineRule="auto"/>
        <w:ind w:firstLine="567"/>
        <w:jc w:val="both"/>
        <w:rPr>
          <w:sz w:val="28"/>
          <w:szCs w:val="28"/>
          <w:lang w:val="uk-UA"/>
        </w:rPr>
      </w:pPr>
      <w:r>
        <w:rPr>
          <w:sz w:val="28"/>
          <w:szCs w:val="28"/>
          <w:lang w:val="uk-UA"/>
        </w:rPr>
        <w:t xml:space="preserve">Програма, написана під </w:t>
      </w:r>
      <w:r w:rsidRPr="00D179B3">
        <w:rPr>
          <w:sz w:val="28"/>
          <w:szCs w:val="28"/>
          <w:lang w:val="uk-UA"/>
        </w:rPr>
        <w:t>Android</w:t>
      </w:r>
      <w:r>
        <w:rPr>
          <w:sz w:val="28"/>
          <w:szCs w:val="28"/>
          <w:lang w:val="uk-UA"/>
        </w:rPr>
        <w:t xml:space="preserve">, має велику кількість файлів різного призначення та з різними розширеннями. Усі вони повинні бути </w:t>
      </w:r>
      <w:r w:rsidRPr="00D179B3">
        <w:rPr>
          <w:sz w:val="28"/>
          <w:szCs w:val="28"/>
          <w:lang w:val="uk-UA"/>
        </w:rPr>
        <w:t>скомпіл</w:t>
      </w:r>
      <w:r>
        <w:rPr>
          <w:sz w:val="28"/>
          <w:szCs w:val="28"/>
          <w:lang w:val="uk-UA"/>
        </w:rPr>
        <w:t>ьо</w:t>
      </w:r>
      <w:r w:rsidRPr="00D179B3">
        <w:rPr>
          <w:sz w:val="28"/>
          <w:szCs w:val="28"/>
          <w:lang w:val="uk-UA"/>
        </w:rPr>
        <w:t>ва</w:t>
      </w:r>
      <w:r>
        <w:rPr>
          <w:sz w:val="28"/>
          <w:szCs w:val="28"/>
          <w:lang w:val="uk-UA"/>
        </w:rPr>
        <w:t>ними та</w:t>
      </w:r>
      <w:r w:rsidRPr="00D179B3">
        <w:rPr>
          <w:sz w:val="28"/>
          <w:szCs w:val="28"/>
          <w:lang w:val="uk-UA"/>
        </w:rPr>
        <w:t xml:space="preserve"> </w:t>
      </w:r>
      <w:r>
        <w:rPr>
          <w:sz w:val="28"/>
          <w:szCs w:val="28"/>
          <w:lang w:val="uk-UA"/>
        </w:rPr>
        <w:t xml:space="preserve">упакованими </w:t>
      </w:r>
      <w:r w:rsidRPr="00D179B3">
        <w:rPr>
          <w:sz w:val="28"/>
          <w:szCs w:val="28"/>
          <w:lang w:val="uk-UA"/>
        </w:rPr>
        <w:t>в .apk файл</w:t>
      </w:r>
      <w:r>
        <w:rPr>
          <w:sz w:val="28"/>
          <w:szCs w:val="28"/>
          <w:lang w:val="uk-UA"/>
        </w:rPr>
        <w:t>, який може бути запущеним на емуляторі чи фізичному пристрої (смартфоні)</w:t>
      </w:r>
      <w:r w:rsidR="00E93B29" w:rsidRPr="00D179B3">
        <w:rPr>
          <w:sz w:val="28"/>
          <w:szCs w:val="28"/>
          <w:lang w:val="uk-UA"/>
        </w:rPr>
        <w:t>.</w:t>
      </w:r>
    </w:p>
    <w:p w:rsidR="00A44F26" w:rsidRPr="00A44F26" w:rsidRDefault="00A44F26" w:rsidP="00A44F26">
      <w:pPr>
        <w:spacing w:line="360" w:lineRule="auto"/>
        <w:ind w:firstLine="567"/>
        <w:jc w:val="both"/>
        <w:rPr>
          <w:sz w:val="28"/>
          <w:szCs w:val="28"/>
          <w:lang w:val="uk-UA"/>
        </w:rPr>
      </w:pPr>
      <w:r>
        <w:rPr>
          <w:sz w:val="28"/>
          <w:szCs w:val="28"/>
          <w:lang w:val="uk-UA"/>
        </w:rPr>
        <w:t>І</w:t>
      </w:r>
      <w:r w:rsidR="00E93B29" w:rsidRPr="00D179B3">
        <w:rPr>
          <w:sz w:val="28"/>
          <w:szCs w:val="28"/>
          <w:lang w:val="uk-UA"/>
        </w:rPr>
        <w:t>нтегроване середовище розробки (IDE)</w:t>
      </w:r>
      <w:r>
        <w:rPr>
          <w:sz w:val="28"/>
          <w:szCs w:val="28"/>
          <w:lang w:val="uk-UA"/>
        </w:rPr>
        <w:t xml:space="preserve"> </w:t>
      </w:r>
      <w:r>
        <w:rPr>
          <w:sz w:val="28"/>
          <w:szCs w:val="28"/>
          <w:lang w:val="en-US"/>
        </w:rPr>
        <w:t>Android</w:t>
      </w:r>
      <w:r w:rsidRPr="00C0128F">
        <w:rPr>
          <w:sz w:val="28"/>
          <w:szCs w:val="28"/>
          <w:lang w:val="uk-UA"/>
        </w:rPr>
        <w:t xml:space="preserve"> </w:t>
      </w:r>
      <w:r>
        <w:rPr>
          <w:sz w:val="28"/>
          <w:szCs w:val="28"/>
          <w:lang w:val="en-US"/>
        </w:rPr>
        <w:t>Studio</w:t>
      </w:r>
      <w:r>
        <w:rPr>
          <w:sz w:val="28"/>
          <w:szCs w:val="28"/>
          <w:lang w:val="uk-UA"/>
        </w:rPr>
        <w:t xml:space="preserve"> </w:t>
      </w:r>
      <w:r w:rsidR="00EF4590">
        <w:rPr>
          <w:sz w:val="28"/>
          <w:szCs w:val="28"/>
          <w:lang w:val="uk-UA"/>
        </w:rPr>
        <w:t>містить е</w:t>
      </w:r>
      <w:r w:rsidRPr="00A44F26">
        <w:rPr>
          <w:sz w:val="28"/>
          <w:szCs w:val="28"/>
          <w:lang w:val="uk-UA"/>
        </w:rPr>
        <w:t>мулятор</w:t>
      </w:r>
      <w:r w:rsidR="00EF4590">
        <w:rPr>
          <w:sz w:val="28"/>
          <w:szCs w:val="28"/>
          <w:lang w:val="uk-UA"/>
        </w:rPr>
        <w:t xml:space="preserve">, що </w:t>
      </w:r>
      <w:r w:rsidRPr="00A44F26">
        <w:rPr>
          <w:sz w:val="28"/>
          <w:szCs w:val="28"/>
          <w:lang w:val="uk-UA"/>
        </w:rPr>
        <w:t xml:space="preserve">імітує пристрої Android на комп’ютері, так що </w:t>
      </w:r>
      <w:r w:rsidR="00EF4590">
        <w:rPr>
          <w:sz w:val="28"/>
          <w:szCs w:val="28"/>
          <w:lang w:val="uk-UA"/>
        </w:rPr>
        <w:t>є</w:t>
      </w:r>
      <w:r w:rsidRPr="00A44F26">
        <w:rPr>
          <w:sz w:val="28"/>
          <w:szCs w:val="28"/>
          <w:lang w:val="uk-UA"/>
        </w:rPr>
        <w:t xml:space="preserve"> </w:t>
      </w:r>
      <w:r w:rsidR="00EF4590">
        <w:rPr>
          <w:sz w:val="28"/>
          <w:szCs w:val="28"/>
          <w:lang w:val="uk-UA"/>
        </w:rPr>
        <w:t xml:space="preserve">можливість </w:t>
      </w:r>
      <w:r w:rsidRPr="00A44F26">
        <w:rPr>
          <w:sz w:val="28"/>
          <w:szCs w:val="28"/>
          <w:lang w:val="uk-UA"/>
        </w:rPr>
        <w:t xml:space="preserve">протестувати програму на різних пристроях та рівнях Android API, не маючи необхідності </w:t>
      </w:r>
      <w:r w:rsidR="00EF4590" w:rsidRPr="00A44F26">
        <w:rPr>
          <w:sz w:val="28"/>
          <w:szCs w:val="28"/>
          <w:lang w:val="uk-UA"/>
        </w:rPr>
        <w:t>фізичн</w:t>
      </w:r>
      <w:r w:rsidR="00EF4590">
        <w:rPr>
          <w:sz w:val="28"/>
          <w:szCs w:val="28"/>
          <w:lang w:val="uk-UA"/>
        </w:rPr>
        <w:t>о</w:t>
      </w:r>
      <w:r w:rsidR="00EF4590" w:rsidRPr="00A44F26">
        <w:rPr>
          <w:sz w:val="28"/>
          <w:szCs w:val="28"/>
          <w:lang w:val="uk-UA"/>
        </w:rPr>
        <w:t xml:space="preserve"> </w:t>
      </w:r>
      <w:r w:rsidR="00EF4590">
        <w:rPr>
          <w:sz w:val="28"/>
          <w:szCs w:val="28"/>
          <w:lang w:val="uk-UA"/>
        </w:rPr>
        <w:t>підключати</w:t>
      </w:r>
      <w:r w:rsidRPr="00A44F26">
        <w:rPr>
          <w:sz w:val="28"/>
          <w:szCs w:val="28"/>
          <w:lang w:val="uk-UA"/>
        </w:rPr>
        <w:t xml:space="preserve"> кожен пристрій.</w:t>
      </w:r>
    </w:p>
    <w:p w:rsidR="00A44F26" w:rsidRPr="00A44F26" w:rsidRDefault="00A44F26" w:rsidP="00A44F26">
      <w:pPr>
        <w:spacing w:line="360" w:lineRule="auto"/>
        <w:ind w:firstLine="567"/>
        <w:jc w:val="both"/>
        <w:rPr>
          <w:sz w:val="28"/>
          <w:szCs w:val="28"/>
          <w:lang w:val="uk-UA"/>
        </w:rPr>
      </w:pPr>
      <w:r w:rsidRPr="00A44F26">
        <w:rPr>
          <w:sz w:val="28"/>
          <w:szCs w:val="28"/>
          <w:lang w:val="uk-UA"/>
        </w:rPr>
        <w:t>Тестування програми на емуляторі є певним чином швидшим та простішим, ніж на фізичному пристрої. Наприклад, мож</w:t>
      </w:r>
      <w:r w:rsidR="00EF4590">
        <w:rPr>
          <w:sz w:val="28"/>
          <w:szCs w:val="28"/>
          <w:lang w:val="uk-UA"/>
        </w:rPr>
        <w:t>на</w:t>
      </w:r>
      <w:r w:rsidRPr="00A44F26">
        <w:rPr>
          <w:sz w:val="28"/>
          <w:szCs w:val="28"/>
          <w:lang w:val="uk-UA"/>
        </w:rPr>
        <w:t xml:space="preserve"> швидше передавати дані на емулятор, ніж на пристрій, підключений через USB.</w:t>
      </w:r>
    </w:p>
    <w:p w:rsidR="00E93B29" w:rsidRDefault="00A44F26" w:rsidP="00A44F26">
      <w:pPr>
        <w:spacing w:line="360" w:lineRule="auto"/>
        <w:ind w:firstLine="567"/>
        <w:jc w:val="both"/>
        <w:rPr>
          <w:sz w:val="28"/>
          <w:szCs w:val="28"/>
          <w:lang w:val="uk-UA"/>
        </w:rPr>
      </w:pPr>
      <w:r w:rsidRPr="00A44F26">
        <w:rPr>
          <w:sz w:val="28"/>
          <w:szCs w:val="28"/>
          <w:lang w:val="uk-UA"/>
        </w:rPr>
        <w:t>Емулятор постачається із заздалегідь визначеними конфігураціями для різних телефонів Android, планшетів, Wear OS та Android TV.</w:t>
      </w:r>
      <w:r>
        <w:rPr>
          <w:sz w:val="28"/>
          <w:szCs w:val="28"/>
          <w:lang w:val="uk-UA"/>
        </w:rPr>
        <w:t xml:space="preserve"> </w:t>
      </w:r>
      <w:r w:rsidR="00E93B29" w:rsidRPr="00D179B3">
        <w:rPr>
          <w:sz w:val="28"/>
          <w:szCs w:val="28"/>
          <w:lang w:val="uk-UA"/>
        </w:rPr>
        <w:t xml:space="preserve">Android Studio </w:t>
      </w:r>
      <w:r>
        <w:rPr>
          <w:sz w:val="28"/>
          <w:szCs w:val="28"/>
          <w:lang w:val="uk-UA"/>
        </w:rPr>
        <w:t>є</w:t>
      </w:r>
      <w:r w:rsidR="00E93B29" w:rsidRPr="00D179B3">
        <w:rPr>
          <w:sz w:val="28"/>
          <w:szCs w:val="28"/>
          <w:lang w:val="uk-UA"/>
        </w:rPr>
        <w:t xml:space="preserve"> продукт</w:t>
      </w:r>
      <w:r>
        <w:rPr>
          <w:sz w:val="28"/>
          <w:szCs w:val="28"/>
          <w:lang w:val="uk-UA"/>
        </w:rPr>
        <w:t>ом</w:t>
      </w:r>
      <w:r w:rsidR="00E93B29" w:rsidRPr="00D179B3">
        <w:rPr>
          <w:sz w:val="28"/>
          <w:szCs w:val="28"/>
          <w:lang w:val="uk-UA"/>
        </w:rPr>
        <w:t xml:space="preserve"> компанії Google.</w:t>
      </w:r>
      <w:r w:rsidR="00EF4590">
        <w:rPr>
          <w:sz w:val="28"/>
          <w:szCs w:val="28"/>
          <w:lang w:val="uk-UA"/>
        </w:rPr>
        <w:t xml:space="preserve"> </w:t>
      </w:r>
      <w:r w:rsidRPr="00A44F26">
        <w:rPr>
          <w:sz w:val="28"/>
          <w:szCs w:val="28"/>
          <w:lang w:val="uk-UA"/>
        </w:rPr>
        <w:t xml:space="preserve">Емулятор Android застарів у червні 2019 року для 32-розрядних систем Windows. Підтримка 32-розрядного емулятора Windows триває до червня 2020 року, включаючи критичні виправлення помилок, але нові функції не додаватимуться. </w:t>
      </w:r>
      <w:r w:rsidR="00EF4590">
        <w:rPr>
          <w:sz w:val="28"/>
          <w:szCs w:val="28"/>
          <w:lang w:val="uk-UA"/>
        </w:rPr>
        <w:t>Тому для</w:t>
      </w:r>
      <w:r w:rsidRPr="00A44F26">
        <w:rPr>
          <w:sz w:val="28"/>
          <w:szCs w:val="28"/>
          <w:lang w:val="uk-UA"/>
        </w:rPr>
        <w:t xml:space="preserve"> використ</w:t>
      </w:r>
      <w:r w:rsidR="00EF4590">
        <w:rPr>
          <w:sz w:val="28"/>
          <w:szCs w:val="28"/>
          <w:lang w:val="uk-UA"/>
        </w:rPr>
        <w:t>ання</w:t>
      </w:r>
      <w:r w:rsidRPr="00A44F26">
        <w:rPr>
          <w:sz w:val="28"/>
          <w:szCs w:val="28"/>
          <w:lang w:val="uk-UA"/>
        </w:rPr>
        <w:t xml:space="preserve"> емулятор</w:t>
      </w:r>
      <w:r w:rsidR="00EF4590">
        <w:rPr>
          <w:sz w:val="28"/>
          <w:szCs w:val="28"/>
          <w:lang w:val="uk-UA"/>
        </w:rPr>
        <w:t>а</w:t>
      </w:r>
      <w:r w:rsidRPr="00A44F26">
        <w:rPr>
          <w:sz w:val="28"/>
          <w:szCs w:val="28"/>
          <w:lang w:val="uk-UA"/>
        </w:rPr>
        <w:t xml:space="preserve"> </w:t>
      </w:r>
      <w:r w:rsidR="00EF4590">
        <w:rPr>
          <w:sz w:val="28"/>
          <w:szCs w:val="28"/>
          <w:lang w:val="uk-UA"/>
        </w:rPr>
        <w:t xml:space="preserve">краще використовувати </w:t>
      </w:r>
      <w:r w:rsidRPr="00A44F26">
        <w:rPr>
          <w:sz w:val="28"/>
          <w:szCs w:val="28"/>
          <w:lang w:val="uk-UA"/>
        </w:rPr>
        <w:t>64-розрядну систему Windows.</w:t>
      </w:r>
      <w:r>
        <w:rPr>
          <w:sz w:val="28"/>
          <w:szCs w:val="28"/>
          <w:lang w:val="uk-UA"/>
        </w:rPr>
        <w:t xml:space="preserve"> </w:t>
      </w:r>
      <w:r w:rsidR="00EF4590">
        <w:rPr>
          <w:sz w:val="28"/>
          <w:szCs w:val="28"/>
          <w:lang w:val="uk-UA"/>
        </w:rPr>
        <w:t xml:space="preserve">При необхідності </w:t>
      </w:r>
      <w:r w:rsidRPr="00A44F26">
        <w:rPr>
          <w:sz w:val="28"/>
          <w:szCs w:val="28"/>
          <w:lang w:val="uk-UA"/>
        </w:rPr>
        <w:t>використ</w:t>
      </w:r>
      <w:r w:rsidR="00495F56">
        <w:rPr>
          <w:sz w:val="28"/>
          <w:szCs w:val="28"/>
          <w:lang w:val="uk-UA"/>
        </w:rPr>
        <w:t>ання</w:t>
      </w:r>
      <w:r w:rsidRPr="00A44F26">
        <w:rPr>
          <w:sz w:val="28"/>
          <w:szCs w:val="28"/>
          <w:lang w:val="uk-UA"/>
        </w:rPr>
        <w:t xml:space="preserve"> емулятор</w:t>
      </w:r>
      <w:r w:rsidR="00495F56">
        <w:rPr>
          <w:sz w:val="28"/>
          <w:szCs w:val="28"/>
          <w:lang w:val="uk-UA"/>
        </w:rPr>
        <w:t>у</w:t>
      </w:r>
      <w:r w:rsidRPr="00A44F26">
        <w:rPr>
          <w:sz w:val="28"/>
          <w:szCs w:val="28"/>
          <w:lang w:val="uk-UA"/>
        </w:rPr>
        <w:t xml:space="preserve"> у 32-</w:t>
      </w:r>
      <w:r w:rsidRPr="00A44F26">
        <w:rPr>
          <w:sz w:val="28"/>
          <w:szCs w:val="28"/>
          <w:lang w:val="uk-UA"/>
        </w:rPr>
        <w:lastRenderedPageBreak/>
        <w:t xml:space="preserve">розрядної системі Windows, </w:t>
      </w:r>
      <w:r w:rsidR="00495F56">
        <w:rPr>
          <w:sz w:val="28"/>
          <w:szCs w:val="28"/>
          <w:lang w:val="uk-UA"/>
        </w:rPr>
        <w:t>доцільно</w:t>
      </w:r>
      <w:r w:rsidRPr="00A44F26">
        <w:rPr>
          <w:sz w:val="28"/>
          <w:szCs w:val="28"/>
          <w:lang w:val="uk-UA"/>
        </w:rPr>
        <w:t xml:space="preserve"> використовувати диспетчер SDK, щоб встановити останню версію емулятора для 32-розрядної Windows.</w:t>
      </w:r>
    </w:p>
    <w:p w:rsidR="00A44F26" w:rsidRDefault="00A44F26" w:rsidP="00A44F26">
      <w:pPr>
        <w:spacing w:line="360" w:lineRule="auto"/>
        <w:ind w:firstLine="567"/>
        <w:jc w:val="both"/>
        <w:rPr>
          <w:sz w:val="28"/>
          <w:szCs w:val="28"/>
          <w:lang w:val="uk-UA"/>
        </w:rPr>
      </w:pPr>
      <w:r w:rsidRPr="00A44F26">
        <w:rPr>
          <w:sz w:val="28"/>
          <w:szCs w:val="28"/>
          <w:lang w:val="uk-UA"/>
        </w:rPr>
        <w:t>Кожен примірник емулятора Android використовує віртуальний пристрій Android (AVD) для визначення версії Android та апаратних характеристик змодельованого пристрою. Щоб ефективно протестувати свою програму, слід створити AVD, який моделює кожен пристрій, на якому призначена ваша програма. Щоб створювати AVD та керувати ними, використовуйте AVD Manager.</w:t>
      </w:r>
      <w:r w:rsidR="00495F56">
        <w:rPr>
          <w:sz w:val="28"/>
          <w:szCs w:val="28"/>
          <w:lang w:val="uk-UA"/>
        </w:rPr>
        <w:t xml:space="preserve"> </w:t>
      </w:r>
      <w:r w:rsidRPr="00A44F26">
        <w:rPr>
          <w:sz w:val="28"/>
          <w:szCs w:val="28"/>
          <w:lang w:val="uk-UA"/>
        </w:rPr>
        <w:t>Кожен AVD функціонує як незалежний пристрій із власним приватним сховищем для даних користувачів, SD-картою тощо. За замовчуванням емулятор зберігає дані користувача, дані SD-карти та кеш-пам’яті в каталозі, специфічному для цього AVD. Коли ви запускаєте емулятор, він завантажує дані користувача та дані SD-карти з каталогу AVD.</w:t>
      </w:r>
    </w:p>
    <w:p w:rsidR="00B63ED5" w:rsidRPr="00B63ED5" w:rsidRDefault="00B63ED5" w:rsidP="00B63ED5">
      <w:pPr>
        <w:spacing w:line="360" w:lineRule="auto"/>
        <w:ind w:firstLine="567"/>
        <w:jc w:val="both"/>
        <w:rPr>
          <w:sz w:val="28"/>
          <w:szCs w:val="28"/>
          <w:lang w:val="uk-UA"/>
        </w:rPr>
      </w:pPr>
      <w:r w:rsidRPr="00B63ED5">
        <w:rPr>
          <w:sz w:val="28"/>
          <w:szCs w:val="28"/>
          <w:lang w:val="uk-UA"/>
        </w:rPr>
        <w:t xml:space="preserve">Щоб встановити файл APK на емульований пристрій, </w:t>
      </w:r>
      <w:r>
        <w:rPr>
          <w:sz w:val="28"/>
          <w:szCs w:val="28"/>
          <w:lang w:val="uk-UA"/>
        </w:rPr>
        <w:t xml:space="preserve">треба </w:t>
      </w:r>
      <w:r w:rsidRPr="00B63ED5">
        <w:rPr>
          <w:sz w:val="28"/>
          <w:szCs w:val="28"/>
          <w:lang w:val="uk-UA"/>
        </w:rPr>
        <w:t>перетягн</w:t>
      </w:r>
      <w:r>
        <w:rPr>
          <w:sz w:val="28"/>
          <w:szCs w:val="28"/>
          <w:lang w:val="uk-UA"/>
        </w:rPr>
        <w:t>ути</w:t>
      </w:r>
      <w:r w:rsidRPr="00B63ED5">
        <w:rPr>
          <w:sz w:val="28"/>
          <w:szCs w:val="28"/>
          <w:lang w:val="uk-UA"/>
        </w:rPr>
        <w:t xml:space="preserve"> файл APK на екран емулятора. З'явиться діалогове вікно програми встановлення APK. Коли інсталяція завершиться, </w:t>
      </w:r>
      <w:r>
        <w:rPr>
          <w:sz w:val="28"/>
          <w:szCs w:val="28"/>
          <w:lang w:val="uk-UA"/>
        </w:rPr>
        <w:t>можна буде</w:t>
      </w:r>
      <w:r w:rsidRPr="00B63ED5">
        <w:rPr>
          <w:sz w:val="28"/>
          <w:szCs w:val="28"/>
          <w:lang w:val="uk-UA"/>
        </w:rPr>
        <w:t xml:space="preserve"> переглянути програму у своєму списку програм.</w:t>
      </w:r>
    </w:p>
    <w:p w:rsidR="00B63ED5" w:rsidRPr="00B63ED5" w:rsidRDefault="00B63ED5" w:rsidP="00B63ED5">
      <w:pPr>
        <w:spacing w:line="360" w:lineRule="auto"/>
        <w:ind w:firstLine="567"/>
        <w:jc w:val="both"/>
        <w:rPr>
          <w:sz w:val="28"/>
          <w:szCs w:val="28"/>
          <w:lang w:val="uk-UA"/>
        </w:rPr>
      </w:pPr>
      <w:r w:rsidRPr="00B63ED5">
        <w:rPr>
          <w:sz w:val="28"/>
          <w:szCs w:val="28"/>
          <w:lang w:val="uk-UA"/>
        </w:rPr>
        <w:t xml:space="preserve">Щоб додати файл до емулятора, </w:t>
      </w:r>
      <w:r>
        <w:rPr>
          <w:sz w:val="28"/>
          <w:szCs w:val="28"/>
          <w:lang w:val="uk-UA"/>
        </w:rPr>
        <w:t xml:space="preserve">треба </w:t>
      </w:r>
      <w:r w:rsidRPr="00B63ED5">
        <w:rPr>
          <w:sz w:val="28"/>
          <w:szCs w:val="28"/>
          <w:lang w:val="uk-UA"/>
        </w:rPr>
        <w:t>перетягн</w:t>
      </w:r>
      <w:r>
        <w:rPr>
          <w:sz w:val="28"/>
          <w:szCs w:val="28"/>
          <w:lang w:val="uk-UA"/>
        </w:rPr>
        <w:t>ути</w:t>
      </w:r>
      <w:r w:rsidRPr="00B63ED5">
        <w:rPr>
          <w:sz w:val="28"/>
          <w:szCs w:val="28"/>
          <w:lang w:val="uk-UA"/>
        </w:rPr>
        <w:t xml:space="preserve"> файл на екран емулятора. Файл розміщується в каталозі / sdcard / Download /. </w:t>
      </w:r>
      <w:r>
        <w:rPr>
          <w:sz w:val="28"/>
          <w:szCs w:val="28"/>
          <w:lang w:val="uk-UA"/>
        </w:rPr>
        <w:t>Можна буде</w:t>
      </w:r>
      <w:r w:rsidRPr="00B63ED5">
        <w:rPr>
          <w:sz w:val="28"/>
          <w:szCs w:val="28"/>
          <w:lang w:val="uk-UA"/>
        </w:rPr>
        <w:t xml:space="preserve"> можете переглянути файл із Android Studio за допомогою Провідника файлів пристрою або знайти його на пристрої за допомогою програми Завантаження або Файли, залежно від версії пристрою.</w:t>
      </w:r>
    </w:p>
    <w:p w:rsidR="00A44F26" w:rsidRDefault="00B63ED5" w:rsidP="00B63ED5">
      <w:pPr>
        <w:spacing w:line="360" w:lineRule="auto"/>
        <w:ind w:firstLine="567"/>
        <w:jc w:val="both"/>
        <w:rPr>
          <w:sz w:val="28"/>
          <w:szCs w:val="28"/>
          <w:lang w:val="uk-UA"/>
        </w:rPr>
      </w:pPr>
      <w:r w:rsidRPr="00B63ED5">
        <w:rPr>
          <w:sz w:val="28"/>
          <w:szCs w:val="28"/>
          <w:lang w:val="uk-UA"/>
        </w:rPr>
        <w:t xml:space="preserve">Знімок </w:t>
      </w:r>
      <w:r>
        <w:rPr>
          <w:sz w:val="28"/>
          <w:szCs w:val="28"/>
          <w:lang w:val="uk-UA"/>
        </w:rPr>
        <w:t>–</w:t>
      </w:r>
      <w:r w:rsidRPr="00B63ED5">
        <w:rPr>
          <w:sz w:val="28"/>
          <w:szCs w:val="28"/>
          <w:lang w:val="uk-UA"/>
        </w:rPr>
        <w:t xml:space="preserve"> це збережене зображення AVD (віртуального пристрою Android), яке зберігає весь стан пристрою на момент його збереження, включаючи налаштування ОС, стан програми та дані користувача. </w:t>
      </w:r>
      <w:r w:rsidR="002F1F33">
        <w:rPr>
          <w:sz w:val="28"/>
          <w:szCs w:val="28"/>
          <w:lang w:val="uk-UA"/>
        </w:rPr>
        <w:t>Можна</w:t>
      </w:r>
      <w:r w:rsidRPr="00B63ED5">
        <w:rPr>
          <w:sz w:val="28"/>
          <w:szCs w:val="28"/>
          <w:lang w:val="uk-UA"/>
        </w:rPr>
        <w:t xml:space="preserve"> повернутися до збереженого стану системи, завантажуючи знімок, коли завгодно, заощаджуючи час очікування перезапуску операційної системи та програм на віртуальному пристрої, а також заощаджуючи зусилля, щоб повернути свою програму до стану на якому </w:t>
      </w:r>
      <w:r w:rsidR="002F1F33">
        <w:rPr>
          <w:sz w:val="28"/>
          <w:szCs w:val="28"/>
          <w:lang w:val="uk-UA"/>
        </w:rPr>
        <w:t>необхідно</w:t>
      </w:r>
      <w:r w:rsidRPr="00B63ED5">
        <w:rPr>
          <w:sz w:val="28"/>
          <w:szCs w:val="28"/>
          <w:lang w:val="uk-UA"/>
        </w:rPr>
        <w:t xml:space="preserve"> відновити тестування. Знімки дійсні для системного образу, конфігурації AVD та функцій емулятора, за допомогою яких вони зберігаються. Будь-яке оновлення Android-емулятора, системного образу або налаштувань AVD </w:t>
      </w:r>
      <w:r w:rsidRPr="00B63ED5">
        <w:rPr>
          <w:sz w:val="28"/>
          <w:szCs w:val="28"/>
          <w:lang w:val="uk-UA"/>
        </w:rPr>
        <w:lastRenderedPageBreak/>
        <w:t>скидає збережений стан AVD, тому наступного разу, коли ви запускаєте AVD, воно повинно виконати холодне завантаження.</w:t>
      </w:r>
    </w:p>
    <w:p w:rsidR="00E93B29" w:rsidRDefault="002F1F33" w:rsidP="00E93B29">
      <w:pPr>
        <w:spacing w:line="360" w:lineRule="auto"/>
        <w:ind w:firstLine="567"/>
        <w:jc w:val="both"/>
        <w:rPr>
          <w:sz w:val="28"/>
          <w:szCs w:val="28"/>
          <w:lang w:val="uk-UA"/>
        </w:rPr>
      </w:pPr>
      <w:r>
        <w:rPr>
          <w:sz w:val="28"/>
          <w:szCs w:val="28"/>
          <w:lang w:val="uk-UA"/>
        </w:rPr>
        <w:t xml:space="preserve">Розглянемо структуру </w:t>
      </w:r>
      <w:r w:rsidRPr="003043C4">
        <w:rPr>
          <w:sz w:val="28"/>
          <w:szCs w:val="28"/>
          <w:lang w:val="uk-UA"/>
        </w:rPr>
        <w:t>Android</w:t>
      </w:r>
      <w:r>
        <w:rPr>
          <w:sz w:val="28"/>
          <w:szCs w:val="28"/>
          <w:lang w:val="uk-UA"/>
        </w:rPr>
        <w:t>-проекту та визначимо які елементи проекту містять його папки:</w:t>
      </w:r>
    </w:p>
    <w:p w:rsidR="00E93B29" w:rsidRPr="00F74E92" w:rsidRDefault="00F74E92" w:rsidP="008879DF">
      <w:pPr>
        <w:pStyle w:val="ab"/>
        <w:numPr>
          <w:ilvl w:val="0"/>
          <w:numId w:val="37"/>
        </w:numPr>
        <w:tabs>
          <w:tab w:val="left" w:pos="993"/>
        </w:tabs>
        <w:spacing w:line="360" w:lineRule="auto"/>
        <w:ind w:left="0" w:firstLine="567"/>
        <w:jc w:val="both"/>
        <w:rPr>
          <w:sz w:val="28"/>
          <w:szCs w:val="28"/>
          <w:lang w:val="uk-UA"/>
        </w:rPr>
      </w:pPr>
      <w:r w:rsidRPr="00F74E92">
        <w:rPr>
          <w:sz w:val="28"/>
          <w:szCs w:val="28"/>
          <w:lang w:val="uk-UA"/>
        </w:rPr>
        <w:t xml:space="preserve">папка </w:t>
      </w:r>
      <w:r w:rsidR="00E93B29" w:rsidRPr="00F74E92">
        <w:rPr>
          <w:sz w:val="28"/>
          <w:szCs w:val="28"/>
          <w:lang w:val="uk-UA"/>
        </w:rPr>
        <w:t xml:space="preserve">Java – </w:t>
      </w:r>
      <w:r w:rsidR="002F1F33" w:rsidRPr="00F74E92">
        <w:rPr>
          <w:sz w:val="28"/>
          <w:szCs w:val="28"/>
          <w:lang w:val="uk-UA"/>
        </w:rPr>
        <w:t xml:space="preserve">містить програмний код, який реалізує бізнес-логіку. </w:t>
      </w:r>
      <w:r w:rsidR="00E93B29" w:rsidRPr="00F74E92">
        <w:rPr>
          <w:sz w:val="28"/>
          <w:szCs w:val="28"/>
          <w:lang w:val="uk-UA"/>
        </w:rPr>
        <w:t>Цей код знаходиться в каталозі src\main\java в основній папці проекту;</w:t>
      </w:r>
    </w:p>
    <w:p w:rsidR="00E93B29" w:rsidRPr="00F74E92" w:rsidRDefault="00F74E92" w:rsidP="008879DF">
      <w:pPr>
        <w:pStyle w:val="ab"/>
        <w:numPr>
          <w:ilvl w:val="0"/>
          <w:numId w:val="37"/>
        </w:numPr>
        <w:tabs>
          <w:tab w:val="left" w:pos="993"/>
        </w:tabs>
        <w:spacing w:line="360" w:lineRule="auto"/>
        <w:ind w:left="0" w:firstLine="567"/>
        <w:jc w:val="both"/>
        <w:rPr>
          <w:sz w:val="28"/>
          <w:szCs w:val="28"/>
          <w:lang w:val="uk-UA"/>
        </w:rPr>
      </w:pPr>
      <w:r w:rsidRPr="00F74E92">
        <w:rPr>
          <w:sz w:val="28"/>
          <w:szCs w:val="28"/>
          <w:lang w:val="uk-UA"/>
        </w:rPr>
        <w:t xml:space="preserve">папка </w:t>
      </w:r>
      <w:r w:rsidR="00E93B29" w:rsidRPr="00F74E92">
        <w:rPr>
          <w:sz w:val="28"/>
          <w:szCs w:val="28"/>
          <w:lang w:val="uk-UA"/>
        </w:rPr>
        <w:t xml:space="preserve">Resources – </w:t>
      </w:r>
      <w:r w:rsidR="002F1F33" w:rsidRPr="00F74E92">
        <w:rPr>
          <w:sz w:val="28"/>
          <w:szCs w:val="28"/>
          <w:lang w:val="uk-UA"/>
        </w:rPr>
        <w:t xml:space="preserve">містить ресурси для сучасної візуалізації програми – статичної </w:t>
      </w:r>
      <w:r w:rsidR="000E32D1" w:rsidRPr="00F74E92">
        <w:rPr>
          <w:sz w:val="28"/>
          <w:szCs w:val="28"/>
          <w:lang w:val="uk-UA"/>
        </w:rPr>
        <w:t xml:space="preserve">візуалізації та </w:t>
      </w:r>
      <w:r w:rsidR="002F1F33" w:rsidRPr="00F74E92">
        <w:rPr>
          <w:sz w:val="28"/>
          <w:szCs w:val="28"/>
          <w:lang w:val="uk-UA"/>
        </w:rPr>
        <w:t xml:space="preserve">динамичної </w:t>
      </w:r>
      <w:r w:rsidR="000E32D1" w:rsidRPr="00F74E92">
        <w:rPr>
          <w:sz w:val="28"/>
          <w:szCs w:val="28"/>
          <w:lang w:val="uk-UA"/>
        </w:rPr>
        <w:t>анімації</w:t>
      </w:r>
      <w:r w:rsidR="00E93B29" w:rsidRPr="00F74E92">
        <w:rPr>
          <w:sz w:val="28"/>
          <w:szCs w:val="28"/>
          <w:lang w:val="uk-UA"/>
        </w:rPr>
        <w:t>;</w:t>
      </w:r>
    </w:p>
    <w:p w:rsidR="00E93B29" w:rsidRPr="0023168A" w:rsidRDefault="000E32D1" w:rsidP="00E93B29">
      <w:pPr>
        <w:spacing w:line="360" w:lineRule="auto"/>
        <w:ind w:firstLine="567"/>
        <w:jc w:val="both"/>
        <w:rPr>
          <w:sz w:val="28"/>
          <w:szCs w:val="28"/>
          <w:lang w:val="uk-UA"/>
        </w:rPr>
      </w:pPr>
      <w:r>
        <w:rPr>
          <w:sz w:val="28"/>
          <w:szCs w:val="28"/>
          <w:lang w:val="uk-UA"/>
        </w:rPr>
        <w:t>Ця</w:t>
      </w:r>
      <w:r w:rsidR="00E93B29" w:rsidRPr="0023168A">
        <w:rPr>
          <w:sz w:val="28"/>
          <w:szCs w:val="28"/>
          <w:lang w:val="uk-UA"/>
        </w:rPr>
        <w:t xml:space="preserve"> папка </w:t>
      </w:r>
      <w:r>
        <w:rPr>
          <w:sz w:val="28"/>
          <w:szCs w:val="28"/>
          <w:lang w:val="uk-UA"/>
        </w:rPr>
        <w:t xml:space="preserve">за умовчанням </w:t>
      </w:r>
      <w:r w:rsidR="00E93B29" w:rsidRPr="0023168A">
        <w:rPr>
          <w:sz w:val="28"/>
          <w:szCs w:val="28"/>
          <w:lang w:val="uk-UA"/>
        </w:rPr>
        <w:t>містить</w:t>
      </w:r>
      <w:r>
        <w:rPr>
          <w:sz w:val="28"/>
          <w:szCs w:val="28"/>
          <w:lang w:val="uk-UA"/>
        </w:rPr>
        <w:t xml:space="preserve"> такі</w:t>
      </w:r>
      <w:r w:rsidR="00E93B29" w:rsidRPr="0023168A">
        <w:rPr>
          <w:sz w:val="28"/>
          <w:szCs w:val="28"/>
          <w:lang w:val="uk-UA"/>
        </w:rPr>
        <w:t>:</w:t>
      </w:r>
    </w:p>
    <w:p w:rsidR="00E93B29" w:rsidRPr="002B1BA9" w:rsidRDefault="000E32D1" w:rsidP="008879DF">
      <w:pPr>
        <w:pStyle w:val="ab"/>
        <w:numPr>
          <w:ilvl w:val="0"/>
          <w:numId w:val="36"/>
        </w:numPr>
        <w:tabs>
          <w:tab w:val="left" w:pos="993"/>
        </w:tabs>
        <w:spacing w:line="360" w:lineRule="auto"/>
        <w:ind w:left="0" w:firstLine="567"/>
        <w:jc w:val="both"/>
        <w:rPr>
          <w:sz w:val="28"/>
          <w:szCs w:val="28"/>
          <w:lang w:val="uk-UA"/>
        </w:rPr>
      </w:pPr>
      <w:r w:rsidRPr="002B1BA9">
        <w:rPr>
          <w:sz w:val="28"/>
          <w:szCs w:val="28"/>
          <w:lang w:val="uk-UA"/>
        </w:rPr>
        <w:t xml:space="preserve">папка для </w:t>
      </w:r>
      <w:r w:rsidR="002B1BA9" w:rsidRPr="002B1BA9">
        <w:rPr>
          <w:sz w:val="28"/>
          <w:szCs w:val="28"/>
          <w:lang w:val="uk-UA"/>
        </w:rPr>
        <w:t xml:space="preserve">збереження іконок проекту </w:t>
      </w:r>
      <w:r w:rsidR="00E93B29" w:rsidRPr="002B1BA9">
        <w:rPr>
          <w:i/>
          <w:sz w:val="28"/>
          <w:szCs w:val="28"/>
          <w:lang w:val="uk-UA"/>
        </w:rPr>
        <w:t>drawable</w:t>
      </w:r>
      <w:r w:rsidR="00B56971" w:rsidRPr="002B1BA9">
        <w:rPr>
          <w:sz w:val="28"/>
          <w:szCs w:val="28"/>
          <w:lang w:val="uk-UA"/>
        </w:rPr>
        <w:t>;</w:t>
      </w:r>
    </w:p>
    <w:p w:rsidR="00E93B29" w:rsidRPr="002B1BA9" w:rsidRDefault="002B1BA9" w:rsidP="008879DF">
      <w:pPr>
        <w:pStyle w:val="ab"/>
        <w:numPr>
          <w:ilvl w:val="0"/>
          <w:numId w:val="36"/>
        </w:numPr>
        <w:tabs>
          <w:tab w:val="left" w:pos="993"/>
        </w:tabs>
        <w:spacing w:line="360" w:lineRule="auto"/>
        <w:ind w:left="0" w:firstLine="567"/>
        <w:jc w:val="both"/>
        <w:rPr>
          <w:sz w:val="28"/>
          <w:szCs w:val="28"/>
          <w:lang w:val="uk-UA"/>
        </w:rPr>
      </w:pPr>
      <w:r w:rsidRPr="002B1BA9">
        <w:rPr>
          <w:sz w:val="28"/>
          <w:szCs w:val="28"/>
          <w:lang w:val="uk-UA"/>
        </w:rPr>
        <w:t xml:space="preserve">папка з зовнішніми виглядами екранів </w:t>
      </w:r>
      <w:r>
        <w:rPr>
          <w:sz w:val="28"/>
          <w:szCs w:val="28"/>
          <w:lang w:val="uk-UA"/>
        </w:rPr>
        <w:t>(</w:t>
      </w:r>
      <w:r w:rsidRPr="002B1BA9">
        <w:rPr>
          <w:sz w:val="28"/>
          <w:szCs w:val="28"/>
          <w:lang w:val="uk-UA"/>
        </w:rPr>
        <w:t>XML файли</w:t>
      </w:r>
      <w:r>
        <w:rPr>
          <w:sz w:val="28"/>
          <w:szCs w:val="28"/>
          <w:lang w:val="uk-UA"/>
        </w:rPr>
        <w:t>)</w:t>
      </w:r>
      <w:r w:rsidRPr="002B1BA9">
        <w:rPr>
          <w:i/>
          <w:sz w:val="28"/>
          <w:szCs w:val="28"/>
          <w:lang w:val="uk-UA"/>
        </w:rPr>
        <w:t xml:space="preserve"> </w:t>
      </w:r>
      <w:r w:rsidR="00E93B29" w:rsidRPr="002B1BA9">
        <w:rPr>
          <w:i/>
          <w:sz w:val="28"/>
          <w:szCs w:val="28"/>
          <w:lang w:val="uk-UA"/>
        </w:rPr>
        <w:t>layout</w:t>
      </w:r>
      <w:r w:rsidR="00B56971" w:rsidRPr="002B1BA9">
        <w:rPr>
          <w:sz w:val="28"/>
          <w:szCs w:val="28"/>
          <w:lang w:val="uk-UA"/>
        </w:rPr>
        <w:t>;</w:t>
      </w:r>
    </w:p>
    <w:p w:rsidR="00E93B29" w:rsidRPr="002B1BA9" w:rsidRDefault="006C0A3D" w:rsidP="008879DF">
      <w:pPr>
        <w:pStyle w:val="ab"/>
        <w:numPr>
          <w:ilvl w:val="0"/>
          <w:numId w:val="36"/>
        </w:numPr>
        <w:tabs>
          <w:tab w:val="left" w:pos="993"/>
        </w:tabs>
        <w:spacing w:line="360" w:lineRule="auto"/>
        <w:ind w:left="0" w:firstLine="567"/>
        <w:jc w:val="both"/>
        <w:rPr>
          <w:sz w:val="28"/>
          <w:szCs w:val="28"/>
          <w:lang w:val="uk-UA"/>
        </w:rPr>
      </w:pPr>
      <w:r w:rsidRPr="006C0A3D">
        <w:rPr>
          <w:sz w:val="28"/>
          <w:szCs w:val="28"/>
          <w:lang w:val="uk-UA"/>
        </w:rPr>
        <w:t>папка для списку елементів у панелі</w:t>
      </w:r>
      <w:r>
        <w:rPr>
          <w:i/>
          <w:sz w:val="28"/>
          <w:szCs w:val="28"/>
          <w:lang w:val="uk-UA"/>
        </w:rPr>
        <w:t xml:space="preserve"> </w:t>
      </w:r>
      <w:r w:rsidR="00E93B29" w:rsidRPr="002B1BA9">
        <w:rPr>
          <w:i/>
          <w:sz w:val="28"/>
          <w:szCs w:val="28"/>
          <w:lang w:val="uk-UA"/>
        </w:rPr>
        <w:t>menu</w:t>
      </w:r>
      <w:r w:rsidR="00B56971" w:rsidRPr="002B1BA9">
        <w:rPr>
          <w:sz w:val="28"/>
          <w:szCs w:val="28"/>
          <w:lang w:val="uk-UA"/>
        </w:rPr>
        <w:t>;</w:t>
      </w:r>
    </w:p>
    <w:p w:rsidR="00E93B29" w:rsidRPr="006C0A3D" w:rsidRDefault="006C0A3D" w:rsidP="008879DF">
      <w:pPr>
        <w:pStyle w:val="ab"/>
        <w:numPr>
          <w:ilvl w:val="0"/>
          <w:numId w:val="36"/>
        </w:numPr>
        <w:tabs>
          <w:tab w:val="left" w:pos="993"/>
        </w:tabs>
        <w:spacing w:line="360" w:lineRule="auto"/>
        <w:ind w:left="0" w:firstLine="567"/>
        <w:jc w:val="both"/>
        <w:rPr>
          <w:sz w:val="28"/>
          <w:szCs w:val="28"/>
          <w:lang w:val="uk-UA"/>
        </w:rPr>
      </w:pPr>
      <w:r w:rsidRPr="006C0A3D">
        <w:rPr>
          <w:sz w:val="28"/>
          <w:szCs w:val="28"/>
          <w:lang w:val="uk-UA"/>
        </w:rPr>
        <w:t xml:space="preserve">папка з даними щодо розмірів, констант тощо </w:t>
      </w:r>
      <w:r w:rsidR="00E93B29" w:rsidRPr="006C0A3D">
        <w:rPr>
          <w:i/>
          <w:sz w:val="28"/>
          <w:szCs w:val="28"/>
          <w:lang w:val="uk-UA"/>
        </w:rPr>
        <w:t>values</w:t>
      </w:r>
      <w:r w:rsidR="00E93B29" w:rsidRPr="006C0A3D">
        <w:rPr>
          <w:sz w:val="28"/>
          <w:szCs w:val="28"/>
          <w:lang w:val="uk-UA"/>
        </w:rPr>
        <w:t>.</w:t>
      </w:r>
    </w:p>
    <w:p w:rsidR="00E93B29" w:rsidRDefault="006C0A3D" w:rsidP="00E93B29">
      <w:pPr>
        <w:spacing w:line="360" w:lineRule="auto"/>
        <w:ind w:firstLine="567"/>
        <w:jc w:val="both"/>
        <w:rPr>
          <w:sz w:val="28"/>
          <w:szCs w:val="28"/>
          <w:lang w:val="uk-UA"/>
        </w:rPr>
      </w:pPr>
      <w:r w:rsidRPr="006C0A3D">
        <w:rPr>
          <w:sz w:val="28"/>
          <w:szCs w:val="28"/>
          <w:lang w:val="uk-UA"/>
        </w:rPr>
        <w:t xml:space="preserve">Файл AndroidManifest.xml </w:t>
      </w:r>
      <w:r>
        <w:rPr>
          <w:sz w:val="28"/>
          <w:szCs w:val="28"/>
          <w:lang w:val="uk-UA"/>
        </w:rPr>
        <w:t xml:space="preserve">повинна мати кожна </w:t>
      </w:r>
      <w:r w:rsidRPr="003043C4">
        <w:rPr>
          <w:sz w:val="28"/>
          <w:szCs w:val="28"/>
          <w:lang w:val="uk-UA"/>
        </w:rPr>
        <w:t>Android</w:t>
      </w:r>
      <w:r>
        <w:rPr>
          <w:sz w:val="28"/>
          <w:szCs w:val="28"/>
          <w:lang w:val="uk-UA"/>
        </w:rPr>
        <w:t>-програма, цей файл повинен бути розташований у корені проекту</w:t>
      </w:r>
      <w:r w:rsidR="008B3285">
        <w:rPr>
          <w:sz w:val="28"/>
          <w:szCs w:val="28"/>
          <w:lang w:val="uk-UA"/>
        </w:rPr>
        <w:t>. Він містить інформацію щодо версії операційної системи, інструментів збірки проекту, тощо.</w:t>
      </w:r>
    </w:p>
    <w:p w:rsidR="008B3285" w:rsidRPr="00F841E6" w:rsidRDefault="008B3285" w:rsidP="00E93B29">
      <w:pPr>
        <w:spacing w:line="360" w:lineRule="auto"/>
        <w:ind w:firstLine="567"/>
        <w:jc w:val="both"/>
        <w:rPr>
          <w:sz w:val="28"/>
          <w:szCs w:val="28"/>
          <w:lang w:val="uk-UA"/>
        </w:rPr>
      </w:pPr>
      <w:r>
        <w:rPr>
          <w:sz w:val="28"/>
          <w:szCs w:val="28"/>
          <w:lang w:val="uk-UA"/>
        </w:rPr>
        <w:t xml:space="preserve">Публічний клас </w:t>
      </w:r>
      <w:r w:rsidRPr="008B3285">
        <w:rPr>
          <w:sz w:val="28"/>
          <w:szCs w:val="28"/>
          <w:lang w:val="uk-UA"/>
        </w:rPr>
        <w:t xml:space="preserve">View представляє </w:t>
      </w:r>
      <w:r>
        <w:rPr>
          <w:sz w:val="28"/>
          <w:szCs w:val="28"/>
          <w:lang w:val="uk-UA"/>
        </w:rPr>
        <w:t>базу для побудови окремих компонентів проекту</w:t>
      </w:r>
      <w:r w:rsidRPr="008B3285">
        <w:rPr>
          <w:sz w:val="28"/>
          <w:szCs w:val="28"/>
          <w:lang w:val="uk-UA"/>
        </w:rPr>
        <w:t xml:space="preserve">. </w:t>
      </w:r>
      <w:r>
        <w:rPr>
          <w:sz w:val="28"/>
          <w:szCs w:val="28"/>
          <w:lang w:val="uk-UA"/>
        </w:rPr>
        <w:t>Він повинен виконувати обробку подій, які відбуваються у проекті, та за графічне опрацьовування цих подій.</w:t>
      </w:r>
      <w:r w:rsidRPr="008B3285">
        <w:rPr>
          <w:sz w:val="28"/>
          <w:szCs w:val="28"/>
          <w:lang w:val="uk-UA"/>
        </w:rPr>
        <w:t xml:space="preserve"> </w:t>
      </w:r>
      <w:r>
        <w:rPr>
          <w:sz w:val="28"/>
          <w:szCs w:val="28"/>
          <w:lang w:val="uk-UA"/>
        </w:rPr>
        <w:t>Цей</w:t>
      </w:r>
      <w:r w:rsidRPr="00F841E6">
        <w:rPr>
          <w:sz w:val="28"/>
          <w:szCs w:val="28"/>
          <w:lang w:val="uk-UA"/>
        </w:rPr>
        <w:t xml:space="preserve"> клас використовують віджети для таких компонентів як поля вводу, кпонку, слайдери, тощо. Окремі компоненти можуть вкладатись </w:t>
      </w:r>
      <w:r w:rsidR="00DB536C" w:rsidRPr="00F841E6">
        <w:rPr>
          <w:sz w:val="28"/>
          <w:szCs w:val="28"/>
          <w:lang w:val="uk-UA"/>
        </w:rPr>
        <w:t>у контейнери, у яких можна впорядковувати об’єкти та керувати їх розташуванням на екрані.</w:t>
      </w:r>
    </w:p>
    <w:p w:rsidR="00E93B29" w:rsidRPr="00F841E6" w:rsidRDefault="00DB536C" w:rsidP="00E93B29">
      <w:pPr>
        <w:spacing w:line="360" w:lineRule="auto"/>
        <w:ind w:firstLine="567"/>
        <w:jc w:val="both"/>
        <w:rPr>
          <w:sz w:val="28"/>
          <w:szCs w:val="28"/>
          <w:lang w:val="uk-UA"/>
        </w:rPr>
      </w:pPr>
      <w:r w:rsidRPr="00F841E6">
        <w:rPr>
          <w:sz w:val="28"/>
          <w:szCs w:val="28"/>
          <w:lang w:val="uk-UA"/>
        </w:rPr>
        <w:t>Віджети програм розташовуються в пакеті android.widget та являють собою мініатюрні види програм, які можна вбудовувати в інші програми (наприклад, на головний екран) і отримувати періодичні оновлення. Компонент Android-програми, який вміщує інші віджети додатків, називається хостом віджета програми.</w:t>
      </w:r>
    </w:p>
    <w:p w:rsidR="00E93B29" w:rsidRPr="00F841E6" w:rsidRDefault="00E93B29" w:rsidP="00E93B29">
      <w:pPr>
        <w:spacing w:line="360" w:lineRule="auto"/>
        <w:ind w:firstLine="567"/>
        <w:jc w:val="both"/>
        <w:rPr>
          <w:sz w:val="28"/>
          <w:szCs w:val="28"/>
          <w:lang w:val="uk-UA"/>
        </w:rPr>
      </w:pPr>
      <w:r w:rsidRPr="00F841E6">
        <w:rPr>
          <w:sz w:val="28"/>
          <w:szCs w:val="28"/>
          <w:lang w:val="uk-UA"/>
        </w:rPr>
        <w:t xml:space="preserve">Розмітка </w:t>
      </w:r>
      <w:r w:rsidR="006B5BEC" w:rsidRPr="00F841E6">
        <w:rPr>
          <w:sz w:val="28"/>
          <w:szCs w:val="28"/>
          <w:lang w:val="uk-UA"/>
        </w:rPr>
        <w:t xml:space="preserve">виду </w:t>
      </w:r>
      <w:r w:rsidRPr="00F841E6">
        <w:rPr>
          <w:sz w:val="28"/>
          <w:szCs w:val="28"/>
          <w:lang w:val="uk-UA"/>
        </w:rPr>
        <w:t xml:space="preserve">визначає </w:t>
      </w:r>
      <w:r w:rsidR="00651628" w:rsidRPr="00F841E6">
        <w:rPr>
          <w:sz w:val="28"/>
          <w:szCs w:val="28"/>
          <w:lang w:val="uk-UA"/>
        </w:rPr>
        <w:t xml:space="preserve">зовнішній вигляд інтерфейсу Android-проекту.  </w:t>
      </w:r>
      <w:r w:rsidR="006B5BEC" w:rsidRPr="00F841E6">
        <w:rPr>
          <w:sz w:val="28"/>
          <w:szCs w:val="28"/>
          <w:lang w:val="uk-UA"/>
        </w:rPr>
        <w:t xml:space="preserve">Для того, щоб </w:t>
      </w:r>
      <w:r w:rsidR="00D02A5C" w:rsidRPr="00F841E6">
        <w:rPr>
          <w:sz w:val="28"/>
          <w:szCs w:val="28"/>
          <w:lang w:val="uk-UA"/>
        </w:rPr>
        <w:t>визначити особливості інтерфейсу</w:t>
      </w:r>
      <w:r w:rsidR="006B5BEC" w:rsidRPr="00F841E6">
        <w:rPr>
          <w:sz w:val="28"/>
          <w:szCs w:val="28"/>
          <w:lang w:val="uk-UA"/>
        </w:rPr>
        <w:t xml:space="preserve">, </w:t>
      </w:r>
      <w:r w:rsidRPr="00F841E6">
        <w:rPr>
          <w:sz w:val="28"/>
          <w:szCs w:val="28"/>
          <w:lang w:val="uk-UA"/>
        </w:rPr>
        <w:t>можна:</w:t>
      </w:r>
    </w:p>
    <w:p w:rsidR="00E93B29" w:rsidRPr="00F841E6" w:rsidRDefault="00D02A5C" w:rsidP="008879DF">
      <w:pPr>
        <w:pStyle w:val="ab"/>
        <w:numPr>
          <w:ilvl w:val="0"/>
          <w:numId w:val="19"/>
        </w:numPr>
        <w:spacing w:line="360" w:lineRule="auto"/>
        <w:jc w:val="both"/>
        <w:rPr>
          <w:sz w:val="28"/>
          <w:szCs w:val="28"/>
          <w:lang w:val="uk-UA"/>
        </w:rPr>
      </w:pPr>
      <w:r w:rsidRPr="00F841E6">
        <w:rPr>
          <w:sz w:val="28"/>
          <w:szCs w:val="28"/>
          <w:lang w:val="uk-UA"/>
        </w:rPr>
        <w:lastRenderedPageBreak/>
        <w:t>зробити фрагмент програмного java-коду для кожного з елементів інтерфейсу, які повинні бути задіяними у проекті</w:t>
      </w:r>
      <w:r w:rsidR="00E93B29" w:rsidRPr="00F841E6">
        <w:rPr>
          <w:sz w:val="28"/>
          <w:szCs w:val="28"/>
          <w:lang w:val="uk-UA"/>
        </w:rPr>
        <w:t>;</w:t>
      </w:r>
    </w:p>
    <w:p w:rsidR="00E93B29" w:rsidRPr="00F841E6" w:rsidRDefault="00D02A5C" w:rsidP="008879DF">
      <w:pPr>
        <w:pStyle w:val="ab"/>
        <w:numPr>
          <w:ilvl w:val="0"/>
          <w:numId w:val="19"/>
        </w:numPr>
        <w:spacing w:line="360" w:lineRule="auto"/>
        <w:jc w:val="both"/>
        <w:rPr>
          <w:sz w:val="28"/>
          <w:szCs w:val="28"/>
          <w:lang w:val="uk-UA"/>
        </w:rPr>
      </w:pPr>
      <w:r w:rsidRPr="00F841E6">
        <w:rPr>
          <w:sz w:val="28"/>
          <w:szCs w:val="28"/>
          <w:lang w:val="uk-UA"/>
        </w:rPr>
        <w:t xml:space="preserve">визначити </w:t>
      </w:r>
      <w:r w:rsidR="00E93B29" w:rsidRPr="00F841E6">
        <w:rPr>
          <w:sz w:val="28"/>
          <w:szCs w:val="28"/>
          <w:lang w:val="uk-UA"/>
        </w:rPr>
        <w:t xml:space="preserve">елементи </w:t>
      </w:r>
      <w:r w:rsidRPr="00F841E6">
        <w:rPr>
          <w:sz w:val="28"/>
          <w:szCs w:val="28"/>
          <w:lang w:val="uk-UA"/>
        </w:rPr>
        <w:t>розмітки виду</w:t>
      </w:r>
      <w:r w:rsidR="00E93B29" w:rsidRPr="00F841E6">
        <w:rPr>
          <w:sz w:val="28"/>
          <w:szCs w:val="28"/>
          <w:lang w:val="uk-UA"/>
        </w:rPr>
        <w:t xml:space="preserve"> в XML</w:t>
      </w:r>
      <w:r w:rsidRPr="00F841E6">
        <w:rPr>
          <w:sz w:val="28"/>
          <w:szCs w:val="28"/>
          <w:lang w:val="uk-UA"/>
        </w:rPr>
        <w:t>-файлі</w:t>
      </w:r>
      <w:r w:rsidR="00E93B29" w:rsidRPr="00F841E6">
        <w:rPr>
          <w:sz w:val="28"/>
          <w:szCs w:val="28"/>
          <w:lang w:val="uk-UA"/>
        </w:rPr>
        <w:t>.</w:t>
      </w:r>
    </w:p>
    <w:p w:rsidR="00E93B29" w:rsidRPr="00F841E6" w:rsidRDefault="00D02A5C" w:rsidP="00E93B29">
      <w:pPr>
        <w:spacing w:line="360" w:lineRule="auto"/>
        <w:ind w:firstLine="567"/>
        <w:jc w:val="both"/>
        <w:rPr>
          <w:sz w:val="28"/>
          <w:szCs w:val="28"/>
          <w:lang w:val="uk-UA"/>
        </w:rPr>
      </w:pPr>
      <w:r w:rsidRPr="00F841E6">
        <w:rPr>
          <w:sz w:val="28"/>
          <w:szCs w:val="28"/>
          <w:lang w:val="uk-UA"/>
        </w:rPr>
        <w:t>Ці способи можна компонувати, з визначенням ряду елементів у XML-файлі, а іншу їх частину – у  java-коді.</w:t>
      </w:r>
    </w:p>
    <w:p w:rsidR="006B5BEC" w:rsidRPr="00F841E6" w:rsidRDefault="006B5BEC" w:rsidP="00E93B29">
      <w:pPr>
        <w:spacing w:line="360" w:lineRule="auto"/>
        <w:ind w:firstLine="567"/>
        <w:jc w:val="both"/>
        <w:rPr>
          <w:sz w:val="28"/>
          <w:szCs w:val="28"/>
          <w:lang w:val="uk-UA"/>
        </w:rPr>
      </w:pPr>
      <w:r w:rsidRPr="00F841E6">
        <w:rPr>
          <w:sz w:val="28"/>
          <w:szCs w:val="28"/>
          <w:lang w:val="uk-UA"/>
        </w:rPr>
        <w:t>TextView – це елемент інтерфейсу користувача, який відображає текст користувачеві. Його підкласом є е</w:t>
      </w:r>
      <w:r w:rsidR="00E93B29" w:rsidRPr="00F841E6">
        <w:rPr>
          <w:sz w:val="28"/>
          <w:szCs w:val="28"/>
          <w:lang w:val="uk-UA"/>
        </w:rPr>
        <w:t>лемент EditText</w:t>
      </w:r>
      <w:r w:rsidRPr="00F841E6">
        <w:rPr>
          <w:sz w:val="28"/>
          <w:szCs w:val="28"/>
          <w:lang w:val="uk-UA"/>
        </w:rPr>
        <w:t>, що надає можливість редагування та вводу тексту</w:t>
      </w:r>
      <w:r w:rsidR="00E93B29" w:rsidRPr="00F841E6">
        <w:rPr>
          <w:sz w:val="28"/>
          <w:szCs w:val="28"/>
          <w:lang w:val="uk-UA"/>
        </w:rPr>
        <w:t xml:space="preserve">. </w:t>
      </w:r>
    </w:p>
    <w:p w:rsidR="006B5BEC" w:rsidRPr="00F841E6" w:rsidRDefault="006B5BEC" w:rsidP="00E93B29">
      <w:pPr>
        <w:spacing w:line="360" w:lineRule="auto"/>
        <w:ind w:firstLine="567"/>
        <w:jc w:val="both"/>
        <w:rPr>
          <w:sz w:val="28"/>
          <w:szCs w:val="28"/>
          <w:lang w:val="uk-UA"/>
        </w:rPr>
      </w:pPr>
      <w:r w:rsidRPr="00F841E6">
        <w:rPr>
          <w:sz w:val="28"/>
          <w:szCs w:val="28"/>
          <w:lang w:val="uk-UA"/>
        </w:rPr>
        <w:t xml:space="preserve">Прості повідомлення можна виводити на екран за допомогою класу Toast. Він надає спливаюче вікно (час відображення на екрані налаштовується), у якому користувачеві наводиться певний текст. Цей клас визначається тільки у праграмному коді. </w:t>
      </w:r>
    </w:p>
    <w:p w:rsidR="006B5BEC" w:rsidRPr="00F841E6" w:rsidRDefault="006B5BEC" w:rsidP="00E93B29">
      <w:pPr>
        <w:spacing w:line="360" w:lineRule="auto"/>
        <w:ind w:firstLine="567"/>
        <w:jc w:val="both"/>
        <w:rPr>
          <w:sz w:val="28"/>
          <w:szCs w:val="28"/>
          <w:lang w:val="uk-UA"/>
        </w:rPr>
      </w:pPr>
      <w:r w:rsidRPr="00F841E6">
        <w:rPr>
          <w:sz w:val="28"/>
          <w:szCs w:val="28"/>
          <w:lang w:val="uk-UA"/>
        </w:rPr>
        <w:t xml:space="preserve">Якщо повідомлення повинно розтягуватись (масштабування користувачем), доцільно використовувати клас Snackbar (час відображення теж налаштовується у мілісекундах). </w:t>
      </w:r>
    </w:p>
    <w:p w:rsidR="00E93B29" w:rsidRPr="00F841E6" w:rsidRDefault="006B5BEC" w:rsidP="00E93B29">
      <w:pPr>
        <w:spacing w:line="360" w:lineRule="auto"/>
        <w:ind w:firstLine="567"/>
        <w:jc w:val="both"/>
        <w:rPr>
          <w:sz w:val="28"/>
          <w:szCs w:val="28"/>
          <w:lang w:val="uk-UA"/>
        </w:rPr>
      </w:pPr>
      <w:r w:rsidRPr="00F841E6">
        <w:rPr>
          <w:sz w:val="28"/>
          <w:szCs w:val="28"/>
          <w:lang w:val="uk-UA"/>
        </w:rPr>
        <w:t>Для визначення вибору дій використовується клас android.widget.Button. Кастомізація можлива шляхом встановлення на кнопку зображень, зміни шрифта, кольору тексту, розміру тексту та ін.</w:t>
      </w:r>
    </w:p>
    <w:p w:rsidR="00E93B29" w:rsidRPr="00F841E6" w:rsidRDefault="00651628" w:rsidP="00E93B29">
      <w:pPr>
        <w:spacing w:line="360" w:lineRule="auto"/>
        <w:ind w:firstLine="567"/>
        <w:jc w:val="both"/>
        <w:rPr>
          <w:sz w:val="28"/>
          <w:szCs w:val="28"/>
          <w:lang w:val="uk-UA"/>
        </w:rPr>
      </w:pPr>
      <w:r w:rsidRPr="00F841E6">
        <w:rPr>
          <w:sz w:val="28"/>
          <w:szCs w:val="28"/>
          <w:lang w:val="uk-UA"/>
        </w:rPr>
        <w:t>Для того, щоб відмітити властивості об’єкта чи налаштувати дію проекту використовуються прапорці – е</w:t>
      </w:r>
      <w:r w:rsidR="00E93B29" w:rsidRPr="00F841E6">
        <w:rPr>
          <w:sz w:val="28"/>
          <w:szCs w:val="28"/>
          <w:lang w:val="uk-UA"/>
        </w:rPr>
        <w:t>лементи Checkbox</w:t>
      </w:r>
      <w:r w:rsidRPr="00F841E6">
        <w:rPr>
          <w:sz w:val="28"/>
          <w:szCs w:val="28"/>
          <w:lang w:val="uk-UA"/>
        </w:rPr>
        <w:t>, що надають можливість множинного вибору з кількох значень; кожен елемент має бінарний стан</w:t>
      </w:r>
      <w:r w:rsidR="00E93B29" w:rsidRPr="00F841E6">
        <w:rPr>
          <w:sz w:val="28"/>
          <w:szCs w:val="28"/>
          <w:lang w:val="uk-UA"/>
        </w:rPr>
        <w:t>.</w:t>
      </w:r>
    </w:p>
    <w:p w:rsidR="00E93B29" w:rsidRPr="00F841E6" w:rsidRDefault="00D74E54" w:rsidP="00E93B29">
      <w:pPr>
        <w:spacing w:line="360" w:lineRule="auto"/>
        <w:ind w:firstLine="567"/>
        <w:jc w:val="both"/>
        <w:rPr>
          <w:sz w:val="28"/>
          <w:szCs w:val="28"/>
          <w:lang w:val="uk-UA"/>
        </w:rPr>
      </w:pPr>
      <w:r w:rsidRPr="00F841E6">
        <w:rPr>
          <w:sz w:val="28"/>
          <w:szCs w:val="28"/>
          <w:lang w:val="uk-UA"/>
        </w:rPr>
        <w:t xml:space="preserve">Якщо є потреба встановлювати текст в залежності від того який є стан – активний чи пасивний – для певного елементу, використовується клас </w:t>
      </w:r>
      <w:r w:rsidR="00E93B29" w:rsidRPr="00F841E6">
        <w:rPr>
          <w:sz w:val="28"/>
          <w:szCs w:val="28"/>
          <w:lang w:val="uk-UA"/>
        </w:rPr>
        <w:t>ToggleButton.</w:t>
      </w:r>
    </w:p>
    <w:p w:rsidR="00E93B29" w:rsidRPr="00F841E6" w:rsidRDefault="00D74E54" w:rsidP="00E93B29">
      <w:pPr>
        <w:spacing w:line="360" w:lineRule="auto"/>
        <w:ind w:firstLine="567"/>
        <w:jc w:val="both"/>
        <w:rPr>
          <w:sz w:val="28"/>
          <w:szCs w:val="28"/>
          <w:lang w:val="uk-UA"/>
        </w:rPr>
      </w:pPr>
      <w:r w:rsidRPr="00F841E6">
        <w:rPr>
          <w:sz w:val="28"/>
          <w:szCs w:val="28"/>
          <w:lang w:val="uk-UA"/>
        </w:rPr>
        <w:t>При необхідності обрати одну дію з переліку дій (наприклад, зберегти підпис на пристрої, чи в пам’</w:t>
      </w:r>
      <w:r w:rsidR="00916537">
        <w:rPr>
          <w:sz w:val="28"/>
          <w:szCs w:val="28"/>
          <w:lang w:val="uk-UA"/>
        </w:rPr>
        <w:t>я</w:t>
      </w:r>
      <w:r w:rsidRPr="00F841E6">
        <w:rPr>
          <w:sz w:val="28"/>
          <w:szCs w:val="28"/>
          <w:lang w:val="uk-UA"/>
        </w:rPr>
        <w:t xml:space="preserve">ті </w:t>
      </w:r>
      <w:r w:rsidR="00FD062B">
        <w:rPr>
          <w:sz w:val="28"/>
          <w:szCs w:val="28"/>
          <w:lang w:val="uk-UA"/>
        </w:rPr>
        <w:t>хмари</w:t>
      </w:r>
      <w:r w:rsidRPr="00F841E6">
        <w:rPr>
          <w:sz w:val="28"/>
          <w:szCs w:val="28"/>
          <w:lang w:val="uk-UA"/>
        </w:rPr>
        <w:t xml:space="preserve">, чи на якомусь певному сервері) використовуються радіоперемикачі класу </w:t>
      </w:r>
      <w:r w:rsidR="00E93B29" w:rsidRPr="00F841E6">
        <w:rPr>
          <w:sz w:val="28"/>
          <w:szCs w:val="28"/>
          <w:lang w:val="uk-UA"/>
        </w:rPr>
        <w:t xml:space="preserve">RadioButton. </w:t>
      </w:r>
      <w:r w:rsidRPr="00F841E6">
        <w:rPr>
          <w:sz w:val="28"/>
          <w:szCs w:val="28"/>
          <w:lang w:val="uk-UA"/>
        </w:rPr>
        <w:t>Один з перемикачів обов’язково є вибраним.</w:t>
      </w:r>
      <w:r w:rsidR="00E93B29" w:rsidRPr="00F841E6">
        <w:rPr>
          <w:sz w:val="28"/>
          <w:szCs w:val="28"/>
          <w:lang w:val="uk-UA"/>
        </w:rPr>
        <w:t>.</w:t>
      </w:r>
    </w:p>
    <w:p w:rsidR="00E93B29" w:rsidRPr="00F841E6" w:rsidRDefault="00D74E54" w:rsidP="00E93B29">
      <w:pPr>
        <w:spacing w:line="360" w:lineRule="auto"/>
        <w:ind w:firstLine="567"/>
        <w:jc w:val="both"/>
        <w:rPr>
          <w:sz w:val="28"/>
          <w:szCs w:val="28"/>
          <w:lang w:val="uk-UA"/>
        </w:rPr>
      </w:pPr>
      <w:r w:rsidRPr="00F841E6">
        <w:rPr>
          <w:sz w:val="28"/>
          <w:szCs w:val="28"/>
          <w:lang w:val="uk-UA"/>
        </w:rPr>
        <w:t xml:space="preserve">Для зручного вибору та користування датой та часом використають класи </w:t>
      </w:r>
      <w:r w:rsidR="00E93B29" w:rsidRPr="00F841E6">
        <w:rPr>
          <w:sz w:val="28"/>
          <w:szCs w:val="28"/>
          <w:lang w:val="uk-UA"/>
        </w:rPr>
        <w:t>DatePicker і TimePicker.</w:t>
      </w:r>
    </w:p>
    <w:p w:rsidR="00E93B29" w:rsidRPr="00F841E6" w:rsidRDefault="00D74E54" w:rsidP="00E93B29">
      <w:pPr>
        <w:spacing w:line="360" w:lineRule="auto"/>
        <w:ind w:firstLine="567"/>
        <w:jc w:val="both"/>
        <w:rPr>
          <w:sz w:val="28"/>
          <w:szCs w:val="28"/>
          <w:lang w:val="uk-UA"/>
        </w:rPr>
      </w:pPr>
      <w:r w:rsidRPr="00F841E6">
        <w:rPr>
          <w:sz w:val="28"/>
          <w:szCs w:val="28"/>
          <w:lang w:val="uk-UA"/>
        </w:rPr>
        <w:lastRenderedPageBreak/>
        <w:t xml:space="preserve">Частина роботи застосування пов’язана з графікою, тому потрібно передбачити можливість вводу підпису за допомогою </w:t>
      </w:r>
      <w:r w:rsidR="00E93B29" w:rsidRPr="00F841E6">
        <w:rPr>
          <w:sz w:val="28"/>
          <w:szCs w:val="28"/>
          <w:lang w:val="uk-UA"/>
        </w:rPr>
        <w:t>полотн</w:t>
      </w:r>
      <w:r w:rsidRPr="00F841E6">
        <w:rPr>
          <w:sz w:val="28"/>
          <w:szCs w:val="28"/>
          <w:lang w:val="uk-UA"/>
        </w:rPr>
        <w:t>а</w:t>
      </w:r>
      <w:r w:rsidR="00E93B29" w:rsidRPr="00F841E6">
        <w:rPr>
          <w:sz w:val="28"/>
          <w:szCs w:val="28"/>
          <w:lang w:val="uk-UA"/>
        </w:rPr>
        <w:t xml:space="preserve"> Canvas</w:t>
      </w:r>
      <w:r w:rsidRPr="00F841E6">
        <w:rPr>
          <w:sz w:val="28"/>
          <w:szCs w:val="28"/>
          <w:lang w:val="uk-UA"/>
        </w:rPr>
        <w:t xml:space="preserve">, що є </w:t>
      </w:r>
      <w:r w:rsidR="00E93B29" w:rsidRPr="00F841E6">
        <w:rPr>
          <w:sz w:val="28"/>
          <w:szCs w:val="28"/>
          <w:lang w:val="uk-UA"/>
        </w:rPr>
        <w:t>графічн</w:t>
      </w:r>
      <w:r w:rsidRPr="00F841E6">
        <w:rPr>
          <w:sz w:val="28"/>
          <w:szCs w:val="28"/>
          <w:lang w:val="uk-UA"/>
        </w:rPr>
        <w:t>ою</w:t>
      </w:r>
      <w:r w:rsidR="00E93B29" w:rsidRPr="00F841E6">
        <w:rPr>
          <w:sz w:val="28"/>
          <w:szCs w:val="28"/>
          <w:lang w:val="uk-UA"/>
        </w:rPr>
        <w:t xml:space="preserve"> поверхн</w:t>
      </w:r>
      <w:r w:rsidRPr="00F841E6">
        <w:rPr>
          <w:sz w:val="28"/>
          <w:szCs w:val="28"/>
          <w:lang w:val="uk-UA"/>
        </w:rPr>
        <w:t>ею</w:t>
      </w:r>
      <w:r w:rsidR="00E93B29" w:rsidRPr="00F841E6">
        <w:rPr>
          <w:sz w:val="28"/>
          <w:szCs w:val="28"/>
          <w:lang w:val="uk-UA"/>
        </w:rPr>
        <w:t xml:space="preserve"> для малювання</w:t>
      </w:r>
      <w:r w:rsidRPr="00F841E6">
        <w:rPr>
          <w:sz w:val="28"/>
          <w:szCs w:val="28"/>
          <w:lang w:val="uk-UA"/>
        </w:rPr>
        <w:t xml:space="preserve"> простих рисунків</w:t>
      </w:r>
      <w:r w:rsidR="00E93B29" w:rsidRPr="00F841E6">
        <w:rPr>
          <w:sz w:val="28"/>
          <w:szCs w:val="28"/>
          <w:lang w:val="uk-UA"/>
        </w:rPr>
        <w:t xml:space="preserve">. </w:t>
      </w:r>
      <w:r w:rsidRPr="00F841E6">
        <w:rPr>
          <w:sz w:val="28"/>
          <w:szCs w:val="28"/>
          <w:lang w:val="uk-UA"/>
        </w:rPr>
        <w:t>При цьому визначаються товщина та колір лінії</w:t>
      </w:r>
      <w:r w:rsidR="00E93B29" w:rsidRPr="00F841E6">
        <w:rPr>
          <w:sz w:val="28"/>
          <w:szCs w:val="28"/>
          <w:lang w:val="uk-UA"/>
        </w:rPr>
        <w:t>.</w:t>
      </w:r>
      <w:r w:rsidR="00F74E92" w:rsidRPr="00F841E6">
        <w:rPr>
          <w:sz w:val="28"/>
          <w:szCs w:val="28"/>
          <w:lang w:val="uk-UA"/>
        </w:rPr>
        <w:t xml:space="preserve"> </w:t>
      </w:r>
      <w:r w:rsidRPr="00F841E6">
        <w:rPr>
          <w:sz w:val="28"/>
          <w:szCs w:val="28"/>
          <w:lang w:val="uk-UA"/>
        </w:rPr>
        <w:t>Для роботи Canvas треба підключити</w:t>
      </w:r>
      <w:r w:rsidR="00E93B29" w:rsidRPr="00F841E6">
        <w:rPr>
          <w:sz w:val="28"/>
          <w:szCs w:val="28"/>
          <w:lang w:val="uk-UA"/>
        </w:rPr>
        <w:t xml:space="preserve"> android.graphics </w:t>
      </w:r>
      <w:r w:rsidRPr="00F841E6">
        <w:rPr>
          <w:sz w:val="28"/>
          <w:szCs w:val="28"/>
          <w:lang w:val="uk-UA"/>
        </w:rPr>
        <w:t>з відповідними бібліотеками двовимірної графіки</w:t>
      </w:r>
      <w:r w:rsidR="00E93B29" w:rsidRPr="00F841E6">
        <w:rPr>
          <w:sz w:val="28"/>
          <w:szCs w:val="28"/>
          <w:lang w:val="uk-UA"/>
        </w:rPr>
        <w:t>.</w:t>
      </w:r>
    </w:p>
    <w:p w:rsidR="00E93B29" w:rsidRPr="00F841E6" w:rsidRDefault="00E93B29" w:rsidP="00E93B29">
      <w:pPr>
        <w:spacing w:line="360" w:lineRule="auto"/>
        <w:ind w:firstLine="567"/>
        <w:jc w:val="both"/>
        <w:rPr>
          <w:sz w:val="28"/>
          <w:szCs w:val="28"/>
          <w:lang w:val="uk-UA"/>
        </w:rPr>
      </w:pPr>
      <w:r w:rsidRPr="00F841E6">
        <w:rPr>
          <w:sz w:val="28"/>
          <w:szCs w:val="28"/>
          <w:lang w:val="uk-UA"/>
        </w:rPr>
        <w:t xml:space="preserve">Для </w:t>
      </w:r>
      <w:r w:rsidR="006F01AE" w:rsidRPr="00F841E6">
        <w:rPr>
          <w:sz w:val="28"/>
          <w:szCs w:val="28"/>
          <w:lang w:val="uk-UA"/>
        </w:rPr>
        <w:t xml:space="preserve">створення простого графічного зображення без змін та анімації зазвичай створюють успадкування від класу </w:t>
      </w:r>
      <w:r w:rsidRPr="00F841E6">
        <w:rPr>
          <w:sz w:val="28"/>
          <w:szCs w:val="28"/>
          <w:lang w:val="uk-UA"/>
        </w:rPr>
        <w:t xml:space="preserve">View і </w:t>
      </w:r>
      <w:r w:rsidR="006F01AE" w:rsidRPr="00F841E6">
        <w:rPr>
          <w:sz w:val="28"/>
          <w:szCs w:val="28"/>
          <w:lang w:val="uk-UA"/>
        </w:rPr>
        <w:t>використовують</w:t>
      </w:r>
      <w:r w:rsidRPr="00F841E6">
        <w:rPr>
          <w:sz w:val="28"/>
          <w:szCs w:val="28"/>
          <w:lang w:val="uk-UA"/>
        </w:rPr>
        <w:t xml:space="preserve"> метод onDraw().</w:t>
      </w:r>
    </w:p>
    <w:p w:rsidR="00E93B29" w:rsidRPr="00F841E6" w:rsidRDefault="006F01AE" w:rsidP="00E93B29">
      <w:pPr>
        <w:spacing w:line="360" w:lineRule="auto"/>
        <w:ind w:firstLine="567"/>
        <w:jc w:val="both"/>
        <w:rPr>
          <w:sz w:val="28"/>
          <w:szCs w:val="28"/>
        </w:rPr>
      </w:pPr>
      <w:r w:rsidRPr="00F841E6">
        <w:rPr>
          <w:sz w:val="28"/>
          <w:szCs w:val="28"/>
          <w:lang w:val="uk-UA"/>
        </w:rPr>
        <w:t xml:space="preserve">Зображення у </w:t>
      </w:r>
      <w:r w:rsidR="00E93B29" w:rsidRPr="00F841E6">
        <w:rPr>
          <w:sz w:val="28"/>
          <w:szCs w:val="28"/>
        </w:rPr>
        <w:t xml:space="preserve"> </w:t>
      </w:r>
      <w:r w:rsidRPr="00F841E6">
        <w:rPr>
          <w:sz w:val="28"/>
          <w:szCs w:val="28"/>
          <w:lang w:val="uk-UA"/>
        </w:rPr>
        <w:t>Android-проекті</w:t>
      </w:r>
      <w:r w:rsidR="00E93B29" w:rsidRPr="00F841E6">
        <w:rPr>
          <w:sz w:val="28"/>
          <w:szCs w:val="28"/>
        </w:rPr>
        <w:t xml:space="preserve"> можна </w:t>
      </w:r>
      <w:r w:rsidRPr="00F841E6">
        <w:rPr>
          <w:sz w:val="28"/>
          <w:szCs w:val="28"/>
          <w:lang w:val="uk-UA"/>
        </w:rPr>
        <w:t>отримати завдяки одному з підходів:</w:t>
      </w:r>
    </w:p>
    <w:p w:rsidR="00E93B29" w:rsidRPr="00F841E6" w:rsidRDefault="006F01AE" w:rsidP="008879DF">
      <w:pPr>
        <w:pStyle w:val="ab"/>
        <w:numPr>
          <w:ilvl w:val="0"/>
          <w:numId w:val="20"/>
        </w:numPr>
        <w:tabs>
          <w:tab w:val="clear" w:pos="720"/>
          <w:tab w:val="num" w:pos="0"/>
          <w:tab w:val="left" w:pos="851"/>
        </w:tabs>
        <w:spacing w:line="360" w:lineRule="auto"/>
        <w:ind w:left="0" w:firstLine="567"/>
        <w:jc w:val="both"/>
        <w:rPr>
          <w:sz w:val="28"/>
          <w:szCs w:val="28"/>
        </w:rPr>
      </w:pPr>
      <w:r w:rsidRPr="00F841E6">
        <w:rPr>
          <w:sz w:val="28"/>
          <w:szCs w:val="28"/>
          <w:lang w:val="uk-UA"/>
        </w:rPr>
        <w:t>завдяки використанню</w:t>
      </w:r>
      <w:r w:rsidR="00E93B29" w:rsidRPr="00F841E6">
        <w:rPr>
          <w:sz w:val="28"/>
          <w:szCs w:val="28"/>
        </w:rPr>
        <w:t xml:space="preserve"> об'єкт</w:t>
      </w:r>
      <w:r w:rsidRPr="00F841E6">
        <w:rPr>
          <w:sz w:val="28"/>
          <w:szCs w:val="28"/>
          <w:lang w:val="uk-UA"/>
        </w:rPr>
        <w:t>у</w:t>
      </w:r>
      <w:r w:rsidR="00E93B29" w:rsidRPr="00F841E6">
        <w:rPr>
          <w:sz w:val="28"/>
          <w:szCs w:val="28"/>
        </w:rPr>
        <w:t xml:space="preserve"> View;</w:t>
      </w:r>
    </w:p>
    <w:p w:rsidR="00E93B29" w:rsidRPr="00F841E6" w:rsidRDefault="006F01AE" w:rsidP="008879DF">
      <w:pPr>
        <w:pStyle w:val="ab"/>
        <w:numPr>
          <w:ilvl w:val="0"/>
          <w:numId w:val="20"/>
        </w:numPr>
        <w:tabs>
          <w:tab w:val="clear" w:pos="720"/>
          <w:tab w:val="num" w:pos="0"/>
          <w:tab w:val="left" w:pos="851"/>
        </w:tabs>
        <w:spacing w:line="360" w:lineRule="auto"/>
        <w:ind w:left="0" w:firstLine="567"/>
        <w:jc w:val="both"/>
        <w:rPr>
          <w:sz w:val="28"/>
          <w:szCs w:val="28"/>
        </w:rPr>
      </w:pPr>
      <w:r w:rsidRPr="00F841E6">
        <w:rPr>
          <w:sz w:val="28"/>
          <w:szCs w:val="28"/>
          <w:lang w:val="uk-UA"/>
        </w:rPr>
        <w:t xml:space="preserve">із за діянням графічного </w:t>
      </w:r>
      <w:r w:rsidR="00E93B29" w:rsidRPr="00F841E6">
        <w:rPr>
          <w:sz w:val="28"/>
          <w:szCs w:val="28"/>
        </w:rPr>
        <w:t>Canvas</w:t>
      </w:r>
      <w:r w:rsidR="00E93B29" w:rsidRPr="00F841E6">
        <w:rPr>
          <w:sz w:val="28"/>
          <w:szCs w:val="28"/>
          <w:lang w:val="uk-UA"/>
        </w:rPr>
        <w:t>.</w:t>
      </w:r>
    </w:p>
    <w:p w:rsidR="00E93B29" w:rsidRPr="00F841E6" w:rsidRDefault="006F01AE" w:rsidP="00E93B29">
      <w:pPr>
        <w:spacing w:line="360" w:lineRule="auto"/>
        <w:ind w:firstLine="567"/>
        <w:jc w:val="both"/>
        <w:rPr>
          <w:rStyle w:val="apple-converted-space"/>
          <w:sz w:val="28"/>
          <w:szCs w:val="28"/>
          <w:shd w:val="clear" w:color="auto" w:fill="FFFFFF"/>
          <w:lang w:val="uk-UA"/>
        </w:rPr>
      </w:pPr>
      <w:r w:rsidRPr="00F841E6">
        <w:rPr>
          <w:sz w:val="28"/>
          <w:szCs w:val="28"/>
          <w:lang w:val="uk-UA"/>
        </w:rPr>
        <w:t xml:space="preserve">Дуже коротко опишемо ОО-мову </w:t>
      </w:r>
      <w:r w:rsidR="00E93B29" w:rsidRPr="00F841E6">
        <w:rPr>
          <w:sz w:val="28"/>
          <w:szCs w:val="28"/>
          <w:lang w:val="uk-UA"/>
        </w:rPr>
        <w:t>Java</w:t>
      </w:r>
      <w:r w:rsidRPr="00F841E6">
        <w:rPr>
          <w:sz w:val="28"/>
          <w:szCs w:val="28"/>
          <w:lang w:val="uk-UA"/>
        </w:rPr>
        <w:t xml:space="preserve">, яка використовує синтаксис, що є модифікацією </w:t>
      </w:r>
      <w:hyperlink r:id="rId50" w:tooltip="C (мова програмування)" w:history="1">
        <w:r w:rsidR="00E93B29" w:rsidRPr="00F841E6">
          <w:rPr>
            <w:rStyle w:val="aff1"/>
            <w:rFonts w:eastAsiaTheme="majorEastAsia"/>
            <w:color w:val="auto"/>
            <w:sz w:val="28"/>
            <w:szCs w:val="28"/>
            <w:u w:val="none"/>
            <w:shd w:val="clear" w:color="auto" w:fill="FFFFFF"/>
            <w:lang w:val="uk-UA"/>
          </w:rPr>
          <w:t>C</w:t>
        </w:r>
      </w:hyperlink>
      <w:r w:rsidR="00E93B29" w:rsidRPr="00F841E6">
        <w:rPr>
          <w:rStyle w:val="apple-converted-space"/>
          <w:sz w:val="28"/>
          <w:szCs w:val="28"/>
          <w:shd w:val="clear" w:color="auto" w:fill="FFFFFF"/>
          <w:lang w:val="uk-UA"/>
        </w:rPr>
        <w:t> </w:t>
      </w:r>
      <w:r w:rsidR="00E93B29" w:rsidRPr="00F841E6">
        <w:rPr>
          <w:sz w:val="28"/>
          <w:szCs w:val="28"/>
          <w:shd w:val="clear" w:color="auto" w:fill="FFFFFF"/>
          <w:lang w:val="uk-UA"/>
        </w:rPr>
        <w:t>і</w:t>
      </w:r>
      <w:r w:rsidR="00E93B29" w:rsidRPr="00F841E6">
        <w:rPr>
          <w:rStyle w:val="apple-converted-space"/>
          <w:sz w:val="28"/>
          <w:szCs w:val="28"/>
          <w:shd w:val="clear" w:color="auto" w:fill="FFFFFF"/>
          <w:lang w:val="uk-UA"/>
        </w:rPr>
        <w:t> </w:t>
      </w:r>
      <w:hyperlink r:id="rId51" w:tooltip="C++" w:history="1">
        <w:r w:rsidR="00E93B29" w:rsidRPr="00F841E6">
          <w:rPr>
            <w:rStyle w:val="aff1"/>
            <w:rFonts w:eastAsiaTheme="majorEastAsia"/>
            <w:color w:val="auto"/>
            <w:sz w:val="28"/>
            <w:szCs w:val="28"/>
            <w:u w:val="none"/>
            <w:shd w:val="clear" w:color="auto" w:fill="FFFFFF"/>
            <w:lang w:val="uk-UA"/>
          </w:rPr>
          <w:t>C++</w:t>
        </w:r>
      </w:hyperlink>
      <w:r w:rsidR="00E93B29" w:rsidRPr="00F841E6">
        <w:rPr>
          <w:sz w:val="28"/>
          <w:szCs w:val="28"/>
          <w:shd w:val="clear" w:color="auto" w:fill="FFFFFF"/>
          <w:lang w:val="uk-UA"/>
        </w:rPr>
        <w:t xml:space="preserve">. </w:t>
      </w:r>
      <w:r w:rsidRPr="00F841E6">
        <w:rPr>
          <w:sz w:val="28"/>
          <w:szCs w:val="28"/>
          <w:shd w:val="clear" w:color="auto" w:fill="FFFFFF"/>
          <w:lang w:val="uk-UA"/>
        </w:rPr>
        <w:t xml:space="preserve">Мова </w:t>
      </w:r>
      <w:r w:rsidRPr="00F841E6">
        <w:rPr>
          <w:sz w:val="28"/>
          <w:szCs w:val="28"/>
          <w:shd w:val="clear" w:color="auto" w:fill="FFFFFF"/>
          <w:lang w:val="en-US"/>
        </w:rPr>
        <w:t>Java</w:t>
      </w:r>
      <w:r w:rsidRPr="00F841E6">
        <w:rPr>
          <w:sz w:val="28"/>
          <w:szCs w:val="28"/>
          <w:shd w:val="clear" w:color="auto" w:fill="FFFFFF"/>
        </w:rPr>
        <w:t xml:space="preserve"> </w:t>
      </w:r>
      <w:r w:rsidRPr="00F841E6">
        <w:rPr>
          <w:sz w:val="28"/>
          <w:szCs w:val="28"/>
          <w:shd w:val="clear" w:color="auto" w:fill="FFFFFF"/>
          <w:lang w:val="uk-UA"/>
        </w:rPr>
        <w:t>сає спрощений та поліпшений процес робробки програм, використання віртуальної машини дозволяє виконувати ряд ключових дій</w:t>
      </w:r>
      <w:r w:rsidR="00E93B29" w:rsidRPr="00F841E6">
        <w:rPr>
          <w:sz w:val="28"/>
          <w:szCs w:val="28"/>
          <w:shd w:val="clear" w:color="auto" w:fill="FFFFFF"/>
          <w:lang w:val="uk-UA"/>
        </w:rPr>
        <w:t xml:space="preserve">. Java </w:t>
      </w:r>
      <w:r w:rsidRPr="00F841E6">
        <w:rPr>
          <w:sz w:val="28"/>
          <w:szCs w:val="28"/>
          <w:shd w:val="clear" w:color="auto" w:fill="FFFFFF"/>
          <w:lang w:val="uk-UA"/>
        </w:rPr>
        <w:t>володіє меншою кількістю</w:t>
      </w:r>
      <w:r w:rsidR="00E93B29" w:rsidRPr="00F841E6">
        <w:rPr>
          <w:sz w:val="28"/>
          <w:szCs w:val="28"/>
          <w:shd w:val="clear" w:color="auto" w:fill="FFFFFF"/>
          <w:lang w:val="uk-UA"/>
        </w:rPr>
        <w:t xml:space="preserve"> низькорівневих </w:t>
      </w:r>
      <w:r w:rsidRPr="00F841E6">
        <w:rPr>
          <w:sz w:val="28"/>
          <w:szCs w:val="28"/>
          <w:shd w:val="clear" w:color="auto" w:fill="FFFFFF"/>
          <w:lang w:val="uk-UA"/>
        </w:rPr>
        <w:t xml:space="preserve">засобів </w:t>
      </w:r>
      <w:r w:rsidR="00E93B29" w:rsidRPr="00F841E6">
        <w:rPr>
          <w:sz w:val="28"/>
          <w:szCs w:val="28"/>
          <w:shd w:val="clear" w:color="auto" w:fill="FFFFFF"/>
          <w:lang w:val="uk-UA"/>
        </w:rPr>
        <w:t xml:space="preserve">для роботи з апаратним забезпеченням, що </w:t>
      </w:r>
      <w:r w:rsidR="00F841E6" w:rsidRPr="00F841E6">
        <w:rPr>
          <w:sz w:val="28"/>
          <w:szCs w:val="28"/>
          <w:shd w:val="clear" w:color="auto" w:fill="FFFFFF"/>
          <w:lang w:val="uk-UA"/>
        </w:rPr>
        <w:t xml:space="preserve">в цілому відповідає вимогам до проекту </w:t>
      </w:r>
      <w:r w:rsidR="00E93B29" w:rsidRPr="00F841E6">
        <w:rPr>
          <w:sz w:val="28"/>
          <w:szCs w:val="28"/>
          <w:shd w:val="clear" w:color="auto" w:fill="FFFFFF"/>
          <w:lang w:val="uk-UA"/>
        </w:rPr>
        <w:t>[1</w:t>
      </w:r>
      <w:r w:rsidR="00582BC0" w:rsidRPr="00F841E6">
        <w:rPr>
          <w:sz w:val="28"/>
          <w:szCs w:val="28"/>
          <w:shd w:val="clear" w:color="auto" w:fill="FFFFFF"/>
          <w:lang w:val="uk-UA"/>
        </w:rPr>
        <w:t>3</w:t>
      </w:r>
      <w:r w:rsidR="00E93B29" w:rsidRPr="00F841E6">
        <w:rPr>
          <w:sz w:val="28"/>
          <w:szCs w:val="28"/>
          <w:shd w:val="clear" w:color="auto" w:fill="FFFFFF"/>
          <w:lang w:val="uk-UA"/>
        </w:rPr>
        <w:t>].</w:t>
      </w:r>
    </w:p>
    <w:p w:rsidR="00E93B29" w:rsidRPr="00F841E6" w:rsidRDefault="00F841E6" w:rsidP="00E93B29">
      <w:pPr>
        <w:spacing w:line="360" w:lineRule="auto"/>
        <w:ind w:firstLine="567"/>
        <w:jc w:val="both"/>
        <w:rPr>
          <w:sz w:val="28"/>
          <w:szCs w:val="28"/>
          <w:shd w:val="clear" w:color="auto" w:fill="FFFFFF"/>
          <w:lang w:val="uk-UA"/>
        </w:rPr>
      </w:pPr>
      <w:r w:rsidRPr="00F841E6">
        <w:rPr>
          <w:rStyle w:val="apple-converted-space"/>
          <w:sz w:val="28"/>
          <w:szCs w:val="28"/>
          <w:shd w:val="clear" w:color="auto" w:fill="FFFFFF"/>
          <w:lang w:val="uk-UA"/>
        </w:rPr>
        <w:t xml:space="preserve">Обрана мова </w:t>
      </w:r>
      <w:r w:rsidR="00E93B29" w:rsidRPr="00F841E6">
        <w:rPr>
          <w:rStyle w:val="apple-converted-space"/>
          <w:sz w:val="28"/>
          <w:szCs w:val="28"/>
          <w:shd w:val="clear" w:color="auto" w:fill="FFFFFF"/>
          <w:lang w:val="uk-UA"/>
        </w:rPr>
        <w:t xml:space="preserve">програмування </w:t>
      </w:r>
      <w:r w:rsidRPr="00F841E6">
        <w:rPr>
          <w:rStyle w:val="apple-converted-space"/>
          <w:sz w:val="28"/>
          <w:szCs w:val="28"/>
          <w:shd w:val="clear" w:color="auto" w:fill="FFFFFF"/>
          <w:lang w:val="uk-UA"/>
        </w:rPr>
        <w:t xml:space="preserve">є </w:t>
      </w:r>
      <w:r w:rsidR="00E93B29" w:rsidRPr="00F841E6">
        <w:rPr>
          <w:sz w:val="28"/>
          <w:szCs w:val="28"/>
          <w:shd w:val="clear" w:color="auto" w:fill="FFFFFF"/>
          <w:lang w:val="uk-UA"/>
        </w:rPr>
        <w:t>платформо-незалежн</w:t>
      </w:r>
      <w:r w:rsidRPr="00F841E6">
        <w:rPr>
          <w:sz w:val="28"/>
          <w:szCs w:val="28"/>
          <w:shd w:val="clear" w:color="auto" w:fill="FFFFFF"/>
          <w:lang w:val="uk-UA"/>
        </w:rPr>
        <w:t>ою</w:t>
      </w:r>
      <w:r w:rsidR="00E93B29" w:rsidRPr="00F841E6">
        <w:rPr>
          <w:sz w:val="28"/>
          <w:szCs w:val="28"/>
          <w:shd w:val="clear" w:color="auto" w:fill="FFFFFF"/>
          <w:lang w:val="uk-UA"/>
        </w:rPr>
        <w:t>, таким чином, сервер буде однаково працювати на різн</w:t>
      </w:r>
      <w:r w:rsidRPr="00F841E6">
        <w:rPr>
          <w:sz w:val="28"/>
          <w:szCs w:val="28"/>
          <w:shd w:val="clear" w:color="auto" w:fill="FFFFFF"/>
          <w:lang w:val="uk-UA"/>
        </w:rPr>
        <w:t>оманітнх</w:t>
      </w:r>
      <w:r w:rsidR="00E93B29" w:rsidRPr="00F841E6">
        <w:rPr>
          <w:sz w:val="28"/>
          <w:szCs w:val="28"/>
          <w:shd w:val="clear" w:color="auto" w:fill="FFFFFF"/>
          <w:lang w:val="uk-UA"/>
        </w:rPr>
        <w:t xml:space="preserve"> операційних системах.</w:t>
      </w:r>
    </w:p>
    <w:p w:rsidR="00E93B29" w:rsidRPr="00F841E6" w:rsidRDefault="00E93B29" w:rsidP="00E93B29">
      <w:pPr>
        <w:spacing w:line="360" w:lineRule="auto"/>
        <w:ind w:firstLine="708"/>
        <w:contextualSpacing/>
        <w:jc w:val="both"/>
        <w:rPr>
          <w:sz w:val="28"/>
          <w:szCs w:val="28"/>
          <w:shd w:val="clear" w:color="auto" w:fill="FFFFFF"/>
          <w:lang w:val="uk-UA"/>
        </w:rPr>
      </w:pPr>
      <w:r w:rsidRPr="00F841E6">
        <w:rPr>
          <w:sz w:val="28"/>
          <w:szCs w:val="28"/>
          <w:shd w:val="clear" w:color="auto" w:fill="FFFFFF"/>
          <w:lang w:val="uk-UA"/>
        </w:rPr>
        <w:t xml:space="preserve">Для побудови системи були використані програмні пакети </w:t>
      </w:r>
      <w:r w:rsidR="001C3F41" w:rsidRPr="00F841E6">
        <w:rPr>
          <w:sz w:val="28"/>
          <w:szCs w:val="28"/>
          <w:shd w:val="clear" w:color="auto" w:fill="FFFFFF"/>
          <w:lang w:val="en-US"/>
        </w:rPr>
        <w:t>Qt</w:t>
      </w:r>
      <w:r w:rsidRPr="00F841E6">
        <w:rPr>
          <w:sz w:val="28"/>
          <w:szCs w:val="28"/>
          <w:shd w:val="clear" w:color="auto" w:fill="FFFFFF"/>
          <w:lang w:val="uk-UA"/>
        </w:rPr>
        <w:t>, MySQL, мови програмування Java і С</w:t>
      </w:r>
      <w:r w:rsidR="00B75755" w:rsidRPr="00F841E6">
        <w:rPr>
          <w:sz w:val="28"/>
          <w:szCs w:val="28"/>
          <w:shd w:val="clear" w:color="auto" w:fill="FFFFFF"/>
          <w:lang w:val="uk-UA"/>
        </w:rPr>
        <w:t>++</w:t>
      </w:r>
      <w:r w:rsidRPr="00F841E6">
        <w:rPr>
          <w:sz w:val="28"/>
          <w:szCs w:val="28"/>
          <w:shd w:val="clear" w:color="auto" w:fill="FFFFFF"/>
          <w:lang w:val="uk-UA"/>
        </w:rPr>
        <w:t xml:space="preserve">. Штучна нейронна мережа реалізована за допомогою програмної бібліотеки FANN, яка передбачає тип </w:t>
      </w:r>
      <w:r w:rsidR="00B75755" w:rsidRPr="00F841E6">
        <w:rPr>
          <w:sz w:val="28"/>
          <w:szCs w:val="28"/>
          <w:shd w:val="clear" w:color="auto" w:fill="FFFFFF"/>
          <w:lang w:val="uk-UA"/>
        </w:rPr>
        <w:t>штучної нейронної мережі «</w:t>
      </w:r>
      <w:r w:rsidRPr="00F841E6">
        <w:rPr>
          <w:sz w:val="28"/>
          <w:szCs w:val="28"/>
          <w:shd w:val="clear" w:color="auto" w:fill="FFFFFF"/>
          <w:lang w:val="uk-UA"/>
        </w:rPr>
        <w:t>багатошаровий перцептрон</w:t>
      </w:r>
      <w:r w:rsidR="00B75755" w:rsidRPr="00F841E6">
        <w:rPr>
          <w:sz w:val="28"/>
          <w:szCs w:val="28"/>
          <w:shd w:val="clear" w:color="auto" w:fill="FFFFFF"/>
          <w:lang w:val="uk-UA"/>
        </w:rPr>
        <w:t>»</w:t>
      </w:r>
      <w:r w:rsidRPr="00F841E6">
        <w:rPr>
          <w:sz w:val="28"/>
          <w:szCs w:val="28"/>
          <w:shd w:val="clear" w:color="auto" w:fill="FFFFFF"/>
          <w:lang w:val="uk-UA"/>
        </w:rPr>
        <w:t>.</w:t>
      </w:r>
    </w:p>
    <w:p w:rsidR="00E93B29" w:rsidRPr="00F841E6" w:rsidRDefault="00E93B29" w:rsidP="00E93B29">
      <w:pPr>
        <w:spacing w:line="360" w:lineRule="auto"/>
        <w:ind w:firstLine="708"/>
        <w:contextualSpacing/>
        <w:jc w:val="both"/>
        <w:rPr>
          <w:sz w:val="28"/>
          <w:szCs w:val="28"/>
          <w:shd w:val="clear" w:color="auto" w:fill="FFFFFF"/>
          <w:lang w:val="uk-UA"/>
        </w:rPr>
      </w:pPr>
      <w:r w:rsidRPr="00F841E6">
        <w:rPr>
          <w:sz w:val="28"/>
          <w:szCs w:val="28"/>
          <w:shd w:val="clear" w:color="auto" w:fill="FFFFFF"/>
          <w:lang w:val="uk-UA"/>
        </w:rPr>
        <w:t>Використання цієї бібліотеки обумовлено її кросплатформеністю і спрямованістю на вбудовані системи. Її ядро написане мовою С за стандартом С99. Це дозволяє їй працювати приблизно в 150 разів швидше її аналогів. Використання стандартизовано</w:t>
      </w:r>
      <w:r w:rsidR="00703F68" w:rsidRPr="00F841E6">
        <w:rPr>
          <w:sz w:val="28"/>
          <w:szCs w:val="28"/>
          <w:shd w:val="clear" w:color="auto" w:fill="FFFFFF"/>
          <w:lang w:val="uk-UA"/>
        </w:rPr>
        <w:t>ї</w:t>
      </w:r>
      <w:r w:rsidRPr="00F841E6">
        <w:rPr>
          <w:sz w:val="28"/>
          <w:szCs w:val="28"/>
          <w:shd w:val="clear" w:color="auto" w:fill="FFFFFF"/>
          <w:lang w:val="uk-UA"/>
        </w:rPr>
        <w:t xml:space="preserve"> мови С</w:t>
      </w:r>
      <w:r w:rsidR="00690C6B" w:rsidRPr="00F841E6">
        <w:rPr>
          <w:sz w:val="28"/>
          <w:szCs w:val="28"/>
          <w:shd w:val="clear" w:color="auto" w:fill="FFFFFF"/>
          <w:lang w:val="uk-UA"/>
        </w:rPr>
        <w:t>++</w:t>
      </w:r>
      <w:r w:rsidRPr="00F841E6">
        <w:rPr>
          <w:sz w:val="28"/>
          <w:szCs w:val="28"/>
          <w:shd w:val="clear" w:color="auto" w:fill="FFFFFF"/>
          <w:lang w:val="uk-UA"/>
        </w:rPr>
        <w:t xml:space="preserve"> дозволяє їй працювати під різними операційними системами, як сімейства Windows, так і Linux. Вона має також біндинг під інші різні мови. Був зібраний біндинг для Java JDK8 x64. Також, для написання програми навчання нейронної мережі використовується фреймворк Qt – кросплатформовий інструментарій розробки програмного забезпечення мовою програмування C++.</w:t>
      </w:r>
    </w:p>
    <w:p w:rsidR="0058784C" w:rsidRPr="00870521" w:rsidRDefault="0058784C" w:rsidP="008879DF">
      <w:pPr>
        <w:pStyle w:val="2"/>
        <w:numPr>
          <w:ilvl w:val="1"/>
          <w:numId w:val="12"/>
        </w:numPr>
        <w:tabs>
          <w:tab w:val="left" w:pos="1134"/>
        </w:tabs>
        <w:spacing w:before="0" w:line="360" w:lineRule="auto"/>
        <w:ind w:left="0" w:firstLine="567"/>
        <w:contextualSpacing/>
        <w:rPr>
          <w:rFonts w:ascii="Times New Roman" w:hAnsi="Times New Roman" w:cs="Times New Roman"/>
          <w:color w:val="auto"/>
          <w:sz w:val="28"/>
          <w:szCs w:val="28"/>
          <w:lang w:val="uk-UA"/>
        </w:rPr>
      </w:pPr>
      <w:bookmarkStart w:id="63" w:name="_Toc26900530"/>
      <w:bookmarkStart w:id="64" w:name="_Toc26900597"/>
      <w:r w:rsidRPr="00870521">
        <w:rPr>
          <w:rFonts w:ascii="Times New Roman" w:hAnsi="Times New Roman" w:cs="Times New Roman"/>
          <w:color w:val="auto"/>
          <w:sz w:val="28"/>
          <w:szCs w:val="28"/>
          <w:lang w:val="uk-UA"/>
        </w:rPr>
        <w:lastRenderedPageBreak/>
        <w:t>Розробка класифікаторів на основі нейронних мереж</w:t>
      </w:r>
      <w:bookmarkEnd w:id="62"/>
      <w:bookmarkEnd w:id="63"/>
      <w:bookmarkEnd w:id="64"/>
    </w:p>
    <w:p w:rsidR="0058784C" w:rsidRPr="00870521" w:rsidRDefault="0058784C" w:rsidP="005940FB">
      <w:pPr>
        <w:spacing w:line="360" w:lineRule="auto"/>
        <w:rPr>
          <w:sz w:val="28"/>
          <w:szCs w:val="28"/>
          <w:lang w:val="uk-UA"/>
        </w:rPr>
      </w:pPr>
    </w:p>
    <w:p w:rsidR="00FC20E7" w:rsidRDefault="0058784C" w:rsidP="005940FB">
      <w:pPr>
        <w:spacing w:line="360" w:lineRule="auto"/>
        <w:ind w:firstLine="567"/>
        <w:contextualSpacing/>
        <w:jc w:val="both"/>
        <w:rPr>
          <w:rStyle w:val="apple-converted-space"/>
          <w:sz w:val="28"/>
          <w:szCs w:val="28"/>
          <w:lang w:val="uk-UA"/>
        </w:rPr>
      </w:pPr>
      <w:r w:rsidRPr="00870521">
        <w:rPr>
          <w:rStyle w:val="normalchar"/>
          <w:sz w:val="28"/>
          <w:szCs w:val="28"/>
          <w:lang w:val="uk-UA"/>
        </w:rPr>
        <w:t>У задачах класифікації та розпізнавання образів все частіше застосовуються штучні нейронні мережі.</w:t>
      </w:r>
      <w:r w:rsidRPr="00870521">
        <w:rPr>
          <w:rStyle w:val="apple-converted-space"/>
          <w:sz w:val="28"/>
          <w:szCs w:val="28"/>
          <w:lang w:val="uk-UA"/>
        </w:rPr>
        <w:t> </w:t>
      </w:r>
      <w:r w:rsidRPr="00870521">
        <w:rPr>
          <w:rStyle w:val="normalchar"/>
          <w:sz w:val="28"/>
          <w:szCs w:val="28"/>
          <w:lang w:val="uk-UA"/>
        </w:rPr>
        <w:t>Штучною нейронною мережею називається математична модель, програмна, або апаратна реалізація, побудована за принципом функціонування та організації біологічних нейронних мереж.</w:t>
      </w:r>
      <w:r w:rsidRPr="00870521">
        <w:rPr>
          <w:rStyle w:val="apple-converted-space"/>
          <w:sz w:val="28"/>
          <w:szCs w:val="28"/>
          <w:lang w:val="uk-UA"/>
        </w:rPr>
        <w:t> </w:t>
      </w:r>
      <w:r w:rsidRPr="00870521">
        <w:rPr>
          <w:rStyle w:val="normalchar"/>
          <w:sz w:val="28"/>
          <w:szCs w:val="28"/>
          <w:lang w:val="uk-UA"/>
        </w:rPr>
        <w:t xml:space="preserve">Існує </w:t>
      </w:r>
      <w:r w:rsidR="001C3F41">
        <w:rPr>
          <w:rStyle w:val="normalchar"/>
          <w:sz w:val="28"/>
          <w:szCs w:val="28"/>
          <w:lang w:val="uk-UA"/>
        </w:rPr>
        <w:t>множина</w:t>
      </w:r>
      <w:r w:rsidRPr="00870521">
        <w:rPr>
          <w:rStyle w:val="normalchar"/>
          <w:sz w:val="28"/>
          <w:szCs w:val="28"/>
          <w:lang w:val="uk-UA"/>
        </w:rPr>
        <w:t xml:space="preserve"> топологій нейронних мереж, як найпростіших (перцептрон Розенблата, мережа Ворда), так і складних згорточних мереж.</w:t>
      </w:r>
      <w:r w:rsidRPr="00870521">
        <w:rPr>
          <w:rStyle w:val="apple-converted-space"/>
          <w:sz w:val="28"/>
          <w:szCs w:val="28"/>
          <w:lang w:val="uk-UA"/>
        </w:rPr>
        <w:t> </w:t>
      </w:r>
      <w:r w:rsidRPr="00870521">
        <w:rPr>
          <w:rStyle w:val="normalchar"/>
          <w:sz w:val="28"/>
          <w:szCs w:val="28"/>
          <w:lang w:val="uk-UA"/>
        </w:rPr>
        <w:t xml:space="preserve">Серед різних структур нейронних мереж однією з найбільш відомих є багатошарова структура, в якій кожен нейрон довільного шару пов'язаний з усіма аксонами нейронів попереднього шару або, в разі першого шару, з усіма входами </w:t>
      </w:r>
      <w:r w:rsidR="00637087" w:rsidRPr="00870521">
        <w:rPr>
          <w:rStyle w:val="normalchar"/>
          <w:sz w:val="28"/>
          <w:szCs w:val="28"/>
          <w:lang w:val="uk-UA"/>
        </w:rPr>
        <w:t>штучн</w:t>
      </w:r>
      <w:r w:rsidR="00637087">
        <w:rPr>
          <w:rStyle w:val="normalchar"/>
          <w:sz w:val="28"/>
          <w:szCs w:val="28"/>
          <w:lang w:val="uk-UA"/>
        </w:rPr>
        <w:t>ою</w:t>
      </w:r>
      <w:r w:rsidR="00637087" w:rsidRPr="00870521">
        <w:rPr>
          <w:rStyle w:val="normalchar"/>
          <w:sz w:val="28"/>
          <w:szCs w:val="28"/>
          <w:lang w:val="uk-UA"/>
        </w:rPr>
        <w:t xml:space="preserve"> нейронн</w:t>
      </w:r>
      <w:r w:rsidR="00637087">
        <w:rPr>
          <w:rStyle w:val="normalchar"/>
          <w:sz w:val="28"/>
          <w:szCs w:val="28"/>
          <w:lang w:val="uk-UA"/>
        </w:rPr>
        <w:t>ої</w:t>
      </w:r>
      <w:r w:rsidR="00637087" w:rsidRPr="00870521">
        <w:rPr>
          <w:rStyle w:val="normalchar"/>
          <w:sz w:val="28"/>
          <w:szCs w:val="28"/>
          <w:lang w:val="uk-UA"/>
        </w:rPr>
        <w:t xml:space="preserve"> мережі</w:t>
      </w:r>
      <w:r w:rsidRPr="00870521">
        <w:rPr>
          <w:rStyle w:val="normalchar"/>
          <w:sz w:val="28"/>
          <w:szCs w:val="28"/>
          <w:lang w:val="uk-UA"/>
        </w:rPr>
        <w:t>.</w:t>
      </w:r>
      <w:r w:rsidRPr="00870521">
        <w:rPr>
          <w:rStyle w:val="apple-converted-space"/>
          <w:sz w:val="28"/>
          <w:szCs w:val="28"/>
          <w:lang w:val="uk-UA"/>
        </w:rPr>
        <w:t> </w:t>
      </w:r>
    </w:p>
    <w:p w:rsidR="0058784C" w:rsidRPr="00870521" w:rsidRDefault="00FC20E7" w:rsidP="005940FB">
      <w:pPr>
        <w:spacing w:line="360" w:lineRule="auto"/>
        <w:ind w:firstLine="567"/>
        <w:contextualSpacing/>
        <w:jc w:val="both"/>
        <w:rPr>
          <w:rStyle w:val="normalchar"/>
          <w:sz w:val="28"/>
          <w:szCs w:val="28"/>
          <w:lang w:val="uk-UA"/>
        </w:rPr>
      </w:pPr>
      <w:r>
        <w:rPr>
          <w:rStyle w:val="apple-converted-space"/>
          <w:sz w:val="28"/>
          <w:szCs w:val="28"/>
          <w:lang w:val="uk-UA"/>
        </w:rPr>
        <w:t>Невірно було б казати, що н</w:t>
      </w:r>
      <w:r w:rsidR="0058784C" w:rsidRPr="00870521">
        <w:rPr>
          <w:rStyle w:val="normalchar"/>
          <w:sz w:val="28"/>
          <w:szCs w:val="28"/>
          <w:lang w:val="uk-UA"/>
        </w:rPr>
        <w:t xml:space="preserve">ейронні мережі програмуються </w:t>
      </w:r>
      <w:r>
        <w:rPr>
          <w:rStyle w:val="normalchar"/>
          <w:sz w:val="28"/>
          <w:szCs w:val="28"/>
          <w:lang w:val="uk-UA"/>
        </w:rPr>
        <w:t xml:space="preserve">на певній мові програмування, </w:t>
      </w:r>
      <w:r w:rsidR="0058784C" w:rsidRPr="00870521">
        <w:rPr>
          <w:rStyle w:val="normalchar"/>
          <w:sz w:val="28"/>
          <w:szCs w:val="28"/>
          <w:lang w:val="uk-UA"/>
        </w:rPr>
        <w:t xml:space="preserve">вони </w:t>
      </w:r>
      <w:r>
        <w:rPr>
          <w:rStyle w:val="normalchar"/>
          <w:sz w:val="28"/>
          <w:szCs w:val="28"/>
          <w:lang w:val="uk-UA"/>
        </w:rPr>
        <w:t xml:space="preserve">повинні </w:t>
      </w:r>
      <w:r w:rsidR="0058784C" w:rsidRPr="00870521">
        <w:rPr>
          <w:rStyle w:val="normalchar"/>
          <w:sz w:val="28"/>
          <w:szCs w:val="28"/>
          <w:lang w:val="uk-UA"/>
        </w:rPr>
        <w:t>навча</w:t>
      </w:r>
      <w:r>
        <w:rPr>
          <w:rStyle w:val="normalchar"/>
          <w:sz w:val="28"/>
          <w:szCs w:val="28"/>
          <w:lang w:val="uk-UA"/>
        </w:rPr>
        <w:t>ти</w:t>
      </w:r>
      <w:r w:rsidR="0058784C" w:rsidRPr="00870521">
        <w:rPr>
          <w:rStyle w:val="normalchar"/>
          <w:sz w:val="28"/>
          <w:szCs w:val="28"/>
          <w:lang w:val="uk-UA"/>
        </w:rPr>
        <w:t>ся</w:t>
      </w:r>
      <w:r>
        <w:rPr>
          <w:rStyle w:val="normalchar"/>
          <w:sz w:val="28"/>
          <w:szCs w:val="28"/>
          <w:lang w:val="uk-UA"/>
        </w:rPr>
        <w:t xml:space="preserve"> виконувати правильні дії, у нашому випадку – класифікувати</w:t>
      </w:r>
      <w:r w:rsidR="0058784C" w:rsidRPr="00870521">
        <w:rPr>
          <w:rStyle w:val="normalchar"/>
          <w:sz w:val="28"/>
          <w:szCs w:val="28"/>
          <w:lang w:val="uk-UA"/>
        </w:rPr>
        <w:t>.</w:t>
      </w:r>
      <w:r w:rsidR="0058784C" w:rsidRPr="00870521">
        <w:rPr>
          <w:rStyle w:val="apple-converted-space"/>
          <w:sz w:val="28"/>
          <w:szCs w:val="28"/>
          <w:lang w:val="uk-UA"/>
        </w:rPr>
        <w:t>  </w:t>
      </w:r>
      <w:r w:rsidR="0058784C" w:rsidRPr="00870521">
        <w:rPr>
          <w:rStyle w:val="normalchar"/>
          <w:sz w:val="28"/>
          <w:szCs w:val="28"/>
          <w:lang w:val="uk-UA"/>
        </w:rPr>
        <w:t>Технічно, навчання полягає в знаходженні коефіцієнтів зв'язків між нейронами.</w:t>
      </w:r>
      <w:r w:rsidR="0058784C" w:rsidRPr="00870521">
        <w:rPr>
          <w:rStyle w:val="apple-converted-space"/>
          <w:sz w:val="28"/>
          <w:szCs w:val="28"/>
          <w:lang w:val="uk-UA"/>
        </w:rPr>
        <w:t> </w:t>
      </w:r>
      <w:r w:rsidR="0058784C" w:rsidRPr="00870521">
        <w:rPr>
          <w:rStyle w:val="normalchar"/>
          <w:sz w:val="28"/>
          <w:szCs w:val="28"/>
          <w:lang w:val="uk-UA"/>
        </w:rPr>
        <w:t xml:space="preserve">У ролі класифікатора для вирішення завдання, зі всієї </w:t>
      </w:r>
      <w:r w:rsidR="00637087">
        <w:rPr>
          <w:rStyle w:val="normalchar"/>
          <w:sz w:val="28"/>
          <w:szCs w:val="28"/>
          <w:lang w:val="uk-UA"/>
        </w:rPr>
        <w:t>множини</w:t>
      </w:r>
      <w:r w:rsidR="0058784C" w:rsidRPr="00870521">
        <w:rPr>
          <w:rStyle w:val="normalchar"/>
          <w:sz w:val="28"/>
          <w:szCs w:val="28"/>
          <w:lang w:val="uk-UA"/>
        </w:rPr>
        <w:t xml:space="preserve"> </w:t>
      </w:r>
      <w:r w:rsidR="00637087" w:rsidRPr="00870521">
        <w:rPr>
          <w:rStyle w:val="normalchar"/>
          <w:sz w:val="28"/>
          <w:szCs w:val="28"/>
          <w:lang w:val="uk-UA"/>
        </w:rPr>
        <w:t>штучн</w:t>
      </w:r>
      <w:r w:rsidR="00637087">
        <w:rPr>
          <w:rStyle w:val="normalchar"/>
          <w:sz w:val="28"/>
          <w:szCs w:val="28"/>
          <w:lang w:val="uk-UA"/>
        </w:rPr>
        <w:t>их</w:t>
      </w:r>
      <w:r w:rsidR="00637087" w:rsidRPr="00870521">
        <w:rPr>
          <w:rStyle w:val="normalchar"/>
          <w:sz w:val="28"/>
          <w:szCs w:val="28"/>
          <w:lang w:val="uk-UA"/>
        </w:rPr>
        <w:t xml:space="preserve"> нейронн</w:t>
      </w:r>
      <w:r w:rsidR="00637087">
        <w:rPr>
          <w:rStyle w:val="normalchar"/>
          <w:sz w:val="28"/>
          <w:szCs w:val="28"/>
          <w:lang w:val="uk-UA"/>
        </w:rPr>
        <w:t>их</w:t>
      </w:r>
      <w:r w:rsidR="00637087" w:rsidRPr="00870521">
        <w:rPr>
          <w:rStyle w:val="normalchar"/>
          <w:sz w:val="28"/>
          <w:szCs w:val="28"/>
          <w:lang w:val="uk-UA"/>
        </w:rPr>
        <w:t xml:space="preserve"> мереж</w:t>
      </w:r>
      <w:r w:rsidR="0058784C" w:rsidRPr="00870521">
        <w:rPr>
          <w:rStyle w:val="normalchar"/>
          <w:sz w:val="28"/>
          <w:szCs w:val="28"/>
          <w:lang w:val="uk-UA"/>
        </w:rPr>
        <w:t xml:space="preserve"> був обраний багатошаровий перцептрон на підставі теореми про збіжність перцептрона і універсальної теореми апроксимації.</w:t>
      </w:r>
      <w:bookmarkStart w:id="65" w:name="_Toc422858755"/>
      <w:bookmarkEnd w:id="65"/>
    </w:p>
    <w:p w:rsidR="0058784C" w:rsidRPr="00870521" w:rsidRDefault="0058784C" w:rsidP="0058784C">
      <w:pPr>
        <w:spacing w:line="360" w:lineRule="auto"/>
        <w:ind w:firstLine="567"/>
        <w:contextualSpacing/>
        <w:jc w:val="both"/>
        <w:rPr>
          <w:rStyle w:val="notranslate"/>
          <w:sz w:val="28"/>
          <w:szCs w:val="28"/>
          <w:lang w:val="uk-UA"/>
        </w:rPr>
      </w:pPr>
    </w:p>
    <w:p w:rsidR="005940FB" w:rsidRPr="005940FB" w:rsidRDefault="00AB23F5" w:rsidP="00AB23F5">
      <w:pPr>
        <w:tabs>
          <w:tab w:val="left" w:pos="567"/>
        </w:tabs>
        <w:spacing w:after="160" w:line="360" w:lineRule="auto"/>
        <w:ind w:firstLine="567"/>
        <w:contextualSpacing/>
        <w:jc w:val="both"/>
        <w:rPr>
          <w:rStyle w:val="notranslate"/>
          <w:sz w:val="28"/>
          <w:szCs w:val="28"/>
          <w:lang w:val="uk-UA"/>
        </w:rPr>
      </w:pPr>
      <w:r>
        <w:rPr>
          <w:rStyle w:val="notranslate"/>
          <w:b/>
          <w:bCs/>
          <w:sz w:val="28"/>
          <w:szCs w:val="28"/>
          <w:lang w:val="uk-UA"/>
        </w:rPr>
        <w:t xml:space="preserve">5.2.1 </w:t>
      </w:r>
      <w:r w:rsidR="0058784C" w:rsidRPr="00870521">
        <w:rPr>
          <w:rStyle w:val="notranslate"/>
          <w:b/>
          <w:bCs/>
          <w:sz w:val="28"/>
          <w:szCs w:val="28"/>
          <w:lang w:val="uk-UA"/>
        </w:rPr>
        <w:t xml:space="preserve">Опис принципу singleton класифікатора </w:t>
      </w:r>
    </w:p>
    <w:p w:rsidR="005940FB" w:rsidRPr="005940FB" w:rsidRDefault="005940FB" w:rsidP="005940FB">
      <w:pPr>
        <w:spacing w:after="160" w:line="360" w:lineRule="auto"/>
        <w:ind w:firstLine="567"/>
        <w:contextualSpacing/>
        <w:jc w:val="both"/>
        <w:rPr>
          <w:rStyle w:val="notranslate"/>
          <w:sz w:val="28"/>
          <w:szCs w:val="28"/>
          <w:lang w:val="uk-UA"/>
        </w:rPr>
      </w:pPr>
    </w:p>
    <w:p w:rsidR="0058784C" w:rsidRPr="00870521" w:rsidRDefault="0058784C" w:rsidP="007D1D54">
      <w:pPr>
        <w:spacing w:line="360" w:lineRule="auto"/>
        <w:ind w:firstLine="567"/>
        <w:contextualSpacing/>
        <w:jc w:val="both"/>
        <w:rPr>
          <w:rStyle w:val="normalchar"/>
          <w:sz w:val="28"/>
          <w:szCs w:val="28"/>
          <w:lang w:val="uk-UA"/>
        </w:rPr>
      </w:pPr>
      <w:r w:rsidRPr="00870521">
        <w:rPr>
          <w:rStyle w:val="normalchar"/>
          <w:sz w:val="28"/>
          <w:szCs w:val="28"/>
          <w:lang w:val="uk-UA"/>
        </w:rPr>
        <w:t xml:space="preserve">Для </w:t>
      </w:r>
      <w:r w:rsidR="00956382">
        <w:rPr>
          <w:rStyle w:val="normalchar"/>
          <w:sz w:val="28"/>
          <w:szCs w:val="28"/>
          <w:lang w:val="uk-UA"/>
        </w:rPr>
        <w:t>автентифікації підписів</w:t>
      </w:r>
      <w:r w:rsidR="00322EFB">
        <w:rPr>
          <w:rStyle w:val="normalchar"/>
          <w:sz w:val="28"/>
          <w:szCs w:val="28"/>
          <w:lang w:val="uk-UA"/>
        </w:rPr>
        <w:t xml:space="preserve"> користувачів системи</w:t>
      </w:r>
      <w:r w:rsidRPr="00870521">
        <w:rPr>
          <w:rStyle w:val="normalchar"/>
          <w:sz w:val="28"/>
          <w:szCs w:val="28"/>
          <w:lang w:val="uk-UA"/>
        </w:rPr>
        <w:t>, на підставі значень ознак</w:t>
      </w:r>
      <w:r w:rsidR="00956382">
        <w:rPr>
          <w:rStyle w:val="normalchar"/>
          <w:sz w:val="28"/>
          <w:szCs w:val="28"/>
          <w:lang w:val="uk-UA"/>
        </w:rPr>
        <w:t xml:space="preserve"> підписів</w:t>
      </w:r>
      <w:r w:rsidR="00322EFB">
        <w:rPr>
          <w:rStyle w:val="normalchar"/>
          <w:sz w:val="28"/>
          <w:szCs w:val="28"/>
          <w:lang w:val="uk-UA"/>
        </w:rPr>
        <w:t>,</w:t>
      </w:r>
      <w:r w:rsidRPr="00870521">
        <w:rPr>
          <w:rStyle w:val="normalchar"/>
          <w:sz w:val="28"/>
          <w:szCs w:val="28"/>
          <w:lang w:val="uk-UA"/>
        </w:rPr>
        <w:t xml:space="preserve"> були застосовані інкрементальний і груповий методи зворотного поширення помилки.</w:t>
      </w:r>
      <w:r w:rsidRPr="00870521">
        <w:rPr>
          <w:rStyle w:val="apple-converted-space"/>
          <w:sz w:val="28"/>
          <w:szCs w:val="28"/>
          <w:lang w:val="uk-UA"/>
        </w:rPr>
        <w:t> </w:t>
      </w:r>
      <w:r w:rsidRPr="00870521">
        <w:rPr>
          <w:rStyle w:val="normalchar"/>
          <w:sz w:val="28"/>
          <w:szCs w:val="28"/>
          <w:lang w:val="uk-UA"/>
        </w:rPr>
        <w:t>Відповідно до їхньої роботи, після поширення вхідних сигналів через мережу обчислюється помилка і передається назад через мережу.</w:t>
      </w:r>
      <w:r w:rsidRPr="00870521">
        <w:rPr>
          <w:rStyle w:val="apple-converted-space"/>
          <w:sz w:val="28"/>
          <w:szCs w:val="28"/>
          <w:lang w:val="uk-UA"/>
        </w:rPr>
        <w:t> </w:t>
      </w:r>
      <w:r w:rsidRPr="00870521">
        <w:rPr>
          <w:rStyle w:val="normalchar"/>
          <w:sz w:val="28"/>
          <w:szCs w:val="28"/>
          <w:lang w:val="uk-UA"/>
        </w:rPr>
        <w:t>У цей час ваги зв'язків коригуються для зменшення помилки.</w:t>
      </w:r>
      <w:r w:rsidRPr="00870521">
        <w:rPr>
          <w:rStyle w:val="apple-converted-space"/>
          <w:sz w:val="28"/>
          <w:szCs w:val="28"/>
          <w:lang w:val="uk-UA"/>
        </w:rPr>
        <w:t> </w:t>
      </w:r>
      <w:r w:rsidR="00637087" w:rsidRPr="00870521">
        <w:rPr>
          <w:rStyle w:val="normalchar"/>
          <w:sz w:val="28"/>
          <w:szCs w:val="28"/>
          <w:lang w:val="uk-UA"/>
        </w:rPr>
        <w:t>Штучн</w:t>
      </w:r>
      <w:r w:rsidR="00637087">
        <w:rPr>
          <w:rStyle w:val="normalchar"/>
          <w:sz w:val="28"/>
          <w:szCs w:val="28"/>
          <w:lang w:val="uk-UA"/>
        </w:rPr>
        <w:t>а</w:t>
      </w:r>
      <w:r w:rsidR="00637087" w:rsidRPr="00870521">
        <w:rPr>
          <w:rStyle w:val="normalchar"/>
          <w:sz w:val="28"/>
          <w:szCs w:val="28"/>
          <w:lang w:val="uk-UA"/>
        </w:rPr>
        <w:t xml:space="preserve"> нейронн</w:t>
      </w:r>
      <w:r w:rsidR="00637087">
        <w:rPr>
          <w:rStyle w:val="normalchar"/>
          <w:sz w:val="28"/>
          <w:szCs w:val="28"/>
          <w:lang w:val="uk-UA"/>
        </w:rPr>
        <w:t>а</w:t>
      </w:r>
      <w:r w:rsidR="00637087" w:rsidRPr="00870521">
        <w:rPr>
          <w:rStyle w:val="normalchar"/>
          <w:sz w:val="28"/>
          <w:szCs w:val="28"/>
          <w:lang w:val="uk-UA"/>
        </w:rPr>
        <w:t xml:space="preserve"> мереж</w:t>
      </w:r>
      <w:r w:rsidR="00637087">
        <w:rPr>
          <w:rStyle w:val="normalchar"/>
          <w:sz w:val="28"/>
          <w:szCs w:val="28"/>
          <w:lang w:val="uk-UA"/>
        </w:rPr>
        <w:t>а</w:t>
      </w:r>
      <w:r w:rsidRPr="00870521">
        <w:rPr>
          <w:rStyle w:val="normalchar"/>
          <w:sz w:val="28"/>
          <w:szCs w:val="28"/>
          <w:lang w:val="uk-UA"/>
        </w:rPr>
        <w:t xml:space="preserve"> має </w:t>
      </w:r>
      <w:r w:rsidR="00637087">
        <w:rPr>
          <w:rStyle w:val="normalchar"/>
          <w:sz w:val="28"/>
          <w:szCs w:val="28"/>
          <w:lang w:val="en-US"/>
        </w:rPr>
        <w:t>N</w:t>
      </w:r>
      <w:r w:rsidRPr="00870521">
        <w:rPr>
          <w:rStyle w:val="normalchar"/>
          <w:sz w:val="28"/>
          <w:szCs w:val="28"/>
          <w:lang w:val="uk-UA"/>
        </w:rPr>
        <w:t xml:space="preserve"> виход</w:t>
      </w:r>
      <w:r w:rsidR="000A0510">
        <w:rPr>
          <w:rStyle w:val="normalchar"/>
          <w:sz w:val="28"/>
          <w:szCs w:val="28"/>
          <w:lang w:val="uk-UA"/>
        </w:rPr>
        <w:t>ів</w:t>
      </w:r>
      <w:r w:rsidRPr="00870521">
        <w:rPr>
          <w:rStyle w:val="normalchar"/>
          <w:sz w:val="28"/>
          <w:szCs w:val="28"/>
          <w:lang w:val="uk-UA"/>
        </w:rPr>
        <w:t xml:space="preserve">, з яких </w:t>
      </w:r>
      <w:r w:rsidR="00637087" w:rsidRPr="00637087">
        <w:rPr>
          <w:rStyle w:val="normalchar"/>
          <w:sz w:val="28"/>
          <w:szCs w:val="28"/>
          <w:lang w:val="uk-UA"/>
        </w:rPr>
        <w:t>(</w:t>
      </w:r>
      <w:r w:rsidR="00637087">
        <w:rPr>
          <w:rStyle w:val="normalchar"/>
          <w:sz w:val="28"/>
          <w:szCs w:val="28"/>
          <w:lang w:val="en-US"/>
        </w:rPr>
        <w:t>N</w:t>
      </w:r>
      <w:r w:rsidR="00637087" w:rsidRPr="00637087">
        <w:rPr>
          <w:rStyle w:val="normalchar"/>
          <w:sz w:val="28"/>
          <w:szCs w:val="28"/>
          <w:lang w:val="uk-UA"/>
        </w:rPr>
        <w:t>-1)</w:t>
      </w:r>
      <w:r w:rsidRPr="00870521">
        <w:rPr>
          <w:rStyle w:val="normalchar"/>
          <w:sz w:val="28"/>
          <w:szCs w:val="28"/>
          <w:lang w:val="uk-UA"/>
        </w:rPr>
        <w:t xml:space="preserve"> відповідають наявним класам, а останній відповідає ситуації, при якій досліджуваний об'єкт не належить жодному з описаних класів.</w:t>
      </w:r>
      <w:r w:rsidRPr="00870521">
        <w:rPr>
          <w:rStyle w:val="apple-converted-space"/>
          <w:sz w:val="28"/>
          <w:szCs w:val="28"/>
          <w:lang w:val="uk-UA"/>
        </w:rPr>
        <w:t> </w:t>
      </w:r>
      <w:r w:rsidRPr="00870521">
        <w:rPr>
          <w:rStyle w:val="normalchar"/>
          <w:sz w:val="28"/>
          <w:szCs w:val="28"/>
          <w:lang w:val="uk-UA"/>
        </w:rPr>
        <w:t>Вихідна інформація містить ймовірності віднесення об'єкта до відповідного класу.</w:t>
      </w:r>
      <w:r w:rsidRPr="00870521">
        <w:rPr>
          <w:rStyle w:val="apple-converted-space"/>
          <w:sz w:val="28"/>
          <w:szCs w:val="28"/>
          <w:lang w:val="uk-UA"/>
        </w:rPr>
        <w:t> </w:t>
      </w:r>
      <w:r w:rsidRPr="00870521">
        <w:rPr>
          <w:rStyle w:val="normalchar"/>
          <w:sz w:val="28"/>
          <w:szCs w:val="28"/>
          <w:lang w:val="uk-UA"/>
        </w:rPr>
        <w:t xml:space="preserve">При великій кількості об'єктів, які використовуються на етапі навчання </w:t>
      </w:r>
      <w:r w:rsidR="00637087" w:rsidRPr="00870521">
        <w:rPr>
          <w:rStyle w:val="normalchar"/>
          <w:sz w:val="28"/>
          <w:szCs w:val="28"/>
          <w:lang w:val="uk-UA"/>
        </w:rPr>
        <w:t>штучн</w:t>
      </w:r>
      <w:r w:rsidR="00637087">
        <w:rPr>
          <w:rStyle w:val="normalchar"/>
          <w:sz w:val="28"/>
          <w:szCs w:val="28"/>
          <w:lang w:val="uk-UA"/>
        </w:rPr>
        <w:t>ої</w:t>
      </w:r>
      <w:r w:rsidR="00637087" w:rsidRPr="00870521">
        <w:rPr>
          <w:rStyle w:val="normalchar"/>
          <w:sz w:val="28"/>
          <w:szCs w:val="28"/>
          <w:lang w:val="uk-UA"/>
        </w:rPr>
        <w:t xml:space="preserve"> нейронн</w:t>
      </w:r>
      <w:r w:rsidR="00637087">
        <w:rPr>
          <w:rStyle w:val="normalchar"/>
          <w:sz w:val="28"/>
          <w:szCs w:val="28"/>
          <w:lang w:val="uk-UA"/>
        </w:rPr>
        <w:t>ої</w:t>
      </w:r>
      <w:r w:rsidR="00637087" w:rsidRPr="00870521">
        <w:rPr>
          <w:rStyle w:val="normalchar"/>
          <w:sz w:val="28"/>
          <w:szCs w:val="28"/>
          <w:lang w:val="uk-UA"/>
        </w:rPr>
        <w:t xml:space="preserve"> мережі </w:t>
      </w:r>
      <w:r w:rsidRPr="00870521">
        <w:rPr>
          <w:rStyle w:val="normalchar"/>
          <w:sz w:val="28"/>
          <w:szCs w:val="28"/>
          <w:lang w:val="uk-UA"/>
        </w:rPr>
        <w:t xml:space="preserve">(&gt;50000), ймовірність правильної </w:t>
      </w:r>
      <w:r w:rsidRPr="00870521">
        <w:rPr>
          <w:rStyle w:val="normalchar"/>
          <w:sz w:val="28"/>
          <w:szCs w:val="28"/>
          <w:lang w:val="uk-UA"/>
        </w:rPr>
        <w:lastRenderedPageBreak/>
        <w:t xml:space="preserve">класифікації </w:t>
      </w:r>
      <w:r w:rsidR="00956382">
        <w:rPr>
          <w:rStyle w:val="normalchar"/>
          <w:sz w:val="28"/>
          <w:szCs w:val="28"/>
          <w:lang w:val="uk-UA"/>
        </w:rPr>
        <w:t>наближається</w:t>
      </w:r>
      <w:r w:rsidRPr="00870521">
        <w:rPr>
          <w:rStyle w:val="normalchar"/>
          <w:sz w:val="28"/>
          <w:szCs w:val="28"/>
          <w:lang w:val="uk-UA"/>
        </w:rPr>
        <w:t xml:space="preserve"> до 1. Але, оскільки </w:t>
      </w:r>
      <w:r w:rsidR="000A0510">
        <w:rPr>
          <w:rStyle w:val="normalchar"/>
          <w:sz w:val="28"/>
          <w:szCs w:val="28"/>
          <w:lang w:val="uk-UA"/>
        </w:rPr>
        <w:t xml:space="preserve">реальна </w:t>
      </w:r>
      <w:r w:rsidRPr="00870521">
        <w:rPr>
          <w:rStyle w:val="normalchar"/>
          <w:sz w:val="28"/>
          <w:szCs w:val="28"/>
          <w:lang w:val="uk-UA"/>
        </w:rPr>
        <w:t xml:space="preserve">кількість </w:t>
      </w:r>
      <w:r w:rsidR="000A0510">
        <w:rPr>
          <w:rStyle w:val="normalchar"/>
          <w:sz w:val="28"/>
          <w:szCs w:val="28"/>
          <w:lang w:val="uk-UA"/>
        </w:rPr>
        <w:t xml:space="preserve">користувачів програми </w:t>
      </w:r>
      <w:r w:rsidR="00637087" w:rsidRPr="005665FF">
        <w:rPr>
          <w:sz w:val="28"/>
          <w:szCs w:val="28"/>
          <w:lang w:val="en-US"/>
        </w:rPr>
        <w:t>Signature</w:t>
      </w:r>
      <w:r w:rsidR="00637087" w:rsidRPr="00637087">
        <w:rPr>
          <w:sz w:val="28"/>
          <w:szCs w:val="28"/>
          <w:lang w:val="uk-UA"/>
        </w:rPr>
        <w:t xml:space="preserve"> </w:t>
      </w:r>
      <w:r w:rsidR="00637087" w:rsidRPr="00906D9B">
        <w:rPr>
          <w:sz w:val="28"/>
          <w:szCs w:val="28"/>
          <w:lang w:val="en-US"/>
        </w:rPr>
        <w:t>Scan</w:t>
      </w:r>
      <w:r w:rsidR="00637087" w:rsidRPr="00637087">
        <w:rPr>
          <w:sz w:val="28"/>
          <w:szCs w:val="28"/>
          <w:lang w:val="uk-UA"/>
        </w:rPr>
        <w:t xml:space="preserve"> </w:t>
      </w:r>
      <w:r w:rsidR="00637087" w:rsidRPr="00906D9B">
        <w:rPr>
          <w:sz w:val="28"/>
          <w:szCs w:val="28"/>
          <w:lang w:val="en-US"/>
        </w:rPr>
        <w:t>Tool</w:t>
      </w:r>
      <w:r w:rsidR="00637087" w:rsidRPr="00637087">
        <w:rPr>
          <w:rStyle w:val="normalchar"/>
          <w:sz w:val="28"/>
          <w:szCs w:val="28"/>
          <w:lang w:val="uk-UA"/>
        </w:rPr>
        <w:t xml:space="preserve"> </w:t>
      </w:r>
      <w:r w:rsidRPr="00870521">
        <w:rPr>
          <w:rStyle w:val="normalchar"/>
          <w:sz w:val="28"/>
          <w:szCs w:val="28"/>
          <w:lang w:val="uk-UA"/>
        </w:rPr>
        <w:t xml:space="preserve">суттєво менша за 50000, тренування такої </w:t>
      </w:r>
      <w:r w:rsidR="00637087" w:rsidRPr="00870521">
        <w:rPr>
          <w:rStyle w:val="normalchar"/>
          <w:sz w:val="28"/>
          <w:szCs w:val="28"/>
          <w:lang w:val="uk-UA"/>
        </w:rPr>
        <w:t>штучн</w:t>
      </w:r>
      <w:r w:rsidR="00637087">
        <w:rPr>
          <w:rStyle w:val="normalchar"/>
          <w:sz w:val="28"/>
          <w:szCs w:val="28"/>
          <w:lang w:val="uk-UA"/>
        </w:rPr>
        <w:t>ої</w:t>
      </w:r>
      <w:r w:rsidR="00637087" w:rsidRPr="00870521">
        <w:rPr>
          <w:rStyle w:val="normalchar"/>
          <w:sz w:val="28"/>
          <w:szCs w:val="28"/>
          <w:lang w:val="uk-UA"/>
        </w:rPr>
        <w:t xml:space="preserve"> нейронн</w:t>
      </w:r>
      <w:r w:rsidR="00637087">
        <w:rPr>
          <w:rStyle w:val="normalchar"/>
          <w:sz w:val="28"/>
          <w:szCs w:val="28"/>
          <w:lang w:val="uk-UA"/>
        </w:rPr>
        <w:t>ої</w:t>
      </w:r>
      <w:r w:rsidR="00637087" w:rsidRPr="00870521">
        <w:rPr>
          <w:rStyle w:val="normalchar"/>
          <w:sz w:val="28"/>
          <w:szCs w:val="28"/>
          <w:lang w:val="uk-UA"/>
        </w:rPr>
        <w:t xml:space="preserve"> мережі </w:t>
      </w:r>
      <w:r w:rsidRPr="00870521">
        <w:rPr>
          <w:rStyle w:val="normalchar"/>
          <w:sz w:val="28"/>
          <w:szCs w:val="28"/>
          <w:lang w:val="uk-UA"/>
        </w:rPr>
        <w:t>складної структури являє собою досить важку задачу.</w:t>
      </w:r>
    </w:p>
    <w:p w:rsidR="0058784C" w:rsidRPr="00870521" w:rsidRDefault="0058784C" w:rsidP="007D1D54">
      <w:pPr>
        <w:spacing w:line="360" w:lineRule="auto"/>
        <w:ind w:left="709"/>
        <w:contextualSpacing/>
        <w:jc w:val="both"/>
        <w:rPr>
          <w:sz w:val="28"/>
          <w:szCs w:val="28"/>
          <w:lang w:val="uk-UA"/>
        </w:rPr>
      </w:pPr>
    </w:p>
    <w:p w:rsidR="005940FB" w:rsidRPr="00AB23F5" w:rsidRDefault="0058784C" w:rsidP="005F775A">
      <w:pPr>
        <w:pStyle w:val="ab"/>
        <w:numPr>
          <w:ilvl w:val="2"/>
          <w:numId w:val="7"/>
        </w:numPr>
        <w:tabs>
          <w:tab w:val="left" w:pos="1276"/>
        </w:tabs>
        <w:spacing w:line="360" w:lineRule="auto"/>
        <w:ind w:left="0" w:firstLine="567"/>
        <w:jc w:val="both"/>
        <w:rPr>
          <w:rStyle w:val="notranslate"/>
          <w:sz w:val="28"/>
          <w:szCs w:val="28"/>
          <w:lang w:val="uk-UA"/>
        </w:rPr>
      </w:pPr>
      <w:bookmarkStart w:id="66" w:name="_Toc422858756"/>
      <w:bookmarkEnd w:id="66"/>
      <w:r w:rsidRPr="00AB23F5">
        <w:rPr>
          <w:rStyle w:val="notranslate"/>
          <w:b/>
          <w:bCs/>
          <w:sz w:val="28"/>
          <w:szCs w:val="28"/>
          <w:lang w:val="uk-UA"/>
        </w:rPr>
        <w:t>Класифікація за допомогою дерева рішень</w:t>
      </w:r>
    </w:p>
    <w:p w:rsidR="005940FB" w:rsidRPr="005940FB" w:rsidRDefault="005940FB" w:rsidP="007D1D54">
      <w:pPr>
        <w:spacing w:line="360" w:lineRule="auto"/>
        <w:ind w:firstLine="567"/>
        <w:contextualSpacing/>
        <w:jc w:val="both"/>
        <w:rPr>
          <w:rStyle w:val="notranslate"/>
          <w:sz w:val="28"/>
          <w:szCs w:val="28"/>
          <w:lang w:val="uk-UA"/>
        </w:rPr>
      </w:pPr>
    </w:p>
    <w:p w:rsidR="0058784C" w:rsidRPr="00870521" w:rsidRDefault="0058784C" w:rsidP="007D1D54">
      <w:pPr>
        <w:spacing w:line="360" w:lineRule="auto"/>
        <w:ind w:firstLine="567"/>
        <w:contextualSpacing/>
        <w:jc w:val="both"/>
        <w:rPr>
          <w:sz w:val="28"/>
          <w:szCs w:val="28"/>
          <w:lang w:val="uk-UA"/>
        </w:rPr>
      </w:pPr>
      <w:r w:rsidRPr="00870521">
        <w:rPr>
          <w:rStyle w:val="normalchar"/>
          <w:sz w:val="28"/>
          <w:szCs w:val="28"/>
          <w:lang w:val="uk-UA"/>
        </w:rPr>
        <w:t xml:space="preserve">В результаті задача </w:t>
      </w:r>
      <w:r w:rsidR="00956382">
        <w:rPr>
          <w:rStyle w:val="normalchar"/>
          <w:sz w:val="28"/>
          <w:szCs w:val="28"/>
          <w:lang w:val="uk-UA"/>
        </w:rPr>
        <w:t>автентифікації підписів</w:t>
      </w:r>
      <w:r w:rsidRPr="00870521">
        <w:rPr>
          <w:rStyle w:val="normalchar"/>
          <w:sz w:val="28"/>
          <w:szCs w:val="28"/>
          <w:lang w:val="uk-UA"/>
        </w:rPr>
        <w:t xml:space="preserve"> була вирішена з використанням нейронних мереж, організованих в дерево класифікації для виділення окремих </w:t>
      </w:r>
      <w:r w:rsidR="00956382">
        <w:rPr>
          <w:rStyle w:val="normalchar"/>
          <w:sz w:val="28"/>
          <w:szCs w:val="28"/>
          <w:lang w:val="uk-UA"/>
        </w:rPr>
        <w:t>підписів (станів – класів даних)</w:t>
      </w:r>
      <w:r w:rsidRPr="00870521">
        <w:rPr>
          <w:rStyle w:val="normalchar"/>
          <w:sz w:val="28"/>
          <w:szCs w:val="28"/>
          <w:lang w:val="uk-UA"/>
        </w:rPr>
        <w:t>.</w:t>
      </w:r>
      <w:r w:rsidRPr="00870521">
        <w:rPr>
          <w:rStyle w:val="apple-converted-space"/>
          <w:sz w:val="28"/>
          <w:szCs w:val="28"/>
          <w:lang w:val="uk-UA"/>
        </w:rPr>
        <w:t> </w:t>
      </w:r>
      <w:r w:rsidRPr="00870521">
        <w:rPr>
          <w:rStyle w:val="normalchar"/>
          <w:sz w:val="28"/>
          <w:szCs w:val="28"/>
          <w:lang w:val="uk-UA"/>
        </w:rPr>
        <w:t xml:space="preserve">Кожна нейронна мережа навчається як бінарний класифікатор типу «один–проти–всіх» для кожного з </w:t>
      </w:r>
      <w:r w:rsidR="00956382">
        <w:rPr>
          <w:rStyle w:val="normalchar"/>
          <w:sz w:val="28"/>
          <w:szCs w:val="28"/>
          <w:lang w:val="uk-UA"/>
        </w:rPr>
        <w:t>станів (</w:t>
      </w:r>
      <w:r w:rsidRPr="00870521">
        <w:rPr>
          <w:rStyle w:val="normalchar"/>
          <w:sz w:val="28"/>
          <w:szCs w:val="28"/>
          <w:lang w:val="uk-UA"/>
        </w:rPr>
        <w:t>класів</w:t>
      </w:r>
      <w:r w:rsidR="00956382">
        <w:rPr>
          <w:rStyle w:val="normalchar"/>
          <w:sz w:val="28"/>
          <w:szCs w:val="28"/>
          <w:lang w:val="uk-UA"/>
        </w:rPr>
        <w:t>)</w:t>
      </w:r>
      <w:r w:rsidRPr="00870521">
        <w:rPr>
          <w:rStyle w:val="normalchar"/>
          <w:sz w:val="28"/>
          <w:szCs w:val="28"/>
          <w:lang w:val="uk-UA"/>
        </w:rPr>
        <w:t xml:space="preserve"> даних.</w:t>
      </w:r>
      <w:r w:rsidRPr="00870521">
        <w:rPr>
          <w:rStyle w:val="apple-converted-space"/>
          <w:sz w:val="28"/>
          <w:szCs w:val="28"/>
          <w:lang w:val="uk-UA"/>
        </w:rPr>
        <w:t> </w:t>
      </w:r>
      <w:r w:rsidRPr="00870521">
        <w:rPr>
          <w:rStyle w:val="normalchar"/>
          <w:sz w:val="28"/>
          <w:szCs w:val="28"/>
          <w:lang w:val="uk-UA"/>
        </w:rPr>
        <w:t xml:space="preserve">Такий підхід дозволив домогтися легкості навчання і позбутися від перенавчання мережі, пов'язаного з необхідністю виділення всього лише одного класу для кожної </w:t>
      </w:r>
      <w:r w:rsidR="00637087" w:rsidRPr="00870521">
        <w:rPr>
          <w:rStyle w:val="normalchar"/>
          <w:sz w:val="28"/>
          <w:szCs w:val="28"/>
          <w:lang w:val="uk-UA"/>
        </w:rPr>
        <w:t>штучн</w:t>
      </w:r>
      <w:r w:rsidR="00637087">
        <w:rPr>
          <w:rStyle w:val="normalchar"/>
          <w:sz w:val="28"/>
          <w:szCs w:val="28"/>
          <w:lang w:val="uk-UA"/>
        </w:rPr>
        <w:t>ої</w:t>
      </w:r>
      <w:r w:rsidR="00637087" w:rsidRPr="00870521">
        <w:rPr>
          <w:rStyle w:val="normalchar"/>
          <w:sz w:val="28"/>
          <w:szCs w:val="28"/>
          <w:lang w:val="uk-UA"/>
        </w:rPr>
        <w:t xml:space="preserve"> нейронн</w:t>
      </w:r>
      <w:r w:rsidR="00637087">
        <w:rPr>
          <w:rStyle w:val="normalchar"/>
          <w:sz w:val="28"/>
          <w:szCs w:val="28"/>
          <w:lang w:val="uk-UA"/>
        </w:rPr>
        <w:t>ої</w:t>
      </w:r>
      <w:r w:rsidR="00637087" w:rsidRPr="00870521">
        <w:rPr>
          <w:rStyle w:val="normalchar"/>
          <w:sz w:val="28"/>
          <w:szCs w:val="28"/>
          <w:lang w:val="uk-UA"/>
        </w:rPr>
        <w:t xml:space="preserve"> мережі</w:t>
      </w:r>
      <w:r w:rsidRPr="00870521">
        <w:rPr>
          <w:rStyle w:val="normalchar"/>
          <w:sz w:val="28"/>
          <w:szCs w:val="28"/>
          <w:lang w:val="uk-UA"/>
        </w:rPr>
        <w:t xml:space="preserve"> з усієї вибірки даних.</w:t>
      </w:r>
    </w:p>
    <w:p w:rsidR="0058784C" w:rsidRPr="00870521" w:rsidRDefault="0058784C" w:rsidP="0058784C">
      <w:pPr>
        <w:spacing w:line="360" w:lineRule="auto"/>
        <w:ind w:firstLine="567"/>
        <w:contextualSpacing/>
        <w:jc w:val="both"/>
        <w:rPr>
          <w:sz w:val="28"/>
          <w:szCs w:val="28"/>
          <w:lang w:val="uk-UA"/>
        </w:rPr>
      </w:pPr>
      <w:r w:rsidRPr="00870521">
        <w:rPr>
          <w:rStyle w:val="normalchar"/>
          <w:sz w:val="28"/>
          <w:szCs w:val="28"/>
          <w:lang w:val="uk-UA"/>
        </w:rPr>
        <w:t>На відміну від підходу з одн</w:t>
      </w:r>
      <w:r w:rsidR="00637087">
        <w:rPr>
          <w:rStyle w:val="normalchar"/>
          <w:sz w:val="28"/>
          <w:szCs w:val="28"/>
          <w:lang w:val="uk-UA"/>
        </w:rPr>
        <w:t>ієї</w:t>
      </w:r>
      <w:r w:rsidRPr="00870521">
        <w:rPr>
          <w:rStyle w:val="normalchar"/>
          <w:sz w:val="28"/>
          <w:szCs w:val="28"/>
          <w:lang w:val="uk-UA"/>
        </w:rPr>
        <w:t xml:space="preserve"> </w:t>
      </w:r>
      <w:r w:rsidR="00637087" w:rsidRPr="00870521">
        <w:rPr>
          <w:rStyle w:val="normalchar"/>
          <w:sz w:val="28"/>
          <w:szCs w:val="28"/>
          <w:lang w:val="uk-UA"/>
        </w:rPr>
        <w:t>штучн</w:t>
      </w:r>
      <w:r w:rsidR="00637087">
        <w:rPr>
          <w:rStyle w:val="normalchar"/>
          <w:sz w:val="28"/>
          <w:szCs w:val="28"/>
          <w:lang w:val="uk-UA"/>
        </w:rPr>
        <w:t>ої</w:t>
      </w:r>
      <w:r w:rsidR="00637087" w:rsidRPr="00870521">
        <w:rPr>
          <w:rStyle w:val="normalchar"/>
          <w:sz w:val="28"/>
          <w:szCs w:val="28"/>
          <w:lang w:val="uk-UA"/>
        </w:rPr>
        <w:t xml:space="preserve"> нейронн</w:t>
      </w:r>
      <w:r w:rsidR="00637087">
        <w:rPr>
          <w:rStyle w:val="normalchar"/>
          <w:sz w:val="28"/>
          <w:szCs w:val="28"/>
          <w:lang w:val="uk-UA"/>
        </w:rPr>
        <w:t>ої</w:t>
      </w:r>
      <w:r w:rsidR="00637087" w:rsidRPr="00870521">
        <w:rPr>
          <w:rStyle w:val="normalchar"/>
          <w:sz w:val="28"/>
          <w:szCs w:val="28"/>
          <w:lang w:val="uk-UA"/>
        </w:rPr>
        <w:t xml:space="preserve"> мережі</w:t>
      </w:r>
      <w:r w:rsidRPr="00870521">
        <w:rPr>
          <w:rStyle w:val="normalchar"/>
          <w:sz w:val="28"/>
          <w:szCs w:val="28"/>
          <w:lang w:val="uk-UA"/>
        </w:rPr>
        <w:t>, підхід з розділеними нейромережами додав можливість використовувати різні функції активації і тренувальні алгоритми для кожного класифікатора. Що дозволило значно підвищити точність і швидкість навчання.</w:t>
      </w:r>
      <w:r w:rsidRPr="00870521">
        <w:rPr>
          <w:rStyle w:val="apple-converted-space"/>
          <w:sz w:val="28"/>
          <w:szCs w:val="28"/>
          <w:lang w:val="uk-UA"/>
        </w:rPr>
        <w:t> </w:t>
      </w:r>
      <w:r w:rsidRPr="00870521">
        <w:rPr>
          <w:rStyle w:val="normalchar"/>
          <w:sz w:val="28"/>
          <w:szCs w:val="28"/>
          <w:lang w:val="uk-UA"/>
        </w:rPr>
        <w:t xml:space="preserve">Також, стало можливим визначення даних, </w:t>
      </w:r>
      <w:r w:rsidR="00956382">
        <w:rPr>
          <w:rStyle w:val="normalchar"/>
          <w:sz w:val="28"/>
          <w:szCs w:val="28"/>
          <w:lang w:val="uk-UA"/>
        </w:rPr>
        <w:t xml:space="preserve">що </w:t>
      </w:r>
      <w:r w:rsidRPr="00870521">
        <w:rPr>
          <w:rStyle w:val="normalchar"/>
          <w:sz w:val="28"/>
          <w:szCs w:val="28"/>
          <w:lang w:val="uk-UA"/>
        </w:rPr>
        <w:t xml:space="preserve">не </w:t>
      </w:r>
      <w:r w:rsidR="00956382">
        <w:rPr>
          <w:rStyle w:val="normalchar"/>
          <w:sz w:val="28"/>
          <w:szCs w:val="28"/>
          <w:lang w:val="uk-UA"/>
        </w:rPr>
        <w:t>належать</w:t>
      </w:r>
      <w:r w:rsidRPr="00870521">
        <w:rPr>
          <w:rStyle w:val="normalchar"/>
          <w:sz w:val="28"/>
          <w:szCs w:val="28"/>
          <w:lang w:val="uk-UA"/>
        </w:rPr>
        <w:t xml:space="preserve"> до будь–яко</w:t>
      </w:r>
      <w:r w:rsidR="00956382">
        <w:rPr>
          <w:rStyle w:val="normalchar"/>
          <w:sz w:val="28"/>
          <w:szCs w:val="28"/>
          <w:lang w:val="uk-UA"/>
        </w:rPr>
        <w:t>го</w:t>
      </w:r>
      <w:r w:rsidRPr="00870521">
        <w:rPr>
          <w:rStyle w:val="normalchar"/>
          <w:sz w:val="28"/>
          <w:szCs w:val="28"/>
          <w:lang w:val="uk-UA"/>
        </w:rPr>
        <w:t xml:space="preserve"> з відомих класів.</w:t>
      </w:r>
    </w:p>
    <w:p w:rsidR="0058784C" w:rsidRPr="00870521" w:rsidRDefault="0058784C" w:rsidP="0058784C">
      <w:pPr>
        <w:spacing w:line="360" w:lineRule="auto"/>
        <w:ind w:firstLine="567"/>
        <w:contextualSpacing/>
        <w:jc w:val="both"/>
        <w:rPr>
          <w:sz w:val="28"/>
          <w:szCs w:val="28"/>
          <w:lang w:val="uk-UA"/>
        </w:rPr>
      </w:pPr>
      <w:r w:rsidRPr="00870521">
        <w:rPr>
          <w:rStyle w:val="normalchar"/>
          <w:sz w:val="28"/>
          <w:szCs w:val="28"/>
          <w:lang w:val="uk-UA"/>
        </w:rPr>
        <w:t xml:space="preserve">Дерево класифікації будується шляхом перебору всіх можливих перестановок послідовності класифікаторів для досягнення найбільшої точності на тестовій вибірці даних </w:t>
      </w:r>
      <w:r w:rsidR="00DD71C7">
        <w:rPr>
          <w:rStyle w:val="normalchar"/>
          <w:sz w:val="28"/>
          <w:szCs w:val="28"/>
          <w:lang w:val="uk-UA"/>
        </w:rPr>
        <w:t>– приблизно</w:t>
      </w:r>
      <w:r w:rsidRPr="00870521">
        <w:rPr>
          <w:rStyle w:val="normalchar"/>
          <w:sz w:val="28"/>
          <w:szCs w:val="28"/>
          <w:lang w:val="uk-UA"/>
        </w:rPr>
        <w:t xml:space="preserve"> 95%</w:t>
      </w:r>
      <w:r w:rsidR="00DD71C7">
        <w:rPr>
          <w:rStyle w:val="normalchar"/>
          <w:sz w:val="28"/>
          <w:szCs w:val="28"/>
          <w:lang w:val="uk-UA"/>
        </w:rPr>
        <w:t xml:space="preserve"> (рис. 5.1)</w:t>
      </w:r>
      <w:r w:rsidRPr="00870521">
        <w:rPr>
          <w:rStyle w:val="normalchar"/>
          <w:sz w:val="28"/>
          <w:szCs w:val="28"/>
          <w:lang w:val="uk-UA"/>
        </w:rPr>
        <w:t>.</w:t>
      </w:r>
    </w:p>
    <w:bookmarkStart w:id="67" w:name="graphic12"/>
    <w:bookmarkEnd w:id="67"/>
    <w:p w:rsidR="0058784C" w:rsidRPr="00357F4F" w:rsidRDefault="001D650D" w:rsidP="0058784C">
      <w:pPr>
        <w:spacing w:line="360" w:lineRule="auto"/>
        <w:contextualSpacing/>
        <w:jc w:val="center"/>
        <w:rPr>
          <w:szCs w:val="28"/>
          <w:lang w:val="uk-UA"/>
        </w:rPr>
      </w:pPr>
      <w:r w:rsidRPr="00357F4F">
        <w:rPr>
          <w:szCs w:val="28"/>
          <w:lang w:val="uk-UA"/>
        </w:rPr>
        <w:fldChar w:fldCharType="begin"/>
      </w:r>
      <w:r w:rsidR="0058784C" w:rsidRPr="00357F4F">
        <w:rPr>
          <w:szCs w:val="28"/>
          <w:lang w:val="uk-UA"/>
        </w:rPr>
        <w:instrText xml:space="preserve"> INCLUDEPICTURE "https://translate.googleusercontent.com/cnv_00007.gif" \* MERGEFORMATINET </w:instrText>
      </w:r>
      <w:r w:rsidRPr="00357F4F">
        <w:rPr>
          <w:szCs w:val="28"/>
          <w:lang w:val="uk-UA"/>
        </w:rPr>
        <w:fldChar w:fldCharType="separate"/>
      </w:r>
      <w:r w:rsidRPr="001D650D">
        <w:rPr>
          <w:szCs w:val="28"/>
          <w:lang w:val="uk-UA"/>
        </w:rPr>
        <w:pict>
          <v:shape id="_x0000_i1039" type="#_x0000_t75" alt="******* 71" style="width:.7pt;height:.7pt"/>
        </w:pict>
      </w:r>
      <w:r w:rsidRPr="00357F4F">
        <w:rPr>
          <w:szCs w:val="28"/>
          <w:lang w:val="uk-UA"/>
        </w:rPr>
        <w:fldChar w:fldCharType="end"/>
      </w:r>
      <w:r w:rsidR="002A02A6" w:rsidRPr="002A02A6">
        <w:rPr>
          <w:szCs w:val="28"/>
          <w:lang w:val="uk-UA"/>
        </w:rPr>
        <w:t xml:space="preserve"> </w:t>
      </w:r>
      <w:r w:rsidR="002A02A6">
        <w:rPr>
          <w:noProof/>
          <w:szCs w:val="28"/>
        </w:rPr>
        <w:drawing>
          <wp:inline distT="0" distB="0" distL="0" distR="0">
            <wp:extent cx="6299835" cy="1522413"/>
            <wp:effectExtent l="1905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srcRect/>
                    <a:stretch>
                      <a:fillRect/>
                    </a:stretch>
                  </pic:blipFill>
                  <pic:spPr bwMode="auto">
                    <a:xfrm>
                      <a:off x="0" y="0"/>
                      <a:ext cx="6299835" cy="1522413"/>
                    </a:xfrm>
                    <a:prstGeom prst="rect">
                      <a:avLst/>
                    </a:prstGeom>
                    <a:noFill/>
                    <a:ln w="9525">
                      <a:noFill/>
                      <a:miter lim="800000"/>
                      <a:headEnd/>
                      <a:tailEnd/>
                    </a:ln>
                  </pic:spPr>
                </pic:pic>
              </a:graphicData>
            </a:graphic>
          </wp:inline>
        </w:drawing>
      </w:r>
    </w:p>
    <w:p w:rsidR="0058784C" w:rsidRDefault="0058784C" w:rsidP="0058784C">
      <w:pPr>
        <w:spacing w:line="360" w:lineRule="auto"/>
        <w:contextualSpacing/>
        <w:jc w:val="center"/>
        <w:rPr>
          <w:rStyle w:val="normalchar"/>
          <w:sz w:val="28"/>
          <w:szCs w:val="28"/>
          <w:lang w:val="uk-UA"/>
        </w:rPr>
      </w:pPr>
      <w:r w:rsidRPr="00870521">
        <w:rPr>
          <w:rStyle w:val="normalchar"/>
          <w:sz w:val="28"/>
          <w:szCs w:val="28"/>
          <w:lang w:val="uk-UA"/>
        </w:rPr>
        <w:t xml:space="preserve">Рисунок </w:t>
      </w:r>
      <w:r w:rsidR="00DD71C7">
        <w:rPr>
          <w:rStyle w:val="normalchar"/>
          <w:sz w:val="28"/>
          <w:szCs w:val="28"/>
          <w:lang w:val="uk-UA"/>
        </w:rPr>
        <w:t>5</w:t>
      </w:r>
      <w:r w:rsidRPr="00870521">
        <w:rPr>
          <w:rStyle w:val="normalchar"/>
          <w:sz w:val="28"/>
          <w:szCs w:val="28"/>
          <w:lang w:val="uk-UA"/>
        </w:rPr>
        <w:t>.1 – DFD–діаграма</w:t>
      </w:r>
      <w:r w:rsidRPr="00870521">
        <w:rPr>
          <w:rStyle w:val="apple-converted-space"/>
          <w:sz w:val="28"/>
          <w:szCs w:val="28"/>
          <w:lang w:val="uk-UA"/>
        </w:rPr>
        <w:t> </w:t>
      </w:r>
      <w:r w:rsidRPr="00870521">
        <w:rPr>
          <w:rStyle w:val="normalchar"/>
          <w:sz w:val="28"/>
          <w:szCs w:val="28"/>
          <w:lang w:val="uk-UA"/>
        </w:rPr>
        <w:t>дерева рішень</w:t>
      </w:r>
    </w:p>
    <w:p w:rsidR="000B24C5" w:rsidRDefault="000B24C5" w:rsidP="0058784C">
      <w:pPr>
        <w:spacing w:line="360" w:lineRule="auto"/>
        <w:contextualSpacing/>
        <w:jc w:val="center"/>
        <w:rPr>
          <w:sz w:val="28"/>
          <w:szCs w:val="28"/>
          <w:lang w:val="uk-UA"/>
        </w:rPr>
      </w:pPr>
    </w:p>
    <w:p w:rsidR="00FD062B" w:rsidRPr="00870521" w:rsidRDefault="00FD062B" w:rsidP="0058784C">
      <w:pPr>
        <w:spacing w:line="360" w:lineRule="auto"/>
        <w:contextualSpacing/>
        <w:jc w:val="center"/>
        <w:rPr>
          <w:sz w:val="28"/>
          <w:szCs w:val="28"/>
          <w:lang w:val="uk-UA"/>
        </w:rPr>
      </w:pPr>
    </w:p>
    <w:p w:rsidR="005940FB" w:rsidRPr="00AB23F5" w:rsidRDefault="0058784C" w:rsidP="005F775A">
      <w:pPr>
        <w:pStyle w:val="ab"/>
        <w:numPr>
          <w:ilvl w:val="2"/>
          <w:numId w:val="7"/>
        </w:numPr>
        <w:tabs>
          <w:tab w:val="left" w:pos="1276"/>
        </w:tabs>
        <w:spacing w:line="360" w:lineRule="auto"/>
        <w:ind w:left="0" w:firstLine="567"/>
        <w:jc w:val="both"/>
        <w:rPr>
          <w:rStyle w:val="notranslate"/>
          <w:sz w:val="28"/>
          <w:szCs w:val="28"/>
          <w:lang w:val="uk-UA"/>
        </w:rPr>
      </w:pPr>
      <w:bookmarkStart w:id="68" w:name="_Toc422858757"/>
      <w:bookmarkEnd w:id="68"/>
      <w:r w:rsidRPr="00AB23F5">
        <w:rPr>
          <w:rStyle w:val="notranslate"/>
          <w:b/>
          <w:bCs/>
          <w:sz w:val="28"/>
          <w:szCs w:val="28"/>
          <w:lang w:val="uk-UA"/>
        </w:rPr>
        <w:lastRenderedPageBreak/>
        <w:t>Класифікація за допомогою мажоритарної функції</w:t>
      </w:r>
    </w:p>
    <w:p w:rsidR="005940FB" w:rsidRPr="005940FB" w:rsidRDefault="005940FB" w:rsidP="005940FB">
      <w:pPr>
        <w:spacing w:line="360" w:lineRule="auto"/>
        <w:ind w:firstLine="567"/>
        <w:contextualSpacing/>
        <w:jc w:val="both"/>
        <w:rPr>
          <w:rStyle w:val="notranslate"/>
          <w:sz w:val="28"/>
          <w:szCs w:val="28"/>
          <w:lang w:val="uk-UA"/>
        </w:rPr>
      </w:pPr>
    </w:p>
    <w:p w:rsidR="0058784C" w:rsidRPr="00870521" w:rsidRDefault="005940FB" w:rsidP="005940FB">
      <w:pPr>
        <w:spacing w:line="360" w:lineRule="auto"/>
        <w:ind w:firstLine="567"/>
        <w:contextualSpacing/>
        <w:jc w:val="both"/>
        <w:rPr>
          <w:sz w:val="28"/>
          <w:szCs w:val="28"/>
          <w:lang w:val="uk-UA"/>
        </w:rPr>
      </w:pPr>
      <w:r w:rsidRPr="005940FB">
        <w:rPr>
          <w:rStyle w:val="normalchar"/>
          <w:sz w:val="28"/>
          <w:szCs w:val="28"/>
          <w:lang w:val="uk-UA"/>
        </w:rPr>
        <w:t>Застосування мажоритарної функції для оцінки результатів класифікації дозволяє збільшити швидкість навчання, так як не потрібно повний перебір варіантів, що вимагає О(2^N) порядку часу, де N</w:t>
      </w:r>
      <w:r w:rsidR="00956382">
        <w:rPr>
          <w:rStyle w:val="normalchar"/>
          <w:sz w:val="28"/>
          <w:szCs w:val="28"/>
          <w:lang w:val="uk-UA"/>
        </w:rPr>
        <w:t xml:space="preserve"> </w:t>
      </w:r>
      <w:r w:rsidRPr="005940FB">
        <w:rPr>
          <w:rStyle w:val="normalchar"/>
          <w:sz w:val="28"/>
          <w:szCs w:val="28"/>
          <w:lang w:val="uk-UA"/>
        </w:rPr>
        <w:t>– кількість класифікаторів. При такому підході одночасно виконуються всі бінарні класифікатори з подальшою компонуванням відповіді в єдин</w:t>
      </w:r>
      <w:r w:rsidR="00637087">
        <w:rPr>
          <w:rStyle w:val="normalchar"/>
          <w:sz w:val="28"/>
          <w:szCs w:val="28"/>
          <w:lang w:val="uk-UA"/>
        </w:rPr>
        <w:t>е</w:t>
      </w:r>
      <w:r w:rsidRPr="005940FB">
        <w:rPr>
          <w:rStyle w:val="normalchar"/>
          <w:sz w:val="28"/>
          <w:szCs w:val="28"/>
          <w:lang w:val="uk-UA"/>
        </w:rPr>
        <w:t xml:space="preserve"> </w:t>
      </w:r>
      <w:r w:rsidR="00637087">
        <w:rPr>
          <w:rStyle w:val="normalchar"/>
          <w:sz w:val="28"/>
          <w:szCs w:val="28"/>
          <w:lang w:val="uk-UA"/>
        </w:rPr>
        <w:t>рішення</w:t>
      </w:r>
      <w:r w:rsidRPr="005940FB">
        <w:rPr>
          <w:rStyle w:val="normalchar"/>
          <w:sz w:val="28"/>
          <w:szCs w:val="28"/>
          <w:lang w:val="uk-UA"/>
        </w:rPr>
        <w:t>.</w:t>
      </w:r>
    </w:p>
    <w:p w:rsidR="0058784C" w:rsidRDefault="0058784C" w:rsidP="0058784C">
      <w:pPr>
        <w:spacing w:line="360" w:lineRule="auto"/>
        <w:ind w:firstLine="567"/>
        <w:contextualSpacing/>
        <w:jc w:val="both"/>
        <w:rPr>
          <w:rStyle w:val="normalchar"/>
          <w:sz w:val="28"/>
          <w:szCs w:val="28"/>
          <w:lang w:val="uk-UA"/>
        </w:rPr>
      </w:pPr>
      <w:r w:rsidRPr="00870521">
        <w:rPr>
          <w:rStyle w:val="normalchar"/>
          <w:sz w:val="28"/>
          <w:szCs w:val="28"/>
          <w:lang w:val="uk-UA"/>
        </w:rPr>
        <w:t>Використання паралельно всіх класифікаторів дозволить тестувати ступінь подібності тестових дани</w:t>
      </w:r>
      <w:r w:rsidR="00956382">
        <w:rPr>
          <w:rStyle w:val="normalchar"/>
          <w:sz w:val="28"/>
          <w:szCs w:val="28"/>
          <w:lang w:val="uk-UA"/>
        </w:rPr>
        <w:t>х</w:t>
      </w:r>
      <w:r w:rsidRPr="00870521">
        <w:rPr>
          <w:rStyle w:val="normalchar"/>
          <w:sz w:val="28"/>
          <w:szCs w:val="28"/>
          <w:lang w:val="uk-UA"/>
        </w:rPr>
        <w:t xml:space="preserve"> середньому значенню </w:t>
      </w:r>
      <w:r w:rsidR="00637087">
        <w:rPr>
          <w:rStyle w:val="normalchar"/>
          <w:sz w:val="28"/>
          <w:szCs w:val="28"/>
          <w:lang w:val="uk-UA"/>
        </w:rPr>
        <w:t>класів</w:t>
      </w:r>
      <w:r w:rsidRPr="00870521">
        <w:rPr>
          <w:rStyle w:val="normalchar"/>
          <w:sz w:val="28"/>
          <w:szCs w:val="28"/>
          <w:lang w:val="uk-UA"/>
        </w:rPr>
        <w:t xml:space="preserve"> і </w:t>
      </w:r>
      <w:r w:rsidR="002A02A6">
        <w:rPr>
          <w:rStyle w:val="normalchar"/>
          <w:sz w:val="28"/>
          <w:szCs w:val="28"/>
          <w:lang w:val="uk-UA"/>
        </w:rPr>
        <w:t>робити</w:t>
      </w:r>
      <w:r w:rsidRPr="00870521">
        <w:rPr>
          <w:rStyle w:val="normalchar"/>
          <w:sz w:val="28"/>
          <w:szCs w:val="28"/>
          <w:lang w:val="uk-UA"/>
        </w:rPr>
        <w:t xml:space="preserve"> </w:t>
      </w:r>
      <w:r w:rsidR="002A02A6">
        <w:rPr>
          <w:rStyle w:val="normalchar"/>
          <w:sz w:val="28"/>
          <w:szCs w:val="28"/>
          <w:lang w:val="uk-UA"/>
        </w:rPr>
        <w:t>висновок щодо авторства підпису</w:t>
      </w:r>
      <w:r w:rsidRPr="00870521">
        <w:rPr>
          <w:rStyle w:val="normalchar"/>
          <w:sz w:val="28"/>
          <w:szCs w:val="28"/>
          <w:lang w:val="uk-UA"/>
        </w:rPr>
        <w:t xml:space="preserve">, що поєднує кілька </w:t>
      </w:r>
      <w:r w:rsidR="002A02A6">
        <w:rPr>
          <w:rStyle w:val="normalchar"/>
          <w:sz w:val="28"/>
          <w:szCs w:val="28"/>
          <w:lang w:val="uk-UA"/>
        </w:rPr>
        <w:t>осіб</w:t>
      </w:r>
      <w:r w:rsidRPr="00870521">
        <w:rPr>
          <w:rStyle w:val="normalchar"/>
          <w:sz w:val="28"/>
          <w:szCs w:val="28"/>
          <w:lang w:val="uk-UA"/>
        </w:rPr>
        <w:t xml:space="preserve"> в разі сумнівних зразків</w:t>
      </w:r>
      <w:r w:rsidR="00956382">
        <w:rPr>
          <w:rStyle w:val="normalchar"/>
          <w:sz w:val="28"/>
          <w:szCs w:val="28"/>
          <w:lang w:val="uk-UA"/>
        </w:rPr>
        <w:t xml:space="preserve"> (рис. 5.2)</w:t>
      </w:r>
      <w:r w:rsidRPr="00870521">
        <w:rPr>
          <w:rStyle w:val="normalchar"/>
          <w:sz w:val="28"/>
          <w:szCs w:val="28"/>
          <w:lang w:val="uk-UA"/>
        </w:rPr>
        <w:t>.</w:t>
      </w:r>
    </w:p>
    <w:bookmarkStart w:id="69" w:name="graphic13"/>
    <w:bookmarkEnd w:id="69"/>
    <w:p w:rsidR="0058784C" w:rsidRPr="00357F4F" w:rsidRDefault="001D650D" w:rsidP="0058784C">
      <w:pPr>
        <w:spacing w:line="360" w:lineRule="auto"/>
        <w:contextualSpacing/>
        <w:jc w:val="center"/>
        <w:rPr>
          <w:szCs w:val="28"/>
          <w:lang w:val="uk-UA"/>
        </w:rPr>
      </w:pPr>
      <w:r w:rsidRPr="00357F4F">
        <w:rPr>
          <w:szCs w:val="28"/>
          <w:lang w:val="uk-UA"/>
        </w:rPr>
        <w:fldChar w:fldCharType="begin"/>
      </w:r>
      <w:r w:rsidR="0058784C" w:rsidRPr="00357F4F">
        <w:rPr>
          <w:szCs w:val="28"/>
          <w:lang w:val="uk-UA"/>
        </w:rPr>
        <w:instrText xml:space="preserve"> INCLUDEPICTURE "https://translate.googleusercontent.com/cnv_00008.gif" \* MERGEFORMATINET </w:instrText>
      </w:r>
      <w:r w:rsidRPr="00357F4F">
        <w:rPr>
          <w:szCs w:val="28"/>
          <w:lang w:val="uk-UA"/>
        </w:rPr>
        <w:fldChar w:fldCharType="separate"/>
      </w:r>
      <w:r w:rsidRPr="001D650D">
        <w:rPr>
          <w:szCs w:val="28"/>
          <w:lang w:val="uk-UA"/>
        </w:rPr>
        <w:pict>
          <v:shape id="_x0000_i1040" type="#_x0000_t75" alt="******* 74" style="width:.7pt;height:.7pt"/>
        </w:pict>
      </w:r>
      <w:r w:rsidRPr="00357F4F">
        <w:rPr>
          <w:szCs w:val="28"/>
          <w:lang w:val="uk-UA"/>
        </w:rPr>
        <w:fldChar w:fldCharType="end"/>
      </w:r>
      <w:r w:rsidR="00956382" w:rsidRPr="00956382">
        <w:rPr>
          <w:szCs w:val="28"/>
          <w:lang w:val="uk-UA"/>
        </w:rPr>
        <w:t xml:space="preserve"> </w:t>
      </w:r>
      <w:r w:rsidR="00956382">
        <w:rPr>
          <w:noProof/>
          <w:szCs w:val="28"/>
        </w:rPr>
        <w:drawing>
          <wp:inline distT="0" distB="0" distL="0" distR="0">
            <wp:extent cx="4056561" cy="3126232"/>
            <wp:effectExtent l="19050" t="0" r="1089"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4057888" cy="3127254"/>
                    </a:xfrm>
                    <a:prstGeom prst="rect">
                      <a:avLst/>
                    </a:prstGeom>
                    <a:noFill/>
                    <a:ln w="9525">
                      <a:noFill/>
                      <a:miter lim="800000"/>
                      <a:headEnd/>
                      <a:tailEnd/>
                    </a:ln>
                  </pic:spPr>
                </pic:pic>
              </a:graphicData>
            </a:graphic>
          </wp:inline>
        </w:drawing>
      </w:r>
    </w:p>
    <w:p w:rsidR="0058784C" w:rsidRDefault="0058784C" w:rsidP="0058784C">
      <w:pPr>
        <w:spacing w:line="360" w:lineRule="auto"/>
        <w:ind w:firstLine="567"/>
        <w:contextualSpacing/>
        <w:jc w:val="center"/>
        <w:rPr>
          <w:rStyle w:val="normalchar"/>
          <w:sz w:val="28"/>
          <w:szCs w:val="28"/>
          <w:lang w:val="uk-UA"/>
        </w:rPr>
      </w:pPr>
      <w:r w:rsidRPr="00870521">
        <w:rPr>
          <w:rStyle w:val="normalchar"/>
          <w:sz w:val="28"/>
          <w:szCs w:val="28"/>
          <w:lang w:val="uk-UA"/>
        </w:rPr>
        <w:t xml:space="preserve">Рисунок </w:t>
      </w:r>
      <w:r w:rsidR="00956382">
        <w:rPr>
          <w:rStyle w:val="normalchar"/>
          <w:sz w:val="28"/>
          <w:szCs w:val="28"/>
          <w:lang w:val="uk-UA"/>
        </w:rPr>
        <w:t>5</w:t>
      </w:r>
      <w:r w:rsidRPr="00870521">
        <w:rPr>
          <w:rStyle w:val="normalchar"/>
          <w:sz w:val="28"/>
          <w:szCs w:val="28"/>
          <w:lang w:val="uk-UA"/>
        </w:rPr>
        <w:t>.2</w:t>
      </w:r>
      <w:r w:rsidR="00956382">
        <w:rPr>
          <w:rStyle w:val="normalchar"/>
          <w:sz w:val="28"/>
          <w:szCs w:val="28"/>
          <w:lang w:val="uk-UA"/>
        </w:rPr>
        <w:t xml:space="preserve"> – </w:t>
      </w:r>
      <w:r w:rsidRPr="00870521">
        <w:rPr>
          <w:rStyle w:val="apple-converted-space"/>
          <w:sz w:val="28"/>
          <w:szCs w:val="28"/>
          <w:lang w:val="uk-UA"/>
        </w:rPr>
        <w:t>DFD</w:t>
      </w:r>
      <w:r w:rsidR="00956382">
        <w:rPr>
          <w:rStyle w:val="apple-converted-space"/>
          <w:sz w:val="28"/>
          <w:szCs w:val="28"/>
          <w:lang w:val="uk-UA"/>
        </w:rPr>
        <w:t xml:space="preserve"> </w:t>
      </w:r>
      <w:r w:rsidRPr="00870521">
        <w:rPr>
          <w:rStyle w:val="apple-converted-space"/>
          <w:sz w:val="28"/>
          <w:szCs w:val="28"/>
          <w:lang w:val="uk-UA"/>
        </w:rPr>
        <w:t>–</w:t>
      </w:r>
      <w:r w:rsidR="00956382">
        <w:rPr>
          <w:rStyle w:val="apple-converted-space"/>
          <w:sz w:val="28"/>
          <w:szCs w:val="28"/>
          <w:lang w:val="uk-UA"/>
        </w:rPr>
        <w:t xml:space="preserve"> </w:t>
      </w:r>
      <w:r w:rsidRPr="00870521">
        <w:rPr>
          <w:rStyle w:val="apple-converted-space"/>
          <w:sz w:val="28"/>
          <w:szCs w:val="28"/>
          <w:lang w:val="uk-UA"/>
        </w:rPr>
        <w:t>діаграма п</w:t>
      </w:r>
      <w:r w:rsidRPr="00870521">
        <w:rPr>
          <w:rStyle w:val="normalchar"/>
          <w:sz w:val="28"/>
          <w:szCs w:val="28"/>
          <w:lang w:val="uk-UA"/>
        </w:rPr>
        <w:t>аралельного включення класифікаторів</w:t>
      </w:r>
    </w:p>
    <w:p w:rsidR="00FD062B" w:rsidRPr="00870521" w:rsidRDefault="00FD062B" w:rsidP="0058784C">
      <w:pPr>
        <w:spacing w:line="360" w:lineRule="auto"/>
        <w:ind w:firstLine="567"/>
        <w:contextualSpacing/>
        <w:jc w:val="center"/>
        <w:rPr>
          <w:rStyle w:val="normalchar"/>
          <w:sz w:val="28"/>
          <w:szCs w:val="28"/>
          <w:lang w:val="uk-UA"/>
        </w:rPr>
      </w:pPr>
    </w:p>
    <w:p w:rsidR="005940FB" w:rsidRDefault="0058784C" w:rsidP="005F775A">
      <w:pPr>
        <w:numPr>
          <w:ilvl w:val="2"/>
          <w:numId w:val="7"/>
        </w:numPr>
        <w:spacing w:line="360" w:lineRule="auto"/>
        <w:ind w:left="0" w:firstLine="567"/>
        <w:contextualSpacing/>
        <w:jc w:val="both"/>
        <w:rPr>
          <w:rStyle w:val="normalchar"/>
          <w:b/>
          <w:sz w:val="28"/>
          <w:szCs w:val="28"/>
          <w:lang w:val="uk-UA"/>
        </w:rPr>
      </w:pPr>
      <w:r w:rsidRPr="00870521">
        <w:rPr>
          <w:rStyle w:val="normalchar"/>
          <w:b/>
          <w:sz w:val="28"/>
          <w:szCs w:val="28"/>
          <w:lang w:val="uk-UA"/>
        </w:rPr>
        <w:t>Пошук оптимальних налаштувань для кожного класифікатора</w:t>
      </w:r>
    </w:p>
    <w:p w:rsidR="005940FB" w:rsidRDefault="005940FB" w:rsidP="005940FB">
      <w:pPr>
        <w:spacing w:line="360" w:lineRule="auto"/>
        <w:ind w:firstLine="567"/>
        <w:contextualSpacing/>
        <w:jc w:val="both"/>
        <w:rPr>
          <w:rStyle w:val="normalchar"/>
          <w:b/>
          <w:sz w:val="28"/>
          <w:szCs w:val="28"/>
          <w:lang w:val="uk-UA"/>
        </w:rPr>
      </w:pPr>
    </w:p>
    <w:p w:rsidR="0058784C" w:rsidRPr="00870521" w:rsidRDefault="005940FB" w:rsidP="005940FB">
      <w:pPr>
        <w:spacing w:line="360" w:lineRule="auto"/>
        <w:ind w:firstLine="567"/>
        <w:contextualSpacing/>
        <w:jc w:val="both"/>
        <w:rPr>
          <w:rStyle w:val="normalchar"/>
          <w:b/>
          <w:sz w:val="28"/>
          <w:szCs w:val="28"/>
          <w:lang w:val="uk-UA"/>
        </w:rPr>
      </w:pPr>
      <w:r>
        <w:rPr>
          <w:rStyle w:val="normalchar"/>
          <w:sz w:val="28"/>
          <w:szCs w:val="28"/>
          <w:lang w:val="uk-UA"/>
        </w:rPr>
        <w:t xml:space="preserve">Він </w:t>
      </w:r>
      <w:r w:rsidR="0058784C" w:rsidRPr="00870521">
        <w:rPr>
          <w:rStyle w:val="normalchar"/>
          <w:sz w:val="28"/>
          <w:szCs w:val="28"/>
          <w:lang w:val="uk-UA"/>
        </w:rPr>
        <w:t>виконується за допомогою перебору всіх можливих налаштувань з подальшим вибором найкращого з них. Алгоритм тренує спеціально підготовану нейронну мережу на наборі даних з відповідними варіантами вихідних та прихованих функцій активації, а також з усіма алгоритмами тренування, що доступні в бібліотеці.</w:t>
      </w:r>
    </w:p>
    <w:p w:rsidR="0058784C" w:rsidRPr="00870521" w:rsidRDefault="0058784C" w:rsidP="00683338">
      <w:pPr>
        <w:spacing w:line="360" w:lineRule="auto"/>
        <w:ind w:firstLine="567"/>
        <w:contextualSpacing/>
        <w:jc w:val="both"/>
        <w:rPr>
          <w:rStyle w:val="normalchar"/>
          <w:sz w:val="28"/>
          <w:szCs w:val="28"/>
          <w:lang w:val="uk-UA"/>
        </w:rPr>
      </w:pPr>
      <w:r w:rsidRPr="00870521">
        <w:rPr>
          <w:rStyle w:val="normalchar"/>
          <w:sz w:val="28"/>
          <w:szCs w:val="28"/>
          <w:lang w:val="uk-UA"/>
        </w:rPr>
        <w:lastRenderedPageBreak/>
        <w:t>Оскільки процес тренування на повному наборі даних з повнозв’язковою мережею є тривалою в часі операцією, виконано оптимізацію даного процесу. Оптимізація полягає в тому, що алгоритм виконується на розрідженій нейронній мережі, яка має 20% з’єднань між нейронами. Тренування виконується на протязі 100 епох</w:t>
      </w:r>
      <w:r w:rsidR="007973F3">
        <w:rPr>
          <w:rStyle w:val="normalchar"/>
          <w:sz w:val="28"/>
          <w:szCs w:val="28"/>
          <w:lang w:val="uk-UA"/>
        </w:rPr>
        <w:t xml:space="preserve"> (циклів навчання)</w:t>
      </w:r>
      <w:r w:rsidRPr="00870521">
        <w:rPr>
          <w:rStyle w:val="normalchar"/>
          <w:sz w:val="28"/>
          <w:szCs w:val="28"/>
          <w:lang w:val="uk-UA"/>
        </w:rPr>
        <w:t xml:space="preserve">, замість 50000 епох для стандартного навчання. Враховуючи лінійну масштабованість перцепторнів, та необхідність лише оцінити продуктивність обраних функцій активації та алгоритму тренування, тобто динамічні характеристики мережі, дана оптимізація дозволяє припустити, що для повнозв’язкової мережі параметри залишаться тими самими. </w:t>
      </w:r>
    </w:p>
    <w:p w:rsidR="000B24C5" w:rsidRPr="00870521" w:rsidRDefault="000B24C5" w:rsidP="00683338">
      <w:pPr>
        <w:spacing w:line="360" w:lineRule="auto"/>
        <w:ind w:firstLine="567"/>
        <w:contextualSpacing/>
        <w:jc w:val="both"/>
        <w:rPr>
          <w:rStyle w:val="normalchar"/>
          <w:sz w:val="28"/>
          <w:szCs w:val="28"/>
          <w:lang w:val="uk-UA"/>
        </w:rPr>
      </w:pPr>
    </w:p>
    <w:p w:rsidR="0058784C" w:rsidRPr="00870521" w:rsidRDefault="0058784C" w:rsidP="00683338">
      <w:pPr>
        <w:pStyle w:val="ab"/>
        <w:numPr>
          <w:ilvl w:val="1"/>
          <w:numId w:val="7"/>
        </w:numPr>
        <w:tabs>
          <w:tab w:val="left" w:pos="1134"/>
        </w:tabs>
        <w:spacing w:line="360" w:lineRule="auto"/>
        <w:ind w:left="0" w:firstLine="567"/>
        <w:outlineLvl w:val="1"/>
        <w:rPr>
          <w:b/>
          <w:sz w:val="28"/>
          <w:szCs w:val="28"/>
          <w:lang w:val="uk-UA"/>
        </w:rPr>
      </w:pPr>
      <w:bookmarkStart w:id="70" w:name="_Toc453689446"/>
      <w:bookmarkStart w:id="71" w:name="_Toc26900531"/>
      <w:bookmarkStart w:id="72" w:name="_Toc26900598"/>
      <w:r w:rsidRPr="00870521">
        <w:rPr>
          <w:b/>
          <w:sz w:val="28"/>
          <w:szCs w:val="28"/>
          <w:lang w:val="uk-UA"/>
        </w:rPr>
        <w:t>Алгоритм донавчання нейронної мережі</w:t>
      </w:r>
      <w:bookmarkEnd w:id="70"/>
      <w:bookmarkEnd w:id="71"/>
      <w:bookmarkEnd w:id="72"/>
    </w:p>
    <w:p w:rsidR="005940FB" w:rsidRDefault="005940FB" w:rsidP="00683338">
      <w:pPr>
        <w:pStyle w:val="TNR"/>
        <w:spacing w:after="0"/>
        <w:ind w:firstLine="567"/>
        <w:contextualSpacing/>
        <w:rPr>
          <w:lang w:val="uk-UA"/>
        </w:rPr>
      </w:pPr>
    </w:p>
    <w:p w:rsidR="0058784C" w:rsidRPr="00357F4F" w:rsidRDefault="0058784C" w:rsidP="00683338">
      <w:pPr>
        <w:pStyle w:val="TNR"/>
        <w:spacing w:after="0"/>
        <w:ind w:firstLine="567"/>
        <w:contextualSpacing/>
        <w:rPr>
          <w:lang w:val="uk-UA"/>
        </w:rPr>
      </w:pPr>
      <w:r w:rsidRPr="00357F4F">
        <w:rPr>
          <w:lang w:val="uk-UA"/>
        </w:rPr>
        <w:t>Для забезпечення адаптування моделі та покращення її характеристик, було розроблено алгоритм додаткового навчання, що дозволяє додавати кожн</w:t>
      </w:r>
      <w:r w:rsidR="000F2AE5">
        <w:rPr>
          <w:lang w:val="uk-UA"/>
        </w:rPr>
        <w:t>ий</w:t>
      </w:r>
      <w:r w:rsidRPr="00357F4F">
        <w:rPr>
          <w:lang w:val="uk-UA"/>
        </w:rPr>
        <w:t xml:space="preserve"> окрем</w:t>
      </w:r>
      <w:r w:rsidR="007973F3">
        <w:rPr>
          <w:lang w:val="uk-UA"/>
        </w:rPr>
        <w:t>ий</w:t>
      </w:r>
      <w:r w:rsidR="00836732">
        <w:rPr>
          <w:lang w:val="uk-UA"/>
        </w:rPr>
        <w:t xml:space="preserve"> </w:t>
      </w:r>
      <w:r w:rsidR="007973F3">
        <w:rPr>
          <w:lang w:val="uk-UA"/>
        </w:rPr>
        <w:t xml:space="preserve">зразок рукописного </w:t>
      </w:r>
      <w:r w:rsidR="00836732">
        <w:rPr>
          <w:lang w:val="uk-UA"/>
        </w:rPr>
        <w:t>підпису</w:t>
      </w:r>
      <w:r w:rsidRPr="00357F4F">
        <w:rPr>
          <w:lang w:val="uk-UA"/>
        </w:rPr>
        <w:t xml:space="preserve">, який був </w:t>
      </w:r>
      <w:r w:rsidR="007973F3">
        <w:rPr>
          <w:lang w:val="uk-UA"/>
        </w:rPr>
        <w:t>визначений та віднесений</w:t>
      </w:r>
      <w:r w:rsidRPr="00357F4F">
        <w:rPr>
          <w:lang w:val="uk-UA"/>
        </w:rPr>
        <w:t xml:space="preserve"> до класифікаторів системи.</w:t>
      </w:r>
    </w:p>
    <w:p w:rsidR="0058784C" w:rsidRPr="00357F4F" w:rsidRDefault="0058784C" w:rsidP="00DB0868">
      <w:pPr>
        <w:pStyle w:val="TNR"/>
        <w:ind w:firstLine="567"/>
        <w:contextualSpacing/>
        <w:rPr>
          <w:lang w:val="uk-UA"/>
        </w:rPr>
      </w:pPr>
      <w:r w:rsidRPr="00357F4F">
        <w:rPr>
          <w:lang w:val="uk-UA"/>
        </w:rPr>
        <w:t xml:space="preserve">Алгоритм являє собою одну ітерацію алгоритму зворотного розповсюдження помилки через кожну з нейронних мереж класифікатора. Таке виконання алгоритму дозволяє регулювати кожний з класифікаторів в момент навчання. </w:t>
      </w:r>
    </w:p>
    <w:p w:rsidR="0058784C" w:rsidRPr="00357F4F" w:rsidRDefault="0058784C" w:rsidP="00DB0868">
      <w:pPr>
        <w:pStyle w:val="TNR"/>
        <w:ind w:firstLine="567"/>
        <w:contextualSpacing/>
        <w:rPr>
          <w:lang w:val="uk-UA"/>
        </w:rPr>
      </w:pPr>
      <w:r w:rsidRPr="00357F4F">
        <w:rPr>
          <w:lang w:val="uk-UA"/>
        </w:rPr>
        <w:t>Основною проблемою такого алгоритму може стати випадок, коли нові дані є протирічними до тих, що вже є в нейронній мережі. В такому разі сукупна похибка мережі скачкоподібно збільшується н</w:t>
      </w:r>
      <w:r w:rsidR="000F2AE5">
        <w:rPr>
          <w:lang w:val="uk-UA"/>
        </w:rPr>
        <w:t>а</w:t>
      </w:r>
      <w:r w:rsidRPr="00357F4F">
        <w:rPr>
          <w:lang w:val="uk-UA"/>
        </w:rPr>
        <w:t xml:space="preserve"> деяку непередбачувану величину. Для запобігання такій ситуації перед донавчанням створюється копія вже існуючої нейронної мережі, на якій проводиться експеримент з додаванням нових даних. У випадку, коли сукупна помилка нової нейронної мережі стає більшою за сукупну помилку «чистої» нейронної мережі, результат видаляється. В іншому разі стара нейронна мережа замінюється на нову. </w:t>
      </w:r>
    </w:p>
    <w:p w:rsidR="0058784C" w:rsidRPr="00357F4F" w:rsidRDefault="0058784C" w:rsidP="000B24C5">
      <w:pPr>
        <w:pStyle w:val="TNR"/>
        <w:spacing w:after="0"/>
        <w:ind w:firstLine="567"/>
        <w:contextualSpacing/>
        <w:rPr>
          <w:lang w:val="uk-UA"/>
        </w:rPr>
      </w:pPr>
      <w:r w:rsidRPr="00357F4F">
        <w:rPr>
          <w:lang w:val="uk-UA"/>
        </w:rPr>
        <w:t xml:space="preserve">Реалізація алгоритму використовує функцію, що знаходиться в ядрі FANN, тому для неї було створено окремий Java–клас, який викликає цю функцію з визначеними параметрами. Також на низькому рівні виконується копіювання </w:t>
      </w:r>
      <w:r w:rsidRPr="00357F4F">
        <w:rPr>
          <w:lang w:val="uk-UA"/>
        </w:rPr>
        <w:lastRenderedPageBreak/>
        <w:t>нейронних мереж, оскільки біндинг в Java оперує покажчиками на нейронні мережі, та не допускає копіювання їхнього вмісту.</w:t>
      </w:r>
    </w:p>
    <w:p w:rsidR="0058784C" w:rsidRPr="00EC131B" w:rsidRDefault="0058784C" w:rsidP="000B24C5">
      <w:pPr>
        <w:pStyle w:val="TNR"/>
        <w:spacing w:after="0"/>
        <w:ind w:firstLine="709"/>
        <w:contextualSpacing/>
        <w:rPr>
          <w:lang w:val="uk-UA"/>
        </w:rPr>
      </w:pPr>
    </w:p>
    <w:p w:rsidR="0058784C" w:rsidRPr="00EC131B" w:rsidRDefault="0058784C" w:rsidP="000B24C5">
      <w:pPr>
        <w:pStyle w:val="ab"/>
        <w:numPr>
          <w:ilvl w:val="1"/>
          <w:numId w:val="7"/>
        </w:numPr>
        <w:tabs>
          <w:tab w:val="left" w:pos="1134"/>
        </w:tabs>
        <w:spacing w:line="360" w:lineRule="auto"/>
        <w:ind w:left="0" w:firstLine="567"/>
        <w:outlineLvl w:val="1"/>
        <w:rPr>
          <w:b/>
          <w:sz w:val="28"/>
          <w:szCs w:val="28"/>
          <w:lang w:val="uk-UA"/>
        </w:rPr>
      </w:pPr>
      <w:bookmarkStart w:id="73" w:name="_Toc453689447"/>
      <w:bookmarkStart w:id="74" w:name="_Toc26900532"/>
      <w:bookmarkStart w:id="75" w:name="_Toc26900599"/>
      <w:r w:rsidRPr="00EC131B">
        <w:rPr>
          <w:b/>
          <w:sz w:val="28"/>
          <w:szCs w:val="28"/>
          <w:lang w:val="uk-UA"/>
        </w:rPr>
        <w:t xml:space="preserve">Структури даних в системі </w:t>
      </w:r>
      <w:bookmarkEnd w:id="73"/>
      <w:bookmarkEnd w:id="74"/>
      <w:bookmarkEnd w:id="75"/>
      <w:r w:rsidR="00FD062B">
        <w:rPr>
          <w:b/>
          <w:sz w:val="28"/>
          <w:szCs w:val="28"/>
          <w:lang w:val="uk-UA"/>
        </w:rPr>
        <w:t xml:space="preserve"> </w:t>
      </w:r>
      <w:r w:rsidR="00637087" w:rsidRPr="00637087">
        <w:rPr>
          <w:b/>
          <w:sz w:val="28"/>
          <w:szCs w:val="28"/>
          <w:lang w:val="en-US"/>
        </w:rPr>
        <w:t>Signature</w:t>
      </w:r>
      <w:r w:rsidR="00637087" w:rsidRPr="00637087">
        <w:rPr>
          <w:b/>
          <w:sz w:val="28"/>
          <w:szCs w:val="28"/>
        </w:rPr>
        <w:t xml:space="preserve"> </w:t>
      </w:r>
      <w:r w:rsidR="00637087" w:rsidRPr="00637087">
        <w:rPr>
          <w:b/>
          <w:sz w:val="28"/>
          <w:szCs w:val="28"/>
          <w:lang w:val="en-US"/>
        </w:rPr>
        <w:t>Scan</w:t>
      </w:r>
      <w:r w:rsidR="00637087" w:rsidRPr="00637087">
        <w:rPr>
          <w:b/>
          <w:sz w:val="28"/>
          <w:szCs w:val="28"/>
        </w:rPr>
        <w:t xml:space="preserve"> </w:t>
      </w:r>
      <w:r w:rsidR="00637087" w:rsidRPr="00637087">
        <w:rPr>
          <w:b/>
          <w:sz w:val="28"/>
          <w:szCs w:val="28"/>
          <w:lang w:val="en-US"/>
        </w:rPr>
        <w:t>Tool</w:t>
      </w:r>
    </w:p>
    <w:p w:rsidR="0058784C" w:rsidRPr="00EC131B" w:rsidRDefault="0058784C" w:rsidP="000B24C5">
      <w:pPr>
        <w:spacing w:line="360" w:lineRule="auto"/>
        <w:rPr>
          <w:sz w:val="28"/>
          <w:szCs w:val="28"/>
          <w:lang w:val="uk-UA"/>
        </w:rPr>
      </w:pPr>
    </w:p>
    <w:p w:rsidR="0058784C" w:rsidRPr="00EC131B" w:rsidRDefault="0058784C" w:rsidP="000B24C5">
      <w:pPr>
        <w:spacing w:line="360" w:lineRule="auto"/>
        <w:ind w:firstLine="567"/>
        <w:contextualSpacing/>
        <w:jc w:val="both"/>
        <w:rPr>
          <w:sz w:val="28"/>
          <w:szCs w:val="28"/>
          <w:lang w:val="uk-UA"/>
        </w:rPr>
      </w:pPr>
      <w:r w:rsidRPr="00EC131B">
        <w:rPr>
          <w:sz w:val="28"/>
          <w:szCs w:val="28"/>
          <w:lang w:val="uk-UA"/>
        </w:rPr>
        <w:t xml:space="preserve">Для використання навчених класифікаторів у вигляді дерева рішень було прийнято рішення використовувати xml–файл в сукупності зі стандартними розширеннями бібліотеки FANN – .net. Такий підхід дозволяє реалізувати автоматизоване навчання класифікаторів з подальшою упаковкою в єдиний файл. Такий класифікатор зможе працювати зі стандартним інтерфейсом модуля класифікації системи </w:t>
      </w:r>
      <w:r w:rsidR="00637087" w:rsidRPr="005665FF">
        <w:rPr>
          <w:sz w:val="28"/>
          <w:szCs w:val="28"/>
          <w:lang w:val="en-US"/>
        </w:rPr>
        <w:t>Signature</w:t>
      </w:r>
      <w:r w:rsidR="00637087" w:rsidRPr="00637087">
        <w:rPr>
          <w:sz w:val="28"/>
          <w:szCs w:val="28"/>
          <w:lang w:val="uk-UA"/>
        </w:rPr>
        <w:t xml:space="preserve"> </w:t>
      </w:r>
      <w:r w:rsidR="00637087" w:rsidRPr="00906D9B">
        <w:rPr>
          <w:sz w:val="28"/>
          <w:szCs w:val="28"/>
          <w:lang w:val="en-US"/>
        </w:rPr>
        <w:t>Scan</w:t>
      </w:r>
      <w:r w:rsidR="00637087" w:rsidRPr="00637087">
        <w:rPr>
          <w:sz w:val="28"/>
          <w:szCs w:val="28"/>
          <w:lang w:val="uk-UA"/>
        </w:rPr>
        <w:t xml:space="preserve"> </w:t>
      </w:r>
      <w:r w:rsidR="00637087" w:rsidRPr="00906D9B">
        <w:rPr>
          <w:sz w:val="28"/>
          <w:szCs w:val="28"/>
          <w:lang w:val="en-US"/>
        </w:rPr>
        <w:t>Tool</w:t>
      </w:r>
      <w:r w:rsidRPr="00EC131B">
        <w:rPr>
          <w:sz w:val="28"/>
          <w:szCs w:val="28"/>
          <w:lang w:val="uk-UA"/>
        </w:rPr>
        <w:t>.</w:t>
      </w:r>
    </w:p>
    <w:p w:rsidR="0058784C" w:rsidRPr="00EC131B" w:rsidRDefault="0058784C" w:rsidP="0058784C">
      <w:pPr>
        <w:spacing w:line="360" w:lineRule="auto"/>
        <w:ind w:firstLine="708"/>
        <w:contextualSpacing/>
        <w:jc w:val="both"/>
        <w:rPr>
          <w:sz w:val="28"/>
          <w:szCs w:val="28"/>
          <w:lang w:val="uk-UA"/>
        </w:rPr>
      </w:pPr>
    </w:p>
    <w:p w:rsidR="00052FA8" w:rsidRPr="00052FA8" w:rsidRDefault="0058784C" w:rsidP="00052FA8">
      <w:pPr>
        <w:spacing w:after="160" w:line="360" w:lineRule="auto"/>
        <w:ind w:firstLine="567"/>
        <w:contextualSpacing/>
        <w:jc w:val="both"/>
        <w:rPr>
          <w:i/>
          <w:sz w:val="28"/>
          <w:szCs w:val="28"/>
          <w:lang w:val="uk-UA"/>
        </w:rPr>
      </w:pPr>
      <w:r w:rsidRPr="00052FA8">
        <w:rPr>
          <w:i/>
          <w:sz w:val="28"/>
          <w:szCs w:val="28"/>
          <w:lang w:val="uk-UA"/>
        </w:rPr>
        <w:t xml:space="preserve">Збереження дерева класифікації в XML–файлі. </w:t>
      </w:r>
    </w:p>
    <w:p w:rsidR="0058784C" w:rsidRPr="00EC131B" w:rsidRDefault="0058784C" w:rsidP="00052FA8">
      <w:pPr>
        <w:spacing w:after="160" w:line="360" w:lineRule="auto"/>
        <w:ind w:firstLine="567"/>
        <w:contextualSpacing/>
        <w:jc w:val="both"/>
        <w:rPr>
          <w:sz w:val="28"/>
          <w:szCs w:val="28"/>
          <w:lang w:val="uk-UA"/>
        </w:rPr>
      </w:pPr>
      <w:r w:rsidRPr="00EC131B">
        <w:rPr>
          <w:sz w:val="28"/>
          <w:szCs w:val="28"/>
          <w:lang w:val="uk-UA"/>
        </w:rPr>
        <w:t>При конфігуруванні класифікатора необхідно побудувати дерево рішень на підставі кількох підклассифікаторів. Для полегшення тако</w:t>
      </w:r>
      <w:r w:rsidR="008A5ECB">
        <w:rPr>
          <w:sz w:val="28"/>
          <w:szCs w:val="28"/>
          <w:lang w:val="uk-UA"/>
        </w:rPr>
        <w:t>ї</w:t>
      </w:r>
      <w:r w:rsidRPr="00EC131B">
        <w:rPr>
          <w:sz w:val="28"/>
          <w:szCs w:val="28"/>
          <w:lang w:val="uk-UA"/>
        </w:rPr>
        <w:t xml:space="preserve"> побудов</w:t>
      </w:r>
      <w:r w:rsidR="008A5ECB">
        <w:rPr>
          <w:sz w:val="28"/>
          <w:szCs w:val="28"/>
          <w:lang w:val="uk-UA"/>
        </w:rPr>
        <w:t>и</w:t>
      </w:r>
      <w:r w:rsidRPr="00EC131B">
        <w:rPr>
          <w:sz w:val="28"/>
          <w:szCs w:val="28"/>
          <w:lang w:val="uk-UA"/>
        </w:rPr>
        <w:t xml:space="preserve"> був розроблений метод налаштувань за допомогою xml–файлу. </w:t>
      </w:r>
      <w:r w:rsidR="008A5ECB">
        <w:rPr>
          <w:sz w:val="28"/>
          <w:szCs w:val="28"/>
          <w:lang w:val="uk-UA"/>
        </w:rPr>
        <w:t>Для</w:t>
      </w:r>
      <w:r w:rsidRPr="00EC131B">
        <w:rPr>
          <w:sz w:val="28"/>
          <w:szCs w:val="28"/>
          <w:lang w:val="uk-UA"/>
        </w:rPr>
        <w:t xml:space="preserve"> користува</w:t>
      </w:r>
      <w:r w:rsidR="008A5ECB">
        <w:rPr>
          <w:sz w:val="28"/>
          <w:szCs w:val="28"/>
          <w:lang w:val="uk-UA"/>
        </w:rPr>
        <w:t>нн</w:t>
      </w:r>
      <w:r w:rsidRPr="00EC131B">
        <w:rPr>
          <w:sz w:val="28"/>
          <w:szCs w:val="28"/>
          <w:lang w:val="uk-UA"/>
        </w:rPr>
        <w:t>я програмою</w:t>
      </w:r>
      <w:r w:rsidR="008A5ECB">
        <w:rPr>
          <w:sz w:val="28"/>
          <w:szCs w:val="28"/>
          <w:lang w:val="uk-UA"/>
        </w:rPr>
        <w:t xml:space="preserve"> потрібно визначити назву файлу – </w:t>
      </w:r>
      <w:r w:rsidRPr="00EC131B">
        <w:rPr>
          <w:sz w:val="28"/>
          <w:szCs w:val="28"/>
          <w:lang w:val="uk-UA"/>
        </w:rPr>
        <w:t xml:space="preserve">"classifier.xml". Файл містить посилання на нейромережеві </w:t>
      </w:r>
      <w:r w:rsidR="00704C4D">
        <w:rPr>
          <w:sz w:val="28"/>
          <w:szCs w:val="28"/>
          <w:lang w:val="uk-UA"/>
        </w:rPr>
        <w:t>вузли</w:t>
      </w:r>
      <w:r w:rsidRPr="00EC131B">
        <w:rPr>
          <w:sz w:val="28"/>
          <w:szCs w:val="28"/>
          <w:lang w:val="uk-UA"/>
        </w:rPr>
        <w:t xml:space="preserve"> кожного з вузлів в дереві рішень.</w:t>
      </w:r>
    </w:p>
    <w:p w:rsidR="0058784C" w:rsidRPr="00EC131B" w:rsidRDefault="0058784C" w:rsidP="00B43D07">
      <w:pPr>
        <w:spacing w:line="360" w:lineRule="auto"/>
        <w:contextualSpacing/>
        <w:jc w:val="both"/>
        <w:rPr>
          <w:sz w:val="28"/>
          <w:szCs w:val="28"/>
          <w:lang w:val="uk-UA"/>
        </w:rPr>
      </w:pPr>
      <w:r w:rsidRPr="00EC131B">
        <w:rPr>
          <w:sz w:val="28"/>
          <w:szCs w:val="28"/>
          <w:lang w:val="uk-UA"/>
        </w:rPr>
        <w:t>Нижче наведено приклад конфігураційного файлу:</w:t>
      </w:r>
    </w:p>
    <w:p w:rsidR="0058784C" w:rsidRPr="00B43D07" w:rsidRDefault="00EC131B" w:rsidP="0058784C">
      <w:pPr>
        <w:shd w:val="clear" w:color="auto" w:fill="FFFFFF"/>
        <w:ind w:left="708"/>
        <w:rPr>
          <w:rFonts w:ascii="Courier New" w:hAnsi="Courier New" w:cs="Courier New"/>
          <w:b/>
          <w:bCs/>
          <w:lang w:val="en-US"/>
        </w:rPr>
      </w:pPr>
      <w:r w:rsidRPr="00B43D07">
        <w:rPr>
          <w:rFonts w:ascii="Courier New" w:hAnsi="Courier New" w:cs="Courier New"/>
          <w:lang w:val="en-US"/>
        </w:rPr>
        <w:t>&lt;?</w:t>
      </w:r>
      <w:r w:rsidR="0058784C" w:rsidRPr="00B43D07">
        <w:rPr>
          <w:rFonts w:ascii="Courier New" w:hAnsi="Courier New" w:cs="Courier New"/>
          <w:lang w:val="uk-UA"/>
        </w:rPr>
        <w:t>xml version=</w:t>
      </w:r>
      <w:r w:rsidR="0058784C" w:rsidRPr="00B43D07">
        <w:rPr>
          <w:rFonts w:ascii="Courier New" w:hAnsi="Courier New" w:cs="Courier New"/>
          <w:b/>
          <w:bCs/>
          <w:lang w:val="uk-UA"/>
        </w:rPr>
        <w:t>"1.0"</w:t>
      </w:r>
      <w:r w:rsidR="0058784C" w:rsidRPr="00B43D07">
        <w:rPr>
          <w:rFonts w:ascii="Courier New" w:hAnsi="Courier New" w:cs="Courier New"/>
          <w:lang w:val="uk-UA"/>
        </w:rPr>
        <w:t xml:space="preserve"> encoding=</w:t>
      </w:r>
      <w:r w:rsidR="0058784C" w:rsidRPr="00B43D07">
        <w:rPr>
          <w:rFonts w:ascii="Courier New" w:hAnsi="Courier New" w:cs="Courier New"/>
          <w:b/>
          <w:bCs/>
          <w:lang w:val="uk-UA"/>
        </w:rPr>
        <w:t>"utf–8"</w:t>
      </w:r>
      <w:r w:rsidRPr="00B43D07">
        <w:rPr>
          <w:rFonts w:ascii="Courier New" w:hAnsi="Courier New" w:cs="Courier New"/>
          <w:bCs/>
          <w:lang w:val="en-US"/>
        </w:rPr>
        <w:t>?&gt;</w:t>
      </w:r>
    </w:p>
    <w:p w:rsidR="0058784C" w:rsidRPr="00B43D07" w:rsidRDefault="0058784C" w:rsidP="0058784C">
      <w:pPr>
        <w:shd w:val="clear" w:color="auto" w:fill="FFFFFF"/>
        <w:ind w:left="708"/>
        <w:rPr>
          <w:rFonts w:ascii="Courier New" w:hAnsi="Courier New" w:cs="Courier New"/>
          <w:b/>
          <w:bCs/>
          <w:lang w:val="uk-UA"/>
        </w:rPr>
      </w:pPr>
      <w:r w:rsidRPr="00B43D07">
        <w:rPr>
          <w:rFonts w:ascii="Courier New" w:hAnsi="Courier New" w:cs="Courier New"/>
          <w:lang w:val="uk-UA"/>
        </w:rPr>
        <w:t>&lt;tree&gt;</w:t>
      </w:r>
    </w:p>
    <w:p w:rsidR="0058784C" w:rsidRPr="00B43D07" w:rsidRDefault="0058784C" w:rsidP="0058784C">
      <w:pPr>
        <w:shd w:val="clear" w:color="auto" w:fill="FFFFFF"/>
        <w:ind w:left="708"/>
        <w:rPr>
          <w:rFonts w:ascii="Courier New" w:hAnsi="Courier New" w:cs="Courier New"/>
          <w:b/>
          <w:bCs/>
          <w:lang w:val="uk-UA"/>
        </w:rPr>
      </w:pPr>
      <w:r w:rsidRPr="00B43D07">
        <w:rPr>
          <w:rFonts w:ascii="Courier New" w:hAnsi="Courier New" w:cs="Courier New"/>
          <w:lang w:val="uk-UA"/>
        </w:rPr>
        <w:t xml:space="preserve">&lt;classifier idx = </w:t>
      </w:r>
      <w:r w:rsidRPr="00B43D07">
        <w:rPr>
          <w:rFonts w:ascii="Courier New" w:hAnsi="Courier New" w:cs="Courier New"/>
          <w:b/>
          <w:bCs/>
          <w:lang w:val="uk-UA"/>
        </w:rPr>
        <w:t>"</w:t>
      </w:r>
      <w:r w:rsidR="00704C4D" w:rsidRPr="00B43D07">
        <w:rPr>
          <w:rFonts w:ascii="Courier New" w:hAnsi="Courier New" w:cs="Courier New"/>
          <w:b/>
          <w:bCs/>
          <w:lang w:val="uk-UA"/>
        </w:rPr>
        <w:t>1</w:t>
      </w:r>
      <w:r w:rsidRPr="00B43D07">
        <w:rPr>
          <w:rFonts w:ascii="Courier New" w:hAnsi="Courier New" w:cs="Courier New"/>
          <w:b/>
          <w:bCs/>
          <w:lang w:val="uk-UA"/>
        </w:rPr>
        <w:t>"</w:t>
      </w:r>
      <w:r w:rsidRPr="00B43D07">
        <w:rPr>
          <w:rFonts w:ascii="Courier New" w:hAnsi="Courier New" w:cs="Courier New"/>
          <w:lang w:val="uk-UA"/>
        </w:rPr>
        <w:t>&gt;</w:t>
      </w:r>
    </w:p>
    <w:p w:rsidR="0058784C" w:rsidRPr="00B43D07" w:rsidRDefault="0058784C" w:rsidP="0058784C">
      <w:pPr>
        <w:shd w:val="clear" w:color="auto" w:fill="FFFFFF"/>
        <w:ind w:left="708"/>
        <w:rPr>
          <w:rFonts w:ascii="Courier New" w:hAnsi="Courier New" w:cs="Courier New"/>
          <w:b/>
          <w:bCs/>
          <w:lang w:val="uk-UA"/>
        </w:rPr>
      </w:pPr>
      <w:r w:rsidRPr="00B43D07">
        <w:rPr>
          <w:rFonts w:ascii="Courier New" w:hAnsi="Courier New" w:cs="Courier New"/>
          <w:lang w:val="uk-UA"/>
        </w:rPr>
        <w:t>&lt;</w:t>
      </w:r>
      <w:r w:rsidR="003152CE">
        <w:rPr>
          <w:rFonts w:ascii="Courier New" w:hAnsi="Courier New" w:cs="Courier New"/>
          <w:lang w:val="uk-UA"/>
        </w:rPr>
        <w:t>person</w:t>
      </w:r>
      <w:r w:rsidRPr="00B43D07">
        <w:rPr>
          <w:rFonts w:ascii="Courier New" w:hAnsi="Courier New" w:cs="Courier New"/>
          <w:lang w:val="uk-UA"/>
        </w:rPr>
        <w:t>&gt;</w:t>
      </w:r>
      <w:r w:rsidR="00704C4D" w:rsidRPr="00B43D07">
        <w:rPr>
          <w:rFonts w:ascii="Courier New" w:hAnsi="Courier New" w:cs="Courier New"/>
          <w:b/>
          <w:bCs/>
          <w:lang w:val="en-US"/>
        </w:rPr>
        <w:t>State1</w:t>
      </w:r>
      <w:r w:rsidRPr="00B43D07">
        <w:rPr>
          <w:rFonts w:ascii="Courier New" w:hAnsi="Courier New" w:cs="Courier New"/>
          <w:lang w:val="uk-UA"/>
        </w:rPr>
        <w:t>&lt;/</w:t>
      </w:r>
      <w:r w:rsidR="003152CE">
        <w:rPr>
          <w:rFonts w:ascii="Courier New" w:hAnsi="Courier New" w:cs="Courier New"/>
          <w:lang w:val="uk-UA"/>
        </w:rPr>
        <w:t>person</w:t>
      </w:r>
      <w:r w:rsidRPr="00B43D07">
        <w:rPr>
          <w:rFonts w:ascii="Courier New" w:hAnsi="Courier New" w:cs="Courier New"/>
          <w:lang w:val="uk-UA"/>
        </w:rPr>
        <w:t>&gt;</w:t>
      </w:r>
    </w:p>
    <w:p w:rsidR="0058784C" w:rsidRPr="00B43D07" w:rsidRDefault="0058784C" w:rsidP="0058784C">
      <w:pPr>
        <w:shd w:val="clear" w:color="auto" w:fill="FFFFFF"/>
        <w:ind w:left="708"/>
        <w:rPr>
          <w:rFonts w:ascii="Courier New" w:hAnsi="Courier New" w:cs="Courier New"/>
          <w:b/>
          <w:bCs/>
          <w:lang w:val="uk-UA"/>
        </w:rPr>
      </w:pPr>
      <w:r w:rsidRPr="00B43D07">
        <w:rPr>
          <w:rFonts w:ascii="Courier New" w:hAnsi="Courier New" w:cs="Courier New"/>
          <w:lang w:val="uk-UA"/>
        </w:rPr>
        <w:t>&lt;code&gt;</w:t>
      </w:r>
      <w:r w:rsidR="00B43D07">
        <w:rPr>
          <w:rFonts w:ascii="Courier New" w:hAnsi="Courier New" w:cs="Courier New"/>
          <w:b/>
          <w:bCs/>
          <w:lang w:val="uk-UA"/>
        </w:rPr>
        <w:t>1</w:t>
      </w:r>
      <w:r w:rsidRPr="00B43D07">
        <w:rPr>
          <w:rFonts w:ascii="Courier New" w:hAnsi="Courier New" w:cs="Courier New"/>
          <w:lang w:val="uk-UA"/>
        </w:rPr>
        <w:t>&lt;/code&gt;</w:t>
      </w:r>
    </w:p>
    <w:p w:rsidR="0058784C" w:rsidRPr="00B43D07" w:rsidRDefault="0058784C" w:rsidP="0058784C">
      <w:pPr>
        <w:shd w:val="clear" w:color="auto" w:fill="FFFFFF"/>
        <w:ind w:left="708"/>
        <w:rPr>
          <w:rFonts w:ascii="Courier New" w:hAnsi="Courier New" w:cs="Courier New"/>
          <w:b/>
          <w:bCs/>
          <w:lang w:val="uk-UA"/>
        </w:rPr>
      </w:pPr>
      <w:r w:rsidRPr="00B43D07">
        <w:rPr>
          <w:rFonts w:ascii="Courier New" w:hAnsi="Courier New" w:cs="Courier New"/>
          <w:lang w:val="uk-UA"/>
        </w:rPr>
        <w:t>&lt;path&gt;</w:t>
      </w:r>
      <w:r w:rsidRPr="00B43D07">
        <w:rPr>
          <w:rFonts w:ascii="Courier New" w:hAnsi="Courier New" w:cs="Courier New"/>
          <w:b/>
          <w:bCs/>
          <w:lang w:val="uk-UA"/>
        </w:rPr>
        <w:t>cp–a.net</w:t>
      </w:r>
      <w:r w:rsidRPr="00B43D07">
        <w:rPr>
          <w:rFonts w:ascii="Courier New" w:hAnsi="Courier New" w:cs="Courier New"/>
          <w:lang w:val="uk-UA"/>
        </w:rPr>
        <w:t>&lt;/path&gt;</w:t>
      </w:r>
    </w:p>
    <w:p w:rsidR="0058784C" w:rsidRPr="00B43D07" w:rsidRDefault="0058784C" w:rsidP="0058784C">
      <w:pPr>
        <w:shd w:val="clear" w:color="auto" w:fill="FFFFFF"/>
        <w:ind w:left="708"/>
        <w:rPr>
          <w:rFonts w:ascii="Courier New" w:hAnsi="Courier New" w:cs="Courier New"/>
          <w:b/>
          <w:bCs/>
          <w:lang w:val="uk-UA"/>
        </w:rPr>
      </w:pPr>
      <w:r w:rsidRPr="00B43D07">
        <w:rPr>
          <w:rFonts w:ascii="Courier New" w:hAnsi="Courier New" w:cs="Courier New"/>
          <w:lang w:val="uk-UA"/>
        </w:rPr>
        <w:t>&lt;/classifier&gt;</w:t>
      </w:r>
    </w:p>
    <w:p w:rsidR="00704C4D" w:rsidRPr="00B43D07" w:rsidRDefault="00704C4D" w:rsidP="00704C4D">
      <w:pPr>
        <w:shd w:val="clear" w:color="auto" w:fill="FFFFFF"/>
        <w:ind w:left="708"/>
        <w:rPr>
          <w:rFonts w:ascii="Courier New" w:hAnsi="Courier New" w:cs="Courier New"/>
          <w:b/>
          <w:bCs/>
          <w:lang w:val="uk-UA"/>
        </w:rPr>
      </w:pPr>
    </w:p>
    <w:p w:rsidR="00704C4D" w:rsidRPr="00B43D07" w:rsidRDefault="004F7DE6" w:rsidP="004F7DE6">
      <w:pPr>
        <w:shd w:val="clear" w:color="auto" w:fill="FFFFFF"/>
        <w:ind w:firstLine="426"/>
        <w:rPr>
          <w:rFonts w:ascii="Courier New" w:hAnsi="Courier New" w:cs="Courier New"/>
          <w:b/>
          <w:bCs/>
          <w:lang w:val="uk-UA"/>
        </w:rPr>
      </w:pPr>
      <w:r>
        <w:rPr>
          <w:rFonts w:ascii="Courier New" w:hAnsi="Courier New" w:cs="Courier New"/>
          <w:lang w:val="uk-UA"/>
        </w:rPr>
        <w:t xml:space="preserve">   </w:t>
      </w:r>
      <w:r w:rsidR="00704C4D" w:rsidRPr="00B43D07">
        <w:rPr>
          <w:rFonts w:ascii="Courier New" w:hAnsi="Courier New" w:cs="Courier New"/>
          <w:lang w:val="uk-UA"/>
        </w:rPr>
        <w:t xml:space="preserve">classifier idx = </w:t>
      </w:r>
      <w:r w:rsidR="00704C4D" w:rsidRPr="00B43D07">
        <w:rPr>
          <w:rFonts w:ascii="Courier New" w:hAnsi="Courier New" w:cs="Courier New"/>
          <w:b/>
          <w:bCs/>
          <w:lang w:val="uk-UA"/>
        </w:rPr>
        <w:t>"2"</w:t>
      </w:r>
      <w:r w:rsidR="00704C4D" w:rsidRPr="00B43D07">
        <w:rPr>
          <w:rFonts w:ascii="Courier New" w:hAnsi="Courier New" w:cs="Courier New"/>
          <w:lang w:val="uk-UA"/>
        </w:rPr>
        <w:t>&gt;</w:t>
      </w:r>
    </w:p>
    <w:p w:rsidR="00704C4D" w:rsidRPr="00B43D07" w:rsidRDefault="00704C4D" w:rsidP="00704C4D">
      <w:pPr>
        <w:shd w:val="clear" w:color="auto" w:fill="FFFFFF"/>
        <w:ind w:left="708"/>
        <w:rPr>
          <w:rFonts w:ascii="Courier New" w:hAnsi="Courier New" w:cs="Courier New"/>
          <w:b/>
          <w:bCs/>
          <w:lang w:val="uk-UA"/>
        </w:rPr>
      </w:pPr>
      <w:r w:rsidRPr="00B43D07">
        <w:rPr>
          <w:rFonts w:ascii="Courier New" w:hAnsi="Courier New" w:cs="Courier New"/>
          <w:lang w:val="uk-UA"/>
        </w:rPr>
        <w:t>&lt;</w:t>
      </w:r>
      <w:r w:rsidR="003152CE">
        <w:rPr>
          <w:rFonts w:ascii="Courier New" w:hAnsi="Courier New" w:cs="Courier New"/>
          <w:lang w:val="uk-UA"/>
        </w:rPr>
        <w:t>person</w:t>
      </w:r>
      <w:r w:rsidRPr="00B43D07">
        <w:rPr>
          <w:rFonts w:ascii="Courier New" w:hAnsi="Courier New" w:cs="Courier New"/>
          <w:lang w:val="uk-UA"/>
        </w:rPr>
        <w:t>&gt;</w:t>
      </w:r>
      <w:r w:rsidRPr="00B43D07">
        <w:rPr>
          <w:rFonts w:ascii="Courier New" w:hAnsi="Courier New" w:cs="Courier New"/>
          <w:b/>
          <w:bCs/>
          <w:lang w:val="en-US"/>
        </w:rPr>
        <w:t>State2</w:t>
      </w:r>
      <w:r w:rsidRPr="00B43D07">
        <w:rPr>
          <w:rFonts w:ascii="Courier New" w:hAnsi="Courier New" w:cs="Courier New"/>
          <w:lang w:val="uk-UA"/>
        </w:rPr>
        <w:t>&lt;/</w:t>
      </w:r>
      <w:r w:rsidR="003152CE">
        <w:rPr>
          <w:rFonts w:ascii="Courier New" w:hAnsi="Courier New" w:cs="Courier New"/>
          <w:lang w:val="uk-UA"/>
        </w:rPr>
        <w:t>person</w:t>
      </w:r>
      <w:r w:rsidRPr="00B43D07">
        <w:rPr>
          <w:rFonts w:ascii="Courier New" w:hAnsi="Courier New" w:cs="Courier New"/>
          <w:lang w:val="uk-UA"/>
        </w:rPr>
        <w:t>&gt;</w:t>
      </w:r>
    </w:p>
    <w:p w:rsidR="00704C4D" w:rsidRPr="00B43D07" w:rsidRDefault="00704C4D" w:rsidP="00704C4D">
      <w:pPr>
        <w:shd w:val="clear" w:color="auto" w:fill="FFFFFF"/>
        <w:ind w:left="708"/>
        <w:rPr>
          <w:rFonts w:ascii="Courier New" w:hAnsi="Courier New" w:cs="Courier New"/>
          <w:b/>
          <w:bCs/>
          <w:lang w:val="uk-UA"/>
        </w:rPr>
      </w:pPr>
      <w:r w:rsidRPr="00B43D07">
        <w:rPr>
          <w:rFonts w:ascii="Courier New" w:hAnsi="Courier New" w:cs="Courier New"/>
          <w:lang w:val="uk-UA"/>
        </w:rPr>
        <w:t>&lt;code&gt;</w:t>
      </w:r>
      <w:r w:rsidRPr="00B43D07">
        <w:rPr>
          <w:rFonts w:ascii="Courier New" w:hAnsi="Courier New" w:cs="Courier New"/>
          <w:b/>
          <w:bCs/>
          <w:lang w:val="en-US"/>
        </w:rPr>
        <w:t>2</w:t>
      </w:r>
      <w:r w:rsidRPr="00B43D07">
        <w:rPr>
          <w:rFonts w:ascii="Courier New" w:hAnsi="Courier New" w:cs="Courier New"/>
          <w:lang w:val="uk-UA"/>
        </w:rPr>
        <w:t>&lt;/code&gt;</w:t>
      </w:r>
    </w:p>
    <w:p w:rsidR="00704C4D" w:rsidRPr="00B43D07" w:rsidRDefault="00704C4D" w:rsidP="00704C4D">
      <w:pPr>
        <w:shd w:val="clear" w:color="auto" w:fill="FFFFFF"/>
        <w:ind w:left="708"/>
        <w:rPr>
          <w:rFonts w:ascii="Courier New" w:hAnsi="Courier New" w:cs="Courier New"/>
          <w:b/>
          <w:bCs/>
          <w:lang w:val="uk-UA"/>
        </w:rPr>
      </w:pPr>
      <w:r w:rsidRPr="00B43D07">
        <w:rPr>
          <w:rFonts w:ascii="Courier New" w:hAnsi="Courier New" w:cs="Courier New"/>
          <w:lang w:val="uk-UA"/>
        </w:rPr>
        <w:t>&lt;path&gt;</w:t>
      </w:r>
      <w:r w:rsidRPr="00B43D07">
        <w:rPr>
          <w:rFonts w:ascii="Courier New" w:hAnsi="Courier New" w:cs="Courier New"/>
          <w:b/>
          <w:bCs/>
          <w:lang w:val="uk-UA"/>
        </w:rPr>
        <w:t>cp–a.net</w:t>
      </w:r>
      <w:r w:rsidRPr="00B43D07">
        <w:rPr>
          <w:rFonts w:ascii="Courier New" w:hAnsi="Courier New" w:cs="Courier New"/>
          <w:lang w:val="uk-UA"/>
        </w:rPr>
        <w:t>&lt;/path&gt;</w:t>
      </w:r>
    </w:p>
    <w:p w:rsidR="0058784C" w:rsidRPr="00B43D07" w:rsidRDefault="00704C4D" w:rsidP="00704C4D">
      <w:pPr>
        <w:shd w:val="clear" w:color="auto" w:fill="FFFFFF"/>
        <w:ind w:left="708"/>
        <w:rPr>
          <w:rFonts w:ascii="Courier New" w:hAnsi="Courier New" w:cs="Courier New"/>
          <w:lang w:val="uk-UA"/>
        </w:rPr>
      </w:pPr>
      <w:r w:rsidRPr="00B43D07">
        <w:rPr>
          <w:rFonts w:ascii="Courier New" w:hAnsi="Courier New" w:cs="Courier New"/>
          <w:lang w:val="uk-UA"/>
        </w:rPr>
        <w:t>&lt;/classifier&gt;</w:t>
      </w:r>
    </w:p>
    <w:p w:rsidR="00704C4D" w:rsidRPr="00B43D07" w:rsidRDefault="00704C4D" w:rsidP="00704C4D">
      <w:pPr>
        <w:shd w:val="clear" w:color="auto" w:fill="FFFFFF"/>
        <w:ind w:left="708"/>
        <w:rPr>
          <w:rFonts w:ascii="Courier New" w:hAnsi="Courier New" w:cs="Courier New"/>
          <w:b/>
          <w:bCs/>
          <w:lang w:val="uk-UA"/>
        </w:rPr>
      </w:pPr>
    </w:p>
    <w:p w:rsidR="0058784C" w:rsidRPr="00B43D07" w:rsidRDefault="0058784C" w:rsidP="0058784C">
      <w:pPr>
        <w:shd w:val="clear" w:color="auto" w:fill="FFFFFF"/>
        <w:ind w:left="708"/>
        <w:rPr>
          <w:rFonts w:ascii="Courier New" w:hAnsi="Courier New" w:cs="Courier New"/>
          <w:b/>
          <w:bCs/>
          <w:lang w:val="uk-UA"/>
        </w:rPr>
      </w:pPr>
      <w:r w:rsidRPr="00B43D07">
        <w:rPr>
          <w:rFonts w:ascii="Courier New" w:hAnsi="Courier New" w:cs="Courier New"/>
          <w:lang w:val="uk-UA"/>
        </w:rPr>
        <w:t xml:space="preserve">&lt;classifier idx = </w:t>
      </w:r>
      <w:r w:rsidRPr="00B43D07">
        <w:rPr>
          <w:rFonts w:ascii="Courier New" w:hAnsi="Courier New" w:cs="Courier New"/>
          <w:b/>
          <w:bCs/>
          <w:lang w:val="uk-UA"/>
        </w:rPr>
        <w:t>"</w:t>
      </w:r>
      <w:r w:rsidR="00704C4D" w:rsidRPr="00B43D07">
        <w:rPr>
          <w:rFonts w:ascii="Courier New" w:hAnsi="Courier New" w:cs="Courier New"/>
          <w:b/>
          <w:bCs/>
          <w:lang w:val="en-US"/>
        </w:rPr>
        <w:t>3</w:t>
      </w:r>
      <w:r w:rsidRPr="00B43D07">
        <w:rPr>
          <w:rFonts w:ascii="Courier New" w:hAnsi="Courier New" w:cs="Courier New"/>
          <w:b/>
          <w:bCs/>
          <w:lang w:val="uk-UA"/>
        </w:rPr>
        <w:t>"</w:t>
      </w:r>
      <w:r w:rsidRPr="00B43D07">
        <w:rPr>
          <w:rFonts w:ascii="Courier New" w:hAnsi="Courier New" w:cs="Courier New"/>
          <w:lang w:val="uk-UA"/>
        </w:rPr>
        <w:t>&gt;</w:t>
      </w:r>
    </w:p>
    <w:p w:rsidR="0058784C" w:rsidRPr="00B43D07" w:rsidRDefault="0058784C" w:rsidP="0058784C">
      <w:pPr>
        <w:shd w:val="clear" w:color="auto" w:fill="FFFFFF"/>
        <w:ind w:left="708"/>
        <w:rPr>
          <w:rFonts w:ascii="Courier New" w:hAnsi="Courier New" w:cs="Courier New"/>
          <w:b/>
          <w:bCs/>
          <w:lang w:val="uk-UA"/>
        </w:rPr>
      </w:pPr>
      <w:r w:rsidRPr="00B43D07">
        <w:rPr>
          <w:rFonts w:ascii="Courier New" w:hAnsi="Courier New" w:cs="Courier New"/>
          <w:lang w:val="uk-UA"/>
        </w:rPr>
        <w:t>&lt;</w:t>
      </w:r>
      <w:r w:rsidR="003152CE">
        <w:rPr>
          <w:rFonts w:ascii="Courier New" w:hAnsi="Courier New" w:cs="Courier New"/>
          <w:lang w:val="uk-UA"/>
        </w:rPr>
        <w:t>person</w:t>
      </w:r>
      <w:r w:rsidRPr="00B43D07">
        <w:rPr>
          <w:rFonts w:ascii="Courier New" w:hAnsi="Courier New" w:cs="Courier New"/>
          <w:lang w:val="uk-UA"/>
        </w:rPr>
        <w:t>&gt;</w:t>
      </w:r>
      <w:r w:rsidR="00704C4D" w:rsidRPr="00B43D07">
        <w:rPr>
          <w:rFonts w:ascii="Courier New" w:hAnsi="Courier New" w:cs="Courier New"/>
          <w:b/>
          <w:bCs/>
          <w:lang w:val="en-US"/>
        </w:rPr>
        <w:t>State3</w:t>
      </w:r>
      <w:r w:rsidRPr="00B43D07">
        <w:rPr>
          <w:rFonts w:ascii="Courier New" w:hAnsi="Courier New" w:cs="Courier New"/>
          <w:lang w:val="uk-UA"/>
        </w:rPr>
        <w:t>&lt;/</w:t>
      </w:r>
      <w:r w:rsidR="003152CE">
        <w:rPr>
          <w:rFonts w:ascii="Courier New" w:hAnsi="Courier New" w:cs="Courier New"/>
          <w:lang w:val="uk-UA"/>
        </w:rPr>
        <w:t>person</w:t>
      </w:r>
      <w:r w:rsidRPr="00B43D07">
        <w:rPr>
          <w:rFonts w:ascii="Courier New" w:hAnsi="Courier New" w:cs="Courier New"/>
          <w:lang w:val="uk-UA"/>
        </w:rPr>
        <w:t>&gt;</w:t>
      </w:r>
    </w:p>
    <w:p w:rsidR="0058784C" w:rsidRPr="00B43D07" w:rsidRDefault="0058784C" w:rsidP="0058784C">
      <w:pPr>
        <w:shd w:val="clear" w:color="auto" w:fill="FFFFFF"/>
        <w:ind w:left="708"/>
        <w:rPr>
          <w:rFonts w:ascii="Courier New" w:hAnsi="Courier New" w:cs="Courier New"/>
          <w:b/>
          <w:bCs/>
          <w:lang w:val="uk-UA"/>
        </w:rPr>
      </w:pPr>
      <w:r w:rsidRPr="00B43D07">
        <w:rPr>
          <w:rFonts w:ascii="Courier New" w:hAnsi="Courier New" w:cs="Courier New"/>
          <w:lang w:val="uk-UA"/>
        </w:rPr>
        <w:t>&lt;code&gt;</w:t>
      </w:r>
      <w:r w:rsidR="00704C4D" w:rsidRPr="00B43D07">
        <w:rPr>
          <w:rFonts w:ascii="Courier New" w:hAnsi="Courier New" w:cs="Courier New"/>
          <w:b/>
          <w:bCs/>
          <w:lang w:val="en-US"/>
        </w:rPr>
        <w:t>3</w:t>
      </w:r>
      <w:r w:rsidRPr="00B43D07">
        <w:rPr>
          <w:rFonts w:ascii="Courier New" w:hAnsi="Courier New" w:cs="Courier New"/>
          <w:lang w:val="uk-UA"/>
        </w:rPr>
        <w:t>&lt;/code&gt;</w:t>
      </w:r>
    </w:p>
    <w:p w:rsidR="0058784C" w:rsidRPr="00B43D07" w:rsidRDefault="0058784C" w:rsidP="0058784C">
      <w:pPr>
        <w:shd w:val="clear" w:color="auto" w:fill="FFFFFF"/>
        <w:ind w:left="708"/>
        <w:rPr>
          <w:rFonts w:ascii="Courier New" w:hAnsi="Courier New" w:cs="Courier New"/>
          <w:b/>
          <w:bCs/>
          <w:lang w:val="uk-UA"/>
        </w:rPr>
      </w:pPr>
      <w:r w:rsidRPr="00B43D07">
        <w:rPr>
          <w:rFonts w:ascii="Courier New" w:hAnsi="Courier New" w:cs="Courier New"/>
          <w:lang w:val="uk-UA"/>
        </w:rPr>
        <w:t>&lt;path&gt;</w:t>
      </w:r>
      <w:r w:rsidRPr="00B43D07">
        <w:rPr>
          <w:rFonts w:ascii="Courier New" w:hAnsi="Courier New" w:cs="Courier New"/>
          <w:b/>
          <w:bCs/>
          <w:lang w:val="uk-UA"/>
        </w:rPr>
        <w:t>cb–a.net</w:t>
      </w:r>
      <w:r w:rsidRPr="00B43D07">
        <w:rPr>
          <w:rFonts w:ascii="Courier New" w:hAnsi="Courier New" w:cs="Courier New"/>
          <w:lang w:val="uk-UA"/>
        </w:rPr>
        <w:t>&lt;/path&gt;</w:t>
      </w:r>
    </w:p>
    <w:p w:rsidR="0058784C" w:rsidRPr="00B43D07" w:rsidRDefault="0058784C" w:rsidP="0058784C">
      <w:pPr>
        <w:shd w:val="clear" w:color="auto" w:fill="FFFFFF"/>
        <w:ind w:left="708"/>
        <w:rPr>
          <w:rFonts w:ascii="Courier New" w:hAnsi="Courier New" w:cs="Courier New"/>
          <w:b/>
          <w:bCs/>
          <w:lang w:val="uk-UA"/>
        </w:rPr>
      </w:pPr>
      <w:r w:rsidRPr="00B43D07">
        <w:rPr>
          <w:rFonts w:ascii="Courier New" w:hAnsi="Courier New" w:cs="Courier New"/>
          <w:lang w:val="uk-UA"/>
        </w:rPr>
        <w:t>&lt;/classifier&gt;</w:t>
      </w:r>
    </w:p>
    <w:p w:rsidR="0058784C" w:rsidRPr="00B43D07" w:rsidRDefault="0058784C" w:rsidP="0058784C">
      <w:pPr>
        <w:shd w:val="clear" w:color="auto" w:fill="FFFFFF"/>
        <w:ind w:left="708"/>
        <w:rPr>
          <w:rFonts w:ascii="Courier New" w:hAnsi="Courier New" w:cs="Courier New"/>
          <w:b/>
          <w:bCs/>
          <w:lang w:val="uk-UA"/>
        </w:rPr>
      </w:pPr>
    </w:p>
    <w:p w:rsidR="0058784C" w:rsidRPr="00B43D07" w:rsidRDefault="0058784C" w:rsidP="0058784C">
      <w:pPr>
        <w:shd w:val="clear" w:color="auto" w:fill="FFFFFF"/>
        <w:ind w:left="708"/>
        <w:rPr>
          <w:rFonts w:ascii="Courier New" w:hAnsi="Courier New" w:cs="Courier New"/>
          <w:b/>
          <w:bCs/>
          <w:lang w:val="uk-UA"/>
        </w:rPr>
      </w:pPr>
      <w:r w:rsidRPr="00B43D07">
        <w:rPr>
          <w:rFonts w:ascii="Courier New" w:hAnsi="Courier New" w:cs="Courier New"/>
          <w:lang w:val="uk-UA"/>
        </w:rPr>
        <w:t xml:space="preserve">&lt;classifier idx = </w:t>
      </w:r>
      <w:r w:rsidRPr="00B43D07">
        <w:rPr>
          <w:rFonts w:ascii="Courier New" w:hAnsi="Courier New" w:cs="Courier New"/>
          <w:b/>
          <w:bCs/>
          <w:lang w:val="uk-UA"/>
        </w:rPr>
        <w:t>"</w:t>
      </w:r>
      <w:r w:rsidR="00704C4D" w:rsidRPr="00B43D07">
        <w:rPr>
          <w:rFonts w:ascii="Courier New" w:hAnsi="Courier New" w:cs="Courier New"/>
          <w:b/>
          <w:bCs/>
          <w:lang w:val="en-US"/>
        </w:rPr>
        <w:t>4</w:t>
      </w:r>
      <w:r w:rsidRPr="00B43D07">
        <w:rPr>
          <w:rFonts w:ascii="Courier New" w:hAnsi="Courier New" w:cs="Courier New"/>
          <w:b/>
          <w:bCs/>
          <w:lang w:val="uk-UA"/>
        </w:rPr>
        <w:t>"</w:t>
      </w:r>
      <w:r w:rsidRPr="00B43D07">
        <w:rPr>
          <w:rFonts w:ascii="Courier New" w:hAnsi="Courier New" w:cs="Courier New"/>
          <w:lang w:val="uk-UA"/>
        </w:rPr>
        <w:t>&gt;</w:t>
      </w:r>
    </w:p>
    <w:p w:rsidR="0058784C" w:rsidRPr="00B43D07" w:rsidRDefault="0058784C" w:rsidP="0058784C">
      <w:pPr>
        <w:shd w:val="clear" w:color="auto" w:fill="FFFFFF"/>
        <w:ind w:left="708"/>
        <w:rPr>
          <w:rFonts w:ascii="Courier New" w:hAnsi="Courier New" w:cs="Courier New"/>
          <w:b/>
          <w:bCs/>
          <w:lang w:val="uk-UA"/>
        </w:rPr>
      </w:pPr>
      <w:r w:rsidRPr="00B43D07">
        <w:rPr>
          <w:rFonts w:ascii="Courier New" w:hAnsi="Courier New" w:cs="Courier New"/>
          <w:lang w:val="uk-UA"/>
        </w:rPr>
        <w:t>&lt;</w:t>
      </w:r>
      <w:r w:rsidR="003152CE">
        <w:rPr>
          <w:rFonts w:ascii="Courier New" w:hAnsi="Courier New" w:cs="Courier New"/>
          <w:lang w:val="uk-UA"/>
        </w:rPr>
        <w:t>person</w:t>
      </w:r>
      <w:r w:rsidRPr="00B43D07">
        <w:rPr>
          <w:rFonts w:ascii="Courier New" w:hAnsi="Courier New" w:cs="Courier New"/>
          <w:lang w:val="uk-UA"/>
        </w:rPr>
        <w:t>&gt;</w:t>
      </w:r>
      <w:r w:rsidR="00704C4D" w:rsidRPr="00B43D07">
        <w:rPr>
          <w:rFonts w:ascii="Courier New" w:hAnsi="Courier New" w:cs="Courier New"/>
          <w:b/>
          <w:bCs/>
          <w:lang w:val="en-US"/>
        </w:rPr>
        <w:t>State4</w:t>
      </w:r>
      <w:r w:rsidRPr="00B43D07">
        <w:rPr>
          <w:rFonts w:ascii="Courier New" w:hAnsi="Courier New" w:cs="Courier New"/>
          <w:lang w:val="uk-UA"/>
        </w:rPr>
        <w:t>&lt;/</w:t>
      </w:r>
      <w:r w:rsidR="003152CE">
        <w:rPr>
          <w:rFonts w:ascii="Courier New" w:hAnsi="Courier New" w:cs="Courier New"/>
          <w:lang w:val="uk-UA"/>
        </w:rPr>
        <w:t>person</w:t>
      </w:r>
      <w:r w:rsidRPr="00B43D07">
        <w:rPr>
          <w:rFonts w:ascii="Courier New" w:hAnsi="Courier New" w:cs="Courier New"/>
          <w:lang w:val="uk-UA"/>
        </w:rPr>
        <w:t>&gt;</w:t>
      </w:r>
    </w:p>
    <w:p w:rsidR="0058784C" w:rsidRPr="00B43D07" w:rsidRDefault="0058784C" w:rsidP="0058784C">
      <w:pPr>
        <w:shd w:val="clear" w:color="auto" w:fill="FFFFFF"/>
        <w:ind w:left="708"/>
        <w:rPr>
          <w:rFonts w:ascii="Courier New" w:hAnsi="Courier New" w:cs="Courier New"/>
          <w:b/>
          <w:bCs/>
          <w:lang w:val="uk-UA"/>
        </w:rPr>
      </w:pPr>
      <w:r w:rsidRPr="00B43D07">
        <w:rPr>
          <w:rFonts w:ascii="Courier New" w:hAnsi="Courier New" w:cs="Courier New"/>
          <w:lang w:val="uk-UA"/>
        </w:rPr>
        <w:lastRenderedPageBreak/>
        <w:t>&lt;code&gt;</w:t>
      </w:r>
      <w:r w:rsidR="00B43D07">
        <w:rPr>
          <w:rFonts w:ascii="Courier New" w:hAnsi="Courier New" w:cs="Courier New"/>
          <w:b/>
          <w:bCs/>
          <w:lang w:val="uk-UA"/>
        </w:rPr>
        <w:t>4</w:t>
      </w:r>
      <w:r w:rsidRPr="00B43D07">
        <w:rPr>
          <w:rFonts w:ascii="Courier New" w:hAnsi="Courier New" w:cs="Courier New"/>
          <w:lang w:val="uk-UA"/>
        </w:rPr>
        <w:t>&lt;/code&gt;</w:t>
      </w:r>
    </w:p>
    <w:p w:rsidR="0058784C" w:rsidRPr="00B43D07" w:rsidRDefault="0058784C" w:rsidP="0058784C">
      <w:pPr>
        <w:shd w:val="clear" w:color="auto" w:fill="FFFFFF"/>
        <w:ind w:left="708"/>
        <w:rPr>
          <w:rFonts w:ascii="Courier New" w:hAnsi="Courier New" w:cs="Courier New"/>
          <w:b/>
          <w:bCs/>
          <w:lang w:val="uk-UA"/>
        </w:rPr>
      </w:pPr>
      <w:r w:rsidRPr="00B43D07">
        <w:rPr>
          <w:rFonts w:ascii="Courier New" w:hAnsi="Courier New" w:cs="Courier New"/>
          <w:lang w:val="uk-UA"/>
        </w:rPr>
        <w:t>&lt;path&gt;</w:t>
      </w:r>
      <w:r w:rsidRPr="00B43D07">
        <w:rPr>
          <w:rFonts w:ascii="Courier New" w:hAnsi="Courier New" w:cs="Courier New"/>
          <w:b/>
          <w:bCs/>
          <w:lang w:val="uk-UA"/>
        </w:rPr>
        <w:t>cn–a.net</w:t>
      </w:r>
      <w:r w:rsidRPr="00B43D07">
        <w:rPr>
          <w:rFonts w:ascii="Courier New" w:hAnsi="Courier New" w:cs="Courier New"/>
          <w:lang w:val="uk-UA"/>
        </w:rPr>
        <w:t>&lt;/path&gt;</w:t>
      </w:r>
    </w:p>
    <w:p w:rsidR="0058784C" w:rsidRPr="00B43D07" w:rsidRDefault="0058784C" w:rsidP="0058784C">
      <w:pPr>
        <w:shd w:val="clear" w:color="auto" w:fill="FFFFFF"/>
        <w:ind w:left="708"/>
        <w:rPr>
          <w:rFonts w:ascii="Courier New" w:hAnsi="Courier New" w:cs="Courier New"/>
          <w:b/>
          <w:bCs/>
          <w:lang w:val="uk-UA"/>
        </w:rPr>
      </w:pPr>
      <w:r w:rsidRPr="00B43D07">
        <w:rPr>
          <w:rFonts w:ascii="Courier New" w:hAnsi="Courier New" w:cs="Courier New"/>
          <w:lang w:val="uk-UA"/>
        </w:rPr>
        <w:t>&lt;/classifier&gt;</w:t>
      </w:r>
    </w:p>
    <w:p w:rsidR="0058784C" w:rsidRPr="00EC131B" w:rsidRDefault="0058784C" w:rsidP="0058784C">
      <w:pPr>
        <w:shd w:val="clear" w:color="auto" w:fill="FFFFFF"/>
        <w:ind w:left="708"/>
        <w:rPr>
          <w:rFonts w:ascii="Consolas" w:hAnsi="Consolas" w:cs="Consolas"/>
          <w:sz w:val="22"/>
          <w:szCs w:val="22"/>
          <w:lang w:val="uk-UA"/>
        </w:rPr>
      </w:pPr>
      <w:r w:rsidRPr="00B43D07">
        <w:rPr>
          <w:rFonts w:ascii="Courier New" w:hAnsi="Courier New" w:cs="Courier New"/>
          <w:lang w:val="uk-UA"/>
        </w:rPr>
        <w:t>&lt;/tree&gt;</w:t>
      </w:r>
    </w:p>
    <w:p w:rsidR="0058784C" w:rsidRPr="00357F4F" w:rsidRDefault="0058784C" w:rsidP="0058784C">
      <w:pPr>
        <w:shd w:val="clear" w:color="auto" w:fill="FFFFFF"/>
        <w:ind w:left="708"/>
        <w:rPr>
          <w:rFonts w:ascii="Consolas" w:hAnsi="Consolas" w:cs="Consolas"/>
          <w:lang w:val="uk-UA"/>
        </w:rPr>
      </w:pPr>
    </w:p>
    <w:p w:rsidR="0058784C" w:rsidRPr="00EC131B" w:rsidRDefault="0058784C" w:rsidP="00704C4D">
      <w:pPr>
        <w:pStyle w:val="4"/>
        <w:spacing w:before="0" w:beforeAutospacing="0" w:after="0" w:afterAutospacing="0" w:line="360" w:lineRule="auto"/>
        <w:jc w:val="both"/>
        <w:rPr>
          <w:sz w:val="28"/>
          <w:szCs w:val="28"/>
          <w:lang w:val="uk-UA"/>
        </w:rPr>
      </w:pPr>
      <w:r w:rsidRPr="00EC131B">
        <w:rPr>
          <w:sz w:val="28"/>
          <w:szCs w:val="28"/>
          <w:lang w:val="uk-UA"/>
        </w:rPr>
        <w:t>&lt;? Xml version = "1.0" encoding = "utf–8"?&gt;</w:t>
      </w:r>
      <w:r w:rsidRPr="00EC131B">
        <w:rPr>
          <w:rStyle w:val="apple-converted-space"/>
          <w:sz w:val="28"/>
          <w:szCs w:val="28"/>
          <w:lang w:val="uk-UA"/>
        </w:rPr>
        <w:t> </w:t>
      </w:r>
      <w:r w:rsidRPr="00EC131B">
        <w:rPr>
          <w:rStyle w:val="normalchar"/>
          <w:sz w:val="28"/>
          <w:szCs w:val="28"/>
          <w:lang w:val="uk-UA"/>
        </w:rPr>
        <w:t>– версія і кодування файлу</w:t>
      </w:r>
    </w:p>
    <w:p w:rsidR="0058784C" w:rsidRPr="00EC131B" w:rsidRDefault="0058784C" w:rsidP="00704C4D">
      <w:pPr>
        <w:pStyle w:val="4"/>
        <w:spacing w:before="0" w:beforeAutospacing="0" w:after="0" w:afterAutospacing="0" w:line="360" w:lineRule="auto"/>
        <w:jc w:val="both"/>
        <w:rPr>
          <w:sz w:val="28"/>
          <w:szCs w:val="28"/>
          <w:lang w:val="uk-UA"/>
        </w:rPr>
      </w:pPr>
      <w:r w:rsidRPr="00EC131B">
        <w:rPr>
          <w:sz w:val="28"/>
          <w:szCs w:val="28"/>
          <w:lang w:val="uk-UA"/>
        </w:rPr>
        <w:t>&lt;tree&gt;&lt;/ tree&gt;</w:t>
      </w:r>
      <w:r w:rsidRPr="00EC131B">
        <w:rPr>
          <w:rStyle w:val="apple-converted-space"/>
          <w:sz w:val="28"/>
          <w:szCs w:val="28"/>
          <w:lang w:val="uk-UA"/>
        </w:rPr>
        <w:t> </w:t>
      </w:r>
      <w:r w:rsidRPr="00EC131B">
        <w:rPr>
          <w:rStyle w:val="normalchar"/>
          <w:sz w:val="28"/>
          <w:szCs w:val="28"/>
          <w:lang w:val="uk-UA"/>
        </w:rPr>
        <w:t>– кореневий елемент, що описує дерево класифікації</w:t>
      </w:r>
    </w:p>
    <w:p w:rsidR="0058784C" w:rsidRPr="00EC131B" w:rsidRDefault="0058784C" w:rsidP="00704C4D">
      <w:pPr>
        <w:pStyle w:val="4"/>
        <w:spacing w:before="0" w:beforeAutospacing="0" w:after="0" w:afterAutospacing="0" w:line="360" w:lineRule="auto"/>
        <w:jc w:val="both"/>
        <w:rPr>
          <w:sz w:val="28"/>
          <w:szCs w:val="28"/>
          <w:lang w:val="uk-UA"/>
        </w:rPr>
      </w:pPr>
      <w:r w:rsidRPr="00EC131B">
        <w:rPr>
          <w:sz w:val="28"/>
          <w:szCs w:val="28"/>
          <w:lang w:val="uk-UA"/>
        </w:rPr>
        <w:t>&lt;classifier&gt;&lt;/ classifier&gt;</w:t>
      </w:r>
      <w:r w:rsidRPr="00EC131B">
        <w:rPr>
          <w:rStyle w:val="apple-converted-space"/>
          <w:sz w:val="28"/>
          <w:szCs w:val="28"/>
          <w:lang w:val="uk-UA"/>
        </w:rPr>
        <w:t> </w:t>
      </w:r>
      <w:r w:rsidRPr="00EC131B">
        <w:rPr>
          <w:rStyle w:val="normalchar"/>
          <w:sz w:val="28"/>
          <w:szCs w:val="28"/>
          <w:lang w:val="uk-UA"/>
        </w:rPr>
        <w:t>– елемент, що описує один з вузлів дерева класифікації.</w:t>
      </w:r>
      <w:r w:rsidRPr="00EC131B">
        <w:rPr>
          <w:rStyle w:val="apple-converted-space"/>
          <w:sz w:val="28"/>
          <w:szCs w:val="28"/>
          <w:lang w:val="uk-UA"/>
        </w:rPr>
        <w:t> </w:t>
      </w:r>
      <w:r w:rsidRPr="00EC131B">
        <w:rPr>
          <w:rStyle w:val="normalchar"/>
          <w:sz w:val="28"/>
          <w:szCs w:val="28"/>
          <w:lang w:val="uk-UA"/>
        </w:rPr>
        <w:t xml:space="preserve">Параметр </w:t>
      </w:r>
      <w:r w:rsidRPr="00EC131B">
        <w:rPr>
          <w:sz w:val="28"/>
          <w:szCs w:val="28"/>
          <w:lang w:val="uk-UA"/>
        </w:rPr>
        <w:t>idx</w:t>
      </w:r>
      <w:r w:rsidRPr="00EC131B">
        <w:rPr>
          <w:rStyle w:val="normalchar"/>
          <w:sz w:val="28"/>
          <w:szCs w:val="28"/>
          <w:lang w:val="uk-UA"/>
        </w:rPr>
        <w:t xml:space="preserve"> вказує на його порядок в ієрархії</w:t>
      </w:r>
    </w:p>
    <w:p w:rsidR="0058784C" w:rsidRPr="00EC131B" w:rsidRDefault="0058784C" w:rsidP="00704C4D">
      <w:pPr>
        <w:pStyle w:val="4"/>
        <w:spacing w:before="0" w:beforeAutospacing="0" w:after="0" w:afterAutospacing="0" w:line="360" w:lineRule="auto"/>
        <w:jc w:val="both"/>
        <w:rPr>
          <w:sz w:val="28"/>
          <w:szCs w:val="28"/>
          <w:lang w:val="uk-UA"/>
        </w:rPr>
      </w:pPr>
      <w:r w:rsidRPr="00EC131B">
        <w:rPr>
          <w:sz w:val="28"/>
          <w:szCs w:val="28"/>
          <w:lang w:val="uk-UA"/>
        </w:rPr>
        <w:t>&lt;path&gt;&lt;/ path&gt;</w:t>
      </w:r>
      <w:r w:rsidRPr="00EC131B">
        <w:rPr>
          <w:rStyle w:val="apple-converted-space"/>
          <w:sz w:val="28"/>
          <w:szCs w:val="28"/>
          <w:lang w:val="uk-UA"/>
        </w:rPr>
        <w:t> </w:t>
      </w:r>
      <w:r w:rsidRPr="00EC131B">
        <w:rPr>
          <w:rStyle w:val="normalchar"/>
          <w:sz w:val="28"/>
          <w:szCs w:val="28"/>
          <w:lang w:val="uk-UA"/>
        </w:rPr>
        <w:t>– Шлях до файлу з нейронною мережею (рядок), що відповідає за вузол класифікації (щодо файлу classifier.xml)</w:t>
      </w:r>
    </w:p>
    <w:p w:rsidR="0058784C" w:rsidRPr="00EC131B" w:rsidRDefault="0058784C" w:rsidP="00704C4D">
      <w:pPr>
        <w:pStyle w:val="4"/>
        <w:spacing w:before="0" w:beforeAutospacing="0" w:after="0" w:afterAutospacing="0" w:line="360" w:lineRule="auto"/>
        <w:jc w:val="both"/>
        <w:rPr>
          <w:sz w:val="28"/>
          <w:szCs w:val="28"/>
          <w:lang w:val="uk-UA"/>
        </w:rPr>
      </w:pPr>
      <w:r w:rsidRPr="00EC131B">
        <w:rPr>
          <w:sz w:val="28"/>
          <w:szCs w:val="28"/>
          <w:lang w:val="uk-UA"/>
        </w:rPr>
        <w:t>&lt;code&gt;&lt;/ code&gt;</w:t>
      </w:r>
      <w:r w:rsidRPr="00EC131B">
        <w:rPr>
          <w:rStyle w:val="apple-converted-space"/>
          <w:sz w:val="28"/>
          <w:szCs w:val="28"/>
          <w:lang w:val="uk-UA"/>
        </w:rPr>
        <w:t> </w:t>
      </w:r>
      <w:r w:rsidRPr="00EC131B">
        <w:rPr>
          <w:rStyle w:val="normalchar"/>
          <w:sz w:val="28"/>
          <w:szCs w:val="28"/>
          <w:lang w:val="uk-UA"/>
        </w:rPr>
        <w:t xml:space="preserve">– код </w:t>
      </w:r>
      <w:r w:rsidR="001E4BF7">
        <w:rPr>
          <w:rStyle w:val="normalchar"/>
          <w:sz w:val="28"/>
          <w:szCs w:val="28"/>
          <w:lang w:val="uk-UA"/>
        </w:rPr>
        <w:t>особи</w:t>
      </w:r>
      <w:r w:rsidRPr="00EC131B">
        <w:rPr>
          <w:rStyle w:val="normalchar"/>
          <w:sz w:val="28"/>
          <w:szCs w:val="28"/>
          <w:lang w:val="uk-UA"/>
        </w:rPr>
        <w:t xml:space="preserve"> (десяткове число)</w:t>
      </w:r>
    </w:p>
    <w:p w:rsidR="0058784C" w:rsidRPr="00EC131B" w:rsidRDefault="0058784C" w:rsidP="00704C4D">
      <w:pPr>
        <w:pStyle w:val="4"/>
        <w:spacing w:before="0" w:beforeAutospacing="0" w:after="0" w:afterAutospacing="0" w:line="360" w:lineRule="auto"/>
        <w:jc w:val="both"/>
        <w:rPr>
          <w:sz w:val="28"/>
          <w:szCs w:val="28"/>
          <w:lang w:val="uk-UA"/>
        </w:rPr>
      </w:pPr>
      <w:r w:rsidRPr="00EC131B">
        <w:rPr>
          <w:sz w:val="28"/>
          <w:szCs w:val="28"/>
          <w:lang w:val="uk-UA"/>
        </w:rPr>
        <w:t>&lt;</w:t>
      </w:r>
      <w:r w:rsidR="003152CE">
        <w:rPr>
          <w:sz w:val="28"/>
          <w:szCs w:val="28"/>
          <w:lang w:val="uk-UA"/>
        </w:rPr>
        <w:t>person</w:t>
      </w:r>
      <w:r w:rsidRPr="00EC131B">
        <w:rPr>
          <w:sz w:val="28"/>
          <w:szCs w:val="28"/>
          <w:lang w:val="uk-UA"/>
        </w:rPr>
        <w:t xml:space="preserve">&gt;&lt;/ </w:t>
      </w:r>
      <w:r w:rsidR="003152CE">
        <w:rPr>
          <w:sz w:val="28"/>
          <w:szCs w:val="28"/>
          <w:lang w:val="uk-UA"/>
        </w:rPr>
        <w:t>person</w:t>
      </w:r>
      <w:r w:rsidRPr="00EC131B">
        <w:rPr>
          <w:sz w:val="28"/>
          <w:szCs w:val="28"/>
          <w:lang w:val="uk-UA"/>
        </w:rPr>
        <w:t>&gt;</w:t>
      </w:r>
      <w:r w:rsidRPr="00EC131B">
        <w:rPr>
          <w:rStyle w:val="apple-converted-space"/>
          <w:sz w:val="28"/>
          <w:szCs w:val="28"/>
          <w:lang w:val="uk-UA"/>
        </w:rPr>
        <w:t> </w:t>
      </w:r>
      <w:r w:rsidRPr="00EC131B">
        <w:rPr>
          <w:rStyle w:val="normalchar"/>
          <w:sz w:val="28"/>
          <w:szCs w:val="28"/>
          <w:lang w:val="uk-UA"/>
        </w:rPr>
        <w:t xml:space="preserve">– </w:t>
      </w:r>
      <w:r w:rsidR="003152CE">
        <w:rPr>
          <w:rStyle w:val="normalchar"/>
          <w:sz w:val="28"/>
          <w:szCs w:val="28"/>
          <w:lang w:val="uk-UA"/>
        </w:rPr>
        <w:t>ім</w:t>
      </w:r>
      <w:r w:rsidR="003152CE" w:rsidRPr="00435489">
        <w:rPr>
          <w:rStyle w:val="normalchar"/>
          <w:sz w:val="28"/>
          <w:szCs w:val="28"/>
          <w:lang w:val="uk-UA"/>
        </w:rPr>
        <w:t>’</w:t>
      </w:r>
      <w:r w:rsidR="003152CE">
        <w:rPr>
          <w:rStyle w:val="normalchar"/>
          <w:sz w:val="28"/>
          <w:szCs w:val="28"/>
          <w:lang w:val="uk-UA"/>
        </w:rPr>
        <w:t xml:space="preserve">я </w:t>
      </w:r>
      <w:r w:rsidR="001E4BF7">
        <w:rPr>
          <w:rStyle w:val="normalchar"/>
          <w:sz w:val="28"/>
          <w:szCs w:val="28"/>
          <w:lang w:val="uk-UA"/>
        </w:rPr>
        <w:t>особи</w:t>
      </w:r>
      <w:r w:rsidRPr="00EC131B">
        <w:rPr>
          <w:rStyle w:val="normalchar"/>
          <w:sz w:val="28"/>
          <w:szCs w:val="28"/>
          <w:lang w:val="uk-UA"/>
        </w:rPr>
        <w:t xml:space="preserve"> (рядок)</w:t>
      </w:r>
    </w:p>
    <w:p w:rsidR="0058784C" w:rsidRPr="00357F4F" w:rsidRDefault="0058784C" w:rsidP="0058784C">
      <w:pPr>
        <w:pStyle w:val="4"/>
        <w:spacing w:before="0" w:beforeAutospacing="0" w:after="0" w:afterAutospacing="0" w:line="360" w:lineRule="auto"/>
        <w:ind w:firstLine="556"/>
        <w:contextualSpacing/>
        <w:rPr>
          <w:rStyle w:val="normalchar"/>
          <w:sz w:val="28"/>
          <w:szCs w:val="28"/>
          <w:lang w:val="uk-UA"/>
        </w:rPr>
      </w:pPr>
      <w:r w:rsidRPr="00357F4F">
        <w:rPr>
          <w:rStyle w:val="normalchar"/>
          <w:sz w:val="28"/>
          <w:szCs w:val="28"/>
          <w:lang w:val="uk-UA"/>
        </w:rPr>
        <w:t>Наявність всіх тегів обов'язкова.</w:t>
      </w:r>
      <w:r w:rsidRPr="00357F4F">
        <w:rPr>
          <w:rStyle w:val="normalchar"/>
          <w:sz w:val="28"/>
          <w:szCs w:val="28"/>
          <w:lang w:val="uk-UA"/>
        </w:rPr>
        <w:tab/>
      </w:r>
    </w:p>
    <w:p w:rsidR="0058784C" w:rsidRPr="00357F4F" w:rsidRDefault="0058784C" w:rsidP="0058784C">
      <w:pPr>
        <w:pStyle w:val="4"/>
        <w:spacing w:before="0" w:beforeAutospacing="0" w:after="0" w:afterAutospacing="0" w:line="360" w:lineRule="auto"/>
        <w:contextualSpacing/>
        <w:rPr>
          <w:rStyle w:val="normalchar"/>
          <w:sz w:val="28"/>
          <w:szCs w:val="28"/>
          <w:lang w:val="uk-UA"/>
        </w:rPr>
      </w:pPr>
    </w:p>
    <w:p w:rsidR="00052FA8" w:rsidRPr="00052FA8" w:rsidRDefault="0058784C" w:rsidP="00052FA8">
      <w:pPr>
        <w:tabs>
          <w:tab w:val="left" w:pos="567"/>
        </w:tabs>
        <w:spacing w:after="160" w:line="360" w:lineRule="auto"/>
        <w:ind w:firstLine="567"/>
        <w:contextualSpacing/>
        <w:jc w:val="both"/>
        <w:rPr>
          <w:i/>
          <w:sz w:val="28"/>
          <w:szCs w:val="28"/>
          <w:lang w:val="uk-UA"/>
        </w:rPr>
      </w:pPr>
      <w:r w:rsidRPr="00052FA8">
        <w:rPr>
          <w:i/>
          <w:sz w:val="28"/>
          <w:szCs w:val="28"/>
          <w:lang w:val="uk-UA"/>
        </w:rPr>
        <w:t xml:space="preserve">Внутрішнє представлення дерева класифікації. </w:t>
      </w:r>
    </w:p>
    <w:p w:rsidR="0058784C" w:rsidRPr="00EC131B" w:rsidRDefault="0058784C" w:rsidP="00052FA8">
      <w:pPr>
        <w:tabs>
          <w:tab w:val="left" w:pos="567"/>
        </w:tabs>
        <w:spacing w:after="160" w:line="360" w:lineRule="auto"/>
        <w:ind w:firstLine="567"/>
        <w:contextualSpacing/>
        <w:jc w:val="both"/>
        <w:rPr>
          <w:sz w:val="28"/>
          <w:szCs w:val="28"/>
          <w:lang w:val="uk-UA"/>
        </w:rPr>
      </w:pPr>
      <w:r w:rsidRPr="00EC131B">
        <w:rPr>
          <w:sz w:val="28"/>
          <w:szCs w:val="28"/>
          <w:lang w:val="uk-UA"/>
        </w:rPr>
        <w:t xml:space="preserve">Всередині системи класифікації дерево, закодоване в XML </w:t>
      </w:r>
      <w:r w:rsidR="001E4BF7" w:rsidRPr="001E4BF7">
        <w:rPr>
          <w:sz w:val="28"/>
          <w:szCs w:val="28"/>
          <w:lang w:val="uk-UA"/>
        </w:rPr>
        <w:t xml:space="preserve">(eXtensible Markup Language) </w:t>
      </w:r>
      <w:r w:rsidRPr="00EC131B">
        <w:rPr>
          <w:sz w:val="28"/>
          <w:szCs w:val="28"/>
          <w:lang w:val="uk-UA"/>
        </w:rPr>
        <w:t xml:space="preserve">розгортається в дерево рішень за допомогою парсера XML. </w:t>
      </w:r>
      <w:r w:rsidR="001E4BF7" w:rsidRPr="001E4BF7">
        <w:rPr>
          <w:sz w:val="28"/>
          <w:szCs w:val="28"/>
          <w:lang w:val="uk-UA"/>
        </w:rPr>
        <w:t xml:space="preserve">Xml парсер </w:t>
      </w:r>
      <w:r w:rsidR="001E4BF7">
        <w:rPr>
          <w:sz w:val="28"/>
          <w:szCs w:val="28"/>
          <w:lang w:val="uk-UA"/>
        </w:rPr>
        <w:t>–</w:t>
      </w:r>
      <w:r w:rsidR="001E4BF7" w:rsidRPr="001E4BF7">
        <w:rPr>
          <w:sz w:val="28"/>
          <w:szCs w:val="28"/>
          <w:lang w:val="uk-UA"/>
        </w:rPr>
        <w:t xml:space="preserve"> це програма, яка витягує з вихідного файлу XML формату дані і зберігає або використовує для подальших дій.</w:t>
      </w:r>
    </w:p>
    <w:p w:rsidR="0058784C" w:rsidRPr="00EC131B" w:rsidRDefault="0058784C" w:rsidP="0058784C">
      <w:pPr>
        <w:spacing w:line="360" w:lineRule="auto"/>
        <w:ind w:firstLine="709"/>
        <w:contextualSpacing/>
        <w:jc w:val="both"/>
        <w:rPr>
          <w:sz w:val="28"/>
          <w:szCs w:val="28"/>
          <w:lang w:val="uk-UA"/>
        </w:rPr>
      </w:pPr>
      <w:r w:rsidRPr="00EC131B">
        <w:rPr>
          <w:sz w:val="28"/>
          <w:szCs w:val="28"/>
          <w:lang w:val="uk-UA"/>
        </w:rPr>
        <w:t xml:space="preserve">Класифікатори зберігаються у контейнерах, що окрім нейронної мережі зберігає також назву </w:t>
      </w:r>
      <w:r w:rsidR="001E4BF7">
        <w:rPr>
          <w:sz w:val="28"/>
          <w:szCs w:val="28"/>
          <w:lang w:val="uk-UA"/>
        </w:rPr>
        <w:t>класу (особи)</w:t>
      </w:r>
      <w:r w:rsidRPr="00EC131B">
        <w:rPr>
          <w:sz w:val="28"/>
          <w:szCs w:val="28"/>
          <w:lang w:val="uk-UA"/>
        </w:rPr>
        <w:t>, його код, а також забезпечує коректну обробку відкриття та модифікації нейронних мереж. Всередині ансамблевого класифікатора знаходиться список контейнерів, а також методи для його завантаження та обробки.</w:t>
      </w:r>
    </w:p>
    <w:p w:rsidR="0058784C" w:rsidRPr="00EC131B" w:rsidRDefault="0058784C" w:rsidP="0058784C">
      <w:pPr>
        <w:spacing w:line="360" w:lineRule="auto"/>
        <w:ind w:firstLine="709"/>
        <w:contextualSpacing/>
        <w:jc w:val="both"/>
        <w:rPr>
          <w:sz w:val="28"/>
          <w:szCs w:val="28"/>
          <w:lang w:val="uk-UA"/>
        </w:rPr>
      </w:pPr>
    </w:p>
    <w:p w:rsidR="00052FA8" w:rsidRPr="00052FA8" w:rsidRDefault="0058784C" w:rsidP="00052FA8">
      <w:pPr>
        <w:spacing w:after="160" w:line="360" w:lineRule="auto"/>
        <w:ind w:firstLine="567"/>
        <w:contextualSpacing/>
        <w:jc w:val="both"/>
        <w:rPr>
          <w:i/>
          <w:sz w:val="28"/>
          <w:szCs w:val="28"/>
          <w:lang w:val="uk-UA"/>
        </w:rPr>
      </w:pPr>
      <w:r w:rsidRPr="00052FA8">
        <w:rPr>
          <w:i/>
          <w:sz w:val="28"/>
          <w:szCs w:val="28"/>
          <w:lang w:val="uk-UA"/>
        </w:rPr>
        <w:t xml:space="preserve">Забезпечення безпеки багатопоточності в програмі навчання. </w:t>
      </w:r>
    </w:p>
    <w:p w:rsidR="0058784C" w:rsidRPr="00EC131B" w:rsidRDefault="0058784C" w:rsidP="00052FA8">
      <w:pPr>
        <w:spacing w:line="360" w:lineRule="auto"/>
        <w:ind w:firstLine="567"/>
        <w:contextualSpacing/>
        <w:jc w:val="both"/>
        <w:rPr>
          <w:sz w:val="28"/>
          <w:szCs w:val="28"/>
          <w:lang w:val="uk-UA"/>
        </w:rPr>
      </w:pPr>
      <w:r w:rsidRPr="00EC131B">
        <w:rPr>
          <w:sz w:val="28"/>
          <w:szCs w:val="28"/>
          <w:lang w:val="uk-UA"/>
        </w:rPr>
        <w:t>Забезпечується завдяки використанню вбудован</w:t>
      </w:r>
      <w:r w:rsidR="001E4BF7">
        <w:rPr>
          <w:sz w:val="28"/>
          <w:szCs w:val="28"/>
          <w:lang w:val="uk-UA"/>
        </w:rPr>
        <w:t>их</w:t>
      </w:r>
      <w:r w:rsidRPr="00EC131B">
        <w:rPr>
          <w:sz w:val="28"/>
          <w:szCs w:val="28"/>
          <w:lang w:val="uk-UA"/>
        </w:rPr>
        <w:t xml:space="preserve"> в фреймворк Qt розумних покажчиків </w:t>
      </w:r>
      <w:r w:rsidRPr="00EC131B">
        <w:rPr>
          <w:i/>
          <w:sz w:val="28"/>
          <w:szCs w:val="28"/>
          <w:lang w:val="uk-UA"/>
        </w:rPr>
        <w:t>QSharedPointer</w:t>
      </w:r>
      <w:r w:rsidRPr="00EC131B">
        <w:rPr>
          <w:sz w:val="28"/>
          <w:szCs w:val="28"/>
          <w:lang w:val="uk-UA"/>
        </w:rPr>
        <w:t xml:space="preserve">. Для збереження в пам’яті тренувальних даних та натренованих елементів класифікатора використовуються динамічні масиви розумних покажчиків, що дозволяє не перейматися про забезпечення відсутності </w:t>
      </w:r>
      <w:r w:rsidRPr="00EC131B">
        <w:rPr>
          <w:sz w:val="28"/>
          <w:szCs w:val="28"/>
          <w:lang w:val="uk-UA"/>
        </w:rPr>
        <w:lastRenderedPageBreak/>
        <w:t>конкуренції за ресурси між потоками, а також за можливі вит</w:t>
      </w:r>
      <w:r w:rsidR="001E4BF7">
        <w:rPr>
          <w:sz w:val="28"/>
          <w:szCs w:val="28"/>
          <w:lang w:val="uk-UA"/>
        </w:rPr>
        <w:t>і</w:t>
      </w:r>
      <w:r w:rsidRPr="00EC131B">
        <w:rPr>
          <w:sz w:val="28"/>
          <w:szCs w:val="28"/>
          <w:lang w:val="uk-UA"/>
        </w:rPr>
        <w:t xml:space="preserve">ки пам’яті при нетиповому завершенні дочірніх процесів. </w:t>
      </w:r>
    </w:p>
    <w:p w:rsidR="0058784C" w:rsidRPr="00EC131B" w:rsidRDefault="0058784C" w:rsidP="00052FA8">
      <w:pPr>
        <w:spacing w:line="360" w:lineRule="auto"/>
        <w:ind w:left="709"/>
        <w:contextualSpacing/>
        <w:jc w:val="both"/>
        <w:rPr>
          <w:sz w:val="28"/>
          <w:szCs w:val="28"/>
          <w:lang w:val="uk-UA"/>
        </w:rPr>
      </w:pPr>
    </w:p>
    <w:p w:rsidR="00052FA8" w:rsidRPr="00052FA8" w:rsidRDefault="0058784C" w:rsidP="00FE00C8">
      <w:pPr>
        <w:spacing w:line="360" w:lineRule="auto"/>
        <w:ind w:firstLine="567"/>
        <w:contextualSpacing/>
        <w:jc w:val="both"/>
        <w:rPr>
          <w:i/>
          <w:sz w:val="28"/>
          <w:szCs w:val="28"/>
          <w:lang w:val="uk-UA"/>
        </w:rPr>
      </w:pPr>
      <w:r w:rsidRPr="00052FA8">
        <w:rPr>
          <w:i/>
          <w:sz w:val="28"/>
          <w:szCs w:val="28"/>
          <w:lang w:val="uk-UA"/>
        </w:rPr>
        <w:t xml:space="preserve">Інші структури даних. </w:t>
      </w:r>
    </w:p>
    <w:p w:rsidR="0058784C" w:rsidRPr="00EC131B" w:rsidRDefault="0058784C" w:rsidP="00FE00C8">
      <w:pPr>
        <w:spacing w:line="360" w:lineRule="auto"/>
        <w:ind w:firstLine="567"/>
        <w:contextualSpacing/>
        <w:jc w:val="both"/>
        <w:rPr>
          <w:sz w:val="28"/>
          <w:szCs w:val="28"/>
          <w:lang w:val="uk-UA"/>
        </w:rPr>
      </w:pPr>
      <w:r w:rsidRPr="00EC131B">
        <w:rPr>
          <w:sz w:val="28"/>
          <w:szCs w:val="28"/>
          <w:lang w:val="uk-UA"/>
        </w:rPr>
        <w:t xml:space="preserve">Також для різних задач використані такі структури даних як </w:t>
      </w:r>
      <w:r w:rsidRPr="00EC131B">
        <w:rPr>
          <w:i/>
          <w:sz w:val="28"/>
          <w:szCs w:val="28"/>
          <w:lang w:val="uk-UA"/>
        </w:rPr>
        <w:t>QMap, QVector, QFile.</w:t>
      </w:r>
      <w:r w:rsidRPr="00EC131B">
        <w:rPr>
          <w:sz w:val="28"/>
          <w:szCs w:val="28"/>
          <w:lang w:val="uk-UA"/>
        </w:rPr>
        <w:t xml:space="preserve"> З бібліотеки FANN використані структури даних </w:t>
      </w:r>
      <w:r w:rsidRPr="00EC131B">
        <w:rPr>
          <w:i/>
          <w:sz w:val="28"/>
          <w:szCs w:val="28"/>
          <w:lang w:val="uk-UA"/>
        </w:rPr>
        <w:t xml:space="preserve">training_data, neural_net. </w:t>
      </w:r>
      <w:r w:rsidRPr="00EC131B">
        <w:rPr>
          <w:sz w:val="28"/>
          <w:szCs w:val="28"/>
          <w:lang w:val="uk-UA"/>
        </w:rPr>
        <w:t xml:space="preserve">Ці структури даних знаходяться під обгорткою на мові С++, де вони знаходяться всередині відповідних класів. </w:t>
      </w:r>
    </w:p>
    <w:p w:rsidR="0058784C" w:rsidRPr="00EC131B" w:rsidRDefault="0058784C" w:rsidP="00FE00C8">
      <w:pPr>
        <w:spacing w:line="360" w:lineRule="auto"/>
        <w:ind w:firstLine="567"/>
        <w:contextualSpacing/>
        <w:jc w:val="both"/>
        <w:rPr>
          <w:sz w:val="28"/>
          <w:szCs w:val="28"/>
          <w:lang w:val="uk-UA"/>
        </w:rPr>
      </w:pPr>
    </w:p>
    <w:p w:rsidR="0058784C" w:rsidRPr="00EC131B" w:rsidRDefault="0058784C" w:rsidP="00FE00C8">
      <w:pPr>
        <w:spacing w:line="360" w:lineRule="auto"/>
        <w:ind w:firstLine="567"/>
        <w:contextualSpacing/>
        <w:jc w:val="both"/>
        <w:rPr>
          <w:sz w:val="28"/>
          <w:szCs w:val="28"/>
          <w:lang w:val="uk-UA"/>
        </w:rPr>
      </w:pPr>
      <w:r w:rsidRPr="00052FA8">
        <w:rPr>
          <w:i/>
          <w:sz w:val="28"/>
          <w:szCs w:val="28"/>
          <w:lang w:val="uk-UA"/>
        </w:rPr>
        <w:t>Файл даних</w:t>
      </w:r>
      <w:r w:rsidR="00637087" w:rsidRPr="00637087">
        <w:rPr>
          <w:sz w:val="28"/>
          <w:szCs w:val="28"/>
          <w:lang w:val="uk-UA"/>
        </w:rPr>
        <w:t xml:space="preserve"> </w:t>
      </w:r>
      <w:r w:rsidRPr="00EC131B">
        <w:rPr>
          <w:sz w:val="28"/>
          <w:szCs w:val="28"/>
          <w:lang w:val="uk-UA"/>
        </w:rPr>
        <w:t xml:space="preserve">являє собою файл, в якому </w:t>
      </w:r>
      <w:r w:rsidR="00005B57">
        <w:rPr>
          <w:sz w:val="28"/>
          <w:szCs w:val="28"/>
          <w:lang w:val="uk-UA"/>
        </w:rPr>
        <w:t xml:space="preserve">у </w:t>
      </w:r>
      <w:r w:rsidRPr="00EC131B">
        <w:rPr>
          <w:sz w:val="28"/>
          <w:szCs w:val="28"/>
          <w:lang w:val="uk-UA"/>
        </w:rPr>
        <w:t>перш</w:t>
      </w:r>
      <w:r w:rsidR="00005B57">
        <w:rPr>
          <w:sz w:val="28"/>
          <w:szCs w:val="28"/>
          <w:lang w:val="uk-UA"/>
        </w:rPr>
        <w:t>ому</w:t>
      </w:r>
      <w:r w:rsidRPr="00EC131B">
        <w:rPr>
          <w:sz w:val="28"/>
          <w:szCs w:val="28"/>
          <w:lang w:val="uk-UA"/>
        </w:rPr>
        <w:t xml:space="preserve"> </w:t>
      </w:r>
      <w:r w:rsidR="00005B57">
        <w:rPr>
          <w:sz w:val="28"/>
          <w:szCs w:val="28"/>
          <w:lang w:val="uk-UA"/>
        </w:rPr>
        <w:t>рядку</w:t>
      </w:r>
      <w:r w:rsidRPr="00EC131B">
        <w:rPr>
          <w:sz w:val="28"/>
          <w:szCs w:val="28"/>
          <w:lang w:val="uk-UA"/>
        </w:rPr>
        <w:t xml:space="preserve"> міститься: кількість екземплярів даних у файлі, кількість </w:t>
      </w:r>
      <w:r w:rsidR="00FE00C8">
        <w:rPr>
          <w:sz w:val="28"/>
          <w:szCs w:val="28"/>
          <w:lang w:val="uk-UA"/>
        </w:rPr>
        <w:t xml:space="preserve">вхідних </w:t>
      </w:r>
      <w:r w:rsidRPr="00EC131B">
        <w:rPr>
          <w:sz w:val="28"/>
          <w:szCs w:val="28"/>
          <w:lang w:val="uk-UA"/>
        </w:rPr>
        <w:t xml:space="preserve">даних, кількість виходів класифікатора (має бути завжди 1). Далі </w:t>
      </w:r>
      <w:r w:rsidR="00213CD2">
        <w:rPr>
          <w:sz w:val="28"/>
          <w:szCs w:val="28"/>
          <w:lang w:val="uk-UA"/>
        </w:rPr>
        <w:t>йдуть</w:t>
      </w:r>
      <w:r w:rsidRPr="00EC131B">
        <w:rPr>
          <w:sz w:val="28"/>
          <w:szCs w:val="28"/>
          <w:lang w:val="uk-UA"/>
        </w:rPr>
        <w:t xml:space="preserve"> </w:t>
      </w:r>
      <w:r w:rsidR="00213CD2">
        <w:rPr>
          <w:sz w:val="28"/>
          <w:szCs w:val="28"/>
          <w:lang w:val="uk-UA"/>
        </w:rPr>
        <w:t>рядки</w:t>
      </w:r>
      <w:r w:rsidRPr="00EC131B">
        <w:rPr>
          <w:sz w:val="28"/>
          <w:szCs w:val="28"/>
          <w:lang w:val="uk-UA"/>
        </w:rPr>
        <w:t xml:space="preserve">, в яких міститься інформація про </w:t>
      </w:r>
      <w:r w:rsidR="00FE00C8">
        <w:rPr>
          <w:sz w:val="28"/>
          <w:szCs w:val="28"/>
          <w:lang w:val="uk-UA"/>
        </w:rPr>
        <w:t>дані користувача</w:t>
      </w:r>
      <w:r w:rsidRPr="00EC131B">
        <w:rPr>
          <w:sz w:val="28"/>
          <w:szCs w:val="28"/>
          <w:lang w:val="uk-UA"/>
        </w:rPr>
        <w:t xml:space="preserve"> та код </w:t>
      </w:r>
      <w:r w:rsidR="00FE00C8">
        <w:rPr>
          <w:sz w:val="28"/>
          <w:szCs w:val="28"/>
          <w:lang w:val="uk-UA"/>
        </w:rPr>
        <w:t>стану</w:t>
      </w:r>
      <w:r w:rsidR="00005B57">
        <w:rPr>
          <w:sz w:val="28"/>
          <w:szCs w:val="28"/>
          <w:lang w:val="uk-UA"/>
        </w:rPr>
        <w:t xml:space="preserve"> (класу)</w:t>
      </w:r>
      <w:r w:rsidRPr="00EC131B">
        <w:rPr>
          <w:sz w:val="28"/>
          <w:szCs w:val="28"/>
          <w:lang w:val="uk-UA"/>
        </w:rPr>
        <w:t xml:space="preserve">. У випадку невірного формату файлу, або якщо файл пошкоджено, система видає відповідну помилку. </w:t>
      </w:r>
    </w:p>
    <w:p w:rsidR="0058784C" w:rsidRPr="00357F4F" w:rsidRDefault="0058784C" w:rsidP="00FE00C8">
      <w:pPr>
        <w:spacing w:line="360" w:lineRule="auto"/>
        <w:ind w:firstLine="567"/>
        <w:contextualSpacing/>
        <w:jc w:val="both"/>
        <w:rPr>
          <w:szCs w:val="28"/>
          <w:lang w:val="uk-UA"/>
        </w:rPr>
      </w:pPr>
    </w:p>
    <w:p w:rsidR="0058784C" w:rsidRPr="00FE00C8" w:rsidRDefault="0058784C" w:rsidP="00FE00C8">
      <w:pPr>
        <w:spacing w:line="360" w:lineRule="auto"/>
        <w:ind w:firstLine="567"/>
        <w:contextualSpacing/>
        <w:jc w:val="both"/>
        <w:rPr>
          <w:sz w:val="28"/>
          <w:szCs w:val="28"/>
          <w:lang w:val="uk-UA"/>
        </w:rPr>
      </w:pPr>
      <w:r w:rsidRPr="00FE00C8">
        <w:rPr>
          <w:i/>
          <w:sz w:val="28"/>
          <w:szCs w:val="28"/>
          <w:lang w:val="uk-UA"/>
        </w:rPr>
        <w:t>Файл назв</w:t>
      </w:r>
      <w:r w:rsidR="00005B57">
        <w:rPr>
          <w:i/>
          <w:sz w:val="28"/>
          <w:szCs w:val="28"/>
          <w:lang w:val="uk-UA"/>
        </w:rPr>
        <w:t xml:space="preserve"> </w:t>
      </w:r>
      <w:r w:rsidRPr="00FE00C8">
        <w:rPr>
          <w:sz w:val="28"/>
          <w:szCs w:val="28"/>
          <w:lang w:val="uk-UA"/>
        </w:rPr>
        <w:t xml:space="preserve">являє собою файл, в якому окремими строками ставиться відповідність між кодом </w:t>
      </w:r>
      <w:r w:rsidR="00005B57">
        <w:rPr>
          <w:sz w:val="28"/>
          <w:szCs w:val="28"/>
          <w:lang w:val="uk-UA"/>
        </w:rPr>
        <w:t>особи</w:t>
      </w:r>
      <w:r w:rsidRPr="00FE00C8">
        <w:rPr>
          <w:sz w:val="28"/>
          <w:szCs w:val="28"/>
          <w:lang w:val="uk-UA"/>
        </w:rPr>
        <w:t xml:space="preserve"> та </w:t>
      </w:r>
      <w:r w:rsidR="00005B57">
        <w:rPr>
          <w:sz w:val="28"/>
          <w:szCs w:val="28"/>
          <w:lang w:val="uk-UA"/>
        </w:rPr>
        <w:t>її</w:t>
      </w:r>
      <w:r w:rsidRPr="00FE00C8">
        <w:rPr>
          <w:sz w:val="28"/>
          <w:szCs w:val="28"/>
          <w:lang w:val="uk-UA"/>
        </w:rPr>
        <w:t xml:space="preserve"> </w:t>
      </w:r>
      <w:r w:rsidR="00005B57">
        <w:rPr>
          <w:sz w:val="28"/>
          <w:szCs w:val="28"/>
          <w:lang w:val="uk-UA"/>
        </w:rPr>
        <w:t>ім’ям</w:t>
      </w:r>
      <w:r w:rsidRPr="00FE00C8">
        <w:rPr>
          <w:sz w:val="28"/>
          <w:szCs w:val="28"/>
          <w:lang w:val="uk-UA"/>
        </w:rPr>
        <w:t xml:space="preserve">. Так, кожна строчка файлу містить натуральне число, що репрезентує код класу, а також текст, що репрезентує назву </w:t>
      </w:r>
      <w:r w:rsidR="00FE00C8">
        <w:rPr>
          <w:sz w:val="28"/>
          <w:szCs w:val="28"/>
          <w:lang w:val="uk-UA"/>
        </w:rPr>
        <w:t>стану</w:t>
      </w:r>
      <w:r w:rsidR="00005B57">
        <w:rPr>
          <w:sz w:val="28"/>
          <w:szCs w:val="28"/>
          <w:lang w:val="uk-UA"/>
        </w:rPr>
        <w:t xml:space="preserve"> (класу)</w:t>
      </w:r>
      <w:r w:rsidRPr="00FE00C8">
        <w:rPr>
          <w:sz w:val="28"/>
          <w:szCs w:val="28"/>
          <w:lang w:val="uk-UA"/>
        </w:rPr>
        <w:t>. У разі пошкодження файлу, або його невірного формату система видає відповідну помилку.</w:t>
      </w:r>
    </w:p>
    <w:p w:rsidR="0058784C" w:rsidRPr="00357F4F" w:rsidRDefault="0058784C" w:rsidP="00FE00C8">
      <w:pPr>
        <w:spacing w:line="360" w:lineRule="auto"/>
        <w:ind w:firstLine="567"/>
        <w:rPr>
          <w:lang w:val="uk-UA"/>
        </w:rPr>
      </w:pPr>
    </w:p>
    <w:p w:rsidR="0058784C" w:rsidRPr="00357F4F" w:rsidRDefault="0058784C" w:rsidP="005F775A">
      <w:pPr>
        <w:pStyle w:val="ab"/>
        <w:numPr>
          <w:ilvl w:val="1"/>
          <w:numId w:val="7"/>
        </w:numPr>
        <w:tabs>
          <w:tab w:val="left" w:pos="1134"/>
        </w:tabs>
        <w:spacing w:line="360" w:lineRule="auto"/>
        <w:ind w:left="0" w:firstLine="567"/>
        <w:jc w:val="both"/>
        <w:outlineLvl w:val="1"/>
        <w:rPr>
          <w:b/>
          <w:sz w:val="27"/>
          <w:szCs w:val="27"/>
          <w:lang w:val="uk-UA"/>
        </w:rPr>
      </w:pPr>
      <w:bookmarkStart w:id="76" w:name="_Toc453689448"/>
      <w:bookmarkStart w:id="77" w:name="_Toc26900533"/>
      <w:bookmarkStart w:id="78" w:name="_Toc26900600"/>
      <w:r w:rsidRPr="00357F4F">
        <w:rPr>
          <w:b/>
          <w:sz w:val="27"/>
          <w:szCs w:val="27"/>
          <w:lang w:val="uk-UA"/>
        </w:rPr>
        <w:t xml:space="preserve">Особливості підключення бібліотеки реалізації нейронних мереж до системи </w:t>
      </w:r>
      <w:bookmarkEnd w:id="76"/>
      <w:bookmarkEnd w:id="77"/>
      <w:bookmarkEnd w:id="78"/>
      <w:r w:rsidR="00637087" w:rsidRPr="00637087">
        <w:rPr>
          <w:b/>
          <w:sz w:val="28"/>
          <w:szCs w:val="28"/>
          <w:lang w:val="en-US"/>
        </w:rPr>
        <w:t>Signature</w:t>
      </w:r>
      <w:r w:rsidR="00637087" w:rsidRPr="00637087">
        <w:rPr>
          <w:b/>
          <w:sz w:val="28"/>
          <w:szCs w:val="28"/>
          <w:lang w:val="uk-UA"/>
        </w:rPr>
        <w:t xml:space="preserve"> </w:t>
      </w:r>
      <w:r w:rsidR="00637087" w:rsidRPr="00637087">
        <w:rPr>
          <w:b/>
          <w:sz w:val="28"/>
          <w:szCs w:val="28"/>
          <w:lang w:val="en-US"/>
        </w:rPr>
        <w:t>Scan</w:t>
      </w:r>
      <w:r w:rsidR="00637087" w:rsidRPr="00637087">
        <w:rPr>
          <w:b/>
          <w:sz w:val="28"/>
          <w:szCs w:val="28"/>
          <w:lang w:val="uk-UA"/>
        </w:rPr>
        <w:t xml:space="preserve"> </w:t>
      </w:r>
      <w:r w:rsidR="00637087" w:rsidRPr="00637087">
        <w:rPr>
          <w:b/>
          <w:sz w:val="28"/>
          <w:szCs w:val="28"/>
          <w:lang w:val="en-US"/>
        </w:rPr>
        <w:t>Tool</w:t>
      </w:r>
    </w:p>
    <w:p w:rsidR="0058784C" w:rsidRPr="00357F4F" w:rsidRDefault="0058784C" w:rsidP="00BA7D78">
      <w:pPr>
        <w:ind w:firstLine="567"/>
        <w:rPr>
          <w:lang w:val="uk-UA"/>
        </w:rPr>
      </w:pPr>
    </w:p>
    <w:p w:rsidR="00AD36E0" w:rsidRPr="00AD36E0" w:rsidRDefault="00AD36E0" w:rsidP="00AD36E0">
      <w:pPr>
        <w:spacing w:line="360" w:lineRule="auto"/>
        <w:ind w:firstLine="567"/>
        <w:contextualSpacing/>
        <w:jc w:val="both"/>
        <w:rPr>
          <w:sz w:val="27"/>
          <w:szCs w:val="27"/>
          <w:lang w:val="uk-UA"/>
        </w:rPr>
      </w:pPr>
      <w:r>
        <w:rPr>
          <w:sz w:val="27"/>
          <w:szCs w:val="27"/>
          <w:lang w:val="uk-UA"/>
        </w:rPr>
        <w:t xml:space="preserve">Особливим питанням є ув’язання програми на мові </w:t>
      </w:r>
      <w:r>
        <w:rPr>
          <w:sz w:val="27"/>
          <w:szCs w:val="27"/>
          <w:lang w:val="en-US"/>
        </w:rPr>
        <w:t>java</w:t>
      </w:r>
      <w:r w:rsidRPr="00AD36E0">
        <w:rPr>
          <w:sz w:val="27"/>
          <w:szCs w:val="27"/>
          <w:lang w:val="uk-UA"/>
        </w:rPr>
        <w:t xml:space="preserve"> </w:t>
      </w:r>
      <w:r>
        <w:rPr>
          <w:sz w:val="27"/>
          <w:szCs w:val="27"/>
          <w:lang w:val="uk-UA"/>
        </w:rPr>
        <w:t xml:space="preserve">з </w:t>
      </w:r>
      <w:r w:rsidRPr="00357F4F">
        <w:rPr>
          <w:i/>
          <w:sz w:val="27"/>
          <w:szCs w:val="27"/>
          <w:lang w:val="uk-UA"/>
        </w:rPr>
        <w:t>native</w:t>
      </w:r>
      <w:r w:rsidRPr="00357F4F">
        <w:rPr>
          <w:sz w:val="27"/>
          <w:szCs w:val="27"/>
          <w:lang w:val="uk-UA"/>
        </w:rPr>
        <w:t>–метод</w:t>
      </w:r>
      <w:r>
        <w:rPr>
          <w:sz w:val="27"/>
          <w:szCs w:val="27"/>
          <w:lang w:val="uk-UA"/>
        </w:rPr>
        <w:t xml:space="preserve">ом, при цьому виникають питання використовуваної операційної системи та орігінільній мові </w:t>
      </w:r>
      <w:r w:rsidRPr="00357F4F">
        <w:rPr>
          <w:sz w:val="27"/>
          <w:szCs w:val="27"/>
          <w:lang w:val="uk-UA"/>
        </w:rPr>
        <w:t xml:space="preserve"> </w:t>
      </w:r>
      <w:r>
        <w:rPr>
          <w:sz w:val="27"/>
          <w:szCs w:val="27"/>
          <w:lang w:val="uk-UA"/>
        </w:rPr>
        <w:t xml:space="preserve">розробки </w:t>
      </w:r>
      <w:r w:rsidRPr="00357F4F">
        <w:rPr>
          <w:i/>
          <w:sz w:val="27"/>
          <w:szCs w:val="27"/>
          <w:lang w:val="uk-UA"/>
        </w:rPr>
        <w:t>native</w:t>
      </w:r>
      <w:r w:rsidRPr="00357F4F">
        <w:rPr>
          <w:sz w:val="27"/>
          <w:szCs w:val="27"/>
          <w:lang w:val="uk-UA"/>
        </w:rPr>
        <w:t>–методу</w:t>
      </w:r>
      <w:r w:rsidR="0058784C" w:rsidRPr="00357F4F">
        <w:rPr>
          <w:sz w:val="27"/>
          <w:szCs w:val="27"/>
          <w:lang w:val="uk-UA"/>
        </w:rPr>
        <w:t xml:space="preserve">. </w:t>
      </w:r>
      <w:r w:rsidRPr="00AD36E0">
        <w:rPr>
          <w:sz w:val="27"/>
          <w:szCs w:val="27"/>
          <w:lang w:val="uk-UA"/>
        </w:rPr>
        <w:t xml:space="preserve">JNI (Java Native Interface) </w:t>
      </w:r>
      <w:r>
        <w:rPr>
          <w:sz w:val="27"/>
          <w:szCs w:val="27"/>
          <w:lang w:val="uk-UA"/>
        </w:rPr>
        <w:t>–</w:t>
      </w:r>
      <w:r w:rsidRPr="00AD36E0">
        <w:rPr>
          <w:sz w:val="27"/>
          <w:szCs w:val="27"/>
          <w:lang w:val="uk-UA"/>
        </w:rPr>
        <w:t xml:space="preserve"> це власний інтерфейс Java. Він визначає спосіб взаємодії байт-коду, який Android компілює з керованого коду (написаного мовами програмування Java або Kotlin), із власним кодом (написаним на C / C ++). JNI нейтральний до постачальника, має підтримку завантаження коду з динамічних спільних бібліотек, і хоча громіздкий часом є досить ефективним.</w:t>
      </w:r>
    </w:p>
    <w:p w:rsidR="0058784C" w:rsidRPr="00567AAC" w:rsidRDefault="00AD36E0" w:rsidP="00AD36E0">
      <w:pPr>
        <w:spacing w:line="360" w:lineRule="auto"/>
        <w:ind w:firstLine="567"/>
        <w:contextualSpacing/>
        <w:jc w:val="both"/>
        <w:rPr>
          <w:sz w:val="27"/>
          <w:szCs w:val="27"/>
          <w:lang w:val="uk-UA"/>
        </w:rPr>
      </w:pPr>
      <w:r>
        <w:rPr>
          <w:i/>
          <w:sz w:val="27"/>
          <w:szCs w:val="27"/>
          <w:lang w:val="uk-UA"/>
        </w:rPr>
        <w:lastRenderedPageBreak/>
        <w:t xml:space="preserve"> </w:t>
      </w:r>
      <w:r w:rsidR="0058784C" w:rsidRPr="00357F4F">
        <w:rPr>
          <w:sz w:val="27"/>
          <w:szCs w:val="27"/>
          <w:lang w:val="uk-UA"/>
        </w:rPr>
        <w:t xml:space="preserve">JNI </w:t>
      </w:r>
      <w:r>
        <w:rPr>
          <w:sz w:val="27"/>
          <w:szCs w:val="27"/>
          <w:lang w:val="uk-UA"/>
        </w:rPr>
        <w:t xml:space="preserve">є інтерфейсом </w:t>
      </w:r>
      <w:r w:rsidR="0058784C" w:rsidRPr="00357F4F">
        <w:rPr>
          <w:sz w:val="27"/>
          <w:szCs w:val="27"/>
          <w:lang w:val="uk-UA"/>
        </w:rPr>
        <w:t>скомпоновани</w:t>
      </w:r>
      <w:r>
        <w:rPr>
          <w:sz w:val="27"/>
          <w:szCs w:val="27"/>
          <w:lang w:val="uk-UA"/>
        </w:rPr>
        <w:t>м</w:t>
      </w:r>
      <w:r w:rsidR="0058784C" w:rsidRPr="00357F4F">
        <w:rPr>
          <w:sz w:val="27"/>
          <w:szCs w:val="27"/>
          <w:lang w:val="uk-UA"/>
        </w:rPr>
        <w:t xml:space="preserve"> у вигляді </w:t>
      </w:r>
      <w:r>
        <w:rPr>
          <w:sz w:val="27"/>
          <w:szCs w:val="27"/>
          <w:lang w:val="uk-UA"/>
        </w:rPr>
        <w:t xml:space="preserve">набору </w:t>
      </w:r>
      <w:r w:rsidR="0058784C" w:rsidRPr="00357F4F">
        <w:rPr>
          <w:sz w:val="27"/>
          <w:szCs w:val="27"/>
          <w:lang w:val="uk-UA"/>
        </w:rPr>
        <w:t>динамічних бібліотек,</w:t>
      </w:r>
      <w:r>
        <w:rPr>
          <w:sz w:val="27"/>
          <w:szCs w:val="27"/>
          <w:lang w:val="uk-UA"/>
        </w:rPr>
        <w:t xml:space="preserve"> такий підхід</w:t>
      </w:r>
      <w:r w:rsidR="0058784C" w:rsidRPr="00357F4F">
        <w:rPr>
          <w:sz w:val="27"/>
          <w:szCs w:val="27"/>
          <w:lang w:val="uk-UA"/>
        </w:rPr>
        <w:t xml:space="preserve"> дозволяє не використовувати статичне зв'язування. </w:t>
      </w:r>
      <w:r>
        <w:rPr>
          <w:sz w:val="27"/>
          <w:szCs w:val="27"/>
          <w:lang w:val="uk-UA"/>
        </w:rPr>
        <w:t xml:space="preserve">Використання </w:t>
      </w:r>
      <w:r w:rsidRPr="00357F4F">
        <w:rPr>
          <w:sz w:val="27"/>
          <w:szCs w:val="27"/>
          <w:lang w:val="uk-UA"/>
        </w:rPr>
        <w:t xml:space="preserve">JNI </w:t>
      </w:r>
      <w:r>
        <w:rPr>
          <w:sz w:val="27"/>
          <w:szCs w:val="27"/>
          <w:lang w:val="uk-UA"/>
        </w:rPr>
        <w:t>дозволяє</w:t>
      </w:r>
      <w:r w:rsidR="0058784C" w:rsidRPr="00357F4F">
        <w:rPr>
          <w:sz w:val="27"/>
          <w:szCs w:val="27"/>
          <w:lang w:val="uk-UA"/>
        </w:rPr>
        <w:t xml:space="preserve"> виклик</w:t>
      </w:r>
      <w:r>
        <w:rPr>
          <w:sz w:val="27"/>
          <w:szCs w:val="27"/>
          <w:lang w:val="uk-UA"/>
        </w:rPr>
        <w:t xml:space="preserve">ати </w:t>
      </w:r>
      <w:r w:rsidRPr="00357F4F">
        <w:rPr>
          <w:sz w:val="27"/>
          <w:szCs w:val="27"/>
          <w:lang w:val="uk-UA"/>
        </w:rPr>
        <w:t xml:space="preserve">з програми на Java </w:t>
      </w:r>
      <w:r w:rsidR="0058784C" w:rsidRPr="00357F4F">
        <w:rPr>
          <w:sz w:val="27"/>
          <w:szCs w:val="27"/>
          <w:lang w:val="uk-UA"/>
        </w:rPr>
        <w:t>функції С / С++.</w:t>
      </w:r>
      <w:r>
        <w:rPr>
          <w:sz w:val="27"/>
          <w:szCs w:val="27"/>
          <w:lang w:val="uk-UA"/>
        </w:rPr>
        <w:t xml:space="preserve"> </w:t>
      </w:r>
      <w:r w:rsidR="0058784C" w:rsidRPr="00357F4F">
        <w:rPr>
          <w:sz w:val="27"/>
          <w:szCs w:val="27"/>
          <w:lang w:val="uk-UA"/>
        </w:rPr>
        <w:t xml:space="preserve">За допомогою JNI, бібліотека FANN підключаються до Java–коду </w:t>
      </w:r>
      <w:r w:rsidR="0058784C" w:rsidRPr="00567AAC">
        <w:rPr>
          <w:sz w:val="27"/>
          <w:szCs w:val="27"/>
          <w:lang w:val="uk-UA"/>
        </w:rPr>
        <w:t xml:space="preserve">системи </w:t>
      </w:r>
      <w:r w:rsidR="00005B57" w:rsidRPr="005665FF">
        <w:rPr>
          <w:sz w:val="28"/>
          <w:szCs w:val="28"/>
          <w:lang w:val="en-US"/>
        </w:rPr>
        <w:t>Signature</w:t>
      </w:r>
      <w:r w:rsidR="00005B57" w:rsidRPr="005A35F3">
        <w:rPr>
          <w:sz w:val="28"/>
          <w:szCs w:val="28"/>
          <w:lang w:val="uk-UA"/>
        </w:rPr>
        <w:t xml:space="preserve"> </w:t>
      </w:r>
      <w:r w:rsidR="00005B57" w:rsidRPr="00906D9B">
        <w:rPr>
          <w:sz w:val="28"/>
          <w:szCs w:val="28"/>
          <w:lang w:val="en-US"/>
        </w:rPr>
        <w:t>Scan</w:t>
      </w:r>
      <w:r w:rsidR="00005B57" w:rsidRPr="005A35F3">
        <w:rPr>
          <w:sz w:val="28"/>
          <w:szCs w:val="28"/>
          <w:lang w:val="uk-UA"/>
        </w:rPr>
        <w:t xml:space="preserve"> </w:t>
      </w:r>
      <w:r w:rsidR="00005B57" w:rsidRPr="00906D9B">
        <w:rPr>
          <w:sz w:val="28"/>
          <w:szCs w:val="28"/>
          <w:lang w:val="en-US"/>
        </w:rPr>
        <w:t>Tool</w:t>
      </w:r>
      <w:r w:rsidR="0058784C" w:rsidRPr="00567AAC">
        <w:rPr>
          <w:sz w:val="27"/>
          <w:szCs w:val="27"/>
          <w:lang w:val="uk-UA"/>
        </w:rPr>
        <w:t xml:space="preserve">. </w:t>
      </w:r>
    </w:p>
    <w:p w:rsidR="0058784C" w:rsidRPr="00357F4F" w:rsidRDefault="0058784C" w:rsidP="00BA7D78">
      <w:pPr>
        <w:spacing w:line="360" w:lineRule="auto"/>
        <w:ind w:firstLine="567"/>
        <w:contextualSpacing/>
        <w:jc w:val="both"/>
        <w:rPr>
          <w:sz w:val="27"/>
          <w:szCs w:val="27"/>
          <w:lang w:val="uk-UA"/>
        </w:rPr>
      </w:pPr>
      <w:r w:rsidRPr="00357F4F">
        <w:rPr>
          <w:sz w:val="27"/>
          <w:szCs w:val="27"/>
          <w:lang w:val="uk-UA"/>
        </w:rPr>
        <w:t xml:space="preserve">Для організації роботи бібліотеки було перероблено JNI біндинг. Під режимом збірки тут розуміється формат пакування експортних функцій в бібліотеці. </w:t>
      </w:r>
    </w:p>
    <w:p w:rsidR="0058784C" w:rsidRPr="00357F4F" w:rsidRDefault="0058784C" w:rsidP="00BA7D78">
      <w:pPr>
        <w:spacing w:line="360" w:lineRule="auto"/>
        <w:ind w:firstLine="567"/>
        <w:contextualSpacing/>
        <w:jc w:val="both"/>
        <w:rPr>
          <w:i/>
          <w:sz w:val="27"/>
          <w:szCs w:val="27"/>
          <w:lang w:val="uk-UA"/>
        </w:rPr>
      </w:pPr>
      <w:r w:rsidRPr="00357F4F">
        <w:rPr>
          <w:sz w:val="27"/>
          <w:szCs w:val="27"/>
          <w:lang w:val="uk-UA"/>
        </w:rPr>
        <w:t xml:space="preserve">Для перезбірки бібліотеки було використано систему збірки </w:t>
      </w:r>
      <w:r w:rsidRPr="00357F4F">
        <w:rPr>
          <w:i/>
          <w:sz w:val="27"/>
          <w:szCs w:val="27"/>
          <w:lang w:val="uk-UA"/>
        </w:rPr>
        <w:t>cmake</w:t>
      </w:r>
      <w:r w:rsidRPr="00357F4F">
        <w:rPr>
          <w:sz w:val="27"/>
          <w:szCs w:val="27"/>
          <w:lang w:val="uk-UA"/>
        </w:rPr>
        <w:t xml:space="preserve">, за допомогою якої було підготовано набір вихідних файлів для компілятора </w:t>
      </w:r>
      <w:r w:rsidRPr="00357F4F">
        <w:rPr>
          <w:i/>
          <w:sz w:val="27"/>
          <w:szCs w:val="27"/>
          <w:lang w:val="uk-UA"/>
        </w:rPr>
        <w:t xml:space="preserve">mingw. </w:t>
      </w:r>
      <w:r w:rsidRPr="00357F4F">
        <w:rPr>
          <w:sz w:val="27"/>
          <w:szCs w:val="27"/>
          <w:lang w:val="uk-UA"/>
        </w:rPr>
        <w:t xml:space="preserve">Зібрана за допомогою </w:t>
      </w:r>
      <w:r w:rsidRPr="00357F4F">
        <w:rPr>
          <w:i/>
          <w:sz w:val="27"/>
          <w:szCs w:val="27"/>
          <w:lang w:val="uk-UA"/>
        </w:rPr>
        <w:t>mingw</w:t>
      </w:r>
      <w:r w:rsidRPr="00357F4F">
        <w:rPr>
          <w:sz w:val="27"/>
          <w:szCs w:val="27"/>
          <w:lang w:val="uk-UA"/>
        </w:rPr>
        <w:t xml:space="preserve"> бібліотека у форматі </w:t>
      </w:r>
      <w:r w:rsidRPr="00357F4F">
        <w:rPr>
          <w:i/>
          <w:sz w:val="27"/>
          <w:szCs w:val="27"/>
          <w:lang w:val="uk-UA"/>
        </w:rPr>
        <w:t>dll</w:t>
      </w:r>
      <w:r w:rsidRPr="00357F4F">
        <w:rPr>
          <w:sz w:val="27"/>
          <w:szCs w:val="27"/>
          <w:lang w:val="uk-UA"/>
        </w:rPr>
        <w:t xml:space="preserve"> була підключена до біндингу. </w:t>
      </w:r>
    </w:p>
    <w:p w:rsidR="00FD062B" w:rsidRPr="00FD062B" w:rsidRDefault="00711CCF" w:rsidP="005F775A">
      <w:pPr>
        <w:pStyle w:val="1"/>
        <w:pageBreakBefore/>
        <w:numPr>
          <w:ilvl w:val="0"/>
          <w:numId w:val="6"/>
        </w:numPr>
        <w:spacing w:before="0" w:line="360" w:lineRule="auto"/>
        <w:jc w:val="center"/>
        <w:rPr>
          <w:rFonts w:ascii="Times New Roman" w:hAnsi="Times New Roman" w:cs="Times New Roman"/>
          <w:color w:val="auto"/>
          <w:lang w:val="uk-UA"/>
        </w:rPr>
      </w:pPr>
      <w:bookmarkStart w:id="79" w:name="_Toc26900534"/>
      <w:bookmarkStart w:id="80" w:name="_Toc26900601"/>
      <w:r w:rsidRPr="00711CCF">
        <w:rPr>
          <w:rFonts w:ascii="Times New Roman" w:eastAsia="Calibri" w:hAnsi="Times New Roman" w:cs="Times New Roman"/>
          <w:color w:val="auto"/>
          <w:lang w:val="uk-UA"/>
        </w:rPr>
        <w:lastRenderedPageBreak/>
        <w:t xml:space="preserve">ВИЗНАЧЕННЯ ВЛАСТИВОСТЕЙ </w:t>
      </w:r>
      <w:bookmarkEnd w:id="79"/>
      <w:bookmarkEnd w:id="80"/>
      <w:r w:rsidR="00FD062B">
        <w:rPr>
          <w:rFonts w:ascii="Times New Roman" w:eastAsia="Calibri" w:hAnsi="Times New Roman" w:cs="Times New Roman"/>
          <w:color w:val="auto"/>
          <w:lang w:val="uk-UA"/>
        </w:rPr>
        <w:t xml:space="preserve">ПРОГРАМИ </w:t>
      </w:r>
    </w:p>
    <w:p w:rsidR="0058784C" w:rsidRPr="00711CCF" w:rsidRDefault="00335BDE" w:rsidP="00FD062B">
      <w:pPr>
        <w:pStyle w:val="1"/>
        <w:spacing w:before="0" w:line="360" w:lineRule="auto"/>
        <w:jc w:val="center"/>
        <w:rPr>
          <w:rFonts w:ascii="Times New Roman" w:hAnsi="Times New Roman" w:cs="Times New Roman"/>
          <w:color w:val="auto"/>
          <w:lang w:val="uk-UA"/>
        </w:rPr>
      </w:pPr>
      <w:r w:rsidRPr="00335BDE">
        <w:rPr>
          <w:rFonts w:ascii="Times New Roman" w:eastAsia="Calibri" w:hAnsi="Times New Roman" w:cs="Times New Roman"/>
          <w:color w:val="auto"/>
          <w:lang w:val="uk-UA"/>
        </w:rPr>
        <w:t>SIGNATURE SCAN TOOL</w:t>
      </w:r>
    </w:p>
    <w:p w:rsidR="0058784C" w:rsidRPr="00EC131B" w:rsidRDefault="0058784C" w:rsidP="005F775A">
      <w:pPr>
        <w:pStyle w:val="ab"/>
        <w:numPr>
          <w:ilvl w:val="1"/>
          <w:numId w:val="6"/>
        </w:numPr>
        <w:tabs>
          <w:tab w:val="left" w:pos="567"/>
          <w:tab w:val="left" w:pos="1134"/>
        </w:tabs>
        <w:spacing w:line="360" w:lineRule="auto"/>
        <w:ind w:left="0" w:firstLine="567"/>
        <w:jc w:val="both"/>
        <w:outlineLvl w:val="1"/>
        <w:rPr>
          <w:sz w:val="28"/>
          <w:szCs w:val="28"/>
          <w:lang w:val="uk-UA"/>
        </w:rPr>
      </w:pPr>
      <w:bookmarkStart w:id="81" w:name="_Toc453689451"/>
      <w:bookmarkStart w:id="82" w:name="_Toc26900535"/>
      <w:bookmarkStart w:id="83" w:name="_Toc26900602"/>
      <w:r w:rsidRPr="00EC131B">
        <w:rPr>
          <w:b/>
          <w:sz w:val="28"/>
          <w:szCs w:val="28"/>
          <w:lang w:val="uk-UA"/>
        </w:rPr>
        <w:t>Тестування моделі класифікатора</w:t>
      </w:r>
      <w:bookmarkEnd w:id="81"/>
      <w:bookmarkEnd w:id="82"/>
      <w:bookmarkEnd w:id="83"/>
    </w:p>
    <w:p w:rsidR="0058784C" w:rsidRPr="00EC131B" w:rsidRDefault="0058784C" w:rsidP="0058784C">
      <w:pPr>
        <w:rPr>
          <w:sz w:val="28"/>
          <w:szCs w:val="28"/>
          <w:lang w:val="uk-UA"/>
        </w:rPr>
      </w:pPr>
    </w:p>
    <w:p w:rsidR="0058784C" w:rsidRPr="00EC131B" w:rsidRDefault="0058784C" w:rsidP="007A7D01">
      <w:pPr>
        <w:spacing w:line="360" w:lineRule="auto"/>
        <w:ind w:firstLine="567"/>
        <w:contextualSpacing/>
        <w:jc w:val="both"/>
        <w:rPr>
          <w:sz w:val="28"/>
          <w:szCs w:val="28"/>
          <w:lang w:val="uk-UA"/>
        </w:rPr>
      </w:pPr>
      <w:r w:rsidRPr="00EC131B">
        <w:rPr>
          <w:sz w:val="28"/>
          <w:szCs w:val="28"/>
          <w:lang w:val="uk-UA"/>
        </w:rPr>
        <w:t>Для тестування обраної технології та її якості навчання на основі набору тренувальних даних було сформовано набір тестових даних за наступним принципом:</w:t>
      </w:r>
    </w:p>
    <w:p w:rsidR="0058784C" w:rsidRPr="00357F4F" w:rsidRDefault="001D650D" w:rsidP="0058784C">
      <w:pPr>
        <w:pStyle w:val="TNR"/>
        <w:spacing w:after="0"/>
        <w:ind w:firstLine="2552"/>
        <w:contextualSpacing/>
        <w:rPr>
          <w:lang w:val="uk-UA"/>
        </w:rPr>
      </w:pPr>
      <m:oMath>
        <m:sSubSup>
          <m:sSubSupPr>
            <m:ctrlPr>
              <w:rPr>
                <w:rFonts w:ascii="Cambria Math" w:hAnsi="Cambria Math"/>
                <w:i/>
                <w:lang w:val="uk-UA"/>
              </w:rPr>
            </m:ctrlPr>
          </m:sSubSupPr>
          <m:e>
            <m:r>
              <w:rPr>
                <w:rFonts w:ascii="Cambria Math" w:hAnsi="Cambria Math"/>
                <w:lang w:val="uk-UA"/>
              </w:rPr>
              <m:t>υ</m:t>
            </m:r>
          </m:e>
          <m:sub>
            <m:r>
              <w:rPr>
                <w:rFonts w:ascii="Cambria Math" w:hAnsi="Cambria Math"/>
                <w:lang w:val="uk-UA"/>
              </w:rPr>
              <m:t>i</m:t>
            </m:r>
          </m:sub>
          <m:sup>
            <m:r>
              <w:rPr>
                <w:rFonts w:ascii="Cambria Math" w:hAnsi="Cambria Math"/>
                <w:lang w:val="uk-UA"/>
              </w:rPr>
              <m:t>'</m:t>
            </m:r>
          </m:sup>
        </m:sSubSup>
        <m:r>
          <w:rPr>
            <w:rFonts w:ascii="Cambria Math" w:hAnsi="Cambria Math"/>
            <w:lang w:val="uk-UA"/>
          </w:rPr>
          <m:t>=</m:t>
        </m:r>
        <m:sSub>
          <m:sSubPr>
            <m:ctrlPr>
              <w:rPr>
                <w:rFonts w:ascii="Cambria Math" w:hAnsi="Cambria Math"/>
                <w:i/>
                <w:lang w:val="uk-UA"/>
              </w:rPr>
            </m:ctrlPr>
          </m:sSubPr>
          <m:e>
            <m:r>
              <w:rPr>
                <w:rFonts w:ascii="Cambria Math" w:hAnsi="Cambria Math"/>
                <w:lang w:val="uk-UA"/>
              </w:rPr>
              <m:t>υ</m:t>
            </m:r>
          </m:e>
          <m:sub>
            <m:r>
              <w:rPr>
                <w:rFonts w:ascii="Cambria Math" w:hAnsi="Cambria Math"/>
                <w:lang w:val="uk-UA"/>
              </w:rPr>
              <m:t>i</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δ</m:t>
            </m:r>
          </m:e>
          <m:sub>
            <m:r>
              <w:rPr>
                <w:rFonts w:ascii="Cambria Math" w:hAnsi="Cambria Math"/>
                <w:lang w:val="uk-UA"/>
              </w:rPr>
              <m:t>i</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δ</m:t>
            </m:r>
          </m:e>
          <m:sub>
            <m:r>
              <w:rPr>
                <w:rFonts w:ascii="Cambria Math" w:hAnsi="Cambria Math"/>
                <w:lang w:val="uk-UA"/>
              </w:rPr>
              <m:t>i</m:t>
            </m:r>
          </m:sub>
        </m:sSub>
        <m:r>
          <w:rPr>
            <w:rFonts w:ascii="Cambria Math" w:hAnsi="Cambria Math"/>
            <w:lang w:val="uk-UA"/>
          </w:rPr>
          <m:t>∈</m:t>
        </m:r>
        <m:d>
          <m:dPr>
            <m:begChr m:val="["/>
            <m:endChr m:val="]"/>
            <m:ctrlPr>
              <w:rPr>
                <w:rFonts w:ascii="Cambria Math" w:hAnsi="Cambria Math"/>
                <w:i/>
                <w:lang w:val="uk-UA"/>
              </w:rPr>
            </m:ctrlPr>
          </m:dPr>
          <m:e>
            <m:r>
              <w:rPr>
                <w:rFonts w:ascii="Cambria Math" w:hAnsi="Cambria Math"/>
                <w:lang w:val="uk-UA"/>
              </w:rPr>
              <m:t>-</m:t>
            </m:r>
            <m:sSub>
              <m:sSubPr>
                <m:ctrlPr>
                  <w:rPr>
                    <w:rFonts w:ascii="Cambria Math" w:hAnsi="Cambria Math"/>
                    <w:i/>
                    <w:lang w:val="uk-UA"/>
                  </w:rPr>
                </m:ctrlPr>
              </m:sSubPr>
              <m:e>
                <m:r>
                  <w:rPr>
                    <w:rFonts w:ascii="Cambria Math" w:hAnsi="Cambria Math"/>
                    <w:lang w:val="uk-UA"/>
                  </w:rPr>
                  <m:t>υ</m:t>
                </m:r>
              </m:e>
              <m:sub>
                <m:r>
                  <w:rPr>
                    <w:rFonts w:ascii="Cambria Math" w:hAnsi="Cambria Math"/>
                    <w:lang w:val="uk-UA"/>
                  </w:rPr>
                  <m:t>i</m:t>
                </m:r>
              </m:sub>
            </m:sSub>
            <m:r>
              <w:rPr>
                <w:rFonts w:ascii="Cambria Math" w:hAnsi="Cambria Math"/>
                <w:lang w:val="uk-UA"/>
              </w:rPr>
              <m:t xml:space="preserve"> ÷25,</m:t>
            </m:r>
            <m:sSub>
              <m:sSubPr>
                <m:ctrlPr>
                  <w:rPr>
                    <w:rFonts w:ascii="Cambria Math" w:hAnsi="Cambria Math"/>
                    <w:i/>
                    <w:lang w:val="uk-UA"/>
                  </w:rPr>
                </m:ctrlPr>
              </m:sSubPr>
              <m:e>
                <m:r>
                  <w:rPr>
                    <w:rFonts w:ascii="Cambria Math" w:hAnsi="Cambria Math"/>
                    <w:lang w:val="uk-UA"/>
                  </w:rPr>
                  <m:t>υ</m:t>
                </m:r>
              </m:e>
              <m:sub>
                <m:r>
                  <w:rPr>
                    <w:rFonts w:ascii="Cambria Math" w:hAnsi="Cambria Math"/>
                    <w:lang w:val="uk-UA"/>
                  </w:rPr>
                  <m:t>i</m:t>
                </m:r>
              </m:sub>
            </m:sSub>
            <m:r>
              <w:rPr>
                <w:rFonts w:ascii="Cambria Math" w:hAnsi="Cambria Math"/>
                <w:lang w:val="uk-UA"/>
              </w:rPr>
              <m:t xml:space="preserve"> ÷25 </m:t>
            </m:r>
          </m:e>
        </m:d>
      </m:oMath>
      <w:r w:rsidR="00C3307A">
        <w:rPr>
          <w:lang w:val="uk-UA"/>
        </w:rPr>
        <w:t xml:space="preserve">                     </w:t>
      </w:r>
      <w:r w:rsidR="00335BDE">
        <w:rPr>
          <w:lang w:val="uk-UA"/>
        </w:rPr>
        <w:t xml:space="preserve">           </w:t>
      </w:r>
      <w:r w:rsidR="00C3307A">
        <w:rPr>
          <w:lang w:val="uk-UA"/>
        </w:rPr>
        <w:t xml:space="preserve"> (6.1)</w:t>
      </w:r>
    </w:p>
    <w:p w:rsidR="009E0E40" w:rsidRDefault="0058784C" w:rsidP="0058784C">
      <w:pPr>
        <w:pStyle w:val="TNR"/>
        <w:spacing w:after="0"/>
        <w:contextualSpacing/>
        <w:rPr>
          <w:lang w:val="uk-UA"/>
        </w:rPr>
      </w:pPr>
      <w:r w:rsidRPr="00357F4F">
        <w:rPr>
          <w:lang w:val="uk-UA"/>
        </w:rPr>
        <w:t xml:space="preserve">де </w:t>
      </w:r>
      <m:oMath>
        <m:sSubSup>
          <m:sSubSupPr>
            <m:ctrlPr>
              <w:rPr>
                <w:rFonts w:ascii="Cambria Math" w:hAnsi="Cambria Math"/>
                <w:i/>
              </w:rPr>
            </m:ctrlPr>
          </m:sSubSupPr>
          <m:e>
            <m:r>
              <w:rPr>
                <w:rFonts w:ascii="Cambria Math" w:hAnsi="Cambria Math"/>
              </w:rPr>
              <m:t>υ</m:t>
            </m:r>
          </m:e>
          <m:sub>
            <m:r>
              <w:rPr>
                <w:rFonts w:ascii="Cambria Math" w:hAnsi="Cambria Math"/>
              </w:rPr>
              <m:t>i</m:t>
            </m:r>
          </m:sub>
          <m:sup>
            <m:r>
              <w:rPr>
                <w:rFonts w:ascii="Cambria Math" w:hAnsi="Cambria Math"/>
              </w:rPr>
              <m:t>'</m:t>
            </m:r>
          </m:sup>
        </m:sSubSup>
      </m:oMath>
      <w:r w:rsidRPr="00357F4F">
        <w:rPr>
          <w:lang w:val="uk-UA"/>
        </w:rPr>
        <w:t xml:space="preserve">  – тестовий вектор,</w:t>
      </w:r>
    </w:p>
    <w:p w:rsidR="009E0E40" w:rsidRDefault="001D650D" w:rsidP="009E0E40">
      <w:pPr>
        <w:pStyle w:val="TNR"/>
        <w:spacing w:after="0"/>
        <w:ind w:firstLine="364"/>
        <w:contextualSpacing/>
        <w:rPr>
          <w:lang w:val="uk-UA"/>
        </w:rPr>
      </w:pPr>
      <m:oMath>
        <m:sSub>
          <m:sSubPr>
            <m:ctrlPr>
              <w:rPr>
                <w:rFonts w:ascii="Cambria Math" w:hAnsi="Cambria Math"/>
                <w:i/>
                <w:lang w:val="en-US"/>
              </w:rPr>
            </m:ctrlPr>
          </m:sSubPr>
          <m:e>
            <m:r>
              <w:rPr>
                <w:rFonts w:ascii="Cambria Math" w:hAnsi="Cambria Math"/>
                <w:lang w:val="en-US"/>
              </w:rPr>
              <m:t>υ</m:t>
            </m:r>
          </m:e>
          <m:sub>
            <m:r>
              <w:rPr>
                <w:rFonts w:ascii="Cambria Math" w:hAnsi="Cambria Math"/>
                <w:lang w:val="en-US"/>
              </w:rPr>
              <m:t>i</m:t>
            </m:r>
          </m:sub>
        </m:sSub>
      </m:oMath>
      <w:r w:rsidR="0058784C" w:rsidRPr="00357F4F">
        <w:rPr>
          <w:lang w:val="uk-UA"/>
        </w:rPr>
        <w:t xml:space="preserve">  – вектор з тренувального набору. </w:t>
      </w:r>
    </w:p>
    <w:p w:rsidR="00335BDE" w:rsidRDefault="0058784C" w:rsidP="00335BDE">
      <w:pPr>
        <w:pStyle w:val="TNR"/>
        <w:ind w:firstLine="567"/>
        <w:contextualSpacing/>
        <w:rPr>
          <w:lang w:val="uk-UA"/>
        </w:rPr>
      </w:pPr>
      <w:r w:rsidRPr="00357F4F">
        <w:rPr>
          <w:lang w:val="uk-UA"/>
        </w:rPr>
        <w:t>Число 25 обрано як перша квартиль величини, що дозволило створити статистично значимі тестові дані.</w:t>
      </w:r>
      <w:r w:rsidR="00335BDE">
        <w:rPr>
          <w:lang w:val="uk-UA"/>
        </w:rPr>
        <w:t xml:space="preserve"> </w:t>
      </w:r>
    </w:p>
    <w:p w:rsidR="0058784C" w:rsidRDefault="007C7791" w:rsidP="00335BDE">
      <w:pPr>
        <w:pStyle w:val="TNR"/>
        <w:ind w:firstLine="567"/>
        <w:contextualSpacing/>
        <w:rPr>
          <w:lang w:val="uk-UA"/>
        </w:rPr>
      </w:pPr>
      <w:r>
        <w:rPr>
          <w:lang w:val="uk-UA"/>
        </w:rPr>
        <w:t>Вибірка</w:t>
      </w:r>
      <w:r w:rsidR="00335BDE">
        <w:rPr>
          <w:lang w:val="uk-UA"/>
        </w:rPr>
        <w:t xml:space="preserve"> </w:t>
      </w:r>
      <w:r>
        <w:rPr>
          <w:lang w:val="uk-UA"/>
        </w:rPr>
        <w:t xml:space="preserve">фрагменту з бази даних </w:t>
      </w:r>
      <w:r w:rsidR="00335BDE">
        <w:rPr>
          <w:lang w:val="uk-UA"/>
        </w:rPr>
        <w:t>рукописних підписів наведен</w:t>
      </w:r>
      <w:r>
        <w:rPr>
          <w:lang w:val="uk-UA"/>
        </w:rPr>
        <w:t>а</w:t>
      </w:r>
      <w:r w:rsidR="00335BDE">
        <w:rPr>
          <w:lang w:val="uk-UA"/>
        </w:rPr>
        <w:t xml:space="preserve"> на рис. 6.1. </w:t>
      </w:r>
      <w:r w:rsidR="00335BDE" w:rsidRPr="00335BDE">
        <w:rPr>
          <w:lang w:val="uk-UA"/>
        </w:rPr>
        <w:t xml:space="preserve">Для </w:t>
      </w:r>
      <w:r>
        <w:rPr>
          <w:lang w:val="uk-UA"/>
        </w:rPr>
        <w:t xml:space="preserve">коректного </w:t>
      </w:r>
      <w:r w:rsidR="00335BDE" w:rsidRPr="00335BDE">
        <w:rPr>
          <w:lang w:val="uk-UA"/>
        </w:rPr>
        <w:t xml:space="preserve">тестування мережі </w:t>
      </w:r>
      <w:r w:rsidR="00335BDE">
        <w:rPr>
          <w:lang w:val="uk-UA"/>
        </w:rPr>
        <w:t xml:space="preserve">використані дані з </w:t>
      </w:r>
      <w:r w:rsidR="00335BDE" w:rsidRPr="00335BDE">
        <w:rPr>
          <w:lang w:val="uk-UA"/>
        </w:rPr>
        <w:t>баз</w:t>
      </w:r>
      <w:r w:rsidR="00335BDE">
        <w:rPr>
          <w:lang w:val="uk-UA"/>
        </w:rPr>
        <w:t>и</w:t>
      </w:r>
      <w:r w:rsidR="00335BDE" w:rsidRPr="00335BDE">
        <w:rPr>
          <w:lang w:val="uk-UA"/>
        </w:rPr>
        <w:t xml:space="preserve"> даних </w:t>
      </w:r>
      <w:r>
        <w:rPr>
          <w:lang w:val="uk-UA"/>
        </w:rPr>
        <w:t xml:space="preserve">(відкритої) </w:t>
      </w:r>
      <w:r w:rsidR="00F01F78" w:rsidRPr="00F01F78">
        <w:rPr>
          <w:lang w:val="uk-UA"/>
        </w:rPr>
        <w:t>з кількістю підписантів = 500,</w:t>
      </w:r>
      <w:r w:rsidR="00F01F78">
        <w:rPr>
          <w:lang w:val="uk-UA"/>
        </w:rPr>
        <w:t xml:space="preserve"> </w:t>
      </w:r>
      <w:r w:rsidR="00F01F78" w:rsidRPr="00F01F78">
        <w:rPr>
          <w:lang w:val="uk-UA"/>
        </w:rPr>
        <w:t>кількість підписів кожного підписанта = 50</w:t>
      </w:r>
      <w:r w:rsidR="00335BDE" w:rsidRPr="00335BDE">
        <w:rPr>
          <w:lang w:val="uk-UA"/>
        </w:rPr>
        <w:t xml:space="preserve">. </w:t>
      </w:r>
      <w:r>
        <w:rPr>
          <w:lang w:val="uk-UA"/>
        </w:rPr>
        <w:t>Важливо, що цей фрагмент БД</w:t>
      </w:r>
      <w:r w:rsidR="00335BDE" w:rsidRPr="00335BDE">
        <w:rPr>
          <w:lang w:val="uk-UA"/>
        </w:rPr>
        <w:t xml:space="preserve"> не міст</w:t>
      </w:r>
      <w:r>
        <w:rPr>
          <w:lang w:val="uk-UA"/>
        </w:rPr>
        <w:t>и</w:t>
      </w:r>
      <w:r w:rsidR="00335BDE" w:rsidRPr="00335BDE">
        <w:rPr>
          <w:lang w:val="uk-UA"/>
        </w:rPr>
        <w:t xml:space="preserve">ть повторюваних зображень підписів, </w:t>
      </w:r>
      <w:r>
        <w:rPr>
          <w:lang w:val="uk-UA"/>
        </w:rPr>
        <w:t xml:space="preserve">тобто </w:t>
      </w:r>
      <w:r w:rsidR="00335BDE" w:rsidRPr="00335BDE">
        <w:rPr>
          <w:lang w:val="uk-UA"/>
        </w:rPr>
        <w:t xml:space="preserve">кожен підпис </w:t>
      </w:r>
      <w:r>
        <w:rPr>
          <w:lang w:val="uk-UA"/>
        </w:rPr>
        <w:t>був отриманий за унікальний сеанс</w:t>
      </w:r>
      <w:r w:rsidR="00335BDE" w:rsidRPr="00335BDE">
        <w:rPr>
          <w:lang w:val="uk-UA"/>
        </w:rPr>
        <w:t>.</w:t>
      </w:r>
      <w:r w:rsidR="00335BDE">
        <w:rPr>
          <w:lang w:val="uk-UA"/>
        </w:rPr>
        <w:t xml:space="preserve"> </w:t>
      </w:r>
      <w:r>
        <w:rPr>
          <w:lang w:val="uk-UA"/>
        </w:rPr>
        <w:t>Перевірено, що вхідні д</w:t>
      </w:r>
      <w:r w:rsidR="00335BDE" w:rsidRPr="00335BDE">
        <w:rPr>
          <w:lang w:val="uk-UA"/>
        </w:rPr>
        <w:t>ані</w:t>
      </w:r>
      <w:r>
        <w:rPr>
          <w:lang w:val="uk-UA"/>
        </w:rPr>
        <w:t xml:space="preserve"> </w:t>
      </w:r>
      <w:r w:rsidR="00335BDE">
        <w:rPr>
          <w:lang w:val="uk-UA"/>
        </w:rPr>
        <w:t>є</w:t>
      </w:r>
      <w:r w:rsidR="00335BDE" w:rsidRPr="00335BDE">
        <w:rPr>
          <w:lang w:val="uk-UA"/>
        </w:rPr>
        <w:t xml:space="preserve"> однаков</w:t>
      </w:r>
      <w:r w:rsidR="00335BDE">
        <w:rPr>
          <w:lang w:val="uk-UA"/>
        </w:rPr>
        <w:t>ими</w:t>
      </w:r>
      <w:r w:rsidR="00335BDE" w:rsidRPr="00335BDE">
        <w:rPr>
          <w:lang w:val="uk-UA"/>
        </w:rPr>
        <w:t xml:space="preserve"> </w:t>
      </w:r>
      <w:r>
        <w:rPr>
          <w:lang w:val="uk-UA"/>
        </w:rPr>
        <w:t>за розміром та форматом</w:t>
      </w:r>
      <w:r w:rsidR="00335BDE" w:rsidRPr="00335BDE">
        <w:rPr>
          <w:lang w:val="uk-UA"/>
        </w:rPr>
        <w:t>.</w:t>
      </w:r>
    </w:p>
    <w:p w:rsidR="00335BDE" w:rsidRDefault="00335BDE" w:rsidP="00335BDE">
      <w:pPr>
        <w:pStyle w:val="TNR"/>
        <w:ind w:firstLine="567"/>
        <w:contextualSpacing/>
        <w:rPr>
          <w:lang w:val="uk-UA"/>
        </w:rPr>
      </w:pPr>
    </w:p>
    <w:p w:rsidR="00335BDE" w:rsidRDefault="00335BDE" w:rsidP="00335BDE">
      <w:pPr>
        <w:pStyle w:val="TNR"/>
        <w:spacing w:after="0"/>
        <w:contextualSpacing/>
        <w:jc w:val="center"/>
        <w:rPr>
          <w:lang w:val="uk-UA"/>
        </w:rPr>
      </w:pPr>
      <w:r>
        <w:rPr>
          <w:noProof/>
          <w:lang w:eastAsia="ru-RU"/>
        </w:rPr>
        <w:drawing>
          <wp:inline distT="0" distB="0" distL="0" distR="0">
            <wp:extent cx="3271893" cy="2908662"/>
            <wp:effectExtent l="19050" t="0" r="4707"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srcRect/>
                    <a:stretch>
                      <a:fillRect/>
                    </a:stretch>
                  </pic:blipFill>
                  <pic:spPr bwMode="auto">
                    <a:xfrm>
                      <a:off x="0" y="0"/>
                      <a:ext cx="3275829" cy="2912161"/>
                    </a:xfrm>
                    <a:prstGeom prst="rect">
                      <a:avLst/>
                    </a:prstGeom>
                    <a:noFill/>
                    <a:ln w="9525">
                      <a:noFill/>
                      <a:miter lim="800000"/>
                      <a:headEnd/>
                      <a:tailEnd/>
                    </a:ln>
                  </pic:spPr>
                </pic:pic>
              </a:graphicData>
            </a:graphic>
          </wp:inline>
        </w:drawing>
      </w:r>
    </w:p>
    <w:p w:rsidR="00335BDE" w:rsidRPr="00357F4F" w:rsidRDefault="00335BDE" w:rsidP="00335BDE">
      <w:pPr>
        <w:pStyle w:val="TNR"/>
        <w:spacing w:after="0"/>
        <w:contextualSpacing/>
        <w:jc w:val="center"/>
        <w:rPr>
          <w:lang w:val="uk-UA"/>
        </w:rPr>
      </w:pPr>
      <w:r>
        <w:rPr>
          <w:lang w:val="uk-UA"/>
        </w:rPr>
        <w:t xml:space="preserve">Рисунок 6.1 – </w:t>
      </w:r>
      <w:r w:rsidRPr="00335BDE">
        <w:rPr>
          <w:lang w:val="uk-UA"/>
        </w:rPr>
        <w:t>Зразки рукописних підписів з бази даних</w:t>
      </w:r>
    </w:p>
    <w:p w:rsidR="00065502" w:rsidRPr="00065502" w:rsidRDefault="0058784C" w:rsidP="005F775A">
      <w:pPr>
        <w:pStyle w:val="TNR"/>
        <w:numPr>
          <w:ilvl w:val="2"/>
          <w:numId w:val="6"/>
        </w:numPr>
        <w:tabs>
          <w:tab w:val="left" w:pos="1276"/>
        </w:tabs>
        <w:spacing w:after="0"/>
        <w:ind w:left="0" w:firstLine="567"/>
        <w:contextualSpacing/>
        <w:rPr>
          <w:lang w:val="uk-UA"/>
        </w:rPr>
      </w:pPr>
      <w:r w:rsidRPr="00357F4F">
        <w:rPr>
          <w:b/>
          <w:lang w:val="uk-UA"/>
        </w:rPr>
        <w:lastRenderedPageBreak/>
        <w:t xml:space="preserve"> Тестування єдиної нейронної мережі </w:t>
      </w:r>
    </w:p>
    <w:p w:rsidR="00065502" w:rsidRPr="00065502" w:rsidRDefault="00065502" w:rsidP="007A7D01">
      <w:pPr>
        <w:pStyle w:val="TNR"/>
        <w:tabs>
          <w:tab w:val="left" w:pos="567"/>
          <w:tab w:val="left" w:pos="1276"/>
        </w:tabs>
        <w:spacing w:after="0"/>
        <w:ind w:firstLine="567"/>
        <w:contextualSpacing/>
        <w:rPr>
          <w:lang w:val="uk-UA"/>
        </w:rPr>
      </w:pPr>
    </w:p>
    <w:p w:rsidR="0058784C" w:rsidRPr="00357F4F" w:rsidRDefault="0058784C" w:rsidP="007A7D01">
      <w:pPr>
        <w:pStyle w:val="TNR"/>
        <w:tabs>
          <w:tab w:val="left" w:pos="567"/>
          <w:tab w:val="left" w:pos="1276"/>
        </w:tabs>
        <w:spacing w:after="0"/>
        <w:ind w:firstLine="567"/>
        <w:contextualSpacing/>
        <w:rPr>
          <w:lang w:val="uk-UA"/>
        </w:rPr>
      </w:pPr>
      <w:r w:rsidRPr="00357F4F">
        <w:rPr>
          <w:lang w:val="uk-UA"/>
        </w:rPr>
        <w:t>Тестування було проведене запуском нейронної мережі на тестових даних з аналізом співвідношення кількості правильно розпізнаних векторів та неправильно розпізнаних векторів.</w:t>
      </w:r>
    </w:p>
    <w:p w:rsidR="0058784C" w:rsidRPr="00357F4F" w:rsidRDefault="0058784C" w:rsidP="007A7D01">
      <w:pPr>
        <w:pStyle w:val="TNR"/>
        <w:spacing w:after="0"/>
        <w:ind w:firstLine="567"/>
        <w:contextualSpacing/>
        <w:rPr>
          <w:lang w:val="uk-UA"/>
        </w:rPr>
      </w:pPr>
      <w:r w:rsidRPr="00357F4F">
        <w:rPr>
          <w:lang w:val="uk-UA"/>
        </w:rPr>
        <w:t>Точність класифікації на тестових векторах скла</w:t>
      </w:r>
      <w:r w:rsidR="00B32752">
        <w:rPr>
          <w:lang w:val="uk-UA"/>
        </w:rPr>
        <w:t>ла</w:t>
      </w:r>
      <w:r w:rsidRPr="00357F4F">
        <w:rPr>
          <w:lang w:val="uk-UA"/>
        </w:rPr>
        <w:t xml:space="preserve"> </w:t>
      </w:r>
      <w:r w:rsidRPr="00F01F78">
        <w:rPr>
          <w:lang w:val="uk-UA"/>
        </w:rPr>
        <w:t xml:space="preserve">від 49.92% до </w:t>
      </w:r>
      <w:r w:rsidR="00BB0894" w:rsidRPr="00F01F78">
        <w:t>5</w:t>
      </w:r>
      <w:r w:rsidRPr="00F01F78">
        <w:rPr>
          <w:lang w:val="uk-UA"/>
        </w:rPr>
        <w:t>3.11%</w:t>
      </w:r>
      <w:r w:rsidRPr="00357F4F">
        <w:rPr>
          <w:lang w:val="uk-UA"/>
        </w:rPr>
        <w:t xml:space="preserve"> в залежності від тестових даних.</w:t>
      </w:r>
    </w:p>
    <w:p w:rsidR="0058784C" w:rsidRPr="00357F4F" w:rsidRDefault="009E0E40" w:rsidP="007A7D01">
      <w:pPr>
        <w:pStyle w:val="TNR"/>
        <w:spacing w:after="0"/>
        <w:ind w:firstLine="567"/>
        <w:contextualSpacing/>
        <w:rPr>
          <w:lang w:val="uk-UA"/>
        </w:rPr>
      </w:pPr>
      <w:r w:rsidRPr="00357F4F">
        <w:rPr>
          <w:lang w:val="uk-UA"/>
        </w:rPr>
        <w:t xml:space="preserve">Підхід </w:t>
      </w:r>
      <w:r>
        <w:rPr>
          <w:lang w:val="uk-UA"/>
        </w:rPr>
        <w:t xml:space="preserve">з використанням єдиної нейронної мережі, що був розглянутий, </w:t>
      </w:r>
      <w:r w:rsidR="0058784C" w:rsidRPr="00357F4F">
        <w:rPr>
          <w:lang w:val="uk-UA"/>
        </w:rPr>
        <w:t>мав декілька суттєвих недоліків</w:t>
      </w:r>
      <w:r>
        <w:rPr>
          <w:lang w:val="uk-UA"/>
        </w:rPr>
        <w:t>.</w:t>
      </w:r>
      <w:r w:rsidR="00B32752">
        <w:rPr>
          <w:lang w:val="uk-UA"/>
        </w:rPr>
        <w:t xml:space="preserve"> </w:t>
      </w:r>
      <w:r>
        <w:rPr>
          <w:lang w:val="uk-UA"/>
        </w:rPr>
        <w:t>Це</w:t>
      </w:r>
      <w:r w:rsidR="0058784C" w:rsidRPr="00357F4F">
        <w:rPr>
          <w:lang w:val="uk-UA"/>
        </w:rPr>
        <w:t xml:space="preserve"> вимусило відмовитися від подальшої його реалізації. Серед них:</w:t>
      </w:r>
    </w:p>
    <w:p w:rsidR="0058784C" w:rsidRPr="00357F4F" w:rsidRDefault="00B32752" w:rsidP="008879DF">
      <w:pPr>
        <w:pStyle w:val="TNR"/>
        <w:numPr>
          <w:ilvl w:val="0"/>
          <w:numId w:val="25"/>
        </w:numPr>
        <w:tabs>
          <w:tab w:val="left" w:pos="1134"/>
        </w:tabs>
        <w:spacing w:after="0"/>
        <w:ind w:left="0" w:firstLine="567"/>
        <w:contextualSpacing/>
        <w:rPr>
          <w:lang w:val="uk-UA"/>
        </w:rPr>
      </w:pPr>
      <w:r w:rsidRPr="00357F4F">
        <w:rPr>
          <w:lang w:val="uk-UA"/>
        </w:rPr>
        <w:t xml:space="preserve">низька </w:t>
      </w:r>
      <w:r w:rsidR="0058784C" w:rsidRPr="00357F4F">
        <w:rPr>
          <w:lang w:val="uk-UA"/>
        </w:rPr>
        <w:t xml:space="preserve">точність класифікації, що неприпустимо </w:t>
      </w:r>
      <w:r w:rsidR="009E0E40">
        <w:rPr>
          <w:lang w:val="uk-UA"/>
        </w:rPr>
        <w:t>у випадках</w:t>
      </w:r>
      <w:r>
        <w:rPr>
          <w:lang w:val="uk-UA"/>
        </w:rPr>
        <w:t xml:space="preserve"> аутентифікації підпису</w:t>
      </w:r>
      <w:r w:rsidR="0058784C" w:rsidRPr="00357F4F">
        <w:rPr>
          <w:lang w:val="uk-UA"/>
        </w:rPr>
        <w:t>;</w:t>
      </w:r>
    </w:p>
    <w:p w:rsidR="0058784C" w:rsidRPr="00357F4F" w:rsidRDefault="00B32752" w:rsidP="008879DF">
      <w:pPr>
        <w:pStyle w:val="TNR"/>
        <w:numPr>
          <w:ilvl w:val="0"/>
          <w:numId w:val="25"/>
        </w:numPr>
        <w:tabs>
          <w:tab w:val="left" w:pos="1134"/>
        </w:tabs>
        <w:spacing w:after="0"/>
        <w:ind w:left="0" w:firstLine="567"/>
        <w:contextualSpacing/>
        <w:rPr>
          <w:lang w:val="uk-UA"/>
        </w:rPr>
      </w:pPr>
      <w:r w:rsidRPr="00357F4F">
        <w:rPr>
          <w:lang w:val="uk-UA"/>
        </w:rPr>
        <w:t xml:space="preserve">стабільність </w:t>
      </w:r>
      <w:r w:rsidR="0058784C" w:rsidRPr="00357F4F">
        <w:rPr>
          <w:lang w:val="uk-UA"/>
        </w:rPr>
        <w:t>моделі залежить від багатьох налаштувань, які нетривіально вибрати оптимально та які залежать від характеристик тренувальної вибірки;</w:t>
      </w:r>
    </w:p>
    <w:p w:rsidR="0058784C" w:rsidRPr="00357F4F" w:rsidRDefault="00B32752" w:rsidP="008879DF">
      <w:pPr>
        <w:pStyle w:val="TNR"/>
        <w:numPr>
          <w:ilvl w:val="0"/>
          <w:numId w:val="25"/>
        </w:numPr>
        <w:tabs>
          <w:tab w:val="left" w:pos="1134"/>
        </w:tabs>
        <w:spacing w:after="0"/>
        <w:ind w:left="0" w:firstLine="567"/>
        <w:contextualSpacing/>
        <w:rPr>
          <w:lang w:val="uk-UA"/>
        </w:rPr>
      </w:pPr>
      <w:r w:rsidRPr="00357F4F">
        <w:rPr>
          <w:lang w:val="uk-UA"/>
        </w:rPr>
        <w:t xml:space="preserve">немає </w:t>
      </w:r>
      <w:r w:rsidR="0058784C" w:rsidRPr="00357F4F">
        <w:rPr>
          <w:lang w:val="uk-UA"/>
        </w:rPr>
        <w:t>можливості детектувати, що клас не належить до жодного з відомих моделі</w:t>
      </w:r>
      <w:r w:rsidR="009E0E40">
        <w:rPr>
          <w:lang w:val="uk-UA"/>
        </w:rPr>
        <w:t>;</w:t>
      </w:r>
    </w:p>
    <w:p w:rsidR="0058784C" w:rsidRPr="00357F4F" w:rsidRDefault="00B32752" w:rsidP="008879DF">
      <w:pPr>
        <w:pStyle w:val="TNR"/>
        <w:numPr>
          <w:ilvl w:val="0"/>
          <w:numId w:val="25"/>
        </w:numPr>
        <w:tabs>
          <w:tab w:val="left" w:pos="1134"/>
        </w:tabs>
        <w:spacing w:after="0"/>
        <w:ind w:left="0" w:firstLine="567"/>
        <w:contextualSpacing/>
        <w:rPr>
          <w:lang w:val="uk-UA"/>
        </w:rPr>
      </w:pPr>
      <w:r w:rsidRPr="00357F4F">
        <w:rPr>
          <w:lang w:val="uk-UA"/>
        </w:rPr>
        <w:t xml:space="preserve">висока </w:t>
      </w:r>
      <w:r w:rsidR="0058784C" w:rsidRPr="00357F4F">
        <w:rPr>
          <w:lang w:val="uk-UA"/>
        </w:rPr>
        <w:t>ймовірність перенавчання нейронної мережі через її складність.</w:t>
      </w:r>
    </w:p>
    <w:p w:rsidR="0058784C" w:rsidRPr="00357F4F" w:rsidRDefault="0058784C" w:rsidP="007A7D01">
      <w:pPr>
        <w:pStyle w:val="TNR"/>
        <w:tabs>
          <w:tab w:val="left" w:pos="1134"/>
        </w:tabs>
        <w:spacing w:after="0"/>
        <w:ind w:left="709" w:firstLine="567"/>
        <w:contextualSpacing/>
        <w:rPr>
          <w:lang w:val="uk-UA"/>
        </w:rPr>
      </w:pPr>
    </w:p>
    <w:p w:rsidR="00065502" w:rsidRPr="00065502" w:rsidRDefault="0058784C" w:rsidP="005F775A">
      <w:pPr>
        <w:numPr>
          <w:ilvl w:val="2"/>
          <w:numId w:val="6"/>
        </w:numPr>
        <w:tabs>
          <w:tab w:val="left" w:pos="1276"/>
        </w:tabs>
        <w:spacing w:line="360" w:lineRule="auto"/>
        <w:ind w:left="0" w:firstLine="567"/>
        <w:contextualSpacing/>
        <w:jc w:val="both"/>
        <w:rPr>
          <w:sz w:val="28"/>
          <w:szCs w:val="28"/>
          <w:lang w:val="uk-UA"/>
        </w:rPr>
      </w:pPr>
      <w:r w:rsidRPr="00EC131B">
        <w:rPr>
          <w:b/>
          <w:sz w:val="28"/>
          <w:szCs w:val="28"/>
          <w:lang w:val="uk-UA"/>
        </w:rPr>
        <w:t>Тестування глибокого дерева рішень</w:t>
      </w:r>
    </w:p>
    <w:p w:rsidR="00065502" w:rsidRPr="00065502" w:rsidRDefault="00065502" w:rsidP="007A7D01">
      <w:pPr>
        <w:spacing w:line="360" w:lineRule="auto"/>
        <w:ind w:firstLine="567"/>
        <w:contextualSpacing/>
        <w:jc w:val="both"/>
        <w:rPr>
          <w:sz w:val="28"/>
          <w:szCs w:val="28"/>
          <w:lang w:val="uk-UA"/>
        </w:rPr>
      </w:pPr>
    </w:p>
    <w:p w:rsidR="0058784C" w:rsidRPr="00EC131B" w:rsidRDefault="0058784C" w:rsidP="007A7D01">
      <w:pPr>
        <w:spacing w:line="360" w:lineRule="auto"/>
        <w:ind w:firstLine="567"/>
        <w:contextualSpacing/>
        <w:jc w:val="both"/>
        <w:rPr>
          <w:sz w:val="28"/>
          <w:szCs w:val="28"/>
          <w:lang w:val="uk-UA"/>
        </w:rPr>
      </w:pPr>
      <w:r w:rsidRPr="00EC131B">
        <w:rPr>
          <w:sz w:val="28"/>
          <w:szCs w:val="28"/>
          <w:lang w:val="uk-UA"/>
        </w:rPr>
        <w:t xml:space="preserve">Модель добре проявила свої властивості на тестових даних, що були згенеровані так само, як і дані для тестування єдиної мережі. Точність розпізнавання </w:t>
      </w:r>
      <w:r w:rsidRPr="00F01F78">
        <w:rPr>
          <w:sz w:val="28"/>
          <w:szCs w:val="28"/>
          <w:lang w:val="uk-UA"/>
        </w:rPr>
        <w:t>скла</w:t>
      </w:r>
      <w:r w:rsidR="00B32752" w:rsidRPr="00F01F78">
        <w:rPr>
          <w:sz w:val="28"/>
          <w:szCs w:val="28"/>
          <w:lang w:val="uk-UA"/>
        </w:rPr>
        <w:t>ла</w:t>
      </w:r>
      <w:r w:rsidRPr="00F01F78">
        <w:rPr>
          <w:sz w:val="28"/>
          <w:szCs w:val="28"/>
          <w:lang w:val="uk-UA"/>
        </w:rPr>
        <w:t xml:space="preserve"> </w:t>
      </w:r>
      <w:r w:rsidR="00BB0894" w:rsidRPr="00F01F78">
        <w:rPr>
          <w:sz w:val="28"/>
          <w:szCs w:val="28"/>
        </w:rPr>
        <w:t>6</w:t>
      </w:r>
      <w:r w:rsidRPr="00F01F78">
        <w:rPr>
          <w:sz w:val="28"/>
          <w:szCs w:val="28"/>
          <w:lang w:val="uk-UA"/>
        </w:rPr>
        <w:t>4.83% на</w:t>
      </w:r>
      <w:r w:rsidRPr="00EC131B">
        <w:rPr>
          <w:sz w:val="28"/>
          <w:szCs w:val="28"/>
          <w:lang w:val="uk-UA"/>
        </w:rPr>
        <w:t xml:space="preserve"> тестових даних</w:t>
      </w:r>
      <w:r w:rsidR="00BC38AA">
        <w:rPr>
          <w:sz w:val="28"/>
          <w:szCs w:val="28"/>
          <w:lang w:val="uk-UA"/>
        </w:rPr>
        <w:t xml:space="preserve">, що є </w:t>
      </w:r>
      <w:r w:rsidR="00563D52">
        <w:rPr>
          <w:sz w:val="28"/>
          <w:szCs w:val="28"/>
          <w:lang w:val="uk-UA"/>
        </w:rPr>
        <w:t>середнім</w:t>
      </w:r>
      <w:r w:rsidRPr="00EC131B">
        <w:rPr>
          <w:sz w:val="28"/>
          <w:szCs w:val="28"/>
          <w:lang w:val="uk-UA"/>
        </w:rPr>
        <w:t xml:space="preserve"> результатом.</w:t>
      </w:r>
    </w:p>
    <w:p w:rsidR="0058784C" w:rsidRPr="00357F4F" w:rsidRDefault="0058784C" w:rsidP="007A7D01">
      <w:pPr>
        <w:pStyle w:val="TNR"/>
        <w:spacing w:after="0"/>
        <w:ind w:firstLine="567"/>
        <w:contextualSpacing/>
        <w:rPr>
          <w:lang w:val="uk-UA"/>
        </w:rPr>
      </w:pPr>
      <w:r w:rsidRPr="00357F4F">
        <w:rPr>
          <w:lang w:val="uk-UA"/>
        </w:rPr>
        <w:t xml:space="preserve">Однак, не зважаючи на </w:t>
      </w:r>
      <w:r w:rsidR="00563D52">
        <w:rPr>
          <w:lang w:val="uk-UA"/>
        </w:rPr>
        <w:t>таку</w:t>
      </w:r>
      <w:r w:rsidRPr="00357F4F">
        <w:rPr>
          <w:lang w:val="uk-UA"/>
        </w:rPr>
        <w:t xml:space="preserve"> точність алгоритму, він має декілька суттєвих недоліків. </w:t>
      </w:r>
    </w:p>
    <w:p w:rsidR="0058784C" w:rsidRPr="00357F4F" w:rsidRDefault="0058784C" w:rsidP="007A7D01">
      <w:pPr>
        <w:pStyle w:val="TNR"/>
        <w:spacing w:after="0"/>
        <w:ind w:firstLine="567"/>
        <w:contextualSpacing/>
        <w:rPr>
          <w:lang w:val="uk-UA"/>
        </w:rPr>
      </w:pPr>
      <w:r w:rsidRPr="00357F4F">
        <w:rPr>
          <w:lang w:val="uk-UA"/>
        </w:rPr>
        <w:t>З боку навчання:</w:t>
      </w:r>
    </w:p>
    <w:p w:rsidR="0058784C" w:rsidRPr="00357F4F" w:rsidRDefault="0058784C" w:rsidP="008879DF">
      <w:pPr>
        <w:pStyle w:val="TNR"/>
        <w:numPr>
          <w:ilvl w:val="0"/>
          <w:numId w:val="26"/>
        </w:numPr>
        <w:tabs>
          <w:tab w:val="left" w:pos="1134"/>
        </w:tabs>
        <w:spacing w:after="0"/>
        <w:ind w:left="0" w:firstLine="567"/>
        <w:contextualSpacing/>
        <w:rPr>
          <w:lang w:val="uk-UA"/>
        </w:rPr>
      </w:pPr>
      <w:r w:rsidRPr="00357F4F">
        <w:rPr>
          <w:lang w:val="uk-UA"/>
        </w:rPr>
        <w:t xml:space="preserve">Висока обчислювальна складність повного перебору, що унеможливить </w:t>
      </w:r>
      <w:r w:rsidRPr="00357F4F">
        <w:rPr>
          <w:lang w:val="uk-UA"/>
        </w:rPr>
        <w:br/>
        <w:t>побудову моделі для великої кількості даних в класах.</w:t>
      </w:r>
    </w:p>
    <w:p w:rsidR="0058784C" w:rsidRPr="00357F4F" w:rsidRDefault="0058784C" w:rsidP="008879DF">
      <w:pPr>
        <w:pStyle w:val="TNR"/>
        <w:numPr>
          <w:ilvl w:val="0"/>
          <w:numId w:val="26"/>
        </w:numPr>
        <w:tabs>
          <w:tab w:val="left" w:pos="1134"/>
        </w:tabs>
        <w:spacing w:after="0"/>
        <w:ind w:left="0" w:firstLine="567"/>
        <w:contextualSpacing/>
        <w:rPr>
          <w:lang w:val="uk-UA"/>
        </w:rPr>
      </w:pPr>
      <w:r w:rsidRPr="00357F4F">
        <w:rPr>
          <w:lang w:val="uk-UA"/>
        </w:rPr>
        <w:t xml:space="preserve">Неможливість коригування окремих підкласифікаторів без повторного навчання усіх підкласифікаторів моделі. </w:t>
      </w:r>
    </w:p>
    <w:p w:rsidR="0058784C" w:rsidRPr="00357F4F" w:rsidRDefault="0058784C" w:rsidP="007A7D01">
      <w:pPr>
        <w:pStyle w:val="TNR"/>
        <w:tabs>
          <w:tab w:val="left" w:pos="1134"/>
        </w:tabs>
        <w:spacing w:after="0"/>
        <w:ind w:firstLine="567"/>
        <w:contextualSpacing/>
        <w:rPr>
          <w:lang w:val="uk-UA"/>
        </w:rPr>
      </w:pPr>
    </w:p>
    <w:p w:rsidR="0058784C" w:rsidRPr="00357F4F" w:rsidRDefault="0058784C" w:rsidP="007A7D01">
      <w:pPr>
        <w:pStyle w:val="TNR"/>
        <w:spacing w:after="0"/>
        <w:ind w:firstLine="567"/>
        <w:contextualSpacing/>
        <w:rPr>
          <w:lang w:val="uk-UA"/>
        </w:rPr>
      </w:pPr>
      <w:r w:rsidRPr="00357F4F">
        <w:rPr>
          <w:lang w:val="uk-UA"/>
        </w:rPr>
        <w:t xml:space="preserve">З боку виконання: </w:t>
      </w:r>
    </w:p>
    <w:p w:rsidR="0058784C" w:rsidRPr="00357F4F" w:rsidRDefault="0058784C" w:rsidP="008879DF">
      <w:pPr>
        <w:pStyle w:val="TNR"/>
        <w:numPr>
          <w:ilvl w:val="0"/>
          <w:numId w:val="31"/>
        </w:numPr>
        <w:tabs>
          <w:tab w:val="left" w:pos="1134"/>
        </w:tabs>
        <w:spacing w:after="0"/>
        <w:ind w:left="0" w:firstLine="567"/>
        <w:contextualSpacing/>
        <w:rPr>
          <w:lang w:val="uk-UA"/>
        </w:rPr>
      </w:pPr>
      <w:r w:rsidRPr="00357F4F">
        <w:rPr>
          <w:lang w:val="uk-UA"/>
        </w:rPr>
        <w:t xml:space="preserve">Нестабільність моделі: побудова моделі залежить від якості навчання кожного з обраних класифікаторів. </w:t>
      </w:r>
    </w:p>
    <w:p w:rsidR="0058784C" w:rsidRPr="00357F4F" w:rsidRDefault="0058784C" w:rsidP="007A7D01">
      <w:pPr>
        <w:pStyle w:val="TNR"/>
        <w:tabs>
          <w:tab w:val="left" w:pos="1134"/>
        </w:tabs>
        <w:spacing w:after="0"/>
        <w:ind w:left="720" w:firstLine="567"/>
        <w:contextualSpacing/>
        <w:rPr>
          <w:lang w:val="uk-UA"/>
        </w:rPr>
      </w:pPr>
    </w:p>
    <w:p w:rsidR="00065502" w:rsidRPr="00065502" w:rsidRDefault="0058784C" w:rsidP="005F775A">
      <w:pPr>
        <w:pStyle w:val="TNR"/>
        <w:numPr>
          <w:ilvl w:val="2"/>
          <w:numId w:val="6"/>
        </w:numPr>
        <w:tabs>
          <w:tab w:val="left" w:pos="1276"/>
        </w:tabs>
        <w:spacing w:after="0"/>
        <w:ind w:left="-11" w:firstLine="567"/>
        <w:contextualSpacing/>
        <w:rPr>
          <w:lang w:val="uk-UA"/>
        </w:rPr>
      </w:pPr>
      <w:r w:rsidRPr="00357F4F">
        <w:rPr>
          <w:b/>
          <w:lang w:val="uk-UA"/>
        </w:rPr>
        <w:t>Тестування широкого дерева рішень</w:t>
      </w:r>
    </w:p>
    <w:p w:rsidR="00065502" w:rsidRPr="00065502" w:rsidRDefault="00065502" w:rsidP="007A7D01">
      <w:pPr>
        <w:pStyle w:val="TNR"/>
        <w:tabs>
          <w:tab w:val="left" w:pos="1276"/>
        </w:tabs>
        <w:spacing w:after="0"/>
        <w:ind w:firstLine="567"/>
        <w:contextualSpacing/>
        <w:rPr>
          <w:lang w:val="uk-UA"/>
        </w:rPr>
      </w:pPr>
    </w:p>
    <w:p w:rsidR="00BB0894" w:rsidRPr="00BB0894" w:rsidRDefault="0058784C" w:rsidP="007A7D01">
      <w:pPr>
        <w:pStyle w:val="TNR"/>
        <w:tabs>
          <w:tab w:val="left" w:pos="1276"/>
        </w:tabs>
        <w:spacing w:after="0"/>
        <w:ind w:firstLine="567"/>
        <w:contextualSpacing/>
        <w:rPr>
          <w:lang w:val="uk-UA"/>
        </w:rPr>
      </w:pPr>
      <w:r w:rsidRPr="00357F4F">
        <w:rPr>
          <w:lang w:val="uk-UA"/>
        </w:rPr>
        <w:t>Для тестування б</w:t>
      </w:r>
      <w:r w:rsidR="0098633F">
        <w:rPr>
          <w:lang w:val="uk-UA"/>
        </w:rPr>
        <w:t>у</w:t>
      </w:r>
      <w:r w:rsidRPr="00357F4F">
        <w:rPr>
          <w:lang w:val="uk-UA"/>
        </w:rPr>
        <w:t xml:space="preserve">ло обрано той самий набір даних, що і для двох інших типів класифікаторів. Точність розпізнавання </w:t>
      </w:r>
      <w:r w:rsidRPr="00F01F78">
        <w:rPr>
          <w:lang w:val="uk-UA"/>
        </w:rPr>
        <w:t xml:space="preserve">склала </w:t>
      </w:r>
      <w:r w:rsidR="00563D52" w:rsidRPr="00F01F78">
        <w:rPr>
          <w:lang w:val="uk-UA"/>
        </w:rPr>
        <w:t>9</w:t>
      </w:r>
      <w:r w:rsidR="00365B21" w:rsidRPr="00F01F78">
        <w:rPr>
          <w:lang w:val="uk-UA"/>
        </w:rPr>
        <w:t>3</w:t>
      </w:r>
      <w:r w:rsidR="00563D52" w:rsidRPr="00F01F78">
        <w:rPr>
          <w:lang w:val="uk-UA"/>
        </w:rPr>
        <w:t>.</w:t>
      </w:r>
      <w:r w:rsidR="00365B21" w:rsidRPr="00F01F78">
        <w:rPr>
          <w:lang w:val="uk-UA"/>
        </w:rPr>
        <w:t>28</w:t>
      </w:r>
      <w:r w:rsidR="00563D52" w:rsidRPr="00F01F78">
        <w:rPr>
          <w:lang w:val="uk-UA"/>
        </w:rPr>
        <w:t>%,</w:t>
      </w:r>
      <w:r w:rsidR="00563D52">
        <w:rPr>
          <w:lang w:val="uk-UA"/>
        </w:rPr>
        <w:t xml:space="preserve"> тому у роботі програми було прийнято рішення використовувати саме цей підход</w:t>
      </w:r>
      <w:r w:rsidR="00532BF1">
        <w:rPr>
          <w:lang w:val="uk-UA"/>
        </w:rPr>
        <w:t xml:space="preserve"> з обов’язковими попередніми обробками зображень – бінарізацією, фільтрацією та ін.</w:t>
      </w:r>
    </w:p>
    <w:p w:rsidR="0058784C" w:rsidRDefault="0058784C" w:rsidP="007A7D01">
      <w:pPr>
        <w:pStyle w:val="TNR"/>
        <w:tabs>
          <w:tab w:val="left" w:pos="567"/>
        </w:tabs>
        <w:spacing w:after="0"/>
        <w:ind w:left="-11" w:firstLine="567"/>
        <w:contextualSpacing/>
        <w:rPr>
          <w:lang w:val="uk-UA"/>
        </w:rPr>
      </w:pPr>
      <w:r w:rsidRPr="00357F4F">
        <w:rPr>
          <w:lang w:val="uk-UA"/>
        </w:rPr>
        <w:tab/>
        <w:t xml:space="preserve">Основною перевагою широкого дерева рішень є те, що воно не може «пропустити» деякий клас через те, що якийсь клас у дереві до нього отримав результат, більший за пороговий. </w:t>
      </w:r>
    </w:p>
    <w:p w:rsidR="00B75C04" w:rsidRPr="00357F4F" w:rsidRDefault="00B75C04" w:rsidP="007A7D01">
      <w:pPr>
        <w:pStyle w:val="TNR"/>
        <w:tabs>
          <w:tab w:val="left" w:pos="567"/>
        </w:tabs>
        <w:spacing w:after="0"/>
        <w:ind w:left="-11" w:firstLine="567"/>
        <w:contextualSpacing/>
        <w:rPr>
          <w:lang w:val="uk-UA"/>
        </w:rPr>
      </w:pPr>
    </w:p>
    <w:p w:rsidR="00F118B3" w:rsidRPr="00C47B4B" w:rsidRDefault="00F118B3" w:rsidP="007A7D01">
      <w:pPr>
        <w:spacing w:line="360" w:lineRule="auto"/>
        <w:ind w:firstLine="567"/>
        <w:jc w:val="both"/>
        <w:rPr>
          <w:b/>
          <w:sz w:val="28"/>
          <w:szCs w:val="28"/>
          <w:lang w:val="uk-UA"/>
        </w:rPr>
      </w:pPr>
      <w:r>
        <w:rPr>
          <w:b/>
          <w:sz w:val="28"/>
          <w:szCs w:val="28"/>
          <w:lang w:val="uk-UA"/>
        </w:rPr>
        <w:t xml:space="preserve">6.2 </w:t>
      </w:r>
      <w:r w:rsidRPr="00C47B4B">
        <w:rPr>
          <w:b/>
          <w:sz w:val="28"/>
          <w:szCs w:val="28"/>
          <w:lang w:val="uk-UA"/>
        </w:rPr>
        <w:t>Тестування системи з використанням функціональних діаграм</w:t>
      </w:r>
    </w:p>
    <w:p w:rsidR="00F118B3" w:rsidRDefault="00F118B3" w:rsidP="007A7D01">
      <w:pPr>
        <w:tabs>
          <w:tab w:val="left" w:pos="993"/>
        </w:tabs>
        <w:spacing w:line="360" w:lineRule="auto"/>
        <w:ind w:firstLine="567"/>
        <w:jc w:val="both"/>
        <w:rPr>
          <w:sz w:val="28"/>
        </w:rPr>
      </w:pPr>
    </w:p>
    <w:p w:rsidR="00ED244A" w:rsidRDefault="00F118B3" w:rsidP="00ED244A">
      <w:pPr>
        <w:pStyle w:val="aff2"/>
        <w:shd w:val="clear" w:color="auto" w:fill="FFFFFF"/>
        <w:spacing w:before="0" w:beforeAutospacing="0" w:after="0" w:afterAutospacing="0" w:line="360" w:lineRule="auto"/>
        <w:ind w:firstLine="567"/>
        <w:jc w:val="both"/>
        <w:rPr>
          <w:sz w:val="28"/>
          <w:szCs w:val="28"/>
          <w:lang w:val="uk-UA"/>
        </w:rPr>
      </w:pPr>
      <w:r w:rsidRPr="005641BB">
        <w:rPr>
          <w:sz w:val="28"/>
        </w:rPr>
        <w:t xml:space="preserve">Після реалізації програмного модулю було проведено тестування основних прецедентів. </w:t>
      </w:r>
      <w:r w:rsidRPr="00A93502">
        <w:rPr>
          <w:bCs/>
          <w:sz w:val="28"/>
          <w:szCs w:val="28"/>
          <w:lang w:val="uk-UA"/>
        </w:rPr>
        <w:t>Мета</w:t>
      </w:r>
      <w:r w:rsidRPr="00A93502">
        <w:rPr>
          <w:rStyle w:val="apple-converted-space"/>
          <w:sz w:val="28"/>
          <w:szCs w:val="28"/>
          <w:lang w:val="uk-UA"/>
        </w:rPr>
        <w:t> </w:t>
      </w:r>
      <w:r w:rsidRPr="00C47B4B">
        <w:rPr>
          <w:sz w:val="28"/>
          <w:szCs w:val="28"/>
          <w:lang w:val="uk-UA"/>
        </w:rPr>
        <w:t>функціонального</w:t>
      </w:r>
      <w:r w:rsidRPr="00C47B4B">
        <w:rPr>
          <w:sz w:val="28"/>
          <w:szCs w:val="28"/>
        </w:rPr>
        <w:t> </w:t>
      </w:r>
      <w:hyperlink r:id="rId55" w:tooltip="Тестування" w:history="1">
        <w:r w:rsidRPr="00C47B4B">
          <w:rPr>
            <w:sz w:val="28"/>
            <w:szCs w:val="28"/>
            <w:lang w:val="uk-UA"/>
          </w:rPr>
          <w:t>тестування</w:t>
        </w:r>
      </w:hyperlink>
      <w:r w:rsidRPr="00A93502">
        <w:rPr>
          <w:rStyle w:val="apple-converted-space"/>
          <w:sz w:val="28"/>
          <w:szCs w:val="28"/>
          <w:lang w:val="uk-UA"/>
        </w:rPr>
        <w:t> </w:t>
      </w:r>
      <w:r w:rsidRPr="00A93502">
        <w:rPr>
          <w:sz w:val="28"/>
          <w:szCs w:val="28"/>
          <w:lang w:val="uk-UA"/>
        </w:rPr>
        <w:t>–</w:t>
      </w:r>
      <w:r w:rsidR="00ED244A">
        <w:rPr>
          <w:sz w:val="28"/>
          <w:szCs w:val="28"/>
          <w:lang w:val="uk-UA"/>
        </w:rPr>
        <w:t xml:space="preserve"> </w:t>
      </w:r>
      <w:r w:rsidRPr="00A93502">
        <w:rPr>
          <w:sz w:val="28"/>
          <w:szCs w:val="28"/>
          <w:lang w:val="uk-UA"/>
        </w:rPr>
        <w:t xml:space="preserve">виявлення </w:t>
      </w:r>
      <w:r w:rsidR="00E625FD">
        <w:rPr>
          <w:sz w:val="28"/>
          <w:szCs w:val="28"/>
          <w:lang w:val="uk-UA"/>
        </w:rPr>
        <w:t>того, наскільки робота</w:t>
      </w:r>
      <w:r w:rsidR="00E625FD" w:rsidRPr="00A93502">
        <w:rPr>
          <w:sz w:val="28"/>
          <w:szCs w:val="28"/>
          <w:lang w:val="uk-UA"/>
        </w:rPr>
        <w:t xml:space="preserve"> реалізованих функцій </w:t>
      </w:r>
      <w:r w:rsidRPr="00A93502">
        <w:rPr>
          <w:sz w:val="28"/>
          <w:szCs w:val="28"/>
          <w:lang w:val="uk-UA"/>
        </w:rPr>
        <w:t>не</w:t>
      </w:r>
      <w:r w:rsidR="00E625FD">
        <w:rPr>
          <w:sz w:val="28"/>
          <w:szCs w:val="28"/>
          <w:lang w:val="uk-UA"/>
        </w:rPr>
        <w:t xml:space="preserve"> </w:t>
      </w:r>
      <w:r w:rsidRPr="00A93502">
        <w:rPr>
          <w:sz w:val="28"/>
          <w:szCs w:val="28"/>
          <w:lang w:val="uk-UA"/>
        </w:rPr>
        <w:t>відповід</w:t>
      </w:r>
      <w:r w:rsidR="00E625FD">
        <w:rPr>
          <w:sz w:val="28"/>
          <w:szCs w:val="28"/>
          <w:lang w:val="uk-UA"/>
        </w:rPr>
        <w:t>ає</w:t>
      </w:r>
      <w:r w:rsidRPr="00A93502">
        <w:rPr>
          <w:sz w:val="28"/>
          <w:szCs w:val="28"/>
          <w:lang w:val="uk-UA"/>
        </w:rPr>
        <w:t xml:space="preserve"> очікуван</w:t>
      </w:r>
      <w:r w:rsidR="00E625FD">
        <w:rPr>
          <w:sz w:val="28"/>
          <w:szCs w:val="28"/>
          <w:lang w:val="uk-UA"/>
        </w:rPr>
        <w:t>ій</w:t>
      </w:r>
      <w:r w:rsidRPr="00A93502">
        <w:rPr>
          <w:sz w:val="28"/>
          <w:szCs w:val="28"/>
          <w:lang w:val="uk-UA"/>
        </w:rPr>
        <w:t xml:space="preserve"> поведін</w:t>
      </w:r>
      <w:r w:rsidR="00E625FD">
        <w:rPr>
          <w:sz w:val="28"/>
          <w:szCs w:val="28"/>
          <w:lang w:val="uk-UA"/>
        </w:rPr>
        <w:t xml:space="preserve">ці, визначеній </w:t>
      </w:r>
      <w:r w:rsidRPr="00A93502">
        <w:rPr>
          <w:sz w:val="28"/>
          <w:szCs w:val="28"/>
          <w:lang w:val="uk-UA"/>
        </w:rPr>
        <w:t xml:space="preserve"> </w:t>
      </w:r>
      <w:r w:rsidR="00E625FD">
        <w:rPr>
          <w:sz w:val="28"/>
          <w:szCs w:val="28"/>
          <w:lang w:val="uk-UA"/>
        </w:rPr>
        <w:t xml:space="preserve">згідно до вимог та </w:t>
      </w:r>
      <w:r w:rsidRPr="00A93502">
        <w:rPr>
          <w:sz w:val="28"/>
          <w:szCs w:val="28"/>
          <w:lang w:val="uk-UA"/>
        </w:rPr>
        <w:t xml:space="preserve">специфікації. </w:t>
      </w:r>
    </w:p>
    <w:p w:rsidR="00ED244A" w:rsidRPr="00ED244A" w:rsidRDefault="00ED244A" w:rsidP="00ED244A">
      <w:pPr>
        <w:pStyle w:val="aff2"/>
        <w:shd w:val="clear" w:color="auto" w:fill="FFFFFF"/>
        <w:spacing w:before="0" w:beforeAutospacing="0" w:after="0" w:afterAutospacing="0" w:line="360" w:lineRule="auto"/>
        <w:ind w:firstLine="567"/>
        <w:jc w:val="both"/>
        <w:rPr>
          <w:sz w:val="28"/>
          <w:szCs w:val="28"/>
          <w:lang w:val="uk-UA"/>
        </w:rPr>
      </w:pPr>
      <w:r w:rsidRPr="00ED244A">
        <w:rPr>
          <w:sz w:val="28"/>
          <w:szCs w:val="28"/>
          <w:lang w:val="uk-UA"/>
        </w:rPr>
        <w:t xml:space="preserve">Перший рівень тестування, який зазвичай виконується розробниками </w:t>
      </w:r>
      <w:r>
        <w:rPr>
          <w:sz w:val="28"/>
          <w:szCs w:val="28"/>
          <w:lang w:val="uk-UA"/>
        </w:rPr>
        <w:t xml:space="preserve">– це </w:t>
      </w:r>
      <w:r w:rsidRPr="00ED244A">
        <w:rPr>
          <w:sz w:val="28"/>
          <w:szCs w:val="28"/>
          <w:lang w:val="uk-UA"/>
        </w:rPr>
        <w:t>юніт (модульне) тестування</w:t>
      </w:r>
      <w:r>
        <w:rPr>
          <w:sz w:val="28"/>
          <w:szCs w:val="28"/>
          <w:lang w:val="uk-UA"/>
        </w:rPr>
        <w:t xml:space="preserve">. Воно </w:t>
      </w:r>
      <w:r w:rsidRPr="00ED244A">
        <w:rPr>
          <w:sz w:val="28"/>
          <w:szCs w:val="28"/>
          <w:lang w:val="uk-UA"/>
        </w:rPr>
        <w:t>допомагає переконатися, що окремі компоненти ПЗ функціонують на рівні коду та поводяться очікувано. Такі тести можна проводити вручну, однак автоматизація процесу завжди економить час на розгортання та розширює тестове покриття.</w:t>
      </w:r>
    </w:p>
    <w:p w:rsidR="00ED244A" w:rsidRPr="00ED244A" w:rsidRDefault="00ED244A" w:rsidP="00ED244A">
      <w:pPr>
        <w:pStyle w:val="aff2"/>
        <w:shd w:val="clear" w:color="auto" w:fill="FFFFFF"/>
        <w:spacing w:before="0" w:beforeAutospacing="0" w:after="0" w:afterAutospacing="0" w:line="360" w:lineRule="auto"/>
        <w:ind w:firstLine="567"/>
        <w:jc w:val="both"/>
        <w:rPr>
          <w:sz w:val="28"/>
          <w:szCs w:val="28"/>
          <w:lang w:val="uk-UA"/>
        </w:rPr>
      </w:pPr>
      <w:r>
        <w:rPr>
          <w:sz w:val="28"/>
          <w:szCs w:val="28"/>
          <w:lang w:val="uk-UA"/>
        </w:rPr>
        <w:t>Наступний шаг тестування – і</w:t>
      </w:r>
      <w:r w:rsidRPr="00ED244A">
        <w:rPr>
          <w:sz w:val="28"/>
          <w:szCs w:val="28"/>
          <w:lang w:val="uk-UA"/>
        </w:rPr>
        <w:t>нтеграційне тестування</w:t>
      </w:r>
      <w:r>
        <w:rPr>
          <w:sz w:val="28"/>
          <w:szCs w:val="28"/>
          <w:lang w:val="uk-UA"/>
        </w:rPr>
        <w:t xml:space="preserve">. </w:t>
      </w:r>
      <w:r w:rsidRPr="00ED244A">
        <w:rPr>
          <w:sz w:val="28"/>
          <w:szCs w:val="28"/>
          <w:lang w:val="uk-UA"/>
        </w:rPr>
        <w:t xml:space="preserve">Інтеграційне тестування перевіряє, чи правильно працюють незалежні компоненти ПЗ, коли </w:t>
      </w:r>
      <w:r w:rsidRPr="00ED244A">
        <w:rPr>
          <w:sz w:val="28"/>
          <w:szCs w:val="28"/>
          <w:lang w:val="uk-UA"/>
        </w:rPr>
        <w:lastRenderedPageBreak/>
        <w:t xml:space="preserve">об'єднуються. </w:t>
      </w:r>
      <w:r>
        <w:rPr>
          <w:sz w:val="28"/>
          <w:szCs w:val="28"/>
          <w:lang w:val="uk-UA"/>
        </w:rPr>
        <w:t>Це</w:t>
      </w:r>
      <w:r w:rsidRPr="00ED244A">
        <w:rPr>
          <w:sz w:val="28"/>
          <w:szCs w:val="28"/>
          <w:lang w:val="uk-UA"/>
        </w:rPr>
        <w:t xml:space="preserve"> </w:t>
      </w:r>
      <w:r>
        <w:rPr>
          <w:sz w:val="28"/>
          <w:szCs w:val="28"/>
          <w:lang w:val="uk-UA"/>
        </w:rPr>
        <w:t>можливість зна</w:t>
      </w:r>
      <w:r w:rsidRPr="00ED244A">
        <w:rPr>
          <w:sz w:val="28"/>
          <w:szCs w:val="28"/>
          <w:lang w:val="uk-UA"/>
        </w:rPr>
        <w:t>йти такі помилки, як несумісність у форматах повідомлень чи даних, неприпустимі вхідні чи вихідні параметри тощо.</w:t>
      </w:r>
    </w:p>
    <w:p w:rsidR="00ED244A" w:rsidRDefault="00ED244A" w:rsidP="00ED244A">
      <w:pPr>
        <w:pStyle w:val="aff2"/>
        <w:shd w:val="clear" w:color="auto" w:fill="FFFFFF"/>
        <w:spacing w:before="0" w:beforeAutospacing="0" w:after="0" w:afterAutospacing="0" w:line="360" w:lineRule="auto"/>
        <w:ind w:firstLine="567"/>
        <w:jc w:val="both"/>
        <w:rPr>
          <w:sz w:val="28"/>
          <w:szCs w:val="28"/>
          <w:lang w:val="uk-UA"/>
        </w:rPr>
      </w:pPr>
      <w:r>
        <w:rPr>
          <w:sz w:val="28"/>
          <w:szCs w:val="28"/>
          <w:lang w:val="uk-UA"/>
        </w:rPr>
        <w:t xml:space="preserve">Останній крок </w:t>
      </w:r>
      <w:r w:rsidR="0098633F">
        <w:rPr>
          <w:sz w:val="28"/>
          <w:szCs w:val="28"/>
          <w:lang w:val="uk-UA"/>
        </w:rPr>
        <w:t xml:space="preserve">– </w:t>
      </w:r>
      <w:r>
        <w:rPr>
          <w:sz w:val="28"/>
          <w:szCs w:val="28"/>
          <w:lang w:val="uk-UA"/>
        </w:rPr>
        <w:t>с</w:t>
      </w:r>
      <w:r w:rsidRPr="00ED244A">
        <w:rPr>
          <w:sz w:val="28"/>
          <w:szCs w:val="28"/>
          <w:lang w:val="uk-UA"/>
        </w:rPr>
        <w:t>истемне тестування</w:t>
      </w:r>
      <w:r>
        <w:rPr>
          <w:sz w:val="28"/>
          <w:szCs w:val="28"/>
          <w:lang w:val="uk-UA"/>
        </w:rPr>
        <w:t>. Ц</w:t>
      </w:r>
      <w:r w:rsidRPr="00ED244A">
        <w:rPr>
          <w:sz w:val="28"/>
          <w:szCs w:val="28"/>
          <w:lang w:val="uk-UA"/>
        </w:rPr>
        <w:t xml:space="preserve">е тестування методом «чорного ящика», яке оцінює повний та інтегрований програмний продукт. </w:t>
      </w:r>
      <w:r>
        <w:rPr>
          <w:sz w:val="28"/>
          <w:szCs w:val="28"/>
          <w:lang w:val="uk-UA"/>
        </w:rPr>
        <w:t>Проводиться я</w:t>
      </w:r>
      <w:r w:rsidRPr="00ED244A">
        <w:rPr>
          <w:sz w:val="28"/>
          <w:szCs w:val="28"/>
          <w:lang w:val="uk-UA"/>
        </w:rPr>
        <w:t>кщо треба перевірити, чи відповідає система заданим вимогам.</w:t>
      </w:r>
    </w:p>
    <w:p w:rsidR="00ED244A" w:rsidRDefault="0098633F" w:rsidP="00ED244A">
      <w:pPr>
        <w:pStyle w:val="aff2"/>
        <w:shd w:val="clear" w:color="auto" w:fill="FFFFFF"/>
        <w:spacing w:before="0" w:beforeAutospacing="0" w:after="0" w:afterAutospacing="0" w:line="360" w:lineRule="auto"/>
        <w:ind w:firstLine="567"/>
        <w:jc w:val="both"/>
        <w:rPr>
          <w:sz w:val="28"/>
          <w:szCs w:val="28"/>
          <w:lang w:val="uk-UA"/>
        </w:rPr>
      </w:pPr>
      <w:r>
        <w:rPr>
          <w:sz w:val="28"/>
          <w:szCs w:val="28"/>
          <w:lang w:val="uk-UA"/>
        </w:rPr>
        <w:t xml:space="preserve">Для усіх функцій потрібно оцінити найбільш ймовірні помилки. Розроблені тести повинні охоплювати усі такі помилки. Для наскрізної перевірки сукупності тестів їх </w:t>
      </w:r>
      <w:r w:rsidRPr="00A93502">
        <w:rPr>
          <w:sz w:val="28"/>
          <w:szCs w:val="28"/>
          <w:lang w:val="uk-UA"/>
        </w:rPr>
        <w:t xml:space="preserve">поєднують </w:t>
      </w:r>
      <w:r>
        <w:rPr>
          <w:sz w:val="28"/>
          <w:szCs w:val="28"/>
          <w:lang w:val="uk-UA"/>
        </w:rPr>
        <w:t xml:space="preserve">у так звані </w:t>
      </w:r>
      <w:r w:rsidRPr="00A93502">
        <w:rPr>
          <w:sz w:val="28"/>
          <w:szCs w:val="28"/>
          <w:lang w:val="uk-UA"/>
        </w:rPr>
        <w:t xml:space="preserve">тестові </w:t>
      </w:r>
      <w:r w:rsidR="00ED244A" w:rsidRPr="00A93502">
        <w:rPr>
          <w:sz w:val="28"/>
          <w:szCs w:val="28"/>
          <w:lang w:val="uk-UA"/>
        </w:rPr>
        <w:t>сценарії</w:t>
      </w:r>
      <w:r>
        <w:rPr>
          <w:sz w:val="28"/>
          <w:szCs w:val="28"/>
          <w:lang w:val="uk-UA"/>
        </w:rPr>
        <w:t>. Кожний сценарій має мету перевірки певної задачі.</w:t>
      </w:r>
    </w:p>
    <w:p w:rsidR="00ED244A" w:rsidRDefault="0098633F" w:rsidP="00ED244A">
      <w:pPr>
        <w:tabs>
          <w:tab w:val="left" w:pos="1134"/>
        </w:tabs>
        <w:spacing w:line="360" w:lineRule="auto"/>
        <w:ind w:firstLine="567"/>
        <w:jc w:val="both"/>
        <w:outlineLvl w:val="1"/>
        <w:rPr>
          <w:sz w:val="28"/>
          <w:szCs w:val="28"/>
          <w:lang w:val="uk-UA"/>
        </w:rPr>
      </w:pPr>
      <w:bookmarkStart w:id="84" w:name="_Toc26900536"/>
      <w:bookmarkStart w:id="85" w:name="_Toc26900603"/>
      <w:r>
        <w:rPr>
          <w:sz w:val="28"/>
          <w:szCs w:val="28"/>
          <w:lang w:val="uk-UA"/>
        </w:rPr>
        <w:t xml:space="preserve">Для створення </w:t>
      </w:r>
      <w:r w:rsidRPr="00A93502">
        <w:rPr>
          <w:sz w:val="28"/>
          <w:szCs w:val="28"/>
          <w:lang w:val="uk-UA"/>
        </w:rPr>
        <w:t>функціональн</w:t>
      </w:r>
      <w:r>
        <w:rPr>
          <w:sz w:val="28"/>
          <w:szCs w:val="28"/>
          <w:lang w:val="uk-UA"/>
        </w:rPr>
        <w:t>их</w:t>
      </w:r>
      <w:r w:rsidRPr="00A93502">
        <w:rPr>
          <w:sz w:val="28"/>
          <w:szCs w:val="28"/>
          <w:lang w:val="uk-UA"/>
        </w:rPr>
        <w:t xml:space="preserve"> </w:t>
      </w:r>
      <w:r w:rsidR="00ED244A" w:rsidRPr="00A93502">
        <w:rPr>
          <w:sz w:val="28"/>
          <w:szCs w:val="28"/>
          <w:lang w:val="uk-UA"/>
        </w:rPr>
        <w:t>тест</w:t>
      </w:r>
      <w:r>
        <w:rPr>
          <w:sz w:val="28"/>
          <w:szCs w:val="28"/>
          <w:lang w:val="uk-UA"/>
        </w:rPr>
        <w:t>ів</w:t>
      </w:r>
      <w:r w:rsidR="00ED244A" w:rsidRPr="00A93502">
        <w:rPr>
          <w:sz w:val="28"/>
          <w:szCs w:val="28"/>
          <w:lang w:val="uk-UA"/>
        </w:rPr>
        <w:t xml:space="preserve"> </w:t>
      </w:r>
      <w:r>
        <w:rPr>
          <w:sz w:val="28"/>
          <w:szCs w:val="28"/>
          <w:lang w:val="uk-UA"/>
        </w:rPr>
        <w:t>визначаються та аналізуються</w:t>
      </w:r>
      <w:r w:rsidR="00ED244A" w:rsidRPr="00A93502">
        <w:rPr>
          <w:sz w:val="28"/>
          <w:szCs w:val="28"/>
          <w:lang w:val="uk-UA"/>
        </w:rPr>
        <w:t xml:space="preserve"> зовнішні специфікаці</w:t>
      </w:r>
      <w:r>
        <w:rPr>
          <w:sz w:val="28"/>
          <w:szCs w:val="28"/>
          <w:lang w:val="uk-UA"/>
        </w:rPr>
        <w:t>ї</w:t>
      </w:r>
      <w:r w:rsidR="00ED244A" w:rsidRPr="00A93502">
        <w:rPr>
          <w:sz w:val="28"/>
          <w:szCs w:val="28"/>
          <w:lang w:val="uk-UA"/>
        </w:rPr>
        <w:t xml:space="preserve"> функцій</w:t>
      </w:r>
      <w:r>
        <w:rPr>
          <w:sz w:val="28"/>
          <w:szCs w:val="28"/>
          <w:lang w:val="uk-UA"/>
        </w:rPr>
        <w:t xml:space="preserve"> та вивчається </w:t>
      </w:r>
      <w:r w:rsidR="00ED244A" w:rsidRPr="00A93502">
        <w:rPr>
          <w:sz w:val="28"/>
          <w:szCs w:val="28"/>
          <w:lang w:val="uk-UA"/>
        </w:rPr>
        <w:t>інформаці</w:t>
      </w:r>
      <w:r>
        <w:rPr>
          <w:sz w:val="28"/>
          <w:szCs w:val="28"/>
          <w:lang w:val="uk-UA"/>
        </w:rPr>
        <w:t xml:space="preserve">я щодо предметної області. Розроблені тести перевіряються на повноту та </w:t>
      </w:r>
      <w:r w:rsidRPr="0098633F">
        <w:rPr>
          <w:sz w:val="28"/>
          <w:szCs w:val="28"/>
          <w:lang w:val="uk-UA"/>
        </w:rPr>
        <w:t>несуперечливість</w:t>
      </w:r>
      <w:r w:rsidR="00ED244A" w:rsidRPr="00A93502">
        <w:rPr>
          <w:sz w:val="28"/>
          <w:szCs w:val="28"/>
          <w:lang w:val="uk-UA"/>
        </w:rPr>
        <w:t>.</w:t>
      </w:r>
      <w:bookmarkEnd w:id="84"/>
      <w:bookmarkEnd w:id="85"/>
    </w:p>
    <w:p w:rsidR="00ED244A" w:rsidRDefault="00F118B3" w:rsidP="00ED244A">
      <w:pPr>
        <w:tabs>
          <w:tab w:val="left" w:pos="993"/>
        </w:tabs>
        <w:spacing w:line="360" w:lineRule="auto"/>
        <w:ind w:firstLine="567"/>
        <w:jc w:val="both"/>
        <w:rPr>
          <w:sz w:val="28"/>
          <w:lang w:val="uk-UA"/>
        </w:rPr>
      </w:pPr>
      <w:r w:rsidRPr="00B75C04">
        <w:rPr>
          <w:sz w:val="28"/>
          <w:lang w:val="uk-UA"/>
        </w:rPr>
        <w:t xml:space="preserve">Розглянемо функціональну діаграму причинно-наслідкових зв’язків для </w:t>
      </w:r>
      <w:r w:rsidR="00B75C04">
        <w:rPr>
          <w:sz w:val="28"/>
          <w:lang w:val="uk-UA"/>
        </w:rPr>
        <w:t xml:space="preserve">одного з </w:t>
      </w:r>
      <w:r w:rsidRPr="00B75C04">
        <w:rPr>
          <w:sz w:val="28"/>
          <w:lang w:val="uk-UA"/>
        </w:rPr>
        <w:t>прецедент</w:t>
      </w:r>
      <w:r w:rsidR="00B75C04">
        <w:rPr>
          <w:sz w:val="28"/>
          <w:lang w:val="uk-UA"/>
        </w:rPr>
        <w:t xml:space="preserve">ів – </w:t>
      </w:r>
      <w:r w:rsidRPr="00B75C04">
        <w:rPr>
          <w:sz w:val="28"/>
          <w:lang w:val="uk-UA"/>
        </w:rPr>
        <w:t>«</w:t>
      </w:r>
      <w:r w:rsidR="00B75C04">
        <w:rPr>
          <w:sz w:val="28"/>
          <w:lang w:val="en-US"/>
        </w:rPr>
        <w:t>Identify</w:t>
      </w:r>
      <w:r w:rsidR="007973AF">
        <w:rPr>
          <w:sz w:val="28"/>
          <w:lang w:val="uk-UA"/>
        </w:rPr>
        <w:t xml:space="preserve"> </w:t>
      </w:r>
      <w:r w:rsidR="007973AF" w:rsidRPr="007973AF">
        <w:rPr>
          <w:bCs/>
          <w:sz w:val="28"/>
          <w:szCs w:val="28"/>
          <w:lang w:val="en-US"/>
        </w:rPr>
        <w:t>signature</w:t>
      </w:r>
      <w:r w:rsidRPr="00B75C04">
        <w:rPr>
          <w:sz w:val="28"/>
          <w:lang w:val="uk-UA"/>
        </w:rPr>
        <w:t xml:space="preserve">». </w:t>
      </w:r>
      <w:r w:rsidR="00ED244A" w:rsidRPr="00ED244A">
        <w:rPr>
          <w:sz w:val="28"/>
          <w:lang w:val="uk-UA"/>
        </w:rPr>
        <w:t>Функціональними називають діаграми, в першу чергу відображають взаємозв'язки функцій програмного забезпечення.</w:t>
      </w:r>
      <w:r w:rsidR="0098633F">
        <w:rPr>
          <w:sz w:val="28"/>
          <w:lang w:val="uk-UA"/>
        </w:rPr>
        <w:t xml:space="preserve"> </w:t>
      </w:r>
      <w:r w:rsidR="00ED244A" w:rsidRPr="00ED244A">
        <w:rPr>
          <w:sz w:val="28"/>
          <w:lang w:val="uk-UA"/>
        </w:rPr>
        <w:t xml:space="preserve">Сучасні методи структурного аналізу і проектування </w:t>
      </w:r>
      <w:r w:rsidR="0098633F" w:rsidRPr="00ED244A">
        <w:rPr>
          <w:sz w:val="28"/>
          <w:lang w:val="uk-UA"/>
        </w:rPr>
        <w:t>складов</w:t>
      </w:r>
      <w:r w:rsidR="0098633F">
        <w:rPr>
          <w:sz w:val="28"/>
          <w:lang w:val="uk-UA"/>
        </w:rPr>
        <w:t>их</w:t>
      </w:r>
      <w:r w:rsidR="0098633F" w:rsidRPr="00ED244A">
        <w:rPr>
          <w:sz w:val="28"/>
          <w:lang w:val="uk-UA"/>
        </w:rPr>
        <w:t xml:space="preserve"> частин проектованої системи </w:t>
      </w:r>
      <w:r w:rsidR="00ED244A" w:rsidRPr="00ED244A">
        <w:rPr>
          <w:sz w:val="28"/>
          <w:lang w:val="uk-UA"/>
        </w:rPr>
        <w:t>надають розробникові певні синтаксичні та графічні засоби проектування функціональних діаграм інформаційних систем.</w:t>
      </w:r>
    </w:p>
    <w:p w:rsidR="00F118B3" w:rsidRPr="0079475A" w:rsidRDefault="00F118B3" w:rsidP="007A7D01">
      <w:pPr>
        <w:tabs>
          <w:tab w:val="left" w:pos="993"/>
        </w:tabs>
        <w:spacing w:line="360" w:lineRule="auto"/>
        <w:ind w:firstLine="567"/>
        <w:jc w:val="both"/>
        <w:rPr>
          <w:sz w:val="28"/>
          <w:lang w:val="uk-UA"/>
        </w:rPr>
      </w:pPr>
      <w:r w:rsidRPr="0079475A">
        <w:rPr>
          <w:sz w:val="28"/>
          <w:lang w:val="uk-UA"/>
        </w:rPr>
        <w:t>Виділимо причини і наслідки</w:t>
      </w:r>
      <w:r w:rsidR="00ED244A" w:rsidRPr="00ED244A">
        <w:rPr>
          <w:sz w:val="28"/>
          <w:lang w:val="uk-UA"/>
        </w:rPr>
        <w:t xml:space="preserve"> </w:t>
      </w:r>
      <w:r w:rsidR="00ED244A">
        <w:rPr>
          <w:sz w:val="28"/>
          <w:lang w:val="uk-UA"/>
        </w:rPr>
        <w:t xml:space="preserve">для </w:t>
      </w:r>
      <w:r w:rsidR="00ED244A" w:rsidRPr="00B75C04">
        <w:rPr>
          <w:sz w:val="28"/>
          <w:lang w:val="uk-UA"/>
        </w:rPr>
        <w:t>діаграм</w:t>
      </w:r>
      <w:r w:rsidR="00ED244A">
        <w:rPr>
          <w:sz w:val="28"/>
          <w:lang w:val="uk-UA"/>
        </w:rPr>
        <w:t>и</w:t>
      </w:r>
      <w:r w:rsidR="00ED244A" w:rsidRPr="00B75C04">
        <w:rPr>
          <w:sz w:val="28"/>
          <w:lang w:val="uk-UA"/>
        </w:rPr>
        <w:t xml:space="preserve"> причинно-наслідкових зв’язків</w:t>
      </w:r>
      <w:r w:rsidR="00ED244A">
        <w:rPr>
          <w:sz w:val="28"/>
          <w:lang w:val="uk-UA"/>
        </w:rPr>
        <w:t xml:space="preserve"> прецеденту </w:t>
      </w:r>
      <w:r w:rsidR="00ED244A" w:rsidRPr="00B75C04">
        <w:rPr>
          <w:sz w:val="28"/>
          <w:lang w:val="uk-UA"/>
        </w:rPr>
        <w:t>«</w:t>
      </w:r>
      <w:r w:rsidR="00ED244A">
        <w:rPr>
          <w:sz w:val="28"/>
          <w:lang w:val="en-US"/>
        </w:rPr>
        <w:t>Identify</w:t>
      </w:r>
      <w:r w:rsidR="00ED244A">
        <w:rPr>
          <w:sz w:val="28"/>
          <w:lang w:val="uk-UA"/>
        </w:rPr>
        <w:t xml:space="preserve"> </w:t>
      </w:r>
      <w:r w:rsidR="00ED244A" w:rsidRPr="007973AF">
        <w:rPr>
          <w:bCs/>
          <w:sz w:val="28"/>
          <w:szCs w:val="28"/>
          <w:lang w:val="en-US"/>
        </w:rPr>
        <w:t>signature</w:t>
      </w:r>
      <w:r w:rsidR="00ED244A" w:rsidRPr="00B75C04">
        <w:rPr>
          <w:sz w:val="28"/>
          <w:lang w:val="uk-UA"/>
        </w:rPr>
        <w:t>»</w:t>
      </w:r>
      <w:r w:rsidRPr="0079475A">
        <w:rPr>
          <w:sz w:val="28"/>
          <w:lang w:val="uk-UA"/>
        </w:rPr>
        <w:t>:</w:t>
      </w:r>
    </w:p>
    <w:p w:rsidR="00F118B3" w:rsidRPr="0079475A" w:rsidRDefault="00F118B3" w:rsidP="007A7D01">
      <w:pPr>
        <w:tabs>
          <w:tab w:val="left" w:pos="993"/>
        </w:tabs>
        <w:spacing w:line="360" w:lineRule="auto"/>
        <w:ind w:firstLine="567"/>
        <w:jc w:val="both"/>
        <w:rPr>
          <w:sz w:val="28"/>
          <w:lang w:val="uk-UA"/>
        </w:rPr>
      </w:pPr>
      <w:r w:rsidRPr="0079475A">
        <w:rPr>
          <w:sz w:val="28"/>
          <w:lang w:val="uk-UA"/>
        </w:rPr>
        <w:t>Причини:</w:t>
      </w:r>
    </w:p>
    <w:p w:rsidR="00F118B3" w:rsidRPr="005641BB" w:rsidRDefault="00B75C04" w:rsidP="008879DF">
      <w:pPr>
        <w:pStyle w:val="ab"/>
        <w:numPr>
          <w:ilvl w:val="0"/>
          <w:numId w:val="27"/>
        </w:numPr>
        <w:tabs>
          <w:tab w:val="left" w:pos="0"/>
          <w:tab w:val="left" w:pos="993"/>
        </w:tabs>
        <w:spacing w:line="360" w:lineRule="auto"/>
        <w:ind w:left="0" w:firstLine="567"/>
        <w:jc w:val="both"/>
        <w:rPr>
          <w:sz w:val="28"/>
        </w:rPr>
      </w:pPr>
      <w:r>
        <w:rPr>
          <w:sz w:val="28"/>
          <w:lang w:val="uk-UA"/>
        </w:rPr>
        <w:t xml:space="preserve">Користувач бажає </w:t>
      </w:r>
      <w:r w:rsidR="007973AF">
        <w:rPr>
          <w:sz w:val="28"/>
          <w:lang w:val="uk-UA"/>
        </w:rPr>
        <w:t>автентифікувати підпис</w:t>
      </w:r>
      <w:r w:rsidR="00F118B3" w:rsidRPr="005641BB">
        <w:rPr>
          <w:sz w:val="28"/>
        </w:rPr>
        <w:t>.</w:t>
      </w:r>
    </w:p>
    <w:p w:rsidR="00F118B3" w:rsidRPr="005641BB" w:rsidRDefault="007973AF" w:rsidP="008879DF">
      <w:pPr>
        <w:pStyle w:val="ab"/>
        <w:numPr>
          <w:ilvl w:val="0"/>
          <w:numId w:val="27"/>
        </w:numPr>
        <w:tabs>
          <w:tab w:val="left" w:pos="0"/>
          <w:tab w:val="left" w:pos="993"/>
        </w:tabs>
        <w:spacing w:line="360" w:lineRule="auto"/>
        <w:ind w:left="0" w:firstLine="567"/>
        <w:jc w:val="both"/>
        <w:rPr>
          <w:sz w:val="28"/>
        </w:rPr>
      </w:pPr>
      <w:r>
        <w:rPr>
          <w:sz w:val="28"/>
          <w:lang w:val="uk-UA"/>
        </w:rPr>
        <w:t>Р</w:t>
      </w:r>
      <w:r w:rsidR="00B75C04">
        <w:rPr>
          <w:sz w:val="28"/>
          <w:lang w:val="uk-UA"/>
        </w:rPr>
        <w:t xml:space="preserve">укописний </w:t>
      </w:r>
      <w:r>
        <w:rPr>
          <w:sz w:val="28"/>
          <w:lang w:val="uk-UA"/>
        </w:rPr>
        <w:t>підпис створено</w:t>
      </w:r>
      <w:r w:rsidR="00B75C04">
        <w:rPr>
          <w:sz w:val="28"/>
          <w:lang w:val="uk-UA"/>
        </w:rPr>
        <w:t>.</w:t>
      </w:r>
    </w:p>
    <w:p w:rsidR="00F118B3" w:rsidRPr="005641BB" w:rsidRDefault="00F118B3" w:rsidP="007A7D01">
      <w:pPr>
        <w:tabs>
          <w:tab w:val="left" w:pos="993"/>
        </w:tabs>
        <w:spacing w:line="360" w:lineRule="auto"/>
        <w:ind w:firstLine="567"/>
        <w:jc w:val="both"/>
        <w:rPr>
          <w:sz w:val="28"/>
        </w:rPr>
      </w:pPr>
      <w:r w:rsidRPr="005641BB">
        <w:rPr>
          <w:sz w:val="28"/>
        </w:rPr>
        <w:t>Наслідки:</w:t>
      </w:r>
    </w:p>
    <w:p w:rsidR="00F118B3" w:rsidRPr="005641BB" w:rsidRDefault="00F118B3" w:rsidP="008879DF">
      <w:pPr>
        <w:pStyle w:val="ab"/>
        <w:numPr>
          <w:ilvl w:val="0"/>
          <w:numId w:val="28"/>
        </w:numPr>
        <w:tabs>
          <w:tab w:val="left" w:pos="1276"/>
        </w:tabs>
        <w:spacing w:line="360" w:lineRule="auto"/>
        <w:ind w:left="0" w:firstLine="993"/>
        <w:jc w:val="both"/>
        <w:rPr>
          <w:sz w:val="28"/>
        </w:rPr>
      </w:pPr>
      <w:r>
        <w:rPr>
          <w:sz w:val="28"/>
        </w:rPr>
        <w:t xml:space="preserve"> Відображення </w:t>
      </w:r>
      <w:r w:rsidR="00B75C04">
        <w:rPr>
          <w:sz w:val="28"/>
          <w:lang w:val="uk-UA"/>
        </w:rPr>
        <w:t xml:space="preserve">інформації щодо </w:t>
      </w:r>
      <w:r w:rsidR="007973AF">
        <w:rPr>
          <w:sz w:val="28"/>
          <w:lang w:val="uk-UA"/>
        </w:rPr>
        <w:t>результатів автентифікації підпису.</w:t>
      </w:r>
    </w:p>
    <w:p w:rsidR="00F118B3" w:rsidRPr="005641BB" w:rsidRDefault="00F118B3" w:rsidP="008879DF">
      <w:pPr>
        <w:pStyle w:val="ab"/>
        <w:numPr>
          <w:ilvl w:val="0"/>
          <w:numId w:val="28"/>
        </w:numPr>
        <w:tabs>
          <w:tab w:val="left" w:pos="1276"/>
        </w:tabs>
        <w:spacing w:line="360" w:lineRule="auto"/>
        <w:ind w:left="0" w:firstLine="993"/>
        <w:jc w:val="both"/>
        <w:rPr>
          <w:sz w:val="28"/>
        </w:rPr>
      </w:pPr>
      <w:r w:rsidRPr="005641BB">
        <w:rPr>
          <w:sz w:val="28"/>
        </w:rPr>
        <w:t>Поми</w:t>
      </w:r>
      <w:r>
        <w:rPr>
          <w:sz w:val="28"/>
        </w:rPr>
        <w:t>лка «</w:t>
      </w:r>
      <w:r w:rsidR="00B75C04">
        <w:rPr>
          <w:sz w:val="28"/>
          <w:lang w:val="uk-UA"/>
        </w:rPr>
        <w:t xml:space="preserve">Визначення неможливо. Введіть </w:t>
      </w:r>
      <w:r w:rsidR="007973AF">
        <w:rPr>
          <w:sz w:val="28"/>
          <w:lang w:val="uk-UA"/>
        </w:rPr>
        <w:t>підпис</w:t>
      </w:r>
      <w:r w:rsidRPr="005641BB">
        <w:rPr>
          <w:sz w:val="28"/>
        </w:rPr>
        <w:t>»</w:t>
      </w:r>
      <w:r w:rsidR="007973AF">
        <w:rPr>
          <w:sz w:val="28"/>
          <w:lang w:val="uk-UA"/>
        </w:rPr>
        <w:t>.</w:t>
      </w:r>
    </w:p>
    <w:p w:rsidR="00F118B3" w:rsidRPr="00A57C5B" w:rsidRDefault="00F118B3" w:rsidP="00F118B3">
      <w:pPr>
        <w:tabs>
          <w:tab w:val="left" w:pos="993"/>
        </w:tabs>
        <w:spacing w:line="360" w:lineRule="auto"/>
        <w:ind w:firstLine="709"/>
        <w:jc w:val="both"/>
        <w:rPr>
          <w:sz w:val="28"/>
          <w:lang w:val="uk-UA"/>
        </w:rPr>
      </w:pPr>
      <w:r w:rsidRPr="005641BB">
        <w:rPr>
          <w:sz w:val="28"/>
        </w:rPr>
        <w:t>Для наочності графа використовуються проміжні вершини 10 і 11</w:t>
      </w:r>
      <w:r w:rsidR="00A57C5B">
        <w:rPr>
          <w:sz w:val="28"/>
          <w:lang w:val="uk-UA"/>
        </w:rPr>
        <w:t xml:space="preserve"> (рис. 6.</w:t>
      </w:r>
      <w:r w:rsidR="007973AF">
        <w:rPr>
          <w:sz w:val="28"/>
          <w:lang w:val="uk-UA"/>
        </w:rPr>
        <w:t>2</w:t>
      </w:r>
      <w:r w:rsidR="00A57C5B">
        <w:rPr>
          <w:sz w:val="28"/>
          <w:lang w:val="uk-UA"/>
        </w:rPr>
        <w:t>).</w:t>
      </w:r>
    </w:p>
    <w:p w:rsidR="00F118B3" w:rsidRPr="005641BB" w:rsidRDefault="00F118B3" w:rsidP="00F118B3">
      <w:pPr>
        <w:tabs>
          <w:tab w:val="left" w:pos="993"/>
        </w:tabs>
        <w:spacing w:line="360" w:lineRule="auto"/>
        <w:ind w:firstLine="709"/>
        <w:jc w:val="both"/>
        <w:rPr>
          <w:sz w:val="28"/>
        </w:rPr>
      </w:pPr>
    </w:p>
    <w:p w:rsidR="00F118B3" w:rsidRPr="005641BB" w:rsidRDefault="00F118B3" w:rsidP="00F118B3">
      <w:pPr>
        <w:tabs>
          <w:tab w:val="left" w:pos="993"/>
        </w:tabs>
        <w:spacing w:line="360" w:lineRule="auto"/>
        <w:ind w:firstLine="709"/>
        <w:jc w:val="center"/>
        <w:rPr>
          <w:sz w:val="28"/>
        </w:rPr>
      </w:pPr>
      <w:r w:rsidRPr="005641BB">
        <w:rPr>
          <w:noProof/>
          <w:sz w:val="28"/>
        </w:rPr>
        <w:lastRenderedPageBreak/>
        <w:drawing>
          <wp:inline distT="0" distB="0" distL="0" distR="0">
            <wp:extent cx="3303373" cy="1199398"/>
            <wp:effectExtent l="19050" t="0" r="0" b="0"/>
            <wp:docPr id="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rcRect t="3209" b="9091"/>
                    <a:stretch>
                      <a:fillRect/>
                    </a:stretch>
                  </pic:blipFill>
                  <pic:spPr>
                    <a:xfrm>
                      <a:off x="0" y="0"/>
                      <a:ext cx="3303373" cy="1199398"/>
                    </a:xfrm>
                    <a:prstGeom prst="rect">
                      <a:avLst/>
                    </a:prstGeom>
                  </pic:spPr>
                </pic:pic>
              </a:graphicData>
            </a:graphic>
          </wp:inline>
        </w:drawing>
      </w:r>
    </w:p>
    <w:p w:rsidR="00F118B3" w:rsidRPr="005641BB" w:rsidRDefault="00F118B3" w:rsidP="00F118B3">
      <w:pPr>
        <w:tabs>
          <w:tab w:val="left" w:pos="993"/>
        </w:tabs>
        <w:spacing w:line="360" w:lineRule="auto"/>
        <w:ind w:firstLine="709"/>
        <w:jc w:val="center"/>
        <w:rPr>
          <w:sz w:val="28"/>
        </w:rPr>
      </w:pPr>
      <w:r w:rsidRPr="005641BB">
        <w:rPr>
          <w:sz w:val="28"/>
        </w:rPr>
        <w:t xml:space="preserve">Рисунок </w:t>
      </w:r>
      <w:r w:rsidR="00A57C5B">
        <w:rPr>
          <w:sz w:val="28"/>
          <w:lang w:val="uk-UA"/>
        </w:rPr>
        <w:t>6</w:t>
      </w:r>
      <w:r w:rsidRPr="005641BB">
        <w:rPr>
          <w:sz w:val="28"/>
        </w:rPr>
        <w:t>.</w:t>
      </w:r>
      <w:r w:rsidR="007973AF">
        <w:rPr>
          <w:sz w:val="28"/>
          <w:lang w:val="uk-UA"/>
        </w:rPr>
        <w:t>2</w:t>
      </w:r>
      <w:r>
        <w:rPr>
          <w:sz w:val="28"/>
        </w:rPr>
        <w:t xml:space="preserve">– </w:t>
      </w:r>
      <w:r w:rsidRPr="005641BB">
        <w:rPr>
          <w:sz w:val="28"/>
        </w:rPr>
        <w:t>Функціональна діаграма причинно-наслідкових зв’язків для прецеденту «</w:t>
      </w:r>
      <w:r w:rsidR="00B75C04">
        <w:rPr>
          <w:sz w:val="28"/>
          <w:lang w:val="en-US"/>
        </w:rPr>
        <w:t>Identify</w:t>
      </w:r>
      <w:r w:rsidR="007973AF">
        <w:rPr>
          <w:sz w:val="28"/>
          <w:lang w:val="uk-UA"/>
        </w:rPr>
        <w:t xml:space="preserve"> </w:t>
      </w:r>
      <w:r w:rsidR="007973AF" w:rsidRPr="007973AF">
        <w:rPr>
          <w:bCs/>
          <w:sz w:val="28"/>
          <w:szCs w:val="28"/>
          <w:lang w:val="en-US"/>
        </w:rPr>
        <w:t>signature</w:t>
      </w:r>
      <w:r w:rsidRPr="005641BB">
        <w:rPr>
          <w:sz w:val="28"/>
        </w:rPr>
        <w:t>»</w:t>
      </w:r>
    </w:p>
    <w:p w:rsidR="007973AF" w:rsidRDefault="007973AF" w:rsidP="00F118B3">
      <w:pPr>
        <w:tabs>
          <w:tab w:val="left" w:pos="993"/>
        </w:tabs>
        <w:spacing w:line="360" w:lineRule="auto"/>
        <w:ind w:firstLine="709"/>
        <w:jc w:val="both"/>
        <w:rPr>
          <w:sz w:val="28"/>
          <w:lang w:val="uk-UA"/>
        </w:rPr>
      </w:pPr>
    </w:p>
    <w:p w:rsidR="00F118B3" w:rsidRDefault="00F118B3" w:rsidP="00F118B3">
      <w:pPr>
        <w:tabs>
          <w:tab w:val="left" w:pos="993"/>
        </w:tabs>
        <w:spacing w:line="360" w:lineRule="auto"/>
        <w:ind w:firstLine="709"/>
        <w:jc w:val="both"/>
        <w:rPr>
          <w:sz w:val="28"/>
          <w:lang w:val="uk-UA"/>
        </w:rPr>
      </w:pPr>
      <w:r w:rsidRPr="005641BB">
        <w:rPr>
          <w:sz w:val="28"/>
        </w:rPr>
        <w:t>Будуємо таблицю рішень по графу</w:t>
      </w:r>
      <w:r w:rsidR="007973AF">
        <w:rPr>
          <w:sz w:val="28"/>
          <w:lang w:val="uk-UA"/>
        </w:rPr>
        <w:t xml:space="preserve"> (табл.. 6.1)</w:t>
      </w:r>
      <w:r w:rsidRPr="005641BB">
        <w:rPr>
          <w:sz w:val="28"/>
        </w:rPr>
        <w:t>. Для цього фіксуємо стані «1» по черзі всі наслідки</w:t>
      </w:r>
      <w:r w:rsidR="007973AF">
        <w:rPr>
          <w:sz w:val="28"/>
          <w:lang w:val="uk-UA"/>
        </w:rPr>
        <w:t>.</w:t>
      </w:r>
    </w:p>
    <w:p w:rsidR="00EA3148" w:rsidRDefault="00EA3148" w:rsidP="00F118B3">
      <w:pPr>
        <w:tabs>
          <w:tab w:val="left" w:pos="993"/>
        </w:tabs>
        <w:spacing w:line="360" w:lineRule="auto"/>
        <w:ind w:firstLine="709"/>
        <w:jc w:val="both"/>
        <w:rPr>
          <w:sz w:val="28"/>
          <w:lang w:val="uk-UA"/>
        </w:rPr>
      </w:pPr>
    </w:p>
    <w:p w:rsidR="00F118B3" w:rsidRPr="005641BB" w:rsidRDefault="00F118B3" w:rsidP="00F118B3">
      <w:pPr>
        <w:tabs>
          <w:tab w:val="left" w:pos="993"/>
        </w:tabs>
        <w:spacing w:line="360" w:lineRule="auto"/>
        <w:ind w:firstLine="709"/>
        <w:jc w:val="both"/>
        <w:rPr>
          <w:sz w:val="28"/>
        </w:rPr>
      </w:pPr>
      <w:r w:rsidRPr="005641BB">
        <w:rPr>
          <w:sz w:val="28"/>
        </w:rPr>
        <w:t xml:space="preserve">Таблиця </w:t>
      </w:r>
      <w:r w:rsidR="00A57C5B">
        <w:rPr>
          <w:sz w:val="28"/>
          <w:lang w:val="uk-UA"/>
        </w:rPr>
        <w:t>6</w:t>
      </w:r>
      <w:r w:rsidRPr="005641BB">
        <w:rPr>
          <w:sz w:val="28"/>
        </w:rPr>
        <w:t>.1 – Таблиця рішень</w:t>
      </w:r>
    </w:p>
    <w:tbl>
      <w:tblPr>
        <w:tblStyle w:val="afb"/>
        <w:tblW w:w="0" w:type="auto"/>
        <w:jc w:val="center"/>
        <w:tblLook w:val="04A0"/>
      </w:tblPr>
      <w:tblGrid>
        <w:gridCol w:w="2012"/>
        <w:gridCol w:w="1926"/>
        <w:gridCol w:w="1869"/>
      </w:tblGrid>
      <w:tr w:rsidR="00F118B3" w:rsidRPr="005641BB" w:rsidTr="00355D94">
        <w:trPr>
          <w:jc w:val="center"/>
        </w:trPr>
        <w:tc>
          <w:tcPr>
            <w:tcW w:w="2012" w:type="dxa"/>
          </w:tcPr>
          <w:p w:rsidR="00F118B3" w:rsidRPr="005641BB" w:rsidRDefault="00F118B3" w:rsidP="00355D94">
            <w:pPr>
              <w:tabs>
                <w:tab w:val="left" w:pos="993"/>
              </w:tabs>
              <w:spacing w:line="360" w:lineRule="auto"/>
              <w:jc w:val="center"/>
              <w:rPr>
                <w:sz w:val="28"/>
              </w:rPr>
            </w:pPr>
            <w:r w:rsidRPr="005641BB">
              <w:rPr>
                <w:sz w:val="28"/>
              </w:rPr>
              <w:t>Причина</w:t>
            </w:r>
          </w:p>
        </w:tc>
        <w:tc>
          <w:tcPr>
            <w:tcW w:w="1926" w:type="dxa"/>
          </w:tcPr>
          <w:p w:rsidR="00F118B3" w:rsidRPr="005641BB" w:rsidRDefault="00F118B3" w:rsidP="00355D94">
            <w:pPr>
              <w:tabs>
                <w:tab w:val="left" w:pos="993"/>
              </w:tabs>
              <w:spacing w:line="360" w:lineRule="auto"/>
              <w:ind w:firstLine="709"/>
              <w:jc w:val="both"/>
              <w:rPr>
                <w:sz w:val="28"/>
              </w:rPr>
            </w:pPr>
            <w:r w:rsidRPr="005641BB">
              <w:rPr>
                <w:sz w:val="28"/>
              </w:rPr>
              <w:t>1</w:t>
            </w:r>
          </w:p>
        </w:tc>
        <w:tc>
          <w:tcPr>
            <w:tcW w:w="1869" w:type="dxa"/>
          </w:tcPr>
          <w:p w:rsidR="00F118B3" w:rsidRPr="005641BB" w:rsidRDefault="00F118B3" w:rsidP="00355D94">
            <w:pPr>
              <w:tabs>
                <w:tab w:val="left" w:pos="993"/>
              </w:tabs>
              <w:spacing w:line="360" w:lineRule="auto"/>
              <w:ind w:firstLine="709"/>
              <w:jc w:val="both"/>
              <w:rPr>
                <w:sz w:val="28"/>
              </w:rPr>
            </w:pPr>
            <w:r w:rsidRPr="005641BB">
              <w:rPr>
                <w:sz w:val="28"/>
              </w:rPr>
              <w:t>2</w:t>
            </w:r>
          </w:p>
        </w:tc>
      </w:tr>
      <w:tr w:rsidR="00F118B3" w:rsidRPr="005641BB" w:rsidTr="00355D94">
        <w:trPr>
          <w:jc w:val="center"/>
        </w:trPr>
        <w:tc>
          <w:tcPr>
            <w:tcW w:w="2012" w:type="dxa"/>
          </w:tcPr>
          <w:p w:rsidR="00F118B3" w:rsidRPr="005641BB" w:rsidRDefault="00F118B3" w:rsidP="00355D94">
            <w:pPr>
              <w:tabs>
                <w:tab w:val="left" w:pos="993"/>
              </w:tabs>
              <w:spacing w:line="360" w:lineRule="auto"/>
              <w:ind w:firstLine="709"/>
              <w:jc w:val="both"/>
              <w:rPr>
                <w:sz w:val="28"/>
              </w:rPr>
            </w:pPr>
            <w:r w:rsidRPr="005641BB">
              <w:rPr>
                <w:sz w:val="28"/>
              </w:rPr>
              <w:t>1</w:t>
            </w:r>
          </w:p>
        </w:tc>
        <w:tc>
          <w:tcPr>
            <w:tcW w:w="1926" w:type="dxa"/>
          </w:tcPr>
          <w:p w:rsidR="00F118B3" w:rsidRPr="005641BB" w:rsidRDefault="00F118B3" w:rsidP="00355D94">
            <w:pPr>
              <w:tabs>
                <w:tab w:val="left" w:pos="993"/>
              </w:tabs>
              <w:spacing w:line="360" w:lineRule="auto"/>
              <w:ind w:firstLine="709"/>
              <w:jc w:val="both"/>
              <w:rPr>
                <w:sz w:val="28"/>
              </w:rPr>
            </w:pPr>
            <w:r w:rsidRPr="005641BB">
              <w:rPr>
                <w:sz w:val="28"/>
              </w:rPr>
              <w:t>1</w:t>
            </w:r>
          </w:p>
        </w:tc>
        <w:tc>
          <w:tcPr>
            <w:tcW w:w="1869" w:type="dxa"/>
          </w:tcPr>
          <w:p w:rsidR="00F118B3" w:rsidRPr="005641BB" w:rsidRDefault="00F118B3" w:rsidP="00355D94">
            <w:pPr>
              <w:tabs>
                <w:tab w:val="left" w:pos="993"/>
              </w:tabs>
              <w:spacing w:line="360" w:lineRule="auto"/>
              <w:ind w:firstLine="709"/>
              <w:jc w:val="both"/>
              <w:rPr>
                <w:sz w:val="28"/>
              </w:rPr>
            </w:pPr>
            <w:r w:rsidRPr="005641BB">
              <w:rPr>
                <w:sz w:val="28"/>
              </w:rPr>
              <w:t>1</w:t>
            </w:r>
          </w:p>
        </w:tc>
      </w:tr>
      <w:tr w:rsidR="00F118B3" w:rsidRPr="005641BB" w:rsidTr="00355D94">
        <w:trPr>
          <w:jc w:val="center"/>
        </w:trPr>
        <w:tc>
          <w:tcPr>
            <w:tcW w:w="2012" w:type="dxa"/>
          </w:tcPr>
          <w:p w:rsidR="00F118B3" w:rsidRPr="005641BB" w:rsidRDefault="00F118B3" w:rsidP="00355D94">
            <w:pPr>
              <w:tabs>
                <w:tab w:val="left" w:pos="993"/>
              </w:tabs>
              <w:spacing w:line="360" w:lineRule="auto"/>
              <w:ind w:firstLine="709"/>
              <w:jc w:val="both"/>
              <w:rPr>
                <w:sz w:val="28"/>
              </w:rPr>
            </w:pPr>
            <w:r w:rsidRPr="005641BB">
              <w:rPr>
                <w:sz w:val="28"/>
              </w:rPr>
              <w:t>2</w:t>
            </w:r>
          </w:p>
        </w:tc>
        <w:tc>
          <w:tcPr>
            <w:tcW w:w="1926" w:type="dxa"/>
          </w:tcPr>
          <w:p w:rsidR="00F118B3" w:rsidRPr="005641BB" w:rsidRDefault="00F118B3" w:rsidP="00355D94">
            <w:pPr>
              <w:tabs>
                <w:tab w:val="left" w:pos="993"/>
              </w:tabs>
              <w:spacing w:line="360" w:lineRule="auto"/>
              <w:ind w:firstLine="709"/>
              <w:jc w:val="both"/>
              <w:rPr>
                <w:sz w:val="28"/>
              </w:rPr>
            </w:pPr>
            <w:r w:rsidRPr="005641BB">
              <w:rPr>
                <w:sz w:val="28"/>
              </w:rPr>
              <w:t>0</w:t>
            </w:r>
          </w:p>
        </w:tc>
        <w:tc>
          <w:tcPr>
            <w:tcW w:w="1869" w:type="dxa"/>
          </w:tcPr>
          <w:p w:rsidR="00F118B3" w:rsidRPr="005641BB" w:rsidRDefault="00F118B3" w:rsidP="00355D94">
            <w:pPr>
              <w:tabs>
                <w:tab w:val="left" w:pos="993"/>
              </w:tabs>
              <w:spacing w:line="360" w:lineRule="auto"/>
              <w:ind w:firstLine="709"/>
              <w:jc w:val="both"/>
              <w:rPr>
                <w:sz w:val="28"/>
              </w:rPr>
            </w:pPr>
            <w:r w:rsidRPr="005641BB">
              <w:rPr>
                <w:sz w:val="28"/>
              </w:rPr>
              <w:t>1</w:t>
            </w:r>
          </w:p>
        </w:tc>
      </w:tr>
      <w:tr w:rsidR="00F118B3" w:rsidRPr="005641BB" w:rsidTr="00355D94">
        <w:trPr>
          <w:jc w:val="center"/>
        </w:trPr>
        <w:tc>
          <w:tcPr>
            <w:tcW w:w="2012" w:type="dxa"/>
          </w:tcPr>
          <w:p w:rsidR="00F118B3" w:rsidRPr="005641BB" w:rsidRDefault="00F118B3" w:rsidP="00355D94">
            <w:pPr>
              <w:tabs>
                <w:tab w:val="left" w:pos="993"/>
              </w:tabs>
              <w:spacing w:line="360" w:lineRule="auto"/>
              <w:jc w:val="center"/>
              <w:rPr>
                <w:sz w:val="28"/>
              </w:rPr>
            </w:pPr>
            <w:r w:rsidRPr="005641BB">
              <w:rPr>
                <w:sz w:val="28"/>
              </w:rPr>
              <w:t>Наслідок</w:t>
            </w:r>
          </w:p>
        </w:tc>
        <w:tc>
          <w:tcPr>
            <w:tcW w:w="1926" w:type="dxa"/>
          </w:tcPr>
          <w:p w:rsidR="00F118B3" w:rsidRPr="005641BB" w:rsidRDefault="00F118B3" w:rsidP="00355D94">
            <w:pPr>
              <w:tabs>
                <w:tab w:val="left" w:pos="993"/>
              </w:tabs>
              <w:spacing w:line="360" w:lineRule="auto"/>
              <w:ind w:firstLine="709"/>
              <w:jc w:val="both"/>
              <w:rPr>
                <w:sz w:val="28"/>
              </w:rPr>
            </w:pPr>
          </w:p>
        </w:tc>
        <w:tc>
          <w:tcPr>
            <w:tcW w:w="1869" w:type="dxa"/>
          </w:tcPr>
          <w:p w:rsidR="00F118B3" w:rsidRPr="005641BB" w:rsidRDefault="00F118B3" w:rsidP="00355D94">
            <w:pPr>
              <w:tabs>
                <w:tab w:val="left" w:pos="993"/>
              </w:tabs>
              <w:spacing w:line="360" w:lineRule="auto"/>
              <w:ind w:firstLine="709"/>
              <w:jc w:val="both"/>
              <w:rPr>
                <w:sz w:val="28"/>
              </w:rPr>
            </w:pPr>
          </w:p>
        </w:tc>
      </w:tr>
      <w:tr w:rsidR="00F118B3" w:rsidRPr="005641BB" w:rsidTr="00355D94">
        <w:trPr>
          <w:jc w:val="center"/>
        </w:trPr>
        <w:tc>
          <w:tcPr>
            <w:tcW w:w="2012" w:type="dxa"/>
          </w:tcPr>
          <w:p w:rsidR="00F118B3" w:rsidRPr="005641BB" w:rsidRDefault="00F118B3" w:rsidP="00355D94">
            <w:pPr>
              <w:tabs>
                <w:tab w:val="left" w:pos="993"/>
              </w:tabs>
              <w:spacing w:line="360" w:lineRule="auto"/>
              <w:ind w:firstLine="709"/>
              <w:jc w:val="both"/>
              <w:rPr>
                <w:sz w:val="28"/>
              </w:rPr>
            </w:pPr>
            <w:r w:rsidRPr="005641BB">
              <w:rPr>
                <w:sz w:val="28"/>
              </w:rPr>
              <w:t>20</w:t>
            </w:r>
          </w:p>
        </w:tc>
        <w:tc>
          <w:tcPr>
            <w:tcW w:w="1926" w:type="dxa"/>
          </w:tcPr>
          <w:p w:rsidR="00F118B3" w:rsidRPr="005641BB" w:rsidRDefault="00F118B3" w:rsidP="00355D94">
            <w:pPr>
              <w:tabs>
                <w:tab w:val="left" w:pos="993"/>
              </w:tabs>
              <w:spacing w:line="360" w:lineRule="auto"/>
              <w:ind w:firstLine="709"/>
              <w:jc w:val="both"/>
              <w:rPr>
                <w:sz w:val="28"/>
              </w:rPr>
            </w:pPr>
            <w:r w:rsidRPr="005641BB">
              <w:rPr>
                <w:sz w:val="28"/>
              </w:rPr>
              <w:t>-</w:t>
            </w:r>
          </w:p>
        </w:tc>
        <w:tc>
          <w:tcPr>
            <w:tcW w:w="1869" w:type="dxa"/>
          </w:tcPr>
          <w:p w:rsidR="00F118B3" w:rsidRPr="005641BB" w:rsidRDefault="00F118B3" w:rsidP="00355D94">
            <w:pPr>
              <w:tabs>
                <w:tab w:val="left" w:pos="993"/>
              </w:tabs>
              <w:spacing w:line="360" w:lineRule="auto"/>
              <w:ind w:firstLine="709"/>
              <w:jc w:val="both"/>
              <w:rPr>
                <w:sz w:val="28"/>
              </w:rPr>
            </w:pPr>
            <w:r w:rsidRPr="005641BB">
              <w:rPr>
                <w:sz w:val="28"/>
              </w:rPr>
              <w:t>1</w:t>
            </w:r>
          </w:p>
        </w:tc>
      </w:tr>
      <w:tr w:rsidR="00F118B3" w:rsidRPr="005641BB" w:rsidTr="00355D94">
        <w:trPr>
          <w:jc w:val="center"/>
        </w:trPr>
        <w:tc>
          <w:tcPr>
            <w:tcW w:w="2012" w:type="dxa"/>
          </w:tcPr>
          <w:p w:rsidR="00F118B3" w:rsidRPr="005641BB" w:rsidRDefault="00F118B3" w:rsidP="00355D94">
            <w:pPr>
              <w:tabs>
                <w:tab w:val="left" w:pos="993"/>
              </w:tabs>
              <w:spacing w:line="360" w:lineRule="auto"/>
              <w:ind w:firstLine="709"/>
              <w:jc w:val="both"/>
              <w:rPr>
                <w:sz w:val="28"/>
              </w:rPr>
            </w:pPr>
            <w:r w:rsidRPr="005641BB">
              <w:rPr>
                <w:sz w:val="28"/>
              </w:rPr>
              <w:t>21</w:t>
            </w:r>
          </w:p>
        </w:tc>
        <w:tc>
          <w:tcPr>
            <w:tcW w:w="1926" w:type="dxa"/>
          </w:tcPr>
          <w:p w:rsidR="00F118B3" w:rsidRPr="005641BB" w:rsidRDefault="00F118B3" w:rsidP="00355D94">
            <w:pPr>
              <w:tabs>
                <w:tab w:val="left" w:pos="993"/>
              </w:tabs>
              <w:spacing w:line="360" w:lineRule="auto"/>
              <w:ind w:firstLine="709"/>
              <w:jc w:val="both"/>
              <w:rPr>
                <w:sz w:val="28"/>
              </w:rPr>
            </w:pPr>
            <w:r w:rsidRPr="005641BB">
              <w:rPr>
                <w:sz w:val="28"/>
              </w:rPr>
              <w:t>1</w:t>
            </w:r>
          </w:p>
        </w:tc>
        <w:tc>
          <w:tcPr>
            <w:tcW w:w="1869" w:type="dxa"/>
          </w:tcPr>
          <w:p w:rsidR="00F118B3" w:rsidRPr="005641BB" w:rsidRDefault="00F118B3" w:rsidP="00355D94">
            <w:pPr>
              <w:tabs>
                <w:tab w:val="left" w:pos="993"/>
              </w:tabs>
              <w:spacing w:line="360" w:lineRule="auto"/>
              <w:ind w:firstLine="709"/>
              <w:jc w:val="both"/>
              <w:rPr>
                <w:sz w:val="28"/>
              </w:rPr>
            </w:pPr>
            <w:r w:rsidRPr="005641BB">
              <w:rPr>
                <w:sz w:val="28"/>
              </w:rPr>
              <w:t>-</w:t>
            </w:r>
          </w:p>
        </w:tc>
      </w:tr>
    </w:tbl>
    <w:p w:rsidR="00F118B3" w:rsidRPr="005641BB" w:rsidRDefault="00F118B3" w:rsidP="00F118B3">
      <w:pPr>
        <w:tabs>
          <w:tab w:val="left" w:pos="993"/>
        </w:tabs>
        <w:spacing w:line="360" w:lineRule="auto"/>
        <w:ind w:firstLine="709"/>
        <w:jc w:val="both"/>
        <w:rPr>
          <w:sz w:val="28"/>
        </w:rPr>
      </w:pPr>
    </w:p>
    <w:p w:rsidR="007973AF" w:rsidRDefault="00F118B3" w:rsidP="0079475A">
      <w:pPr>
        <w:tabs>
          <w:tab w:val="left" w:pos="993"/>
        </w:tabs>
        <w:spacing w:line="360" w:lineRule="auto"/>
        <w:ind w:firstLine="709"/>
        <w:jc w:val="both"/>
        <w:rPr>
          <w:sz w:val="28"/>
          <w:lang w:val="uk-UA"/>
        </w:rPr>
      </w:pPr>
      <w:r w:rsidRPr="005641BB">
        <w:rPr>
          <w:sz w:val="28"/>
        </w:rPr>
        <w:tab/>
      </w:r>
      <w:r w:rsidR="007973AF">
        <w:rPr>
          <w:sz w:val="28"/>
          <w:lang w:val="uk-UA"/>
        </w:rPr>
        <w:t>Розглянемо два тести, наведені у табл. 6.2.</w:t>
      </w:r>
    </w:p>
    <w:p w:rsidR="007973AF" w:rsidRDefault="007973AF" w:rsidP="0079475A">
      <w:pPr>
        <w:tabs>
          <w:tab w:val="left" w:pos="993"/>
        </w:tabs>
        <w:spacing w:line="360" w:lineRule="auto"/>
        <w:ind w:firstLine="709"/>
        <w:jc w:val="both"/>
        <w:rPr>
          <w:sz w:val="28"/>
          <w:lang w:val="uk-UA"/>
        </w:rPr>
      </w:pPr>
    </w:p>
    <w:p w:rsidR="00F118B3" w:rsidRPr="005641BB" w:rsidRDefault="00F118B3" w:rsidP="00F118B3">
      <w:pPr>
        <w:spacing w:line="360" w:lineRule="auto"/>
        <w:ind w:firstLine="709"/>
        <w:jc w:val="both"/>
        <w:rPr>
          <w:sz w:val="28"/>
        </w:rPr>
      </w:pPr>
      <w:r w:rsidRPr="005641BB">
        <w:rPr>
          <w:sz w:val="28"/>
        </w:rPr>
        <w:t xml:space="preserve">Таблиця </w:t>
      </w:r>
      <w:r w:rsidR="00A57C5B">
        <w:rPr>
          <w:sz w:val="28"/>
          <w:lang w:val="uk-UA"/>
        </w:rPr>
        <w:t>6</w:t>
      </w:r>
      <w:r w:rsidRPr="005641BB">
        <w:rPr>
          <w:sz w:val="28"/>
        </w:rPr>
        <w:t>.</w:t>
      </w:r>
      <w:r>
        <w:rPr>
          <w:sz w:val="28"/>
          <w:lang w:val="uk-UA"/>
        </w:rPr>
        <w:t>2</w:t>
      </w:r>
      <w:r w:rsidRPr="005641BB">
        <w:rPr>
          <w:sz w:val="28"/>
        </w:rPr>
        <w:t xml:space="preserve"> – Таблиця тестів</w:t>
      </w:r>
    </w:p>
    <w:tbl>
      <w:tblPr>
        <w:tblStyle w:val="afb"/>
        <w:tblW w:w="0" w:type="auto"/>
        <w:tblLook w:val="04A0"/>
      </w:tblPr>
      <w:tblGrid>
        <w:gridCol w:w="2802"/>
        <w:gridCol w:w="6827"/>
      </w:tblGrid>
      <w:tr w:rsidR="00F118B3" w:rsidRPr="005641BB" w:rsidTr="007973AF">
        <w:tc>
          <w:tcPr>
            <w:tcW w:w="2802" w:type="dxa"/>
          </w:tcPr>
          <w:p w:rsidR="00F118B3" w:rsidRPr="005641BB" w:rsidRDefault="00F118B3" w:rsidP="00355D94">
            <w:pPr>
              <w:tabs>
                <w:tab w:val="left" w:pos="993"/>
              </w:tabs>
              <w:spacing w:line="360" w:lineRule="auto"/>
              <w:ind w:firstLine="709"/>
              <w:jc w:val="both"/>
              <w:rPr>
                <w:sz w:val="28"/>
              </w:rPr>
            </w:pPr>
            <w:r w:rsidRPr="005641BB">
              <w:rPr>
                <w:sz w:val="28"/>
              </w:rPr>
              <w:t>Тест 1</w:t>
            </w:r>
          </w:p>
          <w:p w:rsidR="00F118B3" w:rsidRPr="005641BB" w:rsidRDefault="00F118B3" w:rsidP="00355D94">
            <w:pPr>
              <w:tabs>
                <w:tab w:val="left" w:pos="993"/>
              </w:tabs>
              <w:spacing w:line="360" w:lineRule="auto"/>
              <w:ind w:firstLine="709"/>
              <w:jc w:val="both"/>
              <w:rPr>
                <w:sz w:val="28"/>
              </w:rPr>
            </w:pPr>
          </w:p>
        </w:tc>
        <w:tc>
          <w:tcPr>
            <w:tcW w:w="6827" w:type="dxa"/>
          </w:tcPr>
          <w:p w:rsidR="00F118B3" w:rsidRPr="005641BB" w:rsidRDefault="00F118B3" w:rsidP="00A95FC6">
            <w:pPr>
              <w:tabs>
                <w:tab w:val="left" w:pos="993"/>
              </w:tabs>
              <w:spacing w:line="360" w:lineRule="auto"/>
              <w:ind w:firstLine="600"/>
              <w:jc w:val="both"/>
              <w:rPr>
                <w:sz w:val="28"/>
              </w:rPr>
            </w:pPr>
            <w:r>
              <w:rPr>
                <w:sz w:val="28"/>
              </w:rPr>
              <w:t xml:space="preserve">Якщо </w:t>
            </w:r>
            <w:r w:rsidR="007973AF">
              <w:rPr>
                <w:sz w:val="28"/>
              </w:rPr>
              <w:t xml:space="preserve">користувач </w:t>
            </w:r>
            <w:r w:rsidR="00774931">
              <w:rPr>
                <w:sz w:val="28"/>
              </w:rPr>
              <w:t xml:space="preserve">поперше завантажив програмний засіб або запустив його без визначення </w:t>
            </w:r>
            <w:r w:rsidR="007973AF">
              <w:rPr>
                <w:sz w:val="28"/>
              </w:rPr>
              <w:t>підпису</w:t>
            </w:r>
            <w:r w:rsidR="00774931">
              <w:rPr>
                <w:sz w:val="28"/>
              </w:rPr>
              <w:t xml:space="preserve">  та спробує </w:t>
            </w:r>
            <w:r w:rsidR="007973AF">
              <w:rPr>
                <w:sz w:val="28"/>
              </w:rPr>
              <w:t xml:space="preserve">провести його автентифікацію, </w:t>
            </w:r>
            <w:r>
              <w:rPr>
                <w:sz w:val="28"/>
              </w:rPr>
              <w:t>то виведеться повідомлення «</w:t>
            </w:r>
            <w:r w:rsidR="00774931">
              <w:rPr>
                <w:sz w:val="28"/>
              </w:rPr>
              <w:t xml:space="preserve">Визначення неможливо. Введіть </w:t>
            </w:r>
            <w:r w:rsidR="007973AF">
              <w:rPr>
                <w:sz w:val="28"/>
              </w:rPr>
              <w:t>підпис</w:t>
            </w:r>
            <w:r>
              <w:rPr>
                <w:sz w:val="28"/>
              </w:rPr>
              <w:t>»</w:t>
            </w:r>
          </w:p>
        </w:tc>
      </w:tr>
      <w:tr w:rsidR="00F118B3" w:rsidRPr="005641BB" w:rsidTr="007973AF">
        <w:tc>
          <w:tcPr>
            <w:tcW w:w="2802" w:type="dxa"/>
          </w:tcPr>
          <w:p w:rsidR="00F118B3" w:rsidRPr="005641BB" w:rsidRDefault="00F118B3" w:rsidP="00355D94">
            <w:pPr>
              <w:tabs>
                <w:tab w:val="left" w:pos="993"/>
              </w:tabs>
              <w:spacing w:line="360" w:lineRule="auto"/>
              <w:ind w:firstLine="709"/>
              <w:jc w:val="both"/>
              <w:rPr>
                <w:sz w:val="28"/>
              </w:rPr>
            </w:pPr>
            <w:r w:rsidRPr="005641BB">
              <w:rPr>
                <w:sz w:val="28"/>
              </w:rPr>
              <w:t>Тест2</w:t>
            </w:r>
          </w:p>
        </w:tc>
        <w:tc>
          <w:tcPr>
            <w:tcW w:w="6827" w:type="dxa"/>
          </w:tcPr>
          <w:p w:rsidR="00F118B3" w:rsidRPr="005641BB" w:rsidRDefault="00774931" w:rsidP="00A95FC6">
            <w:pPr>
              <w:tabs>
                <w:tab w:val="left" w:pos="993"/>
              </w:tabs>
              <w:spacing w:line="360" w:lineRule="auto"/>
              <w:ind w:firstLine="600"/>
              <w:jc w:val="both"/>
              <w:rPr>
                <w:sz w:val="28"/>
              </w:rPr>
            </w:pPr>
            <w:r>
              <w:rPr>
                <w:sz w:val="28"/>
              </w:rPr>
              <w:t xml:space="preserve">Якщо користувач запустив програмний засіб та ввів </w:t>
            </w:r>
            <w:r w:rsidR="007973AF">
              <w:rPr>
                <w:sz w:val="28"/>
              </w:rPr>
              <w:t>підпис</w:t>
            </w:r>
            <w:r>
              <w:rPr>
                <w:sz w:val="28"/>
              </w:rPr>
              <w:t xml:space="preserve"> або завантажив його з файлу</w:t>
            </w:r>
            <w:r w:rsidR="00F118B3" w:rsidRPr="005641BB">
              <w:rPr>
                <w:sz w:val="28"/>
              </w:rPr>
              <w:t xml:space="preserve">, то виводиться </w:t>
            </w:r>
            <w:r>
              <w:rPr>
                <w:sz w:val="28"/>
              </w:rPr>
              <w:t>інформація щодо його стану.</w:t>
            </w:r>
          </w:p>
        </w:tc>
      </w:tr>
    </w:tbl>
    <w:p w:rsidR="007973AF" w:rsidRDefault="007973AF" w:rsidP="007973AF">
      <w:pPr>
        <w:tabs>
          <w:tab w:val="left" w:pos="993"/>
        </w:tabs>
        <w:spacing w:line="360" w:lineRule="auto"/>
        <w:ind w:firstLine="709"/>
        <w:jc w:val="both"/>
        <w:rPr>
          <w:sz w:val="28"/>
          <w:lang w:val="uk-UA"/>
        </w:rPr>
      </w:pPr>
      <w:bookmarkStart w:id="86" w:name="_Toc453689453"/>
      <w:r w:rsidRPr="005641BB">
        <w:rPr>
          <w:sz w:val="28"/>
        </w:rPr>
        <w:lastRenderedPageBreak/>
        <w:t xml:space="preserve">Наслідок </w:t>
      </w:r>
      <w:r w:rsidR="00A95FC6">
        <w:rPr>
          <w:sz w:val="28"/>
          <w:lang w:val="uk-UA"/>
        </w:rPr>
        <w:t xml:space="preserve"> </w:t>
      </w:r>
      <w:r w:rsidRPr="005641BB">
        <w:rPr>
          <w:sz w:val="28"/>
        </w:rPr>
        <w:t xml:space="preserve">21 буде в стані «1» тільки в тому випадку, якщо причина 2, з якою вона пов'язана, буде знаходиться в стані «0».  20 – в стані «1», якщо проміжна вершина 10 буде в стані «1». Вона, в свою чергу, буде знаходиться в стані «1» тільки в тому випадку, коли причина 1 в стані «1» та причина 2 в стані «1» одночасно, тому що вони пов'язані логічним І. Будуємо тестові набори. Кожен стовпець – це тест. </w:t>
      </w:r>
    </w:p>
    <w:p w:rsidR="00A043F4" w:rsidRPr="00A043F4" w:rsidRDefault="00A043F4" w:rsidP="00A043F4">
      <w:pPr>
        <w:tabs>
          <w:tab w:val="left" w:pos="1134"/>
        </w:tabs>
        <w:spacing w:line="360" w:lineRule="auto"/>
        <w:ind w:firstLine="567"/>
        <w:outlineLvl w:val="1"/>
        <w:rPr>
          <w:sz w:val="28"/>
          <w:szCs w:val="28"/>
          <w:lang w:val="uk-UA"/>
        </w:rPr>
      </w:pPr>
    </w:p>
    <w:p w:rsidR="0058784C" w:rsidRPr="00FB3FE5" w:rsidRDefault="00FB3FE5" w:rsidP="00FB3FE5">
      <w:pPr>
        <w:tabs>
          <w:tab w:val="left" w:pos="567"/>
        </w:tabs>
        <w:spacing w:line="360" w:lineRule="auto"/>
        <w:ind w:firstLine="567"/>
        <w:outlineLvl w:val="1"/>
        <w:rPr>
          <w:b/>
          <w:sz w:val="28"/>
          <w:szCs w:val="28"/>
          <w:lang w:val="uk-UA"/>
        </w:rPr>
      </w:pPr>
      <w:bookmarkStart w:id="87" w:name="_Toc26900537"/>
      <w:bookmarkStart w:id="88" w:name="_Toc26900604"/>
      <w:r>
        <w:rPr>
          <w:b/>
          <w:sz w:val="28"/>
          <w:szCs w:val="28"/>
          <w:lang w:val="uk-UA"/>
        </w:rPr>
        <w:t xml:space="preserve">6.3  </w:t>
      </w:r>
      <w:r w:rsidR="0058784C" w:rsidRPr="00FB3FE5">
        <w:rPr>
          <w:b/>
          <w:sz w:val="28"/>
          <w:szCs w:val="28"/>
          <w:lang w:val="uk-UA"/>
        </w:rPr>
        <w:t>Приклад</w:t>
      </w:r>
      <w:r w:rsidR="00F118B3" w:rsidRPr="00FB3FE5">
        <w:rPr>
          <w:b/>
          <w:sz w:val="28"/>
          <w:szCs w:val="28"/>
          <w:lang w:val="uk-UA"/>
        </w:rPr>
        <w:t>и</w:t>
      </w:r>
      <w:r w:rsidR="0058784C" w:rsidRPr="00FB3FE5">
        <w:rPr>
          <w:b/>
          <w:sz w:val="28"/>
          <w:szCs w:val="28"/>
          <w:lang w:val="uk-UA"/>
        </w:rPr>
        <w:t xml:space="preserve"> використання системи</w:t>
      </w:r>
      <w:bookmarkEnd w:id="86"/>
      <w:r w:rsidR="001A563F">
        <w:rPr>
          <w:b/>
          <w:sz w:val="28"/>
          <w:szCs w:val="28"/>
          <w:lang w:val="uk-UA"/>
        </w:rPr>
        <w:t xml:space="preserve"> </w:t>
      </w:r>
      <w:r>
        <w:rPr>
          <w:b/>
          <w:sz w:val="28"/>
          <w:szCs w:val="28"/>
          <w:lang w:val="uk-UA"/>
        </w:rPr>
        <w:t xml:space="preserve"> </w:t>
      </w:r>
      <w:bookmarkEnd w:id="87"/>
      <w:bookmarkEnd w:id="88"/>
      <w:r w:rsidRPr="00FB3FE5">
        <w:rPr>
          <w:b/>
          <w:sz w:val="28"/>
          <w:szCs w:val="28"/>
          <w:lang w:val="uk-UA"/>
        </w:rPr>
        <w:t>Signature Scan Tool</w:t>
      </w:r>
    </w:p>
    <w:p w:rsidR="00A043F4" w:rsidRPr="00A043F4" w:rsidRDefault="00A043F4" w:rsidP="00A043F4">
      <w:pPr>
        <w:tabs>
          <w:tab w:val="left" w:pos="1134"/>
        </w:tabs>
        <w:spacing w:line="360" w:lineRule="auto"/>
        <w:ind w:firstLine="567"/>
        <w:outlineLvl w:val="1"/>
        <w:rPr>
          <w:b/>
          <w:sz w:val="28"/>
          <w:szCs w:val="28"/>
          <w:lang w:val="uk-UA"/>
        </w:rPr>
      </w:pPr>
    </w:p>
    <w:p w:rsidR="0079475A" w:rsidRDefault="0079475A" w:rsidP="00A043F4">
      <w:pPr>
        <w:pStyle w:val="TNR"/>
        <w:spacing w:after="0"/>
        <w:ind w:firstLine="567"/>
        <w:contextualSpacing/>
        <w:rPr>
          <w:lang w:val="uk-UA"/>
        </w:rPr>
      </w:pPr>
      <w:r w:rsidRPr="0079475A">
        <w:rPr>
          <w:lang w:val="uk-UA"/>
        </w:rPr>
        <w:t>Розглянемо</w:t>
      </w:r>
      <w:r>
        <w:rPr>
          <w:lang w:val="uk-UA"/>
        </w:rPr>
        <w:t xml:space="preserve"> основні приклади для демонстрації роботи програми. </w:t>
      </w:r>
    </w:p>
    <w:p w:rsidR="00ED244A" w:rsidRDefault="00ED244A" w:rsidP="00A043F4">
      <w:pPr>
        <w:pStyle w:val="TNR"/>
        <w:spacing w:after="0"/>
        <w:ind w:firstLine="567"/>
        <w:contextualSpacing/>
        <w:rPr>
          <w:lang w:val="uk-UA"/>
        </w:rPr>
      </w:pPr>
      <w:r>
        <w:rPr>
          <w:lang w:val="uk-UA"/>
        </w:rPr>
        <w:t xml:space="preserve">Для кожного прикладу наведемо вигляд </w:t>
      </w:r>
      <w:r w:rsidR="00534138">
        <w:rPr>
          <w:lang w:val="uk-UA"/>
        </w:rPr>
        <w:t>вікна програми, аналіз отриманого зображення та рекомендовану дію щодо можливості автентифікації підпису на основі точності її розпізнавання.</w:t>
      </w:r>
    </w:p>
    <w:p w:rsidR="00D13FAA" w:rsidRDefault="00D13FAA" w:rsidP="00A043F4">
      <w:pPr>
        <w:pStyle w:val="TNR"/>
        <w:spacing w:after="0"/>
        <w:ind w:firstLine="567"/>
        <w:contextualSpacing/>
        <w:rPr>
          <w:lang w:val="uk-UA"/>
        </w:rPr>
      </w:pPr>
      <w:r>
        <w:rPr>
          <w:lang w:val="uk-UA"/>
        </w:rPr>
        <w:t>На рис. 6.</w:t>
      </w:r>
      <w:r w:rsidR="001A563F">
        <w:rPr>
          <w:lang w:val="uk-UA"/>
        </w:rPr>
        <w:t>3</w:t>
      </w:r>
      <w:r>
        <w:rPr>
          <w:lang w:val="uk-UA"/>
        </w:rPr>
        <w:t xml:space="preserve"> наведено загальний вигляд програм</w:t>
      </w:r>
      <w:r w:rsidR="001A563F">
        <w:rPr>
          <w:lang w:val="uk-UA"/>
        </w:rPr>
        <w:t>ного застосування</w:t>
      </w:r>
      <w:r>
        <w:rPr>
          <w:lang w:val="uk-UA"/>
        </w:rPr>
        <w:t>.</w:t>
      </w:r>
    </w:p>
    <w:p w:rsidR="001A563F" w:rsidRDefault="001A563F" w:rsidP="00A043F4">
      <w:pPr>
        <w:pStyle w:val="TNR"/>
        <w:spacing w:after="0"/>
        <w:ind w:firstLine="567"/>
        <w:contextualSpacing/>
        <w:rPr>
          <w:lang w:val="uk-UA"/>
        </w:rPr>
      </w:pPr>
    </w:p>
    <w:p w:rsidR="00D13FAA" w:rsidRDefault="00542C96" w:rsidP="001A563F">
      <w:pPr>
        <w:pStyle w:val="TNR"/>
        <w:spacing w:after="0"/>
        <w:contextualSpacing/>
        <w:jc w:val="center"/>
        <w:rPr>
          <w:lang w:val="uk-UA"/>
        </w:rPr>
      </w:pPr>
      <w:r>
        <w:rPr>
          <w:noProof/>
          <w:lang w:eastAsia="ru-RU"/>
        </w:rPr>
        <w:drawing>
          <wp:inline distT="0" distB="0" distL="0" distR="0">
            <wp:extent cx="2041671" cy="3838755"/>
            <wp:effectExtent l="19050" t="0" r="0" b="0"/>
            <wp:docPr id="1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2043602" cy="3842386"/>
                    </a:xfrm>
                    <a:prstGeom prst="rect">
                      <a:avLst/>
                    </a:prstGeom>
                    <a:noFill/>
                    <a:ln w="9525">
                      <a:noFill/>
                      <a:miter lim="800000"/>
                      <a:headEnd/>
                      <a:tailEnd/>
                    </a:ln>
                  </pic:spPr>
                </pic:pic>
              </a:graphicData>
            </a:graphic>
          </wp:inline>
        </w:drawing>
      </w:r>
    </w:p>
    <w:p w:rsidR="00D13FAA" w:rsidRDefault="00D13FAA" w:rsidP="001A563F">
      <w:pPr>
        <w:pStyle w:val="TNR"/>
        <w:spacing w:after="0"/>
        <w:contextualSpacing/>
        <w:jc w:val="center"/>
        <w:rPr>
          <w:lang w:val="uk-UA"/>
        </w:rPr>
      </w:pPr>
      <w:r>
        <w:rPr>
          <w:lang w:val="uk-UA"/>
        </w:rPr>
        <w:t xml:space="preserve">Рисунок </w:t>
      </w:r>
      <w:r w:rsidR="001A563F">
        <w:rPr>
          <w:lang w:val="uk-UA"/>
        </w:rPr>
        <w:t>6.3 – Загальний вигляд програми</w:t>
      </w:r>
    </w:p>
    <w:p w:rsidR="001A563F" w:rsidRDefault="001A563F" w:rsidP="0079475A">
      <w:pPr>
        <w:pStyle w:val="TNR"/>
        <w:ind w:firstLine="567"/>
        <w:contextualSpacing/>
        <w:rPr>
          <w:lang w:val="uk-UA"/>
        </w:rPr>
      </w:pPr>
      <w:r>
        <w:rPr>
          <w:lang w:val="uk-UA"/>
        </w:rPr>
        <w:lastRenderedPageBreak/>
        <w:t>Початкова авторизація та реєстрація нового користувача виконується за допомогою натискання кнопок «</w:t>
      </w:r>
      <w:r>
        <w:rPr>
          <w:lang w:val="en-US"/>
        </w:rPr>
        <w:t>Login</w:t>
      </w:r>
      <w:r>
        <w:rPr>
          <w:lang w:val="uk-UA"/>
        </w:rPr>
        <w:t>»</w:t>
      </w:r>
      <w:r w:rsidRPr="001A563F">
        <w:rPr>
          <w:lang w:val="uk-UA"/>
        </w:rPr>
        <w:t xml:space="preserve"> та «</w:t>
      </w:r>
      <w:r>
        <w:rPr>
          <w:lang w:val="en-US"/>
        </w:rPr>
        <w:t>Register</w:t>
      </w:r>
      <w:r w:rsidRPr="001A563F">
        <w:rPr>
          <w:lang w:val="uk-UA"/>
        </w:rPr>
        <w:t>»</w:t>
      </w:r>
      <w:r>
        <w:rPr>
          <w:lang w:val="uk-UA"/>
        </w:rPr>
        <w:t xml:space="preserve"> відповідно.</w:t>
      </w:r>
    </w:p>
    <w:p w:rsidR="001A563F" w:rsidRDefault="001A563F" w:rsidP="0079475A">
      <w:pPr>
        <w:pStyle w:val="TNR"/>
        <w:ind w:firstLine="567"/>
        <w:contextualSpacing/>
        <w:rPr>
          <w:lang w:val="uk-UA"/>
        </w:rPr>
      </w:pPr>
      <w:r>
        <w:rPr>
          <w:lang w:val="uk-UA"/>
        </w:rPr>
        <w:t>Для вводу нового рукописного підпису використовується «</w:t>
      </w:r>
      <w:r>
        <w:rPr>
          <w:lang w:val="en-US"/>
        </w:rPr>
        <w:t>Add</w:t>
      </w:r>
      <w:r w:rsidRPr="001A563F">
        <w:t xml:space="preserve"> </w:t>
      </w:r>
      <w:r>
        <w:rPr>
          <w:lang w:val="en-US"/>
        </w:rPr>
        <w:t>sample</w:t>
      </w:r>
      <w:r>
        <w:rPr>
          <w:lang w:val="uk-UA"/>
        </w:rPr>
        <w:t xml:space="preserve">». При вводі підпису з файлу користувачеві надається доступ до проводника файлової системи. </w:t>
      </w:r>
    </w:p>
    <w:p w:rsidR="00175306" w:rsidRDefault="00175306" w:rsidP="0079475A">
      <w:pPr>
        <w:pStyle w:val="TNR"/>
        <w:ind w:firstLine="567"/>
        <w:contextualSpacing/>
        <w:rPr>
          <w:lang w:val="uk-UA"/>
        </w:rPr>
      </w:pPr>
      <w:r>
        <w:rPr>
          <w:lang w:val="uk-UA"/>
        </w:rPr>
        <w:t>Для перевірки коректності наданого підпису використовується «</w:t>
      </w:r>
      <w:r>
        <w:rPr>
          <w:lang w:val="en-US"/>
        </w:rPr>
        <w:t>Check</w:t>
      </w:r>
      <w:r w:rsidRPr="00175306">
        <w:t xml:space="preserve"> </w:t>
      </w:r>
      <w:r>
        <w:rPr>
          <w:lang w:val="en-US"/>
        </w:rPr>
        <w:t>sample</w:t>
      </w:r>
      <w:r>
        <w:rPr>
          <w:lang w:val="uk-UA"/>
        </w:rPr>
        <w:t>». Важливо, що для для навчання та донавчання нейромережі можна використовувати тільки перевірені підписи.</w:t>
      </w:r>
    </w:p>
    <w:p w:rsidR="00175306" w:rsidRPr="00824B3E" w:rsidRDefault="00175306" w:rsidP="00175306">
      <w:pPr>
        <w:pStyle w:val="TNR"/>
        <w:ind w:firstLine="567"/>
        <w:contextualSpacing/>
      </w:pPr>
      <w:r>
        <w:rPr>
          <w:lang w:val="uk-UA"/>
        </w:rPr>
        <w:t>Для автентифікації підпису використовується «</w:t>
      </w:r>
      <w:r>
        <w:rPr>
          <w:lang w:val="en-US"/>
        </w:rPr>
        <w:t>Identify</w:t>
      </w:r>
      <w:r w:rsidRPr="00175306">
        <w:rPr>
          <w:lang w:val="uk-UA"/>
        </w:rPr>
        <w:t xml:space="preserve"> </w:t>
      </w:r>
      <w:r>
        <w:rPr>
          <w:lang w:val="en-US"/>
        </w:rPr>
        <w:t>signature</w:t>
      </w:r>
      <w:r>
        <w:rPr>
          <w:lang w:val="uk-UA"/>
        </w:rPr>
        <w:t>». Результатом роботи є список «</w:t>
      </w:r>
      <w:r w:rsidRPr="00175306">
        <w:rPr>
          <w:lang w:val="uk-UA"/>
        </w:rPr>
        <w:t>Authenticated as</w:t>
      </w:r>
      <w:r>
        <w:rPr>
          <w:lang w:val="uk-UA"/>
        </w:rPr>
        <w:t>» з ім’ям особи, що є автором підпису.</w:t>
      </w:r>
      <w:r w:rsidR="00542C96">
        <w:rPr>
          <w:lang w:val="uk-UA"/>
        </w:rPr>
        <w:t xml:space="preserve"> Для додаткової обробки зображення підпису використовується «</w:t>
      </w:r>
      <w:r w:rsidR="00542C96">
        <w:rPr>
          <w:lang w:val="en-US"/>
        </w:rPr>
        <w:t>Filter</w:t>
      </w:r>
      <w:r w:rsidR="00542C96">
        <w:rPr>
          <w:lang w:val="uk-UA"/>
        </w:rPr>
        <w:t>», який виконує низку попередніх обробок.</w:t>
      </w:r>
      <w:r>
        <w:rPr>
          <w:lang w:val="uk-UA"/>
        </w:rPr>
        <w:t xml:space="preserve">  </w:t>
      </w:r>
      <w:r w:rsidR="00542C96">
        <w:rPr>
          <w:lang w:val="uk-UA"/>
        </w:rPr>
        <w:t>Тренування класифікатору проводиться натисканням «</w:t>
      </w:r>
      <w:r w:rsidR="00542C96">
        <w:rPr>
          <w:lang w:val="en-US"/>
        </w:rPr>
        <w:t>Train</w:t>
      </w:r>
      <w:r w:rsidR="00542C96" w:rsidRPr="00824B3E">
        <w:t xml:space="preserve"> </w:t>
      </w:r>
      <w:r w:rsidR="00542C96">
        <w:rPr>
          <w:lang w:val="en-US"/>
        </w:rPr>
        <w:t>classifier</w:t>
      </w:r>
      <w:r w:rsidR="00542C96">
        <w:rPr>
          <w:lang w:val="uk-UA"/>
        </w:rPr>
        <w:t>».</w:t>
      </w:r>
    </w:p>
    <w:p w:rsidR="00A043F4" w:rsidRDefault="00477F50" w:rsidP="0079475A">
      <w:pPr>
        <w:pStyle w:val="TNR"/>
        <w:ind w:firstLine="567"/>
        <w:contextualSpacing/>
        <w:rPr>
          <w:lang w:val="uk-UA"/>
        </w:rPr>
      </w:pPr>
      <w:r>
        <w:rPr>
          <w:lang w:val="uk-UA"/>
        </w:rPr>
        <w:t>У табл. 6.3 наведено</w:t>
      </w:r>
      <w:r w:rsidR="00A043F4">
        <w:rPr>
          <w:lang w:val="uk-UA"/>
        </w:rPr>
        <w:t xml:space="preserve"> приклад</w:t>
      </w:r>
      <w:r>
        <w:rPr>
          <w:lang w:val="uk-UA"/>
        </w:rPr>
        <w:t>и</w:t>
      </w:r>
      <w:r w:rsidR="00A043F4">
        <w:rPr>
          <w:lang w:val="uk-UA"/>
        </w:rPr>
        <w:t xml:space="preserve"> </w:t>
      </w:r>
      <w:r w:rsidR="00020952">
        <w:rPr>
          <w:lang w:val="uk-UA"/>
        </w:rPr>
        <w:t xml:space="preserve">введеного </w:t>
      </w:r>
      <w:r w:rsidR="00A043F4">
        <w:rPr>
          <w:lang w:val="uk-UA"/>
        </w:rPr>
        <w:t xml:space="preserve">рукописного </w:t>
      </w:r>
      <w:r w:rsidR="00FB3FE5">
        <w:rPr>
          <w:lang w:val="uk-UA"/>
        </w:rPr>
        <w:t xml:space="preserve">підпису </w:t>
      </w:r>
      <w:r w:rsidR="00D63696">
        <w:rPr>
          <w:lang w:val="uk-UA"/>
        </w:rPr>
        <w:t>для розпізнавання нейромережею</w:t>
      </w:r>
      <w:r w:rsidR="00A043F4">
        <w:rPr>
          <w:lang w:val="uk-UA"/>
        </w:rPr>
        <w:t>.</w:t>
      </w:r>
    </w:p>
    <w:p w:rsidR="00534138" w:rsidRDefault="00534138" w:rsidP="0079475A">
      <w:pPr>
        <w:pStyle w:val="TNR"/>
        <w:ind w:firstLine="567"/>
        <w:contextualSpacing/>
        <w:rPr>
          <w:lang w:val="uk-UA"/>
        </w:rPr>
      </w:pPr>
    </w:p>
    <w:p w:rsidR="00534138" w:rsidRDefault="00534138" w:rsidP="0079475A">
      <w:pPr>
        <w:pStyle w:val="TNR"/>
        <w:ind w:firstLine="567"/>
        <w:contextualSpacing/>
        <w:rPr>
          <w:lang w:val="uk-UA"/>
        </w:rPr>
      </w:pPr>
      <w:r>
        <w:rPr>
          <w:lang w:val="uk-UA"/>
        </w:rPr>
        <w:t>Таблиця 6.3 – Приклади роботи програми</w:t>
      </w:r>
    </w:p>
    <w:tbl>
      <w:tblPr>
        <w:tblStyle w:val="afb"/>
        <w:tblW w:w="0" w:type="auto"/>
        <w:tblLook w:val="04A0"/>
      </w:tblPr>
      <w:tblGrid>
        <w:gridCol w:w="4296"/>
        <w:gridCol w:w="2910"/>
        <w:gridCol w:w="2931"/>
      </w:tblGrid>
      <w:tr w:rsidR="00477F50" w:rsidTr="00477F50">
        <w:tc>
          <w:tcPr>
            <w:tcW w:w="4296" w:type="dxa"/>
          </w:tcPr>
          <w:p w:rsidR="00477F50" w:rsidRDefault="00477F50" w:rsidP="00534138">
            <w:pPr>
              <w:pStyle w:val="TNR"/>
              <w:contextualSpacing/>
              <w:jc w:val="center"/>
            </w:pPr>
            <w:r>
              <w:t>Приклад</w:t>
            </w:r>
          </w:p>
        </w:tc>
        <w:tc>
          <w:tcPr>
            <w:tcW w:w="2910" w:type="dxa"/>
          </w:tcPr>
          <w:p w:rsidR="00477F50" w:rsidRDefault="00477F50" w:rsidP="00534138">
            <w:pPr>
              <w:pStyle w:val="TNR"/>
              <w:contextualSpacing/>
              <w:jc w:val="center"/>
            </w:pPr>
            <w:r>
              <w:t>Аналіз</w:t>
            </w:r>
            <w:r w:rsidR="00534138">
              <w:t xml:space="preserve"> підпису</w:t>
            </w:r>
          </w:p>
        </w:tc>
        <w:tc>
          <w:tcPr>
            <w:tcW w:w="2931" w:type="dxa"/>
          </w:tcPr>
          <w:p w:rsidR="00477F50" w:rsidRDefault="00477F50" w:rsidP="00534138">
            <w:pPr>
              <w:pStyle w:val="TNR"/>
              <w:contextualSpacing/>
              <w:jc w:val="center"/>
            </w:pPr>
            <w:r>
              <w:t>Рекомендована дія</w:t>
            </w:r>
          </w:p>
        </w:tc>
      </w:tr>
      <w:tr w:rsidR="00477F50" w:rsidTr="00477F50">
        <w:tc>
          <w:tcPr>
            <w:tcW w:w="4296" w:type="dxa"/>
          </w:tcPr>
          <w:p w:rsidR="00477F50" w:rsidRDefault="00477F50" w:rsidP="0079475A">
            <w:pPr>
              <w:pStyle w:val="TNR"/>
              <w:contextualSpacing/>
            </w:pPr>
            <w:r>
              <w:rPr>
                <w:noProof/>
                <w:lang w:eastAsia="ru-RU"/>
              </w:rPr>
              <w:drawing>
                <wp:inline distT="0" distB="0" distL="0" distR="0">
                  <wp:extent cx="2558687" cy="3079437"/>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srcRect l="1469" r="2444"/>
                          <a:stretch>
                            <a:fillRect/>
                          </a:stretch>
                        </pic:blipFill>
                        <pic:spPr bwMode="auto">
                          <a:xfrm>
                            <a:off x="0" y="0"/>
                            <a:ext cx="2559000" cy="3079813"/>
                          </a:xfrm>
                          <a:prstGeom prst="rect">
                            <a:avLst/>
                          </a:prstGeom>
                          <a:noFill/>
                          <a:ln w="9525">
                            <a:noFill/>
                            <a:miter lim="800000"/>
                            <a:headEnd/>
                            <a:tailEnd/>
                          </a:ln>
                        </pic:spPr>
                      </pic:pic>
                    </a:graphicData>
                  </a:graphic>
                </wp:inline>
              </w:drawing>
            </w:r>
          </w:p>
        </w:tc>
        <w:tc>
          <w:tcPr>
            <w:tcW w:w="2910" w:type="dxa"/>
          </w:tcPr>
          <w:p w:rsidR="00477F50" w:rsidRDefault="00477F50" w:rsidP="0079475A">
            <w:pPr>
              <w:pStyle w:val="TNR"/>
              <w:contextualSpacing/>
            </w:pPr>
            <w:r>
              <w:t>Низька точність розпізнавання, низька якість зображення</w:t>
            </w:r>
          </w:p>
        </w:tc>
        <w:tc>
          <w:tcPr>
            <w:tcW w:w="2931" w:type="dxa"/>
          </w:tcPr>
          <w:p w:rsidR="00477F50" w:rsidRPr="00EA3148" w:rsidRDefault="00477F50" w:rsidP="0079475A">
            <w:pPr>
              <w:pStyle w:val="TNR"/>
              <w:contextualSpacing/>
            </w:pPr>
            <w:r>
              <w:t>Обробка зображення</w:t>
            </w:r>
            <w:r w:rsidR="00EA3148">
              <w:t xml:space="preserve"> – порогова бінеризація, видалення фону</w:t>
            </w:r>
          </w:p>
        </w:tc>
      </w:tr>
    </w:tbl>
    <w:p w:rsidR="00050EED" w:rsidRPr="00143FE9" w:rsidRDefault="00050EED" w:rsidP="00050EED">
      <w:pPr>
        <w:spacing w:line="360" w:lineRule="auto"/>
        <w:rPr>
          <w:sz w:val="28"/>
          <w:szCs w:val="28"/>
        </w:rPr>
      </w:pPr>
    </w:p>
    <w:p w:rsidR="00EA3148" w:rsidRPr="00050EED" w:rsidRDefault="00050EED" w:rsidP="00050EED">
      <w:pPr>
        <w:spacing w:line="360" w:lineRule="auto"/>
        <w:rPr>
          <w:sz w:val="28"/>
          <w:szCs w:val="28"/>
          <w:lang w:val="uk-UA"/>
        </w:rPr>
      </w:pPr>
      <w:r>
        <w:rPr>
          <w:sz w:val="28"/>
          <w:szCs w:val="28"/>
          <w:lang w:val="uk-UA"/>
        </w:rPr>
        <w:lastRenderedPageBreak/>
        <w:t xml:space="preserve">Продовження таблиці </w:t>
      </w:r>
      <w:r w:rsidRPr="00050EED">
        <w:rPr>
          <w:sz w:val="28"/>
          <w:szCs w:val="28"/>
          <w:lang w:val="uk-UA"/>
        </w:rPr>
        <w:t xml:space="preserve">6.3 </w:t>
      </w:r>
    </w:p>
    <w:tbl>
      <w:tblPr>
        <w:tblStyle w:val="afb"/>
        <w:tblW w:w="0" w:type="auto"/>
        <w:tblLook w:val="04A0"/>
      </w:tblPr>
      <w:tblGrid>
        <w:gridCol w:w="4296"/>
        <w:gridCol w:w="2910"/>
        <w:gridCol w:w="2931"/>
      </w:tblGrid>
      <w:tr w:rsidR="00477F50" w:rsidTr="00477F50">
        <w:tc>
          <w:tcPr>
            <w:tcW w:w="4296" w:type="dxa"/>
          </w:tcPr>
          <w:p w:rsidR="00477F50" w:rsidRDefault="00477F50" w:rsidP="0079475A">
            <w:pPr>
              <w:pStyle w:val="TNR"/>
              <w:contextualSpacing/>
            </w:pPr>
            <w:r>
              <w:rPr>
                <w:noProof/>
                <w:lang w:eastAsia="ru-RU"/>
              </w:rPr>
              <w:drawing>
                <wp:inline distT="0" distB="0" distL="0" distR="0">
                  <wp:extent cx="2563190" cy="2795452"/>
                  <wp:effectExtent l="19050" t="0" r="8560" b="0"/>
                  <wp:docPr id="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2566670" cy="2799247"/>
                          </a:xfrm>
                          <a:prstGeom prst="rect">
                            <a:avLst/>
                          </a:prstGeom>
                          <a:noFill/>
                          <a:ln w="9525">
                            <a:noFill/>
                            <a:miter lim="800000"/>
                            <a:headEnd/>
                            <a:tailEnd/>
                          </a:ln>
                        </pic:spPr>
                      </pic:pic>
                    </a:graphicData>
                  </a:graphic>
                </wp:inline>
              </w:drawing>
            </w:r>
          </w:p>
        </w:tc>
        <w:tc>
          <w:tcPr>
            <w:tcW w:w="2910" w:type="dxa"/>
          </w:tcPr>
          <w:p w:rsidR="00477F50" w:rsidRDefault="00477F50" w:rsidP="00477F50">
            <w:pPr>
              <w:pStyle w:val="TNR"/>
              <w:contextualSpacing/>
            </w:pPr>
            <w:r>
              <w:t>Низька точність розпізнавання, низька якість частини зображення</w:t>
            </w:r>
          </w:p>
        </w:tc>
        <w:tc>
          <w:tcPr>
            <w:tcW w:w="2931" w:type="dxa"/>
          </w:tcPr>
          <w:p w:rsidR="00477F50" w:rsidRDefault="00477F50" w:rsidP="00477F50">
            <w:pPr>
              <w:pStyle w:val="TNR"/>
              <w:contextualSpacing/>
            </w:pPr>
            <w:r>
              <w:t>Обробка зображення</w:t>
            </w:r>
            <w:r w:rsidR="00EA3148">
              <w:t xml:space="preserve"> – отримання вектора ознак, видалення фону</w:t>
            </w:r>
          </w:p>
        </w:tc>
      </w:tr>
      <w:tr w:rsidR="00477F50" w:rsidTr="00477F50">
        <w:tc>
          <w:tcPr>
            <w:tcW w:w="4296" w:type="dxa"/>
          </w:tcPr>
          <w:p w:rsidR="00477F50" w:rsidRDefault="00C97728" w:rsidP="0079475A">
            <w:pPr>
              <w:pStyle w:val="TNR"/>
              <w:contextualSpacing/>
            </w:pPr>
            <w:r>
              <w:rPr>
                <w:noProof/>
                <w:lang w:eastAsia="ru-RU"/>
              </w:rPr>
              <w:drawing>
                <wp:inline distT="0" distB="0" distL="0" distR="0">
                  <wp:extent cx="2547641" cy="2725783"/>
                  <wp:effectExtent l="19050" t="0" r="5059"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srcRect/>
                          <a:stretch>
                            <a:fillRect/>
                          </a:stretch>
                        </pic:blipFill>
                        <pic:spPr bwMode="auto">
                          <a:xfrm>
                            <a:off x="0" y="0"/>
                            <a:ext cx="2549840" cy="2728136"/>
                          </a:xfrm>
                          <a:prstGeom prst="rect">
                            <a:avLst/>
                          </a:prstGeom>
                          <a:noFill/>
                          <a:ln w="9525">
                            <a:noFill/>
                            <a:miter lim="800000"/>
                            <a:headEnd/>
                            <a:tailEnd/>
                          </a:ln>
                        </pic:spPr>
                      </pic:pic>
                    </a:graphicData>
                  </a:graphic>
                </wp:inline>
              </w:drawing>
            </w:r>
          </w:p>
        </w:tc>
        <w:tc>
          <w:tcPr>
            <w:tcW w:w="2910" w:type="dxa"/>
          </w:tcPr>
          <w:p w:rsidR="00477F50" w:rsidRDefault="00C97728" w:rsidP="0079475A">
            <w:pPr>
              <w:pStyle w:val="TNR"/>
              <w:contextualSpacing/>
            </w:pPr>
            <w:r>
              <w:t>Орієнтація підпису відрізняється від звичайної, кут відхилення від звичайного горизонтального напряму – до 15 градусів</w:t>
            </w:r>
          </w:p>
        </w:tc>
        <w:tc>
          <w:tcPr>
            <w:tcW w:w="2931" w:type="dxa"/>
          </w:tcPr>
          <w:p w:rsidR="00477F50" w:rsidRDefault="00C97728" w:rsidP="0079475A">
            <w:pPr>
              <w:pStyle w:val="TNR"/>
              <w:contextualSpacing/>
            </w:pPr>
            <w:r>
              <w:t>Обробка зображення – поворот підпису</w:t>
            </w:r>
          </w:p>
        </w:tc>
      </w:tr>
      <w:tr w:rsidR="00477F50" w:rsidTr="00477F50">
        <w:tc>
          <w:tcPr>
            <w:tcW w:w="4296" w:type="dxa"/>
          </w:tcPr>
          <w:p w:rsidR="00477F50" w:rsidRDefault="00E50F35" w:rsidP="0079475A">
            <w:pPr>
              <w:pStyle w:val="TNR"/>
              <w:contextualSpacing/>
            </w:pPr>
            <w:r>
              <w:rPr>
                <w:noProof/>
                <w:lang w:eastAsia="ru-RU"/>
              </w:rPr>
              <w:drawing>
                <wp:inline distT="0" distB="0" distL="0" distR="0">
                  <wp:extent cx="2558687" cy="2688643"/>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srcRect/>
                          <a:stretch>
                            <a:fillRect/>
                          </a:stretch>
                        </pic:blipFill>
                        <pic:spPr bwMode="auto">
                          <a:xfrm>
                            <a:off x="0" y="0"/>
                            <a:ext cx="2558649" cy="2688603"/>
                          </a:xfrm>
                          <a:prstGeom prst="rect">
                            <a:avLst/>
                          </a:prstGeom>
                          <a:noFill/>
                          <a:ln w="9525">
                            <a:noFill/>
                            <a:miter lim="800000"/>
                            <a:headEnd/>
                            <a:tailEnd/>
                          </a:ln>
                        </pic:spPr>
                      </pic:pic>
                    </a:graphicData>
                  </a:graphic>
                </wp:inline>
              </w:drawing>
            </w:r>
          </w:p>
        </w:tc>
        <w:tc>
          <w:tcPr>
            <w:tcW w:w="2910" w:type="dxa"/>
          </w:tcPr>
          <w:p w:rsidR="00477F50" w:rsidRDefault="00050EED" w:rsidP="00050EED">
            <w:pPr>
              <w:pStyle w:val="TNR"/>
              <w:contextualSpacing/>
            </w:pPr>
            <w:r>
              <w:t xml:space="preserve">Низька </w:t>
            </w:r>
            <w:r w:rsidRPr="00050EED">
              <w:t>роздільна здатність</w:t>
            </w:r>
            <w:r>
              <w:t xml:space="preserve"> апаратних засобів при отриманні підпису чи  скануванні його фото</w:t>
            </w:r>
          </w:p>
        </w:tc>
        <w:tc>
          <w:tcPr>
            <w:tcW w:w="2931" w:type="dxa"/>
          </w:tcPr>
          <w:p w:rsidR="00477F50" w:rsidRDefault="00050EED" w:rsidP="0079475A">
            <w:pPr>
              <w:pStyle w:val="TNR"/>
              <w:contextualSpacing/>
            </w:pPr>
            <w:r>
              <w:t>Обробка зображення – скелетизація з малою кількістю ітерацій</w:t>
            </w:r>
          </w:p>
        </w:tc>
      </w:tr>
    </w:tbl>
    <w:p w:rsidR="00050EED" w:rsidRDefault="00050EED" w:rsidP="00050EED">
      <w:pPr>
        <w:spacing w:line="360" w:lineRule="auto"/>
        <w:rPr>
          <w:sz w:val="28"/>
          <w:szCs w:val="28"/>
          <w:lang w:val="uk-UA"/>
        </w:rPr>
      </w:pPr>
    </w:p>
    <w:p w:rsidR="00050EED" w:rsidRPr="00050EED" w:rsidRDefault="00050EED" w:rsidP="00050EED">
      <w:pPr>
        <w:spacing w:line="360" w:lineRule="auto"/>
        <w:rPr>
          <w:sz w:val="28"/>
          <w:szCs w:val="28"/>
          <w:lang w:val="uk-UA"/>
        </w:rPr>
      </w:pPr>
      <w:r>
        <w:rPr>
          <w:sz w:val="28"/>
          <w:szCs w:val="28"/>
          <w:lang w:val="uk-UA"/>
        </w:rPr>
        <w:lastRenderedPageBreak/>
        <w:t xml:space="preserve">Продовження таблиці </w:t>
      </w:r>
      <w:r w:rsidRPr="00050EED">
        <w:rPr>
          <w:sz w:val="28"/>
          <w:szCs w:val="28"/>
          <w:lang w:val="uk-UA"/>
        </w:rPr>
        <w:t xml:space="preserve">6.3 </w:t>
      </w:r>
    </w:p>
    <w:tbl>
      <w:tblPr>
        <w:tblStyle w:val="afb"/>
        <w:tblW w:w="0" w:type="auto"/>
        <w:tblLook w:val="04A0"/>
      </w:tblPr>
      <w:tblGrid>
        <w:gridCol w:w="4296"/>
        <w:gridCol w:w="2910"/>
        <w:gridCol w:w="2931"/>
      </w:tblGrid>
      <w:tr w:rsidR="00050EED" w:rsidTr="00477F50">
        <w:tc>
          <w:tcPr>
            <w:tcW w:w="4296" w:type="dxa"/>
          </w:tcPr>
          <w:p w:rsidR="00050EED" w:rsidRDefault="00050EED" w:rsidP="0079475A">
            <w:pPr>
              <w:pStyle w:val="TNR"/>
              <w:contextualSpacing/>
              <w:rPr>
                <w:noProof/>
                <w:lang w:eastAsia="ru-RU"/>
              </w:rPr>
            </w:pPr>
            <w:r>
              <w:rPr>
                <w:noProof/>
                <w:lang w:eastAsia="ru-RU"/>
              </w:rPr>
              <w:drawing>
                <wp:inline distT="0" distB="0" distL="0" distR="0">
                  <wp:extent cx="2567849" cy="2769822"/>
                  <wp:effectExtent l="19050" t="0" r="3901" b="0"/>
                  <wp:docPr id="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srcRect/>
                          <a:stretch>
                            <a:fillRect/>
                          </a:stretch>
                        </pic:blipFill>
                        <pic:spPr bwMode="auto">
                          <a:xfrm>
                            <a:off x="0" y="0"/>
                            <a:ext cx="2570683" cy="2772879"/>
                          </a:xfrm>
                          <a:prstGeom prst="rect">
                            <a:avLst/>
                          </a:prstGeom>
                          <a:noFill/>
                          <a:ln w="9525">
                            <a:noFill/>
                            <a:miter lim="800000"/>
                            <a:headEnd/>
                            <a:tailEnd/>
                          </a:ln>
                        </pic:spPr>
                      </pic:pic>
                    </a:graphicData>
                  </a:graphic>
                </wp:inline>
              </w:drawing>
            </w:r>
          </w:p>
        </w:tc>
        <w:tc>
          <w:tcPr>
            <w:tcW w:w="2910" w:type="dxa"/>
          </w:tcPr>
          <w:p w:rsidR="00050EED" w:rsidRDefault="00050EED" w:rsidP="00FD70E2">
            <w:pPr>
              <w:pStyle w:val="TNR"/>
              <w:contextualSpacing/>
            </w:pPr>
            <w:r>
              <w:t xml:space="preserve">Дуже низька </w:t>
            </w:r>
            <w:r w:rsidRPr="00050EED">
              <w:t>роздільна здатність</w:t>
            </w:r>
            <w:r>
              <w:t xml:space="preserve"> апаратних засобів при отриманні підпису чи  скануванні його фото</w:t>
            </w:r>
          </w:p>
        </w:tc>
        <w:tc>
          <w:tcPr>
            <w:tcW w:w="2931" w:type="dxa"/>
          </w:tcPr>
          <w:p w:rsidR="00050EED" w:rsidRDefault="00050EED" w:rsidP="00050EED">
            <w:pPr>
              <w:pStyle w:val="TNR"/>
              <w:contextualSpacing/>
            </w:pPr>
            <w:r>
              <w:t>Обробка зображення – скелетизація з великою кількістю ітерацій</w:t>
            </w:r>
          </w:p>
        </w:tc>
      </w:tr>
    </w:tbl>
    <w:p w:rsidR="00477F50" w:rsidRDefault="00477F50" w:rsidP="0079475A">
      <w:pPr>
        <w:pStyle w:val="TNR"/>
        <w:ind w:firstLine="567"/>
        <w:contextualSpacing/>
        <w:rPr>
          <w:lang w:val="uk-UA"/>
        </w:rPr>
      </w:pPr>
    </w:p>
    <w:p w:rsidR="0079475A" w:rsidRPr="00F27C02" w:rsidRDefault="0079475A" w:rsidP="003A70FD">
      <w:pPr>
        <w:pStyle w:val="TNR"/>
        <w:ind w:firstLine="709"/>
        <w:contextualSpacing/>
      </w:pPr>
    </w:p>
    <w:p w:rsidR="00EB2F08" w:rsidRPr="00824B3E" w:rsidRDefault="00EB2F08" w:rsidP="00020952">
      <w:pPr>
        <w:pStyle w:val="TNR"/>
        <w:contextualSpacing/>
        <w:jc w:val="center"/>
      </w:pPr>
    </w:p>
    <w:p w:rsidR="00C93289" w:rsidRPr="00E009F6" w:rsidRDefault="00C93289" w:rsidP="00E009F6">
      <w:pPr>
        <w:pStyle w:val="TNR"/>
        <w:ind w:firstLine="567"/>
        <w:contextualSpacing/>
        <w:rPr>
          <w:lang w:val="uk-UA"/>
        </w:rPr>
      </w:pPr>
    </w:p>
    <w:p w:rsidR="00C44EA3" w:rsidRPr="00E009F6" w:rsidRDefault="00C44EA3" w:rsidP="004F7F02">
      <w:pPr>
        <w:pStyle w:val="TNR"/>
        <w:contextualSpacing/>
        <w:rPr>
          <w:lang w:val="uk-UA"/>
        </w:rPr>
      </w:pPr>
    </w:p>
    <w:p w:rsidR="00C44EA3" w:rsidRPr="00C44EA3" w:rsidRDefault="00C44EA3" w:rsidP="00C44EA3">
      <w:pPr>
        <w:spacing w:after="160" w:line="360" w:lineRule="auto"/>
        <w:ind w:left="709"/>
        <w:jc w:val="both"/>
        <w:rPr>
          <w:szCs w:val="28"/>
          <w:lang w:val="uk-UA"/>
        </w:rPr>
      </w:pPr>
    </w:p>
    <w:p w:rsidR="00C44EA3" w:rsidRPr="00C44EA3" w:rsidRDefault="00C44EA3" w:rsidP="00C44EA3">
      <w:pPr>
        <w:spacing w:after="160" w:line="360" w:lineRule="auto"/>
        <w:ind w:left="709"/>
        <w:jc w:val="both"/>
        <w:rPr>
          <w:szCs w:val="28"/>
          <w:lang w:val="uk-UA"/>
        </w:rPr>
      </w:pPr>
    </w:p>
    <w:p w:rsidR="00725C3D" w:rsidRDefault="00C73CE6" w:rsidP="0072124C">
      <w:pPr>
        <w:pStyle w:val="aff3"/>
        <w:pageBreakBefore/>
        <w:numPr>
          <w:ilvl w:val="0"/>
          <w:numId w:val="6"/>
        </w:numPr>
        <w:outlineLvl w:val="0"/>
        <w:rPr>
          <w:color w:val="000000"/>
        </w:rPr>
      </w:pPr>
      <w:bookmarkStart w:id="89" w:name="_Toc26900538"/>
      <w:bookmarkStart w:id="90" w:name="_Toc26900605"/>
      <w:bookmarkStart w:id="91" w:name="_Toc485481717"/>
      <w:bookmarkEnd w:id="42"/>
      <w:r>
        <w:rPr>
          <w:color w:val="000000"/>
        </w:rPr>
        <w:lastRenderedPageBreak/>
        <w:t>ОХОРОНА ПРАЦІ ТА БЕЗПЕКА В НАДЗВИЧАЙНИХ СИТУАЦІЯХ</w:t>
      </w:r>
      <w:bookmarkEnd w:id="89"/>
      <w:bookmarkEnd w:id="90"/>
    </w:p>
    <w:p w:rsidR="0072124C" w:rsidRPr="0072124C" w:rsidRDefault="0072124C" w:rsidP="0072124C">
      <w:pPr>
        <w:spacing w:line="360" w:lineRule="auto"/>
        <w:jc w:val="both"/>
        <w:rPr>
          <w:sz w:val="28"/>
          <w:szCs w:val="28"/>
          <w:lang w:val="uk-UA"/>
        </w:rPr>
      </w:pPr>
    </w:p>
    <w:p w:rsidR="00DA57D9" w:rsidRDefault="00DA57D9" w:rsidP="0004122C">
      <w:pPr>
        <w:spacing w:line="360" w:lineRule="auto"/>
        <w:ind w:firstLine="567"/>
        <w:jc w:val="both"/>
        <w:rPr>
          <w:sz w:val="28"/>
          <w:szCs w:val="28"/>
          <w:lang w:val="uk-UA"/>
        </w:rPr>
      </w:pPr>
      <w:r w:rsidRPr="008233A9">
        <w:rPr>
          <w:sz w:val="28"/>
          <w:szCs w:val="28"/>
          <w:lang w:val="uk-UA"/>
        </w:rPr>
        <w:t xml:space="preserve">У дипломному проекті розглянуті питання </w:t>
      </w:r>
      <w:r>
        <w:rPr>
          <w:sz w:val="28"/>
          <w:szCs w:val="28"/>
          <w:lang w:val="uk-UA"/>
        </w:rPr>
        <w:t>розпізнавання та автентифікації рукописного підпису</w:t>
      </w:r>
      <w:r w:rsidRPr="0047366F">
        <w:rPr>
          <w:sz w:val="28"/>
          <w:szCs w:val="28"/>
          <w:lang w:val="uk-UA"/>
        </w:rPr>
        <w:t xml:space="preserve"> </w:t>
      </w:r>
      <w:r>
        <w:rPr>
          <w:sz w:val="28"/>
          <w:szCs w:val="28"/>
          <w:lang w:val="uk-UA"/>
        </w:rPr>
        <w:t>з високим рівнем точності</w:t>
      </w:r>
      <w:r w:rsidRPr="008233A9">
        <w:rPr>
          <w:sz w:val="28"/>
          <w:szCs w:val="28"/>
          <w:lang w:val="uk-UA"/>
        </w:rPr>
        <w:t>, вирішення яких здійснюються працівниками</w:t>
      </w:r>
      <w:r>
        <w:rPr>
          <w:sz w:val="28"/>
          <w:szCs w:val="28"/>
          <w:lang w:val="uk-UA"/>
        </w:rPr>
        <w:t xml:space="preserve"> </w:t>
      </w:r>
      <w:r w:rsidRPr="008233A9">
        <w:rPr>
          <w:sz w:val="28"/>
          <w:szCs w:val="28"/>
          <w:lang w:val="uk-UA"/>
        </w:rPr>
        <w:t>компаніі по розробці програмного забезпечення для необслуговуємих приміщень, а саме їх здійснює розробник програмного забезпечення.</w:t>
      </w:r>
    </w:p>
    <w:p w:rsidR="0004122C" w:rsidRPr="008233A9" w:rsidRDefault="0004122C" w:rsidP="0004122C">
      <w:pPr>
        <w:spacing w:line="360" w:lineRule="auto"/>
        <w:ind w:firstLine="567"/>
        <w:jc w:val="both"/>
        <w:rPr>
          <w:sz w:val="28"/>
          <w:szCs w:val="28"/>
          <w:lang w:val="uk-UA"/>
        </w:rPr>
      </w:pPr>
      <w:r w:rsidRPr="00B076FB">
        <w:rPr>
          <w:color w:val="000000"/>
          <w:sz w:val="28"/>
          <w:szCs w:val="28"/>
          <w:lang w:val="uk-UA"/>
        </w:rPr>
        <w:t>Предметн</w:t>
      </w:r>
      <w:r>
        <w:rPr>
          <w:color w:val="000000"/>
          <w:sz w:val="28"/>
          <w:szCs w:val="28"/>
          <w:lang w:val="uk-UA"/>
        </w:rPr>
        <w:t>а</w:t>
      </w:r>
      <w:r w:rsidRPr="00B076FB">
        <w:rPr>
          <w:color w:val="000000"/>
          <w:sz w:val="28"/>
          <w:szCs w:val="28"/>
          <w:lang w:val="uk-UA"/>
        </w:rPr>
        <w:t xml:space="preserve"> област</w:t>
      </w:r>
      <w:r>
        <w:rPr>
          <w:color w:val="000000"/>
          <w:sz w:val="28"/>
          <w:szCs w:val="28"/>
          <w:lang w:val="uk-UA"/>
        </w:rPr>
        <w:t xml:space="preserve">ь «Охорона праці» є регульованою, для неї потрібно рекомендувати </w:t>
      </w:r>
      <w:r w:rsidRPr="00B076FB">
        <w:rPr>
          <w:color w:val="000000"/>
          <w:sz w:val="28"/>
          <w:szCs w:val="28"/>
          <w:lang w:val="uk-UA"/>
        </w:rPr>
        <w:t xml:space="preserve">види </w:t>
      </w:r>
      <w:r>
        <w:rPr>
          <w:color w:val="000000"/>
          <w:sz w:val="28"/>
          <w:szCs w:val="28"/>
          <w:lang w:val="uk-UA"/>
        </w:rPr>
        <w:t>та способи проведення заходів, що є найбільш доцільними та  необх</w:t>
      </w:r>
      <w:r w:rsidRPr="00B076FB">
        <w:rPr>
          <w:color w:val="000000"/>
          <w:sz w:val="28"/>
          <w:szCs w:val="28"/>
          <w:lang w:val="uk-UA"/>
        </w:rPr>
        <w:t>ідн</w:t>
      </w:r>
      <w:r>
        <w:rPr>
          <w:color w:val="000000"/>
          <w:sz w:val="28"/>
          <w:szCs w:val="28"/>
          <w:lang w:val="uk-UA"/>
        </w:rPr>
        <w:t>ими</w:t>
      </w:r>
      <w:r w:rsidRPr="00B076FB">
        <w:rPr>
          <w:color w:val="000000"/>
          <w:sz w:val="28"/>
          <w:szCs w:val="28"/>
          <w:lang w:val="uk-UA"/>
        </w:rPr>
        <w:t xml:space="preserve"> для успішної реалізації </w:t>
      </w:r>
      <w:r>
        <w:rPr>
          <w:color w:val="000000"/>
          <w:sz w:val="28"/>
          <w:szCs w:val="28"/>
          <w:lang w:val="uk-UA"/>
        </w:rPr>
        <w:t>кваліфікаційної роботи магістра зі спеціальності «</w:t>
      </w:r>
      <w:r>
        <w:rPr>
          <w:rFonts w:eastAsia="TimesNewRoman, 'MS Mincho'"/>
          <w:sz w:val="28"/>
          <w:szCs w:val="28"/>
          <w:lang w:val="uk-UA"/>
        </w:rPr>
        <w:t>Інженерія програмного забезпечення»</w:t>
      </w:r>
      <w:r w:rsidR="0089736D" w:rsidRPr="0089736D">
        <w:rPr>
          <w:color w:val="000000"/>
          <w:sz w:val="28"/>
          <w:szCs w:val="28"/>
          <w:lang w:val="uk-UA"/>
        </w:rPr>
        <w:t xml:space="preserve"> </w:t>
      </w:r>
      <w:r w:rsidR="0089736D">
        <w:rPr>
          <w:color w:val="000000"/>
          <w:sz w:val="28"/>
          <w:szCs w:val="28"/>
          <w:lang w:val="uk-UA"/>
        </w:rPr>
        <w:t>[</w:t>
      </w:r>
      <w:r w:rsidR="0089736D" w:rsidRPr="0089736D">
        <w:rPr>
          <w:color w:val="000000"/>
          <w:sz w:val="28"/>
          <w:szCs w:val="28"/>
          <w:lang w:val="uk-UA"/>
        </w:rPr>
        <w:t>1</w:t>
      </w:r>
      <w:r w:rsidR="0089736D">
        <w:rPr>
          <w:color w:val="000000"/>
          <w:sz w:val="28"/>
          <w:szCs w:val="28"/>
          <w:lang w:val="uk-UA"/>
        </w:rPr>
        <w:t>4]</w:t>
      </w:r>
      <w:r w:rsidRPr="00B076FB">
        <w:rPr>
          <w:color w:val="000000"/>
          <w:sz w:val="28"/>
          <w:szCs w:val="28"/>
          <w:lang w:val="uk-UA"/>
        </w:rPr>
        <w:t>.</w:t>
      </w:r>
    </w:p>
    <w:p w:rsidR="00DA57D9" w:rsidRDefault="00DA57D9" w:rsidP="0004122C">
      <w:pPr>
        <w:pStyle w:val="Textbody"/>
        <w:spacing w:after="0" w:line="360" w:lineRule="auto"/>
        <w:ind w:firstLine="567"/>
        <w:jc w:val="both"/>
        <w:rPr>
          <w:color w:val="000000"/>
          <w:sz w:val="28"/>
          <w:szCs w:val="28"/>
          <w:lang w:val="uk-UA"/>
        </w:rPr>
      </w:pPr>
      <w:r w:rsidRPr="008233A9">
        <w:rPr>
          <w:sz w:val="28"/>
          <w:szCs w:val="28"/>
          <w:lang w:val="uk-UA"/>
        </w:rPr>
        <w:t xml:space="preserve">Отже </w:t>
      </w:r>
      <w:r>
        <w:rPr>
          <w:sz w:val="28"/>
          <w:szCs w:val="28"/>
          <w:lang w:val="uk-UA"/>
        </w:rPr>
        <w:t>у рамках розділу з охорони праці та безпеки у надзвичайних ситуаціях розглянемо</w:t>
      </w:r>
      <w:r w:rsidRPr="008233A9">
        <w:rPr>
          <w:sz w:val="28"/>
          <w:szCs w:val="28"/>
          <w:lang w:val="uk-UA"/>
        </w:rPr>
        <w:t xml:space="preserve"> </w:t>
      </w:r>
      <w:r>
        <w:rPr>
          <w:sz w:val="28"/>
          <w:szCs w:val="28"/>
          <w:lang w:val="uk-UA"/>
        </w:rPr>
        <w:t xml:space="preserve">особливості підходів з безпеки для </w:t>
      </w:r>
      <w:r w:rsidRPr="008233A9">
        <w:rPr>
          <w:sz w:val="28"/>
          <w:szCs w:val="28"/>
          <w:lang w:val="uk-UA"/>
        </w:rPr>
        <w:t>робоч</w:t>
      </w:r>
      <w:r>
        <w:rPr>
          <w:sz w:val="28"/>
          <w:szCs w:val="28"/>
          <w:lang w:val="uk-UA"/>
        </w:rPr>
        <w:t>ого</w:t>
      </w:r>
      <w:r w:rsidRPr="008233A9">
        <w:rPr>
          <w:sz w:val="28"/>
          <w:szCs w:val="28"/>
          <w:lang w:val="uk-UA"/>
        </w:rPr>
        <w:t xml:space="preserve"> місц</w:t>
      </w:r>
      <w:r>
        <w:rPr>
          <w:sz w:val="28"/>
          <w:szCs w:val="28"/>
          <w:lang w:val="uk-UA"/>
        </w:rPr>
        <w:t>я</w:t>
      </w:r>
      <w:r w:rsidRPr="008233A9">
        <w:rPr>
          <w:sz w:val="28"/>
          <w:szCs w:val="28"/>
          <w:lang w:val="uk-UA"/>
        </w:rPr>
        <w:t xml:space="preserve"> розробника програмного забезпече</w:t>
      </w:r>
      <w:r>
        <w:rPr>
          <w:sz w:val="28"/>
          <w:szCs w:val="28"/>
          <w:lang w:val="uk-UA"/>
        </w:rPr>
        <w:t>н</w:t>
      </w:r>
      <w:r w:rsidRPr="008233A9">
        <w:rPr>
          <w:sz w:val="28"/>
          <w:szCs w:val="28"/>
          <w:lang w:val="uk-UA"/>
        </w:rPr>
        <w:t>ня, яке розташоване у багатоповерховому офісному будинку на 7 поверсі</w:t>
      </w:r>
      <w:r>
        <w:rPr>
          <w:color w:val="000000"/>
          <w:sz w:val="28"/>
          <w:szCs w:val="28"/>
          <w:lang w:val="uk-UA"/>
        </w:rPr>
        <w:t>.</w:t>
      </w:r>
    </w:p>
    <w:p w:rsidR="00DA57D9" w:rsidRDefault="0004122C" w:rsidP="00DA57D9">
      <w:pPr>
        <w:pStyle w:val="Textbody"/>
        <w:tabs>
          <w:tab w:val="left" w:pos="993"/>
        </w:tabs>
        <w:spacing w:after="0" w:line="360" w:lineRule="auto"/>
        <w:ind w:firstLine="567"/>
        <w:jc w:val="both"/>
        <w:rPr>
          <w:color w:val="000000"/>
          <w:sz w:val="28"/>
          <w:szCs w:val="28"/>
        </w:rPr>
      </w:pPr>
      <w:r>
        <w:rPr>
          <w:color w:val="000000"/>
          <w:sz w:val="28"/>
          <w:szCs w:val="28"/>
          <w:lang w:val="uk-UA"/>
        </w:rPr>
        <w:t xml:space="preserve">Наведемо перелік основних </w:t>
      </w:r>
      <w:r w:rsidRPr="00B076FB">
        <w:rPr>
          <w:color w:val="000000"/>
          <w:sz w:val="28"/>
          <w:szCs w:val="28"/>
          <w:lang w:val="uk-UA"/>
        </w:rPr>
        <w:t>нормативних</w:t>
      </w:r>
      <w:r>
        <w:rPr>
          <w:color w:val="000000"/>
          <w:sz w:val="28"/>
          <w:szCs w:val="28"/>
        </w:rPr>
        <w:t xml:space="preserve"> документ</w:t>
      </w:r>
      <w:r>
        <w:rPr>
          <w:color w:val="000000"/>
          <w:sz w:val="28"/>
          <w:szCs w:val="28"/>
          <w:lang w:val="uk-UA"/>
        </w:rPr>
        <w:t>ів для ефективної о</w:t>
      </w:r>
      <w:r w:rsidR="00DA57D9">
        <w:rPr>
          <w:color w:val="000000"/>
          <w:sz w:val="28"/>
          <w:szCs w:val="28"/>
          <w:lang w:val="uk-UA"/>
        </w:rPr>
        <w:t>рганізація заходів із забезпечення безпечних умов праці та поведінки у надзвичайних ситуаціях</w:t>
      </w:r>
      <w:r w:rsidR="00DA57D9">
        <w:rPr>
          <w:color w:val="000000"/>
          <w:sz w:val="28"/>
          <w:szCs w:val="28"/>
        </w:rPr>
        <w:t xml:space="preserve">: </w:t>
      </w:r>
    </w:p>
    <w:p w:rsidR="00DA57D9" w:rsidRDefault="00DA57D9" w:rsidP="008879DF">
      <w:pPr>
        <w:pStyle w:val="Textbody"/>
        <w:numPr>
          <w:ilvl w:val="0"/>
          <w:numId w:val="39"/>
        </w:numPr>
        <w:tabs>
          <w:tab w:val="left" w:pos="993"/>
        </w:tabs>
        <w:spacing w:after="0" w:line="360" w:lineRule="auto"/>
        <w:ind w:left="0" w:firstLine="567"/>
        <w:jc w:val="both"/>
        <w:rPr>
          <w:color w:val="000000"/>
          <w:sz w:val="28"/>
          <w:szCs w:val="28"/>
          <w:lang w:val="uk-UA"/>
        </w:rPr>
      </w:pPr>
      <w:r w:rsidRPr="00914333">
        <w:rPr>
          <w:color w:val="000000"/>
          <w:sz w:val="28"/>
          <w:szCs w:val="28"/>
          <w:lang w:val="uk-UA"/>
        </w:rPr>
        <w:t>ДСТУ 2293-99. Охорона праці. Терміни та визначення</w:t>
      </w:r>
      <w:r>
        <w:rPr>
          <w:color w:val="000000"/>
          <w:sz w:val="28"/>
          <w:szCs w:val="28"/>
          <w:lang w:val="uk-UA"/>
        </w:rPr>
        <w:t xml:space="preserve"> </w:t>
      </w:r>
      <w:r w:rsidRPr="001C7A30">
        <w:rPr>
          <w:color w:val="000000"/>
          <w:sz w:val="28"/>
          <w:szCs w:val="28"/>
        </w:rPr>
        <w:t>[</w:t>
      </w:r>
      <w:r w:rsidR="0089736D">
        <w:rPr>
          <w:color w:val="000000"/>
          <w:sz w:val="28"/>
          <w:szCs w:val="28"/>
          <w:lang w:val="uk-UA"/>
        </w:rPr>
        <w:t>15</w:t>
      </w:r>
      <w:r w:rsidRPr="001C7A30">
        <w:rPr>
          <w:color w:val="000000"/>
          <w:sz w:val="28"/>
          <w:szCs w:val="28"/>
        </w:rPr>
        <w:t>]</w:t>
      </w:r>
      <w:r w:rsidRPr="00914333">
        <w:rPr>
          <w:color w:val="000000"/>
          <w:sz w:val="28"/>
          <w:szCs w:val="28"/>
          <w:lang w:val="uk-UA"/>
        </w:rPr>
        <w:t>;</w:t>
      </w:r>
    </w:p>
    <w:p w:rsidR="00DA57D9" w:rsidRPr="00C71F09" w:rsidRDefault="00DA57D9" w:rsidP="008879DF">
      <w:pPr>
        <w:pStyle w:val="ab"/>
        <w:numPr>
          <w:ilvl w:val="0"/>
          <w:numId w:val="39"/>
        </w:numPr>
        <w:tabs>
          <w:tab w:val="left" w:pos="0"/>
          <w:tab w:val="left" w:pos="993"/>
        </w:tabs>
        <w:autoSpaceDE w:val="0"/>
        <w:autoSpaceDN w:val="0"/>
        <w:adjustRightInd w:val="0"/>
        <w:spacing w:line="360" w:lineRule="auto"/>
        <w:ind w:left="0" w:firstLine="567"/>
        <w:jc w:val="both"/>
        <w:rPr>
          <w:color w:val="000000"/>
          <w:kern w:val="3"/>
          <w:sz w:val="28"/>
          <w:szCs w:val="28"/>
          <w:lang w:val="uk-UA" w:eastAsia="zh-CN"/>
        </w:rPr>
      </w:pPr>
      <w:r w:rsidRPr="00C71F09">
        <w:rPr>
          <w:color w:val="000000"/>
          <w:kern w:val="3"/>
          <w:sz w:val="28"/>
          <w:szCs w:val="28"/>
          <w:lang w:val="uk-UA" w:eastAsia="zh-CN"/>
        </w:rPr>
        <w:t>НАПБ А.01.001-2015. Правила пожежної безпеки в Україні</w:t>
      </w:r>
      <w:r w:rsidRPr="00180A1E">
        <w:rPr>
          <w:color w:val="000000"/>
          <w:kern w:val="3"/>
          <w:sz w:val="28"/>
          <w:szCs w:val="28"/>
          <w:lang w:eastAsia="zh-CN"/>
        </w:rPr>
        <w:t xml:space="preserve"> [</w:t>
      </w:r>
      <w:r w:rsidR="0089736D">
        <w:rPr>
          <w:color w:val="000000"/>
          <w:kern w:val="3"/>
          <w:sz w:val="28"/>
          <w:szCs w:val="28"/>
          <w:lang w:val="uk-UA" w:eastAsia="zh-CN"/>
        </w:rPr>
        <w:t>16</w:t>
      </w:r>
      <w:r w:rsidRPr="00180A1E">
        <w:rPr>
          <w:color w:val="000000"/>
          <w:kern w:val="3"/>
          <w:sz w:val="28"/>
          <w:szCs w:val="28"/>
          <w:lang w:eastAsia="zh-CN"/>
        </w:rPr>
        <w:t>]</w:t>
      </w:r>
      <w:r>
        <w:rPr>
          <w:color w:val="000000"/>
          <w:kern w:val="3"/>
          <w:sz w:val="28"/>
          <w:szCs w:val="28"/>
          <w:lang w:val="uk-UA" w:eastAsia="zh-CN"/>
        </w:rPr>
        <w:t>;</w:t>
      </w:r>
    </w:p>
    <w:p w:rsidR="00DA57D9" w:rsidRPr="00C71F09" w:rsidRDefault="00DA57D9" w:rsidP="008879DF">
      <w:pPr>
        <w:pStyle w:val="ab"/>
        <w:numPr>
          <w:ilvl w:val="0"/>
          <w:numId w:val="39"/>
        </w:numPr>
        <w:tabs>
          <w:tab w:val="left" w:pos="0"/>
          <w:tab w:val="left" w:pos="567"/>
          <w:tab w:val="left" w:pos="993"/>
        </w:tabs>
        <w:autoSpaceDE w:val="0"/>
        <w:autoSpaceDN w:val="0"/>
        <w:adjustRightInd w:val="0"/>
        <w:spacing w:line="360" w:lineRule="auto"/>
        <w:ind w:left="0" w:firstLine="567"/>
        <w:jc w:val="both"/>
        <w:rPr>
          <w:color w:val="000000"/>
          <w:kern w:val="3"/>
          <w:sz w:val="28"/>
          <w:szCs w:val="28"/>
          <w:lang w:val="uk-UA" w:eastAsia="zh-CN"/>
        </w:rPr>
      </w:pPr>
      <w:r w:rsidRPr="00C71F09">
        <w:rPr>
          <w:color w:val="000000"/>
          <w:kern w:val="3"/>
          <w:sz w:val="28"/>
          <w:szCs w:val="28"/>
          <w:lang w:val="uk-UA" w:eastAsia="zh-CN"/>
        </w:rPr>
        <w:t>НПАОП 0.00-1.28-10. Правила охорони праці при експлуатації ЕОМ;</w:t>
      </w:r>
    </w:p>
    <w:p w:rsidR="00DA57D9" w:rsidRPr="0004122C" w:rsidRDefault="0004122C" w:rsidP="008879DF">
      <w:pPr>
        <w:pStyle w:val="ab"/>
        <w:numPr>
          <w:ilvl w:val="0"/>
          <w:numId w:val="39"/>
        </w:numPr>
        <w:tabs>
          <w:tab w:val="left" w:pos="0"/>
          <w:tab w:val="left" w:pos="567"/>
          <w:tab w:val="left" w:pos="993"/>
        </w:tabs>
        <w:autoSpaceDE w:val="0"/>
        <w:autoSpaceDN w:val="0"/>
        <w:adjustRightInd w:val="0"/>
        <w:spacing w:line="360" w:lineRule="auto"/>
        <w:ind w:left="0" w:firstLine="567"/>
        <w:jc w:val="both"/>
        <w:rPr>
          <w:color w:val="000000"/>
          <w:kern w:val="3"/>
          <w:sz w:val="28"/>
          <w:szCs w:val="28"/>
          <w:lang w:val="uk-UA" w:eastAsia="zh-CN"/>
        </w:rPr>
      </w:pPr>
      <w:r w:rsidRPr="0004122C">
        <w:rPr>
          <w:rFonts w:eastAsiaTheme="minorHAnsi"/>
          <w:color w:val="000000"/>
          <w:sz w:val="28"/>
          <w:szCs w:val="28"/>
          <w:lang w:eastAsia="en-US"/>
        </w:rPr>
        <w:t>НРБУ-97/Д-2000</w:t>
      </w:r>
      <w:r>
        <w:rPr>
          <w:rFonts w:eastAsiaTheme="minorHAnsi"/>
          <w:color w:val="000000"/>
          <w:sz w:val="28"/>
          <w:szCs w:val="28"/>
          <w:lang w:eastAsia="en-US"/>
        </w:rPr>
        <w:t xml:space="preserve">. </w:t>
      </w:r>
      <w:r w:rsidRPr="0004122C">
        <w:rPr>
          <w:rFonts w:eastAsiaTheme="minorHAnsi"/>
          <w:color w:val="000000"/>
          <w:sz w:val="28"/>
          <w:szCs w:val="28"/>
          <w:lang w:eastAsia="en-US"/>
        </w:rPr>
        <w:t>Норми радіаційної безпеки України; доповнення: Радіаційний захист від джерел потенційного опромінення</w:t>
      </w:r>
      <w:r>
        <w:rPr>
          <w:rFonts w:eastAsiaTheme="minorHAnsi"/>
          <w:color w:val="000000"/>
          <w:sz w:val="28"/>
          <w:szCs w:val="28"/>
          <w:lang w:eastAsia="en-US"/>
        </w:rPr>
        <w:t xml:space="preserve"> </w:t>
      </w:r>
      <w:r w:rsidRPr="0004122C">
        <w:rPr>
          <w:rFonts w:eastAsiaTheme="minorHAnsi"/>
          <w:color w:val="000000"/>
          <w:sz w:val="28"/>
          <w:szCs w:val="28"/>
          <w:lang w:eastAsia="en-US"/>
        </w:rPr>
        <w:t>[</w:t>
      </w:r>
      <w:r w:rsidR="0089736D">
        <w:rPr>
          <w:rFonts w:eastAsiaTheme="minorHAnsi"/>
          <w:color w:val="000000"/>
          <w:sz w:val="28"/>
          <w:szCs w:val="28"/>
          <w:lang w:val="uk-UA" w:eastAsia="en-US"/>
        </w:rPr>
        <w:t>17</w:t>
      </w:r>
      <w:r w:rsidRPr="0004122C">
        <w:rPr>
          <w:rFonts w:eastAsiaTheme="minorHAnsi"/>
          <w:color w:val="000000"/>
          <w:sz w:val="28"/>
          <w:szCs w:val="28"/>
          <w:lang w:eastAsia="en-US"/>
        </w:rPr>
        <w:t>]</w:t>
      </w:r>
      <w:r w:rsidR="00DA57D9" w:rsidRPr="0004122C">
        <w:rPr>
          <w:color w:val="000000"/>
          <w:kern w:val="3"/>
          <w:sz w:val="28"/>
          <w:szCs w:val="28"/>
          <w:lang w:val="uk-UA" w:eastAsia="zh-CN"/>
        </w:rPr>
        <w:t>;</w:t>
      </w:r>
    </w:p>
    <w:p w:rsidR="00DA57D9" w:rsidRPr="00C71F09" w:rsidRDefault="00DA57D9" w:rsidP="008879DF">
      <w:pPr>
        <w:pStyle w:val="ab"/>
        <w:numPr>
          <w:ilvl w:val="0"/>
          <w:numId w:val="39"/>
        </w:numPr>
        <w:tabs>
          <w:tab w:val="left" w:pos="0"/>
          <w:tab w:val="left" w:pos="567"/>
          <w:tab w:val="left" w:pos="993"/>
        </w:tabs>
        <w:autoSpaceDE w:val="0"/>
        <w:autoSpaceDN w:val="0"/>
        <w:adjustRightInd w:val="0"/>
        <w:spacing w:line="360" w:lineRule="auto"/>
        <w:ind w:left="0" w:firstLine="567"/>
        <w:jc w:val="both"/>
        <w:rPr>
          <w:color w:val="000000"/>
          <w:kern w:val="3"/>
          <w:sz w:val="28"/>
          <w:szCs w:val="28"/>
          <w:lang w:val="uk-UA" w:eastAsia="zh-CN"/>
        </w:rPr>
      </w:pPr>
      <w:r w:rsidRPr="00C71F09">
        <w:rPr>
          <w:color w:val="000000"/>
          <w:kern w:val="3"/>
          <w:sz w:val="28"/>
          <w:szCs w:val="28"/>
          <w:lang w:val="uk-UA" w:eastAsia="zh-CN"/>
        </w:rPr>
        <w:t>НАПБ Б.03.001-2204. Типові норми належності вогнегасників</w:t>
      </w:r>
      <w:r>
        <w:rPr>
          <w:color w:val="000000"/>
          <w:kern w:val="3"/>
          <w:sz w:val="28"/>
          <w:szCs w:val="28"/>
          <w:lang w:val="uk-UA" w:eastAsia="zh-CN"/>
        </w:rPr>
        <w:t>;</w:t>
      </w:r>
    </w:p>
    <w:p w:rsidR="00DA57D9" w:rsidRDefault="000A3E28" w:rsidP="0004122C">
      <w:pPr>
        <w:pStyle w:val="Textbody"/>
        <w:tabs>
          <w:tab w:val="left" w:pos="0"/>
        </w:tabs>
        <w:spacing w:after="0" w:line="360" w:lineRule="auto"/>
        <w:ind w:firstLine="567"/>
        <w:jc w:val="both"/>
        <w:rPr>
          <w:color w:val="000000"/>
          <w:sz w:val="28"/>
          <w:szCs w:val="28"/>
          <w:lang w:val="uk-UA"/>
        </w:rPr>
      </w:pPr>
      <w:r>
        <w:rPr>
          <w:color w:val="000000"/>
          <w:sz w:val="28"/>
          <w:szCs w:val="28"/>
          <w:lang w:val="uk-UA"/>
        </w:rPr>
        <w:t>Визначення</w:t>
      </w:r>
      <w:r w:rsidR="00DA57D9">
        <w:rPr>
          <w:color w:val="000000"/>
          <w:sz w:val="28"/>
          <w:szCs w:val="28"/>
          <w:lang w:val="uk-UA"/>
        </w:rPr>
        <w:t xml:space="preserve"> заходів з охорони праці та безпеки у надзвичайних ситуаціях </w:t>
      </w:r>
      <w:r w:rsidR="00DA57D9">
        <w:rPr>
          <w:rFonts w:eastAsia="TimesNewRoman, 'MS Mincho'"/>
          <w:sz w:val="28"/>
          <w:szCs w:val="28"/>
          <w:lang w:val="uk-UA"/>
        </w:rPr>
        <w:t>для працівників галузі інженерія програмного забезпечення</w:t>
      </w:r>
      <w:r w:rsidR="00DA57D9">
        <w:rPr>
          <w:color w:val="000000"/>
          <w:sz w:val="28"/>
          <w:szCs w:val="28"/>
          <w:lang w:val="uk-UA"/>
        </w:rPr>
        <w:t xml:space="preserve"> наведено у Додатку В та висвітлює наступні питання:</w:t>
      </w:r>
    </w:p>
    <w:p w:rsidR="00DA57D9" w:rsidRDefault="000A3E28" w:rsidP="008879DF">
      <w:pPr>
        <w:pStyle w:val="Textbody"/>
        <w:numPr>
          <w:ilvl w:val="0"/>
          <w:numId w:val="38"/>
        </w:numPr>
        <w:tabs>
          <w:tab w:val="left" w:pos="709"/>
        </w:tabs>
        <w:spacing w:after="0" w:line="360" w:lineRule="auto"/>
        <w:ind w:left="0" w:firstLine="284"/>
        <w:jc w:val="both"/>
        <w:rPr>
          <w:rFonts w:eastAsia="TimesNewRoman, 'MS Mincho'"/>
          <w:sz w:val="28"/>
          <w:szCs w:val="28"/>
          <w:lang w:val="uk-UA"/>
        </w:rPr>
      </w:pPr>
      <w:r w:rsidRPr="008233A9">
        <w:rPr>
          <w:rFonts w:ascii="Times New Roman," w:eastAsia="Times New Roman," w:hAnsi="Times New Roman," w:cs="Times New Roman,"/>
          <w:kern w:val="0"/>
          <w:sz w:val="28"/>
          <w:szCs w:val="28"/>
          <w:lang w:val="uk-UA"/>
        </w:rPr>
        <w:t>організація та управління охороною праці у фірми розробника програмного забезпечення для необслуговуємих приміщень</w:t>
      </w:r>
      <w:r>
        <w:rPr>
          <w:rFonts w:ascii="Times New Roman," w:eastAsia="Times New Roman," w:hAnsi="Times New Roman," w:cs="Times New Roman,"/>
          <w:kern w:val="0"/>
          <w:sz w:val="28"/>
          <w:szCs w:val="28"/>
          <w:lang w:val="uk-UA"/>
        </w:rPr>
        <w:t>;</w:t>
      </w:r>
    </w:p>
    <w:p w:rsidR="00DA57D9" w:rsidRPr="00DA57D9" w:rsidRDefault="000A3E28" w:rsidP="008879DF">
      <w:pPr>
        <w:pStyle w:val="Textbody"/>
        <w:numPr>
          <w:ilvl w:val="0"/>
          <w:numId w:val="38"/>
        </w:numPr>
        <w:tabs>
          <w:tab w:val="left" w:pos="709"/>
        </w:tabs>
        <w:spacing w:after="0" w:line="360" w:lineRule="auto"/>
        <w:ind w:left="0" w:firstLine="284"/>
        <w:jc w:val="both"/>
        <w:rPr>
          <w:rFonts w:eastAsia="TimesNewRoman, 'MS Mincho'"/>
          <w:sz w:val="28"/>
          <w:szCs w:val="28"/>
          <w:lang w:val="uk-UA"/>
        </w:rPr>
      </w:pPr>
      <w:r w:rsidRPr="008233A9">
        <w:rPr>
          <w:rFonts w:ascii="Times New Roman," w:eastAsia="Times New Roman," w:hAnsi="Times New Roman," w:cs="Times New Roman,"/>
          <w:kern w:val="0"/>
          <w:sz w:val="28"/>
          <w:szCs w:val="28"/>
          <w:lang w:val="uk-UA"/>
        </w:rPr>
        <w:lastRenderedPageBreak/>
        <w:t>обґрунтування заходів з покращення умов охорони праці</w:t>
      </w:r>
      <w:r>
        <w:rPr>
          <w:rFonts w:ascii="Times New Roman," w:eastAsia="Times New Roman," w:hAnsi="Times New Roman," w:cs="Times New Roman,"/>
          <w:kern w:val="0"/>
          <w:sz w:val="28"/>
          <w:szCs w:val="28"/>
          <w:lang w:val="uk-UA"/>
        </w:rPr>
        <w:t>;</w:t>
      </w:r>
    </w:p>
    <w:p w:rsidR="00DA57D9" w:rsidRPr="00DA57D9" w:rsidRDefault="000A3E28" w:rsidP="008879DF">
      <w:pPr>
        <w:pStyle w:val="Textbody"/>
        <w:numPr>
          <w:ilvl w:val="0"/>
          <w:numId w:val="38"/>
        </w:numPr>
        <w:tabs>
          <w:tab w:val="left" w:pos="709"/>
        </w:tabs>
        <w:spacing w:after="0" w:line="360" w:lineRule="auto"/>
        <w:ind w:left="0" w:firstLine="284"/>
        <w:jc w:val="both"/>
        <w:rPr>
          <w:rFonts w:eastAsia="TimesNewRoman, 'MS Mincho'"/>
          <w:sz w:val="28"/>
          <w:szCs w:val="28"/>
          <w:lang w:val="uk-UA"/>
        </w:rPr>
      </w:pPr>
      <w:r w:rsidRPr="008233A9">
        <w:rPr>
          <w:rFonts w:ascii="Times New Roman," w:eastAsia="Times New Roman," w:hAnsi="Times New Roman," w:cs="Times New Roman,"/>
          <w:kern w:val="0"/>
          <w:sz w:val="28"/>
          <w:szCs w:val="28"/>
          <w:lang w:val="uk-UA"/>
        </w:rPr>
        <w:t>індивідуальне завдання</w:t>
      </w:r>
      <w:r>
        <w:rPr>
          <w:rFonts w:ascii="Times New Roman," w:eastAsia="Times New Roman," w:hAnsi="Times New Roman," w:cs="Times New Roman,"/>
          <w:kern w:val="0"/>
          <w:sz w:val="28"/>
          <w:szCs w:val="28"/>
          <w:lang w:val="uk-UA"/>
        </w:rPr>
        <w:t xml:space="preserve"> – </w:t>
      </w:r>
      <w:r w:rsidRPr="008233A9">
        <w:rPr>
          <w:rFonts w:ascii="Times New Roman," w:eastAsia="Times New Roman," w:hAnsi="Times New Roman," w:cs="Times New Roman,"/>
          <w:kern w:val="0"/>
          <w:sz w:val="28"/>
          <w:szCs w:val="28"/>
          <w:lang w:val="uk-UA"/>
        </w:rPr>
        <w:t>розрахунок захисного занулення</w:t>
      </w:r>
      <w:r>
        <w:rPr>
          <w:rFonts w:ascii="Times New Roman," w:eastAsia="Times New Roman," w:hAnsi="Times New Roman," w:cs="Times New Roman,"/>
          <w:kern w:val="0"/>
          <w:sz w:val="28"/>
          <w:szCs w:val="28"/>
          <w:lang w:val="uk-UA"/>
        </w:rPr>
        <w:t>;</w:t>
      </w:r>
    </w:p>
    <w:p w:rsidR="00DA57D9" w:rsidRDefault="00DA57D9" w:rsidP="008879DF">
      <w:pPr>
        <w:pStyle w:val="Textbody"/>
        <w:numPr>
          <w:ilvl w:val="0"/>
          <w:numId w:val="38"/>
        </w:numPr>
        <w:tabs>
          <w:tab w:val="left" w:pos="709"/>
        </w:tabs>
        <w:spacing w:after="0" w:line="360" w:lineRule="auto"/>
        <w:ind w:left="0" w:firstLine="284"/>
        <w:jc w:val="both"/>
        <w:rPr>
          <w:rFonts w:eastAsia="TimesNewRoman, 'MS Mincho'"/>
          <w:sz w:val="28"/>
          <w:szCs w:val="28"/>
          <w:lang w:val="uk-UA"/>
        </w:rPr>
      </w:pPr>
      <w:r w:rsidRPr="00215A17">
        <w:rPr>
          <w:rFonts w:eastAsia="TimesNewRoman, 'MS Mincho'"/>
          <w:sz w:val="28"/>
          <w:szCs w:val="28"/>
          <w:lang w:val="uk-UA"/>
        </w:rPr>
        <w:t>надзвичайні ситуації та шляхи їх запобіганн</w:t>
      </w:r>
      <w:r>
        <w:rPr>
          <w:rFonts w:eastAsia="TimesNewRoman, 'MS Mincho'"/>
          <w:sz w:val="28"/>
          <w:szCs w:val="28"/>
          <w:lang w:val="uk-UA"/>
        </w:rPr>
        <w:t>я</w:t>
      </w:r>
      <w:r w:rsidR="000A3E28">
        <w:rPr>
          <w:rFonts w:eastAsia="TimesNewRoman, 'MS Mincho'"/>
          <w:sz w:val="28"/>
          <w:szCs w:val="28"/>
          <w:lang w:val="uk-UA"/>
        </w:rPr>
        <w:t>.</w:t>
      </w:r>
    </w:p>
    <w:p w:rsidR="000A3E28" w:rsidRPr="008233A9" w:rsidRDefault="00DA57D9" w:rsidP="000A3E28">
      <w:pPr>
        <w:spacing w:line="360" w:lineRule="auto"/>
        <w:ind w:left="284" w:firstLine="709"/>
        <w:jc w:val="both"/>
        <w:rPr>
          <w:sz w:val="28"/>
          <w:szCs w:val="28"/>
          <w:lang w:val="uk-UA"/>
        </w:rPr>
      </w:pPr>
      <w:r>
        <w:rPr>
          <w:rFonts w:eastAsia="TimesNewRoman, 'MS Mincho'"/>
          <w:sz w:val="28"/>
          <w:szCs w:val="28"/>
          <w:lang w:val="uk-UA"/>
        </w:rPr>
        <w:t xml:space="preserve">В ході роботи </w:t>
      </w:r>
      <w:r w:rsidR="000A3E28" w:rsidRPr="008233A9">
        <w:rPr>
          <w:sz w:val="28"/>
          <w:szCs w:val="28"/>
          <w:lang w:val="uk-UA"/>
        </w:rPr>
        <w:t>було проведено аналіз заходів безпеки на робочому місцу розробників програмного забезпечення для приміщень, що не обслуговуються. В процесі аналізу приміщення, що було дано за варіантом були виділені основні параметри робочого приміщення користувача ПЕОМ, була розрахована електробезпека технічної системи та пожежна безпека. Було розраховано занулення для даного приміщення.</w:t>
      </w:r>
    </w:p>
    <w:p w:rsidR="000A3E28" w:rsidRPr="008233A9" w:rsidRDefault="000A3E28" w:rsidP="000A3E28">
      <w:pPr>
        <w:spacing w:line="360" w:lineRule="auto"/>
        <w:ind w:left="284" w:firstLine="709"/>
        <w:jc w:val="both"/>
        <w:rPr>
          <w:rFonts w:eastAsia="Times New Roman,"/>
          <w:sz w:val="28"/>
          <w:szCs w:val="28"/>
          <w:lang w:val="uk-UA"/>
        </w:rPr>
      </w:pPr>
      <w:r w:rsidRPr="008233A9">
        <w:rPr>
          <w:sz w:val="28"/>
          <w:szCs w:val="28"/>
          <w:lang w:val="uk-UA"/>
        </w:rPr>
        <w:t>Окрім цього, були наведені надзвичайні ситуації, що можуть виникнути на виробництві та шляхи їх запобігання.Було розраховано дозу опромінення в надзвичайної ситуації радиоактивного забруднення за вихідними даними згідно з варінтом.</w:t>
      </w:r>
      <w:r>
        <w:rPr>
          <w:sz w:val="28"/>
          <w:szCs w:val="28"/>
          <w:lang w:val="uk-UA"/>
        </w:rPr>
        <w:t xml:space="preserve"> </w:t>
      </w:r>
      <w:r w:rsidRPr="008233A9">
        <w:rPr>
          <w:sz w:val="28"/>
          <w:szCs w:val="28"/>
          <w:lang w:val="uk-UA"/>
        </w:rPr>
        <w:t>Також були запропоновані заходи з охорони праці та безпеки у надзвичайних ситуаціях.</w:t>
      </w:r>
      <w:bookmarkStart w:id="92" w:name="__RefHeading__56_1426415595"/>
      <w:bookmarkEnd w:id="92"/>
    </w:p>
    <w:p w:rsidR="0072124C" w:rsidRPr="0004122C" w:rsidRDefault="0072124C" w:rsidP="0072124C">
      <w:pPr>
        <w:spacing w:line="360" w:lineRule="auto"/>
        <w:ind w:firstLine="567"/>
        <w:jc w:val="both"/>
        <w:rPr>
          <w:sz w:val="28"/>
          <w:szCs w:val="28"/>
        </w:rPr>
      </w:pPr>
    </w:p>
    <w:p w:rsidR="0072124C" w:rsidRPr="00824B3E" w:rsidRDefault="0072124C" w:rsidP="0072124C">
      <w:pPr>
        <w:rPr>
          <w:sz w:val="28"/>
          <w:lang w:val="uk-UA"/>
        </w:rPr>
      </w:pPr>
    </w:p>
    <w:p w:rsidR="00C672E7" w:rsidRPr="0063132F" w:rsidRDefault="00C672E7" w:rsidP="00C672E7">
      <w:pPr>
        <w:pStyle w:val="aff3"/>
        <w:pageBreakBefore/>
        <w:outlineLvl w:val="0"/>
        <w:rPr>
          <w:lang w:eastAsia="ru-RU"/>
        </w:rPr>
      </w:pPr>
      <w:bookmarkStart w:id="93" w:name="_Toc26900546"/>
      <w:bookmarkStart w:id="94" w:name="_Toc26900613"/>
      <w:r w:rsidRPr="00E90D64">
        <w:rPr>
          <w:lang w:eastAsia="ru-RU"/>
        </w:rPr>
        <w:lastRenderedPageBreak/>
        <w:t>ВИСНОВК</w:t>
      </w:r>
      <w:bookmarkEnd w:id="91"/>
      <w:r w:rsidR="00C85DC8">
        <w:rPr>
          <w:lang w:eastAsia="ru-RU"/>
        </w:rPr>
        <w:t>И</w:t>
      </w:r>
      <w:bookmarkEnd w:id="93"/>
      <w:bookmarkEnd w:id="94"/>
    </w:p>
    <w:p w:rsidR="00C672E7" w:rsidRDefault="00C672E7" w:rsidP="00C85DC8">
      <w:pPr>
        <w:pStyle w:val="aff3"/>
        <w:jc w:val="both"/>
        <w:rPr>
          <w:lang w:eastAsia="ru-RU"/>
        </w:rPr>
      </w:pPr>
    </w:p>
    <w:p w:rsidR="00E41B00" w:rsidRDefault="00C85DC8" w:rsidP="00C85DC8">
      <w:pPr>
        <w:spacing w:line="360" w:lineRule="auto"/>
        <w:ind w:firstLine="709"/>
        <w:jc w:val="both"/>
        <w:rPr>
          <w:sz w:val="28"/>
          <w:szCs w:val="28"/>
          <w:lang w:val="uk-UA"/>
        </w:rPr>
      </w:pPr>
      <w:r>
        <w:rPr>
          <w:sz w:val="28"/>
          <w:szCs w:val="28"/>
          <w:lang w:val="uk-UA"/>
        </w:rPr>
        <w:t>У дипломній роботі розроблено</w:t>
      </w:r>
      <w:r w:rsidR="00F656E5">
        <w:rPr>
          <w:sz w:val="28"/>
          <w:szCs w:val="28"/>
          <w:lang w:val="uk-UA"/>
        </w:rPr>
        <w:t xml:space="preserve"> мобільний програмний </w:t>
      </w:r>
      <w:r w:rsidR="00E41B00">
        <w:rPr>
          <w:sz w:val="28"/>
          <w:szCs w:val="28"/>
          <w:lang w:val="en-US"/>
        </w:rPr>
        <w:t>Android</w:t>
      </w:r>
      <w:r w:rsidR="00E41B00" w:rsidRPr="00824B3E">
        <w:rPr>
          <w:sz w:val="28"/>
          <w:szCs w:val="28"/>
          <w:lang w:val="uk-UA"/>
        </w:rPr>
        <w:t>-</w:t>
      </w:r>
      <w:r w:rsidR="00F656E5">
        <w:rPr>
          <w:sz w:val="28"/>
          <w:szCs w:val="28"/>
          <w:lang w:val="uk-UA"/>
        </w:rPr>
        <w:t xml:space="preserve">засіб для розпізнавання рукописного </w:t>
      </w:r>
      <w:r w:rsidR="00365B21">
        <w:rPr>
          <w:sz w:val="28"/>
          <w:szCs w:val="28"/>
          <w:lang w:val="uk-UA"/>
        </w:rPr>
        <w:t>підпису</w:t>
      </w:r>
      <w:r w:rsidR="00F656E5">
        <w:rPr>
          <w:sz w:val="28"/>
          <w:szCs w:val="28"/>
          <w:lang w:val="uk-UA"/>
        </w:rPr>
        <w:t xml:space="preserve"> з використанням нейромережі.</w:t>
      </w:r>
      <w:r w:rsidR="00365B21">
        <w:rPr>
          <w:sz w:val="28"/>
          <w:szCs w:val="28"/>
          <w:lang w:val="uk-UA"/>
        </w:rPr>
        <w:t xml:space="preserve"> </w:t>
      </w:r>
      <w:r w:rsidR="00E41B00">
        <w:rPr>
          <w:sz w:val="28"/>
          <w:szCs w:val="28"/>
          <w:lang w:val="uk-UA"/>
        </w:rPr>
        <w:t xml:space="preserve">Засіб призначено </w:t>
      </w:r>
      <w:r w:rsidR="00E41B00" w:rsidRPr="003B1612">
        <w:rPr>
          <w:sz w:val="28"/>
          <w:szCs w:val="28"/>
          <w:lang w:val="uk-UA"/>
        </w:rPr>
        <w:t xml:space="preserve">для </w:t>
      </w:r>
      <w:r w:rsidR="00365B21">
        <w:rPr>
          <w:sz w:val="28"/>
          <w:szCs w:val="28"/>
          <w:lang w:val="uk-UA"/>
        </w:rPr>
        <w:t>автентифікації підпису з високою точністю</w:t>
      </w:r>
      <w:r w:rsidR="00C57949">
        <w:rPr>
          <w:sz w:val="28"/>
          <w:szCs w:val="28"/>
          <w:lang w:val="uk-UA"/>
        </w:rPr>
        <w:t xml:space="preserve">. </w:t>
      </w:r>
      <w:r w:rsidR="00E41B00">
        <w:rPr>
          <w:sz w:val="28"/>
          <w:szCs w:val="28"/>
          <w:lang w:val="uk-UA"/>
        </w:rPr>
        <w:t>Точність розпізнавання склала 9</w:t>
      </w:r>
      <w:r w:rsidR="00365B21">
        <w:rPr>
          <w:sz w:val="28"/>
          <w:szCs w:val="28"/>
          <w:lang w:val="uk-UA"/>
        </w:rPr>
        <w:t>3</w:t>
      </w:r>
      <w:r w:rsidR="00E41B00">
        <w:rPr>
          <w:sz w:val="28"/>
          <w:szCs w:val="28"/>
          <w:lang w:val="uk-UA"/>
        </w:rPr>
        <w:t>.</w:t>
      </w:r>
      <w:r w:rsidR="00365B21">
        <w:rPr>
          <w:sz w:val="28"/>
          <w:szCs w:val="28"/>
          <w:lang w:val="uk-UA"/>
        </w:rPr>
        <w:t>28</w:t>
      </w:r>
      <w:r w:rsidR="00E41B00">
        <w:rPr>
          <w:sz w:val="28"/>
          <w:szCs w:val="28"/>
          <w:lang w:val="uk-UA"/>
        </w:rPr>
        <w:t xml:space="preserve">% при </w:t>
      </w:r>
      <w:r w:rsidR="00365B21">
        <w:rPr>
          <w:sz w:val="28"/>
          <w:szCs w:val="28"/>
          <w:lang w:val="uk-UA"/>
        </w:rPr>
        <w:t>при застосуванні широкого дерева рішень</w:t>
      </w:r>
      <w:r w:rsidR="00E41B00">
        <w:rPr>
          <w:sz w:val="28"/>
          <w:szCs w:val="28"/>
          <w:lang w:val="uk-UA"/>
        </w:rPr>
        <w:t>.</w:t>
      </w:r>
    </w:p>
    <w:p w:rsidR="00C85DC8" w:rsidRPr="00EF0B77" w:rsidRDefault="00C85DC8" w:rsidP="00C85DC8">
      <w:pPr>
        <w:spacing w:line="360" w:lineRule="auto"/>
        <w:ind w:firstLine="709"/>
        <w:jc w:val="both"/>
        <w:rPr>
          <w:sz w:val="28"/>
          <w:szCs w:val="28"/>
          <w:lang w:val="uk-UA"/>
        </w:rPr>
      </w:pPr>
      <w:r>
        <w:rPr>
          <w:sz w:val="28"/>
          <w:szCs w:val="28"/>
          <w:lang w:val="uk-UA"/>
        </w:rPr>
        <w:t>У рамках роботи</w:t>
      </w:r>
      <w:r w:rsidRPr="00EF0B77">
        <w:rPr>
          <w:sz w:val="28"/>
          <w:szCs w:val="28"/>
          <w:lang w:val="uk-UA"/>
        </w:rPr>
        <w:t xml:space="preserve"> було виконано наступне.</w:t>
      </w:r>
    </w:p>
    <w:p w:rsidR="00C85DC8" w:rsidRDefault="00C85DC8" w:rsidP="00C85DC8">
      <w:pPr>
        <w:spacing w:line="360" w:lineRule="auto"/>
        <w:ind w:firstLine="709"/>
        <w:jc w:val="both"/>
        <w:rPr>
          <w:sz w:val="28"/>
          <w:szCs w:val="28"/>
          <w:lang w:val="uk-UA"/>
        </w:rPr>
      </w:pPr>
      <w:r>
        <w:rPr>
          <w:sz w:val="28"/>
          <w:szCs w:val="28"/>
          <w:lang w:val="uk-UA"/>
        </w:rPr>
        <w:t xml:space="preserve">У першому розділі виконано аналіз існуючих рішень </w:t>
      </w:r>
      <w:r w:rsidR="005F3D33">
        <w:rPr>
          <w:sz w:val="28"/>
          <w:szCs w:val="28"/>
          <w:lang w:val="uk-UA"/>
        </w:rPr>
        <w:t xml:space="preserve">щодо </w:t>
      </w:r>
      <w:r w:rsidR="00E41B00">
        <w:rPr>
          <w:sz w:val="28"/>
          <w:szCs w:val="28"/>
          <w:lang w:val="uk-UA"/>
        </w:rPr>
        <w:t xml:space="preserve">розпізнавання рукописного </w:t>
      </w:r>
      <w:r w:rsidR="005F3D33">
        <w:rPr>
          <w:sz w:val="28"/>
          <w:szCs w:val="28"/>
          <w:lang w:val="uk-UA"/>
        </w:rPr>
        <w:t>підпису</w:t>
      </w:r>
      <w:r>
        <w:rPr>
          <w:sz w:val="28"/>
          <w:szCs w:val="28"/>
          <w:lang w:val="uk-UA"/>
        </w:rPr>
        <w:t xml:space="preserve">. Огляд існуючих програмних засобів показав, що існує необхідність у </w:t>
      </w:r>
      <w:r w:rsidR="00E41B00">
        <w:rPr>
          <w:sz w:val="28"/>
          <w:szCs w:val="28"/>
          <w:lang w:val="uk-UA"/>
        </w:rPr>
        <w:t xml:space="preserve">спеціалізованому </w:t>
      </w:r>
      <w:r>
        <w:rPr>
          <w:sz w:val="28"/>
          <w:szCs w:val="28"/>
          <w:lang w:val="uk-UA"/>
        </w:rPr>
        <w:t xml:space="preserve">програмному продукті, який дозволяє </w:t>
      </w:r>
      <w:r w:rsidR="005F3D33">
        <w:rPr>
          <w:sz w:val="28"/>
          <w:szCs w:val="28"/>
          <w:lang w:val="uk-UA"/>
        </w:rPr>
        <w:t>розпізнавання та автентифікації рукописного підпису</w:t>
      </w:r>
      <w:r w:rsidR="005F3D33" w:rsidRPr="0047366F">
        <w:rPr>
          <w:sz w:val="28"/>
          <w:szCs w:val="28"/>
          <w:lang w:val="uk-UA"/>
        </w:rPr>
        <w:t xml:space="preserve"> </w:t>
      </w:r>
      <w:r w:rsidR="005F3D33">
        <w:rPr>
          <w:sz w:val="28"/>
          <w:szCs w:val="28"/>
          <w:lang w:val="uk-UA"/>
        </w:rPr>
        <w:t>з високим рівнем точності</w:t>
      </w:r>
      <w:r w:rsidR="005F3D33" w:rsidRPr="00D36E8F">
        <w:rPr>
          <w:sz w:val="28"/>
          <w:szCs w:val="28"/>
          <w:lang w:val="uk-UA"/>
        </w:rPr>
        <w:t>.</w:t>
      </w:r>
      <w:r w:rsidR="005F3D33">
        <w:rPr>
          <w:sz w:val="28"/>
          <w:szCs w:val="28"/>
          <w:lang w:val="uk-UA"/>
        </w:rPr>
        <w:t xml:space="preserve"> </w:t>
      </w:r>
      <w:r w:rsidRPr="000C34E8">
        <w:rPr>
          <w:sz w:val="28"/>
          <w:szCs w:val="28"/>
          <w:lang w:val="uk-UA"/>
        </w:rPr>
        <w:t xml:space="preserve">У другому розділі </w:t>
      </w:r>
      <w:r w:rsidR="00913638">
        <w:rPr>
          <w:sz w:val="28"/>
          <w:szCs w:val="28"/>
          <w:lang w:val="uk-UA"/>
        </w:rPr>
        <w:t xml:space="preserve">розглянуто та обрано алгоритми </w:t>
      </w:r>
      <w:r w:rsidR="00E41B00">
        <w:rPr>
          <w:sz w:val="28"/>
          <w:szCs w:val="28"/>
          <w:lang w:val="uk-UA"/>
        </w:rPr>
        <w:t xml:space="preserve">збору та розпізнавання </w:t>
      </w:r>
      <w:r w:rsidR="005F3D33">
        <w:rPr>
          <w:sz w:val="28"/>
          <w:szCs w:val="28"/>
          <w:lang w:val="uk-UA"/>
        </w:rPr>
        <w:t>підписів</w:t>
      </w:r>
      <w:r w:rsidR="00E41B00">
        <w:rPr>
          <w:sz w:val="28"/>
          <w:szCs w:val="28"/>
          <w:lang w:val="uk-UA"/>
        </w:rPr>
        <w:t xml:space="preserve">, можливості застосування нейромережі для розпізнавання та </w:t>
      </w:r>
      <w:r w:rsidR="00913638">
        <w:rPr>
          <w:sz w:val="28"/>
          <w:szCs w:val="28"/>
          <w:lang w:val="uk-UA"/>
        </w:rPr>
        <w:t xml:space="preserve">визначено принципи </w:t>
      </w:r>
      <w:r w:rsidR="00E41B00" w:rsidRPr="008924B9">
        <w:rPr>
          <w:rFonts w:eastAsia="Calibri"/>
          <w:sz w:val="28"/>
          <w:szCs w:val="28"/>
          <w:lang w:val="uk-UA"/>
        </w:rPr>
        <w:t>верифікації результатів роботи нейромережі</w:t>
      </w:r>
      <w:r w:rsidR="00913638">
        <w:rPr>
          <w:sz w:val="28"/>
          <w:szCs w:val="28"/>
          <w:lang w:val="uk-UA"/>
        </w:rPr>
        <w:t xml:space="preserve">. У третьому розділі </w:t>
      </w:r>
      <w:r w:rsidR="007677AB">
        <w:rPr>
          <w:sz w:val="28"/>
          <w:szCs w:val="28"/>
          <w:lang w:val="uk-UA"/>
        </w:rPr>
        <w:t>сформовано завдання на розробку, в тому числі вимоги до функціональних характеристик розроблювано</w:t>
      </w:r>
      <w:r w:rsidR="00E41B00">
        <w:rPr>
          <w:sz w:val="28"/>
          <w:szCs w:val="28"/>
          <w:lang w:val="uk-UA"/>
        </w:rPr>
        <w:t>ї</w:t>
      </w:r>
      <w:r w:rsidR="005F3D33">
        <w:rPr>
          <w:sz w:val="28"/>
          <w:szCs w:val="28"/>
          <w:lang w:val="uk-UA"/>
        </w:rPr>
        <w:t xml:space="preserve"> </w:t>
      </w:r>
      <w:r w:rsidR="00E41B00">
        <w:rPr>
          <w:sz w:val="28"/>
          <w:szCs w:val="28"/>
          <w:lang w:val="uk-UA"/>
        </w:rPr>
        <w:t>програми</w:t>
      </w:r>
      <w:r w:rsidRPr="000C34E8">
        <w:rPr>
          <w:sz w:val="28"/>
          <w:szCs w:val="28"/>
          <w:lang w:val="uk-UA"/>
        </w:rPr>
        <w:t>.</w:t>
      </w:r>
      <w:r w:rsidR="005F3D33">
        <w:rPr>
          <w:sz w:val="28"/>
          <w:szCs w:val="28"/>
          <w:lang w:val="uk-UA"/>
        </w:rPr>
        <w:t xml:space="preserve"> </w:t>
      </w:r>
      <w:r w:rsidR="00913638">
        <w:rPr>
          <w:sz w:val="28"/>
          <w:szCs w:val="28"/>
          <w:lang w:val="uk-UA"/>
        </w:rPr>
        <w:t>Четвертий</w:t>
      </w:r>
      <w:r w:rsidR="007677AB">
        <w:rPr>
          <w:sz w:val="28"/>
          <w:szCs w:val="28"/>
          <w:lang w:val="uk-UA"/>
        </w:rPr>
        <w:t xml:space="preserve"> розділ присвячено </w:t>
      </w:r>
      <w:r w:rsidR="00913638">
        <w:rPr>
          <w:sz w:val="28"/>
          <w:szCs w:val="28"/>
          <w:lang w:val="uk-UA"/>
        </w:rPr>
        <w:t>про</w:t>
      </w:r>
      <w:r w:rsidR="00E41B00">
        <w:rPr>
          <w:sz w:val="28"/>
          <w:szCs w:val="28"/>
          <w:lang w:val="uk-UA"/>
        </w:rPr>
        <w:t>є</w:t>
      </w:r>
      <w:r w:rsidR="00913638">
        <w:rPr>
          <w:sz w:val="28"/>
          <w:szCs w:val="28"/>
          <w:lang w:val="uk-UA"/>
        </w:rPr>
        <w:t xml:space="preserve">ктуванню </w:t>
      </w:r>
      <w:r w:rsidR="00E41B00">
        <w:rPr>
          <w:sz w:val="28"/>
          <w:szCs w:val="28"/>
          <w:lang w:val="uk-UA"/>
        </w:rPr>
        <w:t>програмного засобу</w:t>
      </w:r>
      <w:r w:rsidR="00913638">
        <w:rPr>
          <w:sz w:val="28"/>
          <w:szCs w:val="28"/>
          <w:lang w:val="uk-UA"/>
        </w:rPr>
        <w:t>: розроб</w:t>
      </w:r>
      <w:r w:rsidR="00E41B00">
        <w:rPr>
          <w:sz w:val="28"/>
          <w:szCs w:val="28"/>
          <w:lang w:val="uk-UA"/>
        </w:rPr>
        <w:t>лено</w:t>
      </w:r>
      <w:r w:rsidR="00913638">
        <w:rPr>
          <w:sz w:val="28"/>
          <w:szCs w:val="28"/>
          <w:lang w:val="uk-UA"/>
        </w:rPr>
        <w:t xml:space="preserve"> архітектур</w:t>
      </w:r>
      <w:r w:rsidR="00E41B00">
        <w:rPr>
          <w:sz w:val="28"/>
          <w:szCs w:val="28"/>
          <w:lang w:val="uk-UA"/>
        </w:rPr>
        <w:t>у</w:t>
      </w:r>
      <w:r w:rsidR="00913638">
        <w:rPr>
          <w:sz w:val="28"/>
          <w:szCs w:val="28"/>
          <w:lang w:val="uk-UA"/>
        </w:rPr>
        <w:t>, побудов</w:t>
      </w:r>
      <w:r w:rsidR="00E41B00">
        <w:rPr>
          <w:sz w:val="28"/>
          <w:szCs w:val="28"/>
          <w:lang w:val="uk-UA"/>
        </w:rPr>
        <w:t>ано</w:t>
      </w:r>
      <w:r w:rsidR="005F3D33">
        <w:rPr>
          <w:sz w:val="28"/>
          <w:szCs w:val="28"/>
          <w:lang w:val="uk-UA"/>
        </w:rPr>
        <w:t xml:space="preserve"> </w:t>
      </w:r>
      <w:r w:rsidR="00E41B00">
        <w:rPr>
          <w:sz w:val="28"/>
          <w:szCs w:val="28"/>
          <w:lang w:val="uk-UA"/>
        </w:rPr>
        <w:t xml:space="preserve">основні </w:t>
      </w:r>
      <w:r w:rsidR="00913638">
        <w:rPr>
          <w:sz w:val="28"/>
          <w:szCs w:val="28"/>
          <w:lang w:val="uk-UA"/>
        </w:rPr>
        <w:t>алгоритм</w:t>
      </w:r>
      <w:r w:rsidR="00E41B00">
        <w:rPr>
          <w:sz w:val="28"/>
          <w:szCs w:val="28"/>
          <w:lang w:val="uk-UA"/>
        </w:rPr>
        <w:t>и для навчання та класифікації за допомогою нейромережі</w:t>
      </w:r>
      <w:r w:rsidR="00913638">
        <w:rPr>
          <w:sz w:val="28"/>
          <w:szCs w:val="28"/>
          <w:lang w:val="uk-UA"/>
        </w:rPr>
        <w:t xml:space="preserve">, </w:t>
      </w:r>
      <w:r w:rsidR="00E41B00">
        <w:rPr>
          <w:sz w:val="28"/>
          <w:szCs w:val="28"/>
          <w:lang w:val="uk-UA"/>
        </w:rPr>
        <w:t>визначено</w:t>
      </w:r>
      <w:r w:rsidR="00913638">
        <w:rPr>
          <w:sz w:val="28"/>
          <w:szCs w:val="28"/>
          <w:lang w:val="uk-UA"/>
        </w:rPr>
        <w:t xml:space="preserve"> структур</w:t>
      </w:r>
      <w:r w:rsidR="00E41B00">
        <w:rPr>
          <w:sz w:val="28"/>
          <w:szCs w:val="28"/>
          <w:lang w:val="uk-UA"/>
        </w:rPr>
        <w:t>у</w:t>
      </w:r>
      <w:r w:rsidR="00913638">
        <w:rPr>
          <w:sz w:val="28"/>
          <w:szCs w:val="28"/>
          <w:lang w:val="uk-UA"/>
        </w:rPr>
        <w:t xml:space="preserve"> і організаці</w:t>
      </w:r>
      <w:r w:rsidR="00E41B00">
        <w:rPr>
          <w:sz w:val="28"/>
          <w:szCs w:val="28"/>
          <w:lang w:val="uk-UA"/>
        </w:rPr>
        <w:t>ю</w:t>
      </w:r>
      <w:r w:rsidR="00913638">
        <w:rPr>
          <w:sz w:val="28"/>
          <w:szCs w:val="28"/>
          <w:lang w:val="uk-UA"/>
        </w:rPr>
        <w:t xml:space="preserve"> програмних класів. </w:t>
      </w:r>
      <w:r w:rsidR="00E02AD2">
        <w:rPr>
          <w:sz w:val="28"/>
          <w:szCs w:val="28"/>
          <w:lang w:val="uk-UA"/>
        </w:rPr>
        <w:t>П</w:t>
      </w:r>
      <w:r w:rsidR="00E02AD2" w:rsidRPr="00E02AD2">
        <w:rPr>
          <w:sz w:val="28"/>
          <w:szCs w:val="28"/>
          <w:lang w:val="uk-UA"/>
        </w:rPr>
        <w:t>’</w:t>
      </w:r>
      <w:r w:rsidR="00E02AD2">
        <w:rPr>
          <w:sz w:val="28"/>
          <w:szCs w:val="28"/>
          <w:lang w:val="uk-UA"/>
        </w:rPr>
        <w:t xml:space="preserve">ятий </w:t>
      </w:r>
      <w:r>
        <w:rPr>
          <w:sz w:val="28"/>
          <w:szCs w:val="28"/>
          <w:lang w:val="uk-UA"/>
        </w:rPr>
        <w:t xml:space="preserve"> розділ містить </w:t>
      </w:r>
      <w:r w:rsidR="00E02AD2">
        <w:rPr>
          <w:sz w:val="28"/>
          <w:szCs w:val="28"/>
          <w:lang w:val="uk-UA"/>
        </w:rPr>
        <w:t>програмну реалізацію</w:t>
      </w:r>
      <w:r w:rsidR="00E41B00">
        <w:rPr>
          <w:sz w:val="28"/>
          <w:szCs w:val="28"/>
          <w:lang w:val="uk-UA"/>
        </w:rPr>
        <w:t xml:space="preserve"> мобільного засобу</w:t>
      </w:r>
      <w:r w:rsidR="00E02AD2">
        <w:rPr>
          <w:sz w:val="28"/>
          <w:szCs w:val="28"/>
          <w:lang w:val="uk-UA"/>
        </w:rPr>
        <w:t>: особливості створення програмних модулів з урахуванням мови програмування</w:t>
      </w:r>
      <w:r w:rsidR="00E41B00">
        <w:rPr>
          <w:sz w:val="28"/>
          <w:szCs w:val="28"/>
          <w:lang w:val="uk-UA"/>
        </w:rPr>
        <w:t>, розробку класифікаторів на основі нейромереж, структури даних</w:t>
      </w:r>
      <w:r w:rsidR="00E02AD2">
        <w:rPr>
          <w:sz w:val="28"/>
          <w:szCs w:val="28"/>
          <w:lang w:val="uk-UA"/>
        </w:rPr>
        <w:t xml:space="preserve">. У шостому розділі визначено властивості </w:t>
      </w:r>
      <w:r w:rsidR="00E41B00">
        <w:rPr>
          <w:sz w:val="28"/>
          <w:szCs w:val="28"/>
          <w:lang w:val="uk-UA"/>
        </w:rPr>
        <w:t>програми</w:t>
      </w:r>
      <w:r w:rsidR="00E02AD2">
        <w:rPr>
          <w:sz w:val="28"/>
          <w:szCs w:val="28"/>
          <w:lang w:val="uk-UA"/>
        </w:rPr>
        <w:t xml:space="preserve"> та проведено тестування </w:t>
      </w:r>
      <w:r w:rsidR="00E41B00">
        <w:rPr>
          <w:sz w:val="28"/>
          <w:szCs w:val="28"/>
          <w:lang w:val="uk-UA"/>
        </w:rPr>
        <w:t>її</w:t>
      </w:r>
      <w:r w:rsidR="00E02AD2">
        <w:rPr>
          <w:sz w:val="28"/>
          <w:szCs w:val="28"/>
          <w:lang w:val="uk-UA"/>
        </w:rPr>
        <w:t xml:space="preserve"> роботи</w:t>
      </w:r>
      <w:r w:rsidR="00E41B00">
        <w:rPr>
          <w:sz w:val="28"/>
          <w:szCs w:val="28"/>
          <w:lang w:val="uk-UA"/>
        </w:rPr>
        <w:t>, а також наведено приклади використання</w:t>
      </w:r>
      <w:r w:rsidR="00E02AD2">
        <w:rPr>
          <w:sz w:val="28"/>
          <w:szCs w:val="28"/>
          <w:lang w:val="uk-UA"/>
        </w:rPr>
        <w:t>.</w:t>
      </w:r>
      <w:r w:rsidR="005F3D33">
        <w:rPr>
          <w:sz w:val="28"/>
          <w:szCs w:val="28"/>
          <w:lang w:val="uk-UA"/>
        </w:rPr>
        <w:t xml:space="preserve"> </w:t>
      </w:r>
      <w:r w:rsidR="00E02AD2">
        <w:rPr>
          <w:sz w:val="28"/>
          <w:szCs w:val="28"/>
          <w:lang w:val="uk-UA"/>
        </w:rPr>
        <w:t>Сьом</w:t>
      </w:r>
      <w:r w:rsidR="007677AB">
        <w:rPr>
          <w:sz w:val="28"/>
          <w:szCs w:val="28"/>
          <w:lang w:val="uk-UA"/>
        </w:rPr>
        <w:t>ий розділ містить заходи з охорони праці</w:t>
      </w:r>
      <w:r w:rsidR="00896338">
        <w:rPr>
          <w:sz w:val="28"/>
          <w:szCs w:val="28"/>
          <w:lang w:val="uk-UA"/>
        </w:rPr>
        <w:t xml:space="preserve"> та безпеки у надзвичайних ситуаціях</w:t>
      </w:r>
      <w:r w:rsidR="007677AB">
        <w:rPr>
          <w:sz w:val="28"/>
          <w:szCs w:val="28"/>
          <w:lang w:val="uk-UA"/>
        </w:rPr>
        <w:t>.</w:t>
      </w:r>
    </w:p>
    <w:p w:rsidR="00477CBC" w:rsidRPr="00477CBC" w:rsidRDefault="00477CBC" w:rsidP="00C85DC8">
      <w:pPr>
        <w:pStyle w:val="aff3"/>
        <w:ind w:firstLine="567"/>
        <w:jc w:val="both"/>
        <w:rPr>
          <w:b w:val="0"/>
          <w:lang w:eastAsia="ru-RU"/>
        </w:rPr>
      </w:pPr>
    </w:p>
    <w:p w:rsidR="00C672E7" w:rsidRDefault="00C672E7" w:rsidP="00315ACB">
      <w:pPr>
        <w:pageBreakBefore/>
        <w:spacing w:line="360" w:lineRule="auto"/>
        <w:jc w:val="center"/>
        <w:outlineLvl w:val="0"/>
        <w:rPr>
          <w:b/>
          <w:sz w:val="28"/>
          <w:szCs w:val="28"/>
          <w:lang w:val="uk-UA"/>
        </w:rPr>
      </w:pPr>
      <w:bookmarkStart w:id="95" w:name="_Toc485481718"/>
      <w:bookmarkStart w:id="96" w:name="_Toc26900547"/>
      <w:bookmarkStart w:id="97" w:name="_Toc26900614"/>
      <w:r w:rsidRPr="004108DC">
        <w:rPr>
          <w:b/>
          <w:sz w:val="28"/>
          <w:szCs w:val="28"/>
          <w:lang w:val="uk-UA"/>
        </w:rPr>
        <w:lastRenderedPageBreak/>
        <w:t>СПИСОК ВИКОРИСТАНИХ ДЖЕРЕЛ</w:t>
      </w:r>
      <w:bookmarkEnd w:id="95"/>
      <w:bookmarkEnd w:id="96"/>
      <w:bookmarkEnd w:id="97"/>
    </w:p>
    <w:p w:rsidR="00C672E7" w:rsidRPr="004108DC" w:rsidRDefault="00C672E7" w:rsidP="00315ACB">
      <w:pPr>
        <w:spacing w:line="360" w:lineRule="auto"/>
        <w:jc w:val="center"/>
        <w:outlineLvl w:val="0"/>
        <w:rPr>
          <w:b/>
          <w:sz w:val="28"/>
          <w:szCs w:val="28"/>
          <w:lang w:val="uk-UA"/>
        </w:rPr>
      </w:pPr>
    </w:p>
    <w:p w:rsidR="00CB2448" w:rsidRPr="00315ACB" w:rsidRDefault="00CB2448" w:rsidP="00315ACB">
      <w:pPr>
        <w:pStyle w:val="ab"/>
        <w:numPr>
          <w:ilvl w:val="0"/>
          <w:numId w:val="4"/>
        </w:numPr>
        <w:tabs>
          <w:tab w:val="left" w:pos="0"/>
          <w:tab w:val="left" w:pos="993"/>
        </w:tabs>
        <w:spacing w:line="360" w:lineRule="auto"/>
        <w:ind w:left="0" w:firstLine="567"/>
        <w:jc w:val="both"/>
        <w:rPr>
          <w:color w:val="000000"/>
          <w:sz w:val="29"/>
          <w:szCs w:val="29"/>
        </w:rPr>
      </w:pPr>
      <w:r w:rsidRPr="00315ACB">
        <w:rPr>
          <w:color w:val="000000"/>
          <w:sz w:val="29"/>
          <w:szCs w:val="29"/>
        </w:rPr>
        <w:t>Элементарное введение в технологию нейронных сетей с примерами программ [Текст] / Р. Тадеусевич, Б. Боровик, Т. Гончаж, Б. Леппер, переклад: Рудинський Д.В. — М.: Горячая линия, 2011. — 408 с.</w:t>
      </w:r>
    </w:p>
    <w:p w:rsidR="00CB2448" w:rsidRPr="005B5517" w:rsidRDefault="00CB2448" w:rsidP="00315ACB">
      <w:pPr>
        <w:pStyle w:val="ab"/>
        <w:numPr>
          <w:ilvl w:val="0"/>
          <w:numId w:val="4"/>
        </w:numPr>
        <w:tabs>
          <w:tab w:val="left" w:pos="0"/>
          <w:tab w:val="left" w:pos="993"/>
        </w:tabs>
        <w:spacing w:line="360" w:lineRule="auto"/>
        <w:ind w:left="0" w:firstLine="567"/>
        <w:jc w:val="both"/>
        <w:rPr>
          <w:color w:val="000000"/>
          <w:sz w:val="29"/>
          <w:szCs w:val="29"/>
        </w:rPr>
      </w:pPr>
      <w:r w:rsidRPr="00315ACB">
        <w:rPr>
          <w:color w:val="000000"/>
          <w:sz w:val="29"/>
          <w:szCs w:val="29"/>
        </w:rPr>
        <w:t xml:space="preserve">Паклин Н.Б. Бизнес–аналитика: от данных к знаниям: Учебное пособие. </w:t>
      </w:r>
      <w:r w:rsidRPr="005B5517">
        <w:rPr>
          <w:color w:val="000000"/>
          <w:sz w:val="29"/>
          <w:szCs w:val="29"/>
        </w:rPr>
        <w:t xml:space="preserve">[Текст] / Н.Б. Паклин, В.И. Орешков — СПб: Питер, 2013. — с. 428–472. </w:t>
      </w:r>
    </w:p>
    <w:p w:rsidR="00CB2448" w:rsidRPr="00315ACB" w:rsidRDefault="00CB2448" w:rsidP="00315ACB">
      <w:pPr>
        <w:widowControl w:val="0"/>
        <w:numPr>
          <w:ilvl w:val="0"/>
          <w:numId w:val="4"/>
        </w:numPr>
        <w:tabs>
          <w:tab w:val="left" w:pos="0"/>
          <w:tab w:val="left" w:pos="567"/>
          <w:tab w:val="left" w:pos="993"/>
        </w:tabs>
        <w:autoSpaceDE w:val="0"/>
        <w:autoSpaceDN w:val="0"/>
        <w:adjustRightInd w:val="0"/>
        <w:spacing w:line="360" w:lineRule="auto"/>
        <w:ind w:left="0" w:firstLine="567"/>
        <w:jc w:val="both"/>
        <w:rPr>
          <w:color w:val="000000"/>
          <w:sz w:val="29"/>
          <w:szCs w:val="29"/>
        </w:rPr>
      </w:pPr>
      <w:r w:rsidRPr="00315ACB">
        <w:rPr>
          <w:color w:val="000000"/>
          <w:sz w:val="29"/>
          <w:szCs w:val="29"/>
        </w:rPr>
        <w:t xml:space="preserve">Хайкин С.  Нейронные сети: полный курс [Текст] / С.С. Хайкін — М.: Вильямс, 2006. — 1104 с. </w:t>
      </w:r>
    </w:p>
    <w:p w:rsidR="00E61614" w:rsidRPr="00CB2448" w:rsidRDefault="00F31767" w:rsidP="00F92EDE">
      <w:pPr>
        <w:pStyle w:val="Default"/>
        <w:numPr>
          <w:ilvl w:val="0"/>
          <w:numId w:val="4"/>
        </w:numPr>
        <w:tabs>
          <w:tab w:val="left" w:pos="0"/>
          <w:tab w:val="left" w:pos="1134"/>
        </w:tabs>
        <w:spacing w:line="360" w:lineRule="auto"/>
        <w:ind w:left="0" w:firstLine="709"/>
        <w:jc w:val="both"/>
        <w:rPr>
          <w:sz w:val="29"/>
          <w:szCs w:val="29"/>
          <w:lang w:val="uk-UA"/>
        </w:rPr>
      </w:pPr>
      <w:r w:rsidRPr="00133821">
        <w:rPr>
          <w:sz w:val="28"/>
          <w:szCs w:val="28"/>
          <w:lang w:val="uk-UA"/>
        </w:rPr>
        <w:t>Komleva N.O., Nevzorov V. D. Handwritten signature authentication program using a neural network // XIII Міжнародна науково-практична конференція «Інформаційні технології і автоматизація – 2020», Одеса, 22-23 жовтня 2020. С. 270-272.</w:t>
      </w:r>
    </w:p>
    <w:p w:rsidR="00CB2448" w:rsidRPr="005B5517" w:rsidRDefault="00CB2448" w:rsidP="00315ACB">
      <w:pPr>
        <w:pStyle w:val="ab"/>
        <w:numPr>
          <w:ilvl w:val="0"/>
          <w:numId w:val="4"/>
        </w:numPr>
        <w:tabs>
          <w:tab w:val="left" w:pos="0"/>
          <w:tab w:val="left" w:pos="993"/>
        </w:tabs>
        <w:spacing w:line="360" w:lineRule="auto"/>
        <w:ind w:left="0" w:firstLine="567"/>
        <w:jc w:val="both"/>
        <w:rPr>
          <w:color w:val="000000"/>
          <w:sz w:val="29"/>
          <w:szCs w:val="29"/>
        </w:rPr>
      </w:pPr>
      <w:r w:rsidRPr="005B5517">
        <w:rPr>
          <w:color w:val="000000"/>
          <w:sz w:val="29"/>
          <w:szCs w:val="29"/>
        </w:rPr>
        <w:t xml:space="preserve">Фомин Я. А. Распознавание образов: теория и применения [Текст] / Я.А. Фомин — М.: ФАЗИС, 2012. — 429 с. </w:t>
      </w:r>
    </w:p>
    <w:p w:rsidR="00CB2448" w:rsidRPr="00582BC0" w:rsidRDefault="00CB2448" w:rsidP="00315ACB">
      <w:pPr>
        <w:pStyle w:val="ab"/>
        <w:numPr>
          <w:ilvl w:val="0"/>
          <w:numId w:val="4"/>
        </w:numPr>
        <w:tabs>
          <w:tab w:val="left" w:pos="0"/>
          <w:tab w:val="left" w:pos="993"/>
        </w:tabs>
        <w:spacing w:line="360" w:lineRule="auto"/>
        <w:ind w:left="0" w:firstLine="567"/>
        <w:jc w:val="both"/>
        <w:rPr>
          <w:color w:val="000000"/>
          <w:sz w:val="29"/>
          <w:szCs w:val="29"/>
        </w:rPr>
      </w:pPr>
      <w:r w:rsidRPr="00582BC0">
        <w:rPr>
          <w:color w:val="000000"/>
          <w:sz w:val="29"/>
          <w:szCs w:val="29"/>
        </w:rPr>
        <w:t>Голубев Ю. Ф.  Нейросетевые методы в мехатронике [Текст] / Голубев Ю.Ф. — М.: Изд–во Моск. ун</w:t>
      </w:r>
      <w:r w:rsidR="00582BC0">
        <w:rPr>
          <w:color w:val="000000"/>
          <w:sz w:val="29"/>
          <w:szCs w:val="29"/>
          <w:lang w:val="uk-UA"/>
        </w:rPr>
        <w:t>-</w:t>
      </w:r>
      <w:r w:rsidRPr="00582BC0">
        <w:rPr>
          <w:color w:val="000000"/>
          <w:sz w:val="29"/>
          <w:szCs w:val="29"/>
        </w:rPr>
        <w:t xml:space="preserve">та, 2007. — 157 с. </w:t>
      </w:r>
    </w:p>
    <w:p w:rsidR="00CB2448" w:rsidRPr="00315ACB" w:rsidRDefault="00CB2448" w:rsidP="00315ACB">
      <w:pPr>
        <w:pStyle w:val="ab"/>
        <w:numPr>
          <w:ilvl w:val="0"/>
          <w:numId w:val="4"/>
        </w:numPr>
        <w:tabs>
          <w:tab w:val="left" w:pos="0"/>
          <w:tab w:val="left" w:pos="993"/>
        </w:tabs>
        <w:spacing w:line="360" w:lineRule="auto"/>
        <w:ind w:left="0" w:firstLine="567"/>
        <w:jc w:val="both"/>
        <w:rPr>
          <w:color w:val="000000"/>
          <w:sz w:val="29"/>
          <w:szCs w:val="29"/>
        </w:rPr>
      </w:pPr>
      <w:r w:rsidRPr="00315ACB">
        <w:rPr>
          <w:color w:val="000000"/>
          <w:sz w:val="29"/>
          <w:szCs w:val="29"/>
        </w:rPr>
        <w:t xml:space="preserve">Абраменко А. Принципы распознавания / А. Абраменко – </w:t>
      </w:r>
      <w:r w:rsidRPr="00315ACB">
        <w:rPr>
          <w:color w:val="000000"/>
          <w:sz w:val="29"/>
          <w:szCs w:val="29"/>
          <w:lang w:val="en-US"/>
        </w:rPr>
        <w:t>K</w:t>
      </w:r>
      <w:r w:rsidRPr="00315ACB">
        <w:rPr>
          <w:color w:val="000000"/>
          <w:sz w:val="29"/>
          <w:szCs w:val="29"/>
        </w:rPr>
        <w:t xml:space="preserve">:.Компьютер–пресс, </w:t>
      </w:r>
      <w:r w:rsidR="00315ACB">
        <w:rPr>
          <w:color w:val="000000"/>
          <w:sz w:val="29"/>
          <w:szCs w:val="29"/>
          <w:lang w:val="uk-UA"/>
        </w:rPr>
        <w:t>2005</w:t>
      </w:r>
      <w:r w:rsidRPr="00315ACB">
        <w:rPr>
          <w:color w:val="000000"/>
          <w:sz w:val="29"/>
          <w:szCs w:val="29"/>
        </w:rPr>
        <w:t xml:space="preserve"> – 123 с. </w:t>
      </w:r>
    </w:p>
    <w:p w:rsidR="00315ACB" w:rsidRPr="00315ACB" w:rsidRDefault="00315ACB" w:rsidP="00315ACB">
      <w:pPr>
        <w:pStyle w:val="ab"/>
        <w:numPr>
          <w:ilvl w:val="0"/>
          <w:numId w:val="4"/>
        </w:numPr>
        <w:tabs>
          <w:tab w:val="left" w:pos="0"/>
          <w:tab w:val="left" w:pos="993"/>
        </w:tabs>
        <w:spacing w:line="360" w:lineRule="auto"/>
        <w:ind w:left="0" w:firstLine="567"/>
        <w:jc w:val="both"/>
        <w:rPr>
          <w:color w:val="000000"/>
          <w:sz w:val="29"/>
          <w:szCs w:val="29"/>
          <w:lang w:val="en-US"/>
        </w:rPr>
      </w:pPr>
      <w:r w:rsidRPr="00315ACB">
        <w:rPr>
          <w:color w:val="000000"/>
          <w:sz w:val="29"/>
          <w:szCs w:val="29"/>
        </w:rPr>
        <w:t xml:space="preserve">Кулик С. Д., Никонец Д. А. Примеры использования нейросетевого алгоритма в методиках дляэксперта-почерковеда // Нейрокомпьютеры: разработка и применение. </w:t>
      </w:r>
      <w:r w:rsidRPr="00315ACB">
        <w:rPr>
          <w:color w:val="000000"/>
          <w:sz w:val="29"/>
          <w:szCs w:val="29"/>
          <w:lang w:val="en-US"/>
        </w:rPr>
        <w:t>2009. № 9. С.61–85.</w:t>
      </w:r>
    </w:p>
    <w:p w:rsidR="00315ACB" w:rsidRPr="00315ACB" w:rsidRDefault="00315ACB" w:rsidP="00315ACB">
      <w:pPr>
        <w:pStyle w:val="ab"/>
        <w:numPr>
          <w:ilvl w:val="0"/>
          <w:numId w:val="4"/>
        </w:numPr>
        <w:tabs>
          <w:tab w:val="left" w:pos="0"/>
          <w:tab w:val="left" w:pos="993"/>
        </w:tabs>
        <w:spacing w:line="360" w:lineRule="auto"/>
        <w:ind w:left="0" w:firstLine="567"/>
        <w:jc w:val="both"/>
        <w:rPr>
          <w:color w:val="000000"/>
          <w:sz w:val="29"/>
          <w:szCs w:val="29"/>
          <w:lang w:val="en-US"/>
        </w:rPr>
      </w:pPr>
      <w:r w:rsidRPr="00315ACB">
        <w:rPr>
          <w:color w:val="000000"/>
          <w:sz w:val="29"/>
          <w:szCs w:val="29"/>
        </w:rPr>
        <w:t xml:space="preserve">Черенков А. М. Возможности определения особенностей характера человека по признакам почерка //Экспертная практика. </w:t>
      </w:r>
      <w:r w:rsidRPr="00315ACB">
        <w:rPr>
          <w:color w:val="000000"/>
          <w:sz w:val="29"/>
          <w:szCs w:val="29"/>
          <w:lang w:val="en-US"/>
        </w:rPr>
        <w:t>1995. № 37. С. 38–39.</w:t>
      </w:r>
    </w:p>
    <w:p w:rsidR="00315ACB" w:rsidRPr="00315ACB" w:rsidRDefault="00315ACB" w:rsidP="00315ACB">
      <w:pPr>
        <w:pStyle w:val="ab"/>
        <w:numPr>
          <w:ilvl w:val="0"/>
          <w:numId w:val="4"/>
        </w:numPr>
        <w:tabs>
          <w:tab w:val="left" w:pos="0"/>
          <w:tab w:val="left" w:pos="993"/>
        </w:tabs>
        <w:spacing w:line="360" w:lineRule="auto"/>
        <w:ind w:left="0" w:firstLine="567"/>
        <w:jc w:val="both"/>
        <w:rPr>
          <w:color w:val="000000"/>
          <w:sz w:val="29"/>
          <w:szCs w:val="29"/>
          <w:lang w:val="en-US"/>
        </w:rPr>
      </w:pPr>
      <w:r w:rsidRPr="00315ACB">
        <w:rPr>
          <w:color w:val="000000"/>
          <w:sz w:val="29"/>
          <w:szCs w:val="29"/>
          <w:lang w:val="en-US"/>
        </w:rPr>
        <w:t xml:space="preserve">Ren G. Recognition of Online Handwriting with Variability on Smart Devices / G. Ren, V. Ganapathy. // ICASSP 2019-2019 IEEE International Conference on Acoustics, Speech and Signal Processing (ICASSP). – 2019. – </w:t>
      </w:r>
      <w:r w:rsidR="005475A0" w:rsidRPr="00315ACB">
        <w:rPr>
          <w:color w:val="000000"/>
          <w:sz w:val="29"/>
          <w:szCs w:val="29"/>
          <w:lang w:val="en-US"/>
        </w:rPr>
        <w:t>Pp</w:t>
      </w:r>
      <w:r w:rsidRPr="00315ACB">
        <w:rPr>
          <w:color w:val="000000"/>
          <w:sz w:val="29"/>
          <w:szCs w:val="29"/>
          <w:lang w:val="en-US"/>
        </w:rPr>
        <w:t xml:space="preserve">. 7605–7609. </w:t>
      </w:r>
    </w:p>
    <w:p w:rsidR="00315ACB" w:rsidRPr="00315ACB" w:rsidRDefault="00315ACB" w:rsidP="00315ACB">
      <w:pPr>
        <w:pStyle w:val="ab"/>
        <w:numPr>
          <w:ilvl w:val="0"/>
          <w:numId w:val="4"/>
        </w:numPr>
        <w:tabs>
          <w:tab w:val="left" w:pos="0"/>
          <w:tab w:val="left" w:pos="993"/>
        </w:tabs>
        <w:spacing w:line="360" w:lineRule="auto"/>
        <w:ind w:left="0" w:firstLine="567"/>
        <w:jc w:val="both"/>
        <w:rPr>
          <w:color w:val="000000"/>
          <w:sz w:val="29"/>
          <w:szCs w:val="29"/>
          <w:lang w:val="en-US"/>
        </w:rPr>
      </w:pPr>
      <w:r w:rsidRPr="00315ACB">
        <w:rPr>
          <w:color w:val="000000"/>
          <w:sz w:val="29"/>
          <w:szCs w:val="29"/>
          <w:lang w:val="en-US"/>
        </w:rPr>
        <w:lastRenderedPageBreak/>
        <w:t xml:space="preserve">Feuz S. RNN-Based Handwriting Recognition in Gboard [Електронний ресурс] / S. Feuz, P. Gonnet // Google AI Blog. – 2019. – Режим доступу до ресурсу: https://ai.googleblog.com/2019/03/rnn-based-handwriting-recognition-in.html. </w:t>
      </w:r>
    </w:p>
    <w:p w:rsidR="00315ACB" w:rsidRPr="00315ACB" w:rsidRDefault="00315ACB" w:rsidP="00315ACB">
      <w:pPr>
        <w:pStyle w:val="ab"/>
        <w:numPr>
          <w:ilvl w:val="0"/>
          <w:numId w:val="4"/>
        </w:numPr>
        <w:tabs>
          <w:tab w:val="left" w:pos="0"/>
          <w:tab w:val="left" w:pos="993"/>
        </w:tabs>
        <w:spacing w:line="360" w:lineRule="auto"/>
        <w:ind w:left="0" w:firstLine="567"/>
        <w:jc w:val="both"/>
        <w:rPr>
          <w:color w:val="000000"/>
          <w:sz w:val="29"/>
          <w:szCs w:val="29"/>
          <w:lang w:val="en-US"/>
        </w:rPr>
      </w:pPr>
      <w:r w:rsidRPr="00315ACB">
        <w:rPr>
          <w:color w:val="000000"/>
          <w:sz w:val="29"/>
          <w:szCs w:val="29"/>
          <w:lang w:val="en-US"/>
        </w:rPr>
        <w:t xml:space="preserve">Doetsch P. Fast and robust training of recurrent neural networks for offline handwriting recognition / P. Doetsch, M. Kozielski, H. Ney. // 2014 14th International Conference on Frontiers in Handwriting Recognition. – 2014. – №14. – pp. 279–284. </w:t>
      </w:r>
    </w:p>
    <w:p w:rsidR="00125B85" w:rsidRPr="00962F00" w:rsidRDefault="00582BC0" w:rsidP="00962F00">
      <w:pPr>
        <w:pStyle w:val="ab"/>
        <w:numPr>
          <w:ilvl w:val="0"/>
          <w:numId w:val="4"/>
        </w:numPr>
        <w:tabs>
          <w:tab w:val="left" w:pos="993"/>
        </w:tabs>
        <w:autoSpaceDE w:val="0"/>
        <w:autoSpaceDN w:val="0"/>
        <w:adjustRightInd w:val="0"/>
        <w:spacing w:line="360" w:lineRule="auto"/>
        <w:ind w:left="0" w:firstLine="567"/>
        <w:jc w:val="both"/>
        <w:rPr>
          <w:color w:val="000000"/>
          <w:sz w:val="29"/>
          <w:szCs w:val="29"/>
        </w:rPr>
      </w:pPr>
      <w:r w:rsidRPr="00962F00">
        <w:rPr>
          <w:color w:val="000000"/>
          <w:sz w:val="29"/>
          <w:szCs w:val="29"/>
        </w:rPr>
        <w:t xml:space="preserve">Дэрси </w:t>
      </w:r>
      <w:r w:rsidR="00962F00">
        <w:rPr>
          <w:color w:val="000000"/>
          <w:sz w:val="29"/>
          <w:szCs w:val="29"/>
          <w:lang w:val="uk-UA"/>
        </w:rPr>
        <w:t>Л</w:t>
      </w:r>
      <w:r w:rsidRPr="00962F00">
        <w:rPr>
          <w:color w:val="000000"/>
          <w:sz w:val="29"/>
          <w:szCs w:val="29"/>
        </w:rPr>
        <w:t xml:space="preserve">. </w:t>
      </w:r>
      <w:r w:rsidRPr="00962F00">
        <w:rPr>
          <w:color w:val="000000"/>
          <w:sz w:val="29"/>
          <w:szCs w:val="29"/>
          <w:lang w:val="en-US"/>
        </w:rPr>
        <w:t>Android</w:t>
      </w:r>
      <w:r w:rsidRPr="00962F00">
        <w:rPr>
          <w:color w:val="000000"/>
          <w:sz w:val="29"/>
          <w:szCs w:val="29"/>
        </w:rPr>
        <w:t xml:space="preserve"> за 24 часа. Программирование приложений/ Дэрси</w:t>
      </w:r>
      <w:r w:rsidR="005F3A83" w:rsidRPr="005F3A83">
        <w:rPr>
          <w:color w:val="000000"/>
          <w:sz w:val="29"/>
          <w:szCs w:val="29"/>
        </w:rPr>
        <w:t xml:space="preserve"> </w:t>
      </w:r>
      <w:r w:rsidRPr="00962F00">
        <w:rPr>
          <w:color w:val="000000"/>
          <w:sz w:val="29"/>
          <w:szCs w:val="29"/>
        </w:rPr>
        <w:t>Л., Кондер</w:t>
      </w:r>
      <w:r w:rsidR="005F3A83" w:rsidRPr="003410C3">
        <w:rPr>
          <w:color w:val="000000"/>
          <w:sz w:val="29"/>
          <w:szCs w:val="29"/>
        </w:rPr>
        <w:t xml:space="preserve"> </w:t>
      </w:r>
      <w:r w:rsidRPr="00962F00">
        <w:rPr>
          <w:color w:val="000000"/>
          <w:sz w:val="29"/>
          <w:szCs w:val="29"/>
        </w:rPr>
        <w:t>Ш. — М.: Рид Групп, 2011. — 464 с.</w:t>
      </w:r>
    </w:p>
    <w:p w:rsidR="0089736D" w:rsidRPr="00C80F27" w:rsidRDefault="0089736D" w:rsidP="0089736D">
      <w:pPr>
        <w:pStyle w:val="ab"/>
        <w:numPr>
          <w:ilvl w:val="0"/>
          <w:numId w:val="4"/>
        </w:numPr>
        <w:tabs>
          <w:tab w:val="left" w:pos="0"/>
          <w:tab w:val="left" w:pos="993"/>
        </w:tabs>
        <w:autoSpaceDE w:val="0"/>
        <w:autoSpaceDN w:val="0"/>
        <w:adjustRightInd w:val="0"/>
        <w:spacing w:line="360" w:lineRule="auto"/>
        <w:ind w:left="0" w:firstLine="567"/>
        <w:jc w:val="both"/>
        <w:rPr>
          <w:snapToGrid w:val="0"/>
          <w:sz w:val="28"/>
          <w:szCs w:val="28"/>
          <w:lang w:val="uk-UA"/>
        </w:rPr>
      </w:pPr>
      <w:r w:rsidRPr="00C80F27">
        <w:rPr>
          <w:snapToGrid w:val="0"/>
          <w:sz w:val="28"/>
          <w:szCs w:val="28"/>
          <w:lang w:val="uk-UA"/>
        </w:rPr>
        <w:t xml:space="preserve">Гандзюк М.П. Основи охорони праці: Підручник/ М.П. Гандзюк, Є.П. Желібо, М. О. Халімовський. - Львів: Новий світ-2000, 2003. </w:t>
      </w:r>
      <w:r w:rsidRPr="0089736D">
        <w:rPr>
          <w:color w:val="000000"/>
          <w:sz w:val="28"/>
          <w:szCs w:val="28"/>
          <w:lang w:val="uk-UA"/>
        </w:rPr>
        <w:t>–</w:t>
      </w:r>
      <w:r w:rsidRPr="00C80F27">
        <w:rPr>
          <w:snapToGrid w:val="0"/>
          <w:sz w:val="28"/>
          <w:szCs w:val="28"/>
          <w:lang w:val="uk-UA"/>
        </w:rPr>
        <w:t xml:space="preserve"> 408 с</w:t>
      </w:r>
      <w:r>
        <w:rPr>
          <w:snapToGrid w:val="0"/>
          <w:sz w:val="28"/>
          <w:szCs w:val="28"/>
          <w:lang w:val="uk-UA"/>
        </w:rPr>
        <w:t>.</w:t>
      </w:r>
    </w:p>
    <w:p w:rsidR="0089736D" w:rsidRPr="00C80F27" w:rsidRDefault="0089736D" w:rsidP="0089736D">
      <w:pPr>
        <w:pStyle w:val="ab"/>
        <w:numPr>
          <w:ilvl w:val="0"/>
          <w:numId w:val="4"/>
        </w:numPr>
        <w:tabs>
          <w:tab w:val="left" w:pos="0"/>
          <w:tab w:val="left" w:pos="993"/>
        </w:tabs>
        <w:autoSpaceDE w:val="0"/>
        <w:autoSpaceDN w:val="0"/>
        <w:adjustRightInd w:val="0"/>
        <w:spacing w:line="360" w:lineRule="auto"/>
        <w:ind w:left="0" w:firstLine="567"/>
        <w:jc w:val="both"/>
        <w:rPr>
          <w:snapToGrid w:val="0"/>
          <w:sz w:val="28"/>
          <w:szCs w:val="28"/>
          <w:lang w:val="uk-UA"/>
        </w:rPr>
      </w:pPr>
      <w:r w:rsidRPr="00C80F27">
        <w:rPr>
          <w:snapToGrid w:val="0"/>
          <w:sz w:val="28"/>
          <w:szCs w:val="28"/>
          <w:lang w:val="uk-UA"/>
        </w:rPr>
        <w:t>Гогіташвілі Г.Г. Основи охорони праці: Навчальний посібник/</w:t>
      </w:r>
      <w:r>
        <w:rPr>
          <w:snapToGrid w:val="0"/>
          <w:sz w:val="28"/>
          <w:szCs w:val="28"/>
          <w:lang w:val="uk-UA"/>
        </w:rPr>
        <w:t xml:space="preserve"> </w:t>
      </w:r>
      <w:r w:rsidRPr="00C80F27">
        <w:rPr>
          <w:snapToGrid w:val="0"/>
          <w:sz w:val="28"/>
          <w:szCs w:val="28"/>
          <w:lang w:val="uk-UA"/>
        </w:rPr>
        <w:t xml:space="preserve">Г.Г. Гогіташвілі, В.М. Лапін. </w:t>
      </w:r>
      <w:r w:rsidRPr="00E15022">
        <w:rPr>
          <w:color w:val="000000"/>
          <w:sz w:val="28"/>
          <w:szCs w:val="28"/>
          <w:lang w:val="uk-UA"/>
        </w:rPr>
        <w:t>–</w:t>
      </w:r>
      <w:r w:rsidRPr="00C80F27">
        <w:rPr>
          <w:snapToGrid w:val="0"/>
          <w:sz w:val="28"/>
          <w:szCs w:val="28"/>
          <w:lang w:val="uk-UA"/>
        </w:rPr>
        <w:t xml:space="preserve"> Львів: Новий світ-2000, 2006. </w:t>
      </w:r>
      <w:r w:rsidRPr="00E15022">
        <w:rPr>
          <w:color w:val="000000"/>
          <w:sz w:val="28"/>
          <w:szCs w:val="28"/>
          <w:lang w:val="uk-UA"/>
        </w:rPr>
        <w:t>–</w:t>
      </w:r>
      <w:r w:rsidRPr="00C80F27">
        <w:rPr>
          <w:snapToGrid w:val="0"/>
          <w:sz w:val="28"/>
          <w:szCs w:val="28"/>
          <w:lang w:val="uk-UA"/>
        </w:rPr>
        <w:t xml:space="preserve"> 232 с.</w:t>
      </w:r>
    </w:p>
    <w:p w:rsidR="0089736D" w:rsidRPr="0089736D" w:rsidRDefault="0089736D" w:rsidP="0089736D">
      <w:pPr>
        <w:pStyle w:val="ab"/>
        <w:numPr>
          <w:ilvl w:val="0"/>
          <w:numId w:val="4"/>
        </w:numPr>
        <w:tabs>
          <w:tab w:val="left" w:pos="993"/>
        </w:tabs>
        <w:autoSpaceDE w:val="0"/>
        <w:autoSpaceDN w:val="0"/>
        <w:adjustRightInd w:val="0"/>
        <w:spacing w:line="360" w:lineRule="auto"/>
        <w:ind w:left="0" w:firstLine="567"/>
        <w:jc w:val="both"/>
        <w:rPr>
          <w:color w:val="231F20"/>
          <w:sz w:val="28"/>
          <w:szCs w:val="28"/>
          <w:lang w:val="uk-UA"/>
        </w:rPr>
      </w:pPr>
      <w:r w:rsidRPr="00A4549A">
        <w:rPr>
          <w:snapToGrid w:val="0"/>
          <w:sz w:val="28"/>
          <w:szCs w:val="28"/>
          <w:lang w:val="uk-UA"/>
        </w:rPr>
        <w:t xml:space="preserve">Про затвердження Правил пожежної безпеки в Україні : наказ Міністерства внутрішніх справ України від 30.12.2014 р. № 1417. Офіційний вісник України. 2015 р. № 26. С. 91, Ст. 767. </w:t>
      </w:r>
    </w:p>
    <w:p w:rsidR="0089736D" w:rsidRPr="00667DDE" w:rsidRDefault="0089736D" w:rsidP="0089736D">
      <w:pPr>
        <w:pStyle w:val="ab"/>
        <w:numPr>
          <w:ilvl w:val="0"/>
          <w:numId w:val="4"/>
        </w:numPr>
        <w:tabs>
          <w:tab w:val="left" w:pos="993"/>
        </w:tabs>
        <w:autoSpaceDE w:val="0"/>
        <w:autoSpaceDN w:val="0"/>
        <w:adjustRightInd w:val="0"/>
        <w:spacing w:line="360" w:lineRule="auto"/>
        <w:ind w:left="0" w:firstLine="567"/>
        <w:jc w:val="both"/>
        <w:rPr>
          <w:color w:val="231F20"/>
          <w:sz w:val="28"/>
          <w:szCs w:val="28"/>
          <w:lang w:val="uk-UA"/>
        </w:rPr>
      </w:pPr>
      <w:r w:rsidRPr="0089736D">
        <w:rPr>
          <w:rFonts w:eastAsiaTheme="minorHAnsi"/>
          <w:color w:val="000000"/>
          <w:sz w:val="28"/>
          <w:szCs w:val="28"/>
          <w:lang w:val="uk-UA" w:eastAsia="en-US"/>
        </w:rPr>
        <w:t>Норми радіаційної безпеки України; доповнення: Радіаційний захист від джерел потенційного опромінення (НРБУ-97/Д-2000) : Постанова Головного державного санітарного лікаря Укаїни від 12.07.2000 р. № 116 — Режим доступа: \</w:t>
      </w:r>
      <w:r w:rsidRPr="0004122C">
        <w:rPr>
          <w:rFonts w:eastAsiaTheme="minorHAnsi"/>
          <w:color w:val="000000"/>
          <w:sz w:val="28"/>
          <w:szCs w:val="28"/>
          <w:lang w:eastAsia="en-US"/>
        </w:rPr>
        <w:t>WWW</w:t>
      </w:r>
      <w:r w:rsidRPr="0089736D">
        <w:rPr>
          <w:rFonts w:eastAsiaTheme="minorHAnsi"/>
          <w:color w:val="000000"/>
          <w:sz w:val="28"/>
          <w:szCs w:val="28"/>
          <w:lang w:val="uk-UA" w:eastAsia="en-US"/>
        </w:rPr>
        <w:t xml:space="preserve">/ </w:t>
      </w:r>
      <w:r w:rsidRPr="0004122C">
        <w:rPr>
          <w:rFonts w:eastAsiaTheme="minorHAnsi"/>
          <w:color w:val="000000"/>
          <w:sz w:val="28"/>
          <w:szCs w:val="28"/>
          <w:lang w:eastAsia="en-US"/>
        </w:rPr>
        <w:t>URL</w:t>
      </w:r>
      <w:r w:rsidRPr="0089736D">
        <w:rPr>
          <w:rFonts w:eastAsiaTheme="minorHAnsi"/>
          <w:color w:val="000000"/>
          <w:sz w:val="28"/>
          <w:szCs w:val="28"/>
          <w:lang w:val="uk-UA" w:eastAsia="en-US"/>
        </w:rPr>
        <w:t xml:space="preserve">: </w:t>
      </w:r>
      <w:r w:rsidRPr="0004122C">
        <w:rPr>
          <w:rFonts w:eastAsiaTheme="minorHAnsi"/>
          <w:color w:val="000000"/>
          <w:sz w:val="28"/>
          <w:szCs w:val="28"/>
          <w:lang w:eastAsia="en-US"/>
        </w:rPr>
        <w:t>https</w:t>
      </w:r>
      <w:r w:rsidRPr="0089736D">
        <w:rPr>
          <w:rFonts w:eastAsiaTheme="minorHAnsi"/>
          <w:color w:val="000000"/>
          <w:sz w:val="28"/>
          <w:szCs w:val="28"/>
          <w:lang w:val="uk-UA" w:eastAsia="en-US"/>
        </w:rPr>
        <w:t>://</w:t>
      </w:r>
      <w:r w:rsidRPr="0004122C">
        <w:rPr>
          <w:rFonts w:eastAsiaTheme="minorHAnsi"/>
          <w:color w:val="000000"/>
          <w:sz w:val="28"/>
          <w:szCs w:val="28"/>
          <w:lang w:eastAsia="en-US"/>
        </w:rPr>
        <w:t>zakon</w:t>
      </w:r>
      <w:r w:rsidRPr="0089736D">
        <w:rPr>
          <w:rFonts w:eastAsiaTheme="minorHAnsi"/>
          <w:color w:val="000000"/>
          <w:sz w:val="28"/>
          <w:szCs w:val="28"/>
          <w:lang w:val="uk-UA" w:eastAsia="en-US"/>
        </w:rPr>
        <w:t>.</w:t>
      </w:r>
      <w:r w:rsidRPr="0004122C">
        <w:rPr>
          <w:rFonts w:eastAsiaTheme="minorHAnsi"/>
          <w:color w:val="000000"/>
          <w:sz w:val="28"/>
          <w:szCs w:val="28"/>
          <w:lang w:eastAsia="en-US"/>
        </w:rPr>
        <w:t>rada</w:t>
      </w:r>
      <w:r w:rsidRPr="0089736D">
        <w:rPr>
          <w:rFonts w:eastAsiaTheme="minorHAnsi"/>
          <w:color w:val="000000"/>
          <w:sz w:val="28"/>
          <w:szCs w:val="28"/>
          <w:lang w:val="uk-UA" w:eastAsia="en-US"/>
        </w:rPr>
        <w:t>.</w:t>
      </w:r>
      <w:r w:rsidRPr="0004122C">
        <w:rPr>
          <w:rFonts w:eastAsiaTheme="minorHAnsi"/>
          <w:color w:val="000000"/>
          <w:sz w:val="28"/>
          <w:szCs w:val="28"/>
          <w:lang w:eastAsia="en-US"/>
        </w:rPr>
        <w:t>gov</w:t>
      </w:r>
      <w:r w:rsidRPr="0089736D">
        <w:rPr>
          <w:rFonts w:eastAsiaTheme="minorHAnsi"/>
          <w:color w:val="000000"/>
          <w:sz w:val="28"/>
          <w:szCs w:val="28"/>
          <w:lang w:val="uk-UA" w:eastAsia="en-US"/>
        </w:rPr>
        <w:t>.</w:t>
      </w:r>
      <w:r w:rsidRPr="0004122C">
        <w:rPr>
          <w:rFonts w:eastAsiaTheme="minorHAnsi"/>
          <w:color w:val="000000"/>
          <w:sz w:val="28"/>
          <w:szCs w:val="28"/>
          <w:lang w:eastAsia="en-US"/>
        </w:rPr>
        <w:t>ua</w:t>
      </w:r>
      <w:r w:rsidRPr="0089736D">
        <w:rPr>
          <w:rFonts w:eastAsiaTheme="minorHAnsi"/>
          <w:color w:val="000000"/>
          <w:sz w:val="28"/>
          <w:szCs w:val="28"/>
          <w:lang w:val="uk-UA" w:eastAsia="en-US"/>
        </w:rPr>
        <w:t>/</w:t>
      </w:r>
      <w:r w:rsidRPr="0004122C">
        <w:rPr>
          <w:rFonts w:eastAsiaTheme="minorHAnsi"/>
          <w:color w:val="000000"/>
          <w:sz w:val="28"/>
          <w:szCs w:val="28"/>
          <w:lang w:eastAsia="en-US"/>
        </w:rPr>
        <w:t>rada</w:t>
      </w:r>
      <w:r w:rsidRPr="0089736D">
        <w:rPr>
          <w:rFonts w:eastAsiaTheme="minorHAnsi"/>
          <w:color w:val="000000"/>
          <w:sz w:val="28"/>
          <w:szCs w:val="28"/>
          <w:lang w:val="uk-UA" w:eastAsia="en-US"/>
        </w:rPr>
        <w:t>/</w:t>
      </w:r>
      <w:r w:rsidRPr="0004122C">
        <w:rPr>
          <w:rFonts w:eastAsiaTheme="minorHAnsi"/>
          <w:color w:val="000000"/>
          <w:sz w:val="28"/>
          <w:szCs w:val="28"/>
          <w:lang w:eastAsia="en-US"/>
        </w:rPr>
        <w:t>show</w:t>
      </w:r>
      <w:r w:rsidRPr="0089736D">
        <w:rPr>
          <w:rFonts w:eastAsiaTheme="minorHAnsi"/>
          <w:color w:val="000000"/>
          <w:sz w:val="28"/>
          <w:szCs w:val="28"/>
          <w:lang w:val="uk-UA" w:eastAsia="en-US"/>
        </w:rPr>
        <w:t>/</w:t>
      </w:r>
      <w:r w:rsidRPr="0004122C">
        <w:rPr>
          <w:rFonts w:eastAsiaTheme="minorHAnsi"/>
          <w:color w:val="000000"/>
          <w:sz w:val="28"/>
          <w:szCs w:val="28"/>
          <w:lang w:eastAsia="en-US"/>
        </w:rPr>
        <w:t>v</w:t>
      </w:r>
      <w:r w:rsidRPr="0089736D">
        <w:rPr>
          <w:rFonts w:eastAsiaTheme="minorHAnsi"/>
          <w:color w:val="000000"/>
          <w:sz w:val="28"/>
          <w:szCs w:val="28"/>
          <w:lang w:val="uk-UA" w:eastAsia="en-US"/>
        </w:rPr>
        <w:t xml:space="preserve">0116488-00. </w:t>
      </w:r>
    </w:p>
    <w:p w:rsidR="00667DDE" w:rsidRDefault="00667DDE" w:rsidP="00667DDE">
      <w:pPr>
        <w:tabs>
          <w:tab w:val="left" w:pos="993"/>
        </w:tabs>
        <w:autoSpaceDE w:val="0"/>
        <w:autoSpaceDN w:val="0"/>
        <w:adjustRightInd w:val="0"/>
        <w:spacing w:line="360" w:lineRule="auto"/>
        <w:jc w:val="both"/>
        <w:rPr>
          <w:color w:val="231F20"/>
          <w:sz w:val="28"/>
          <w:szCs w:val="28"/>
          <w:lang w:val="en-US"/>
        </w:rPr>
      </w:pPr>
    </w:p>
    <w:p w:rsidR="00667DDE" w:rsidRDefault="00667DDE" w:rsidP="00667DDE">
      <w:pPr>
        <w:tabs>
          <w:tab w:val="left" w:pos="993"/>
        </w:tabs>
        <w:autoSpaceDE w:val="0"/>
        <w:autoSpaceDN w:val="0"/>
        <w:adjustRightInd w:val="0"/>
        <w:spacing w:line="360" w:lineRule="auto"/>
        <w:jc w:val="both"/>
        <w:rPr>
          <w:color w:val="231F20"/>
          <w:sz w:val="28"/>
          <w:szCs w:val="28"/>
          <w:lang w:val="en-US"/>
        </w:rPr>
      </w:pPr>
    </w:p>
    <w:sectPr w:rsidR="00667DDE" w:rsidSect="005552B9">
      <w:headerReference w:type="default" r:id="rId63"/>
      <w:pgSz w:w="11906" w:h="16838"/>
      <w:pgMar w:top="1134" w:right="567" w:bottom="1134" w:left="1418"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0115" w:rsidRDefault="00FB0115" w:rsidP="00C5496F">
      <w:r>
        <w:separator/>
      </w:r>
    </w:p>
  </w:endnote>
  <w:endnote w:type="continuationSeparator" w:id="1">
    <w:p w:rsidR="00FB0115" w:rsidRDefault="00FB0115" w:rsidP="00C549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NewRoman, 'MS Mincho'">
    <w:altName w:val="Times New Roman"/>
    <w:charset w:val="00"/>
    <w:family w:val="auto"/>
    <w:pitch w:val="default"/>
    <w:sig w:usb0="00000000" w:usb1="00000000" w:usb2="00000000" w:usb3="00000000" w:csb0="00000000" w:csb1="00000000"/>
  </w:font>
  <w:font w:name="Times New Roma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0115" w:rsidRDefault="00FB0115" w:rsidP="00C5496F">
      <w:r>
        <w:separator/>
      </w:r>
    </w:p>
  </w:footnote>
  <w:footnote w:type="continuationSeparator" w:id="1">
    <w:p w:rsidR="00FB0115" w:rsidRDefault="00FB0115" w:rsidP="00C549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0156842"/>
      <w:docPartObj>
        <w:docPartGallery w:val="Page Numbers (Top of Page)"/>
        <w:docPartUnique/>
      </w:docPartObj>
    </w:sdtPr>
    <w:sdtContent>
      <w:p w:rsidR="00070298" w:rsidRDefault="001D650D" w:rsidP="00CB3B9B">
        <w:pPr>
          <w:pStyle w:val="a9"/>
          <w:jc w:val="right"/>
        </w:pPr>
        <w:fldSimple w:instr="PAGE   \* MERGEFORMAT">
          <w:r w:rsidR="00667DDE">
            <w:rPr>
              <w:noProof/>
            </w:rPr>
            <w:t>75</w:t>
          </w:r>
        </w:fldSimple>
      </w:p>
    </w:sdtContent>
  </w:sdt>
  <w:p w:rsidR="00070298" w:rsidRPr="00C5496F" w:rsidRDefault="00070298" w:rsidP="00C5496F">
    <w:pPr>
      <w:pStyle w:val="a9"/>
      <w:spacing w:before="240" w:line="432" w:lineRule="auto"/>
      <w:rPr>
        <w:rStyle w:val="af2"/>
        <w:rFonts w:ascii="Arial" w:hAnsi="Arial" w:cs="Arial"/>
        <w:i/>
        <w:sz w:val="28"/>
        <w:szCs w:val="28"/>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CD073AC"/>
    <w:lvl w:ilvl="0">
      <w:start w:val="1"/>
      <w:numFmt w:val="decimal"/>
      <w:pStyle w:val="a"/>
      <w:lvlText w:val="%1."/>
      <w:lvlJc w:val="left"/>
      <w:pPr>
        <w:tabs>
          <w:tab w:val="num" w:pos="360"/>
        </w:tabs>
        <w:ind w:left="0" w:firstLine="0"/>
      </w:pPr>
    </w:lvl>
  </w:abstractNum>
  <w:abstractNum w:abstractNumId="1">
    <w:nsid w:val="0060160C"/>
    <w:multiLevelType w:val="hybridMultilevel"/>
    <w:tmpl w:val="04128720"/>
    <w:lvl w:ilvl="0" w:tplc="19DC8B8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2745563"/>
    <w:multiLevelType w:val="hybridMultilevel"/>
    <w:tmpl w:val="AA5E4C78"/>
    <w:lvl w:ilvl="0" w:tplc="CE46EA6A">
      <w:start w:val="1"/>
      <w:numFmt w:val="decimal"/>
      <w:lvlText w:val="%1."/>
      <w:lvlJc w:val="left"/>
      <w:pPr>
        <w:ind w:left="927" w:hanging="360"/>
      </w:pPr>
      <w:rPr>
        <w:rFonts w:ascii="Times New Roman" w:hAnsi="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3226D20"/>
    <w:multiLevelType w:val="hybridMultilevel"/>
    <w:tmpl w:val="D6B68CC6"/>
    <w:lvl w:ilvl="0" w:tplc="7E54D4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F2F4199"/>
    <w:multiLevelType w:val="hybridMultilevel"/>
    <w:tmpl w:val="97DEB3E2"/>
    <w:lvl w:ilvl="0" w:tplc="19DC8B8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3DD3941"/>
    <w:multiLevelType w:val="multilevel"/>
    <w:tmpl w:val="8C3C5088"/>
    <w:lvl w:ilvl="0">
      <w:start w:val="1"/>
      <w:numFmt w:val="decimal"/>
      <w:lvlText w:val="%1."/>
      <w:lvlJc w:val="left"/>
      <w:pPr>
        <w:ind w:left="720" w:hanging="360"/>
      </w:pPr>
      <w:rPr>
        <w:rFonts w:hint="default"/>
      </w:rPr>
    </w:lvl>
    <w:lvl w:ilvl="1">
      <w:start w:val="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7F13E40"/>
    <w:multiLevelType w:val="hybridMultilevel"/>
    <w:tmpl w:val="A0F0A734"/>
    <w:lvl w:ilvl="0" w:tplc="016E3ABC">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nsid w:val="180779E4"/>
    <w:multiLevelType w:val="hybridMultilevel"/>
    <w:tmpl w:val="C6C6443E"/>
    <w:lvl w:ilvl="0" w:tplc="19DC8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7B6389"/>
    <w:multiLevelType w:val="multilevel"/>
    <w:tmpl w:val="76368B2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F37631"/>
    <w:multiLevelType w:val="multilevel"/>
    <w:tmpl w:val="81AE5BF8"/>
    <w:lvl w:ilvl="0">
      <w:start w:val="1"/>
      <w:numFmt w:val="decimal"/>
      <w:lvlText w:val="%1"/>
      <w:lvlJc w:val="left"/>
      <w:pPr>
        <w:ind w:left="564" w:hanging="564"/>
      </w:pPr>
      <w:rPr>
        <w:rFonts w:ascii="Times New Roman" w:hAnsi="Times New Roman" w:cs="Times New Roman" w:hint="default"/>
      </w:rPr>
    </w:lvl>
    <w:lvl w:ilvl="1">
      <w:start w:val="1"/>
      <w:numFmt w:val="decimal"/>
      <w:lvlText w:val="%1.%2"/>
      <w:lvlJc w:val="left"/>
      <w:pPr>
        <w:ind w:left="564" w:hanging="56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00E700A"/>
    <w:multiLevelType w:val="multilevel"/>
    <w:tmpl w:val="8C3C5088"/>
    <w:lvl w:ilvl="0">
      <w:start w:val="1"/>
      <w:numFmt w:val="decimal"/>
      <w:lvlText w:val="%1."/>
      <w:lvlJc w:val="left"/>
      <w:pPr>
        <w:ind w:left="720" w:hanging="360"/>
      </w:pPr>
      <w:rPr>
        <w:rFonts w:hint="default"/>
      </w:rPr>
    </w:lvl>
    <w:lvl w:ilvl="1">
      <w:start w:val="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47960EF"/>
    <w:multiLevelType w:val="hybridMultilevel"/>
    <w:tmpl w:val="7A20BC78"/>
    <w:lvl w:ilvl="0" w:tplc="D98667F4">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nsid w:val="280044CF"/>
    <w:multiLevelType w:val="hybridMultilevel"/>
    <w:tmpl w:val="18C2424C"/>
    <w:lvl w:ilvl="0" w:tplc="D116E8D0">
      <w:start w:val="1"/>
      <w:numFmt w:val="decimal"/>
      <w:lvlText w:val="%1."/>
      <w:lvlJc w:val="left"/>
      <w:pPr>
        <w:ind w:left="1429" w:hanging="360"/>
      </w:pPr>
      <w:rPr>
        <w:rFonts w:hint="default"/>
      </w:r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3">
    <w:nsid w:val="28405C51"/>
    <w:multiLevelType w:val="hybridMultilevel"/>
    <w:tmpl w:val="D80AB97C"/>
    <w:lvl w:ilvl="0" w:tplc="E7B83DC2">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4">
    <w:nsid w:val="284C2CD8"/>
    <w:multiLevelType w:val="hybridMultilevel"/>
    <w:tmpl w:val="30EE8E94"/>
    <w:lvl w:ilvl="0" w:tplc="20F2640A">
      <w:start w:val="1"/>
      <w:numFmt w:val="decimal"/>
      <w:lvlText w:val="%1."/>
      <w:lvlJc w:val="left"/>
      <w:pPr>
        <w:ind w:left="1069" w:hanging="360"/>
      </w:pPr>
      <w:rPr>
        <w:rFonts w:ascii="Times New Roman" w:eastAsia="Calibri"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2EA957F0"/>
    <w:multiLevelType w:val="hybridMultilevel"/>
    <w:tmpl w:val="2A9649D4"/>
    <w:lvl w:ilvl="0" w:tplc="B3FC7BF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0C93EF4"/>
    <w:multiLevelType w:val="hybridMultilevel"/>
    <w:tmpl w:val="A0F0A734"/>
    <w:lvl w:ilvl="0" w:tplc="016E3AB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nsid w:val="36A62FD6"/>
    <w:multiLevelType w:val="multilevel"/>
    <w:tmpl w:val="3744B37A"/>
    <w:lvl w:ilvl="0">
      <w:start w:val="1"/>
      <w:numFmt w:val="decimal"/>
      <w:lvlText w:val="%1."/>
      <w:lvlJc w:val="left"/>
      <w:pPr>
        <w:ind w:left="1429" w:hanging="360"/>
      </w:pPr>
      <w:rPr>
        <w:rFonts w:ascii="Times New Roman" w:eastAsia="Calibri" w:hAnsi="Times New Roman" w:cs="Times New Roman"/>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3229" w:hanging="2160"/>
      </w:pPr>
      <w:rPr>
        <w:rFonts w:hint="default"/>
      </w:rPr>
    </w:lvl>
    <w:lvl w:ilvl="8">
      <w:start w:val="1"/>
      <w:numFmt w:val="decimal"/>
      <w:isLgl/>
      <w:lvlText w:val="%1.%2.%3.%4.%5.%6.%7.%8.%9"/>
      <w:lvlJc w:val="left"/>
      <w:pPr>
        <w:ind w:left="3229" w:hanging="2160"/>
      </w:pPr>
      <w:rPr>
        <w:rFonts w:hint="default"/>
      </w:rPr>
    </w:lvl>
  </w:abstractNum>
  <w:abstractNum w:abstractNumId="18">
    <w:nsid w:val="3C2C19C4"/>
    <w:multiLevelType w:val="hybridMultilevel"/>
    <w:tmpl w:val="18C2424C"/>
    <w:lvl w:ilvl="0" w:tplc="D116E8D0">
      <w:start w:val="1"/>
      <w:numFmt w:val="decimal"/>
      <w:lvlText w:val="%1."/>
      <w:lvlJc w:val="left"/>
      <w:pPr>
        <w:ind w:left="1429" w:hanging="360"/>
      </w:pPr>
      <w:rPr>
        <w:rFonts w:hint="default"/>
      </w:r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9">
    <w:nsid w:val="3CEF5481"/>
    <w:multiLevelType w:val="hybridMultilevel"/>
    <w:tmpl w:val="4DEEFFA2"/>
    <w:lvl w:ilvl="0" w:tplc="19DC8B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EEA566E"/>
    <w:multiLevelType w:val="hybridMultilevel"/>
    <w:tmpl w:val="66DA2862"/>
    <w:lvl w:ilvl="0" w:tplc="19DC8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56272E"/>
    <w:multiLevelType w:val="hybridMultilevel"/>
    <w:tmpl w:val="A33E22AE"/>
    <w:lvl w:ilvl="0" w:tplc="19DC8B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49C25AB0"/>
    <w:multiLevelType w:val="hybridMultilevel"/>
    <w:tmpl w:val="12D495E4"/>
    <w:lvl w:ilvl="0" w:tplc="A44A1C0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3">
    <w:nsid w:val="4A847891"/>
    <w:multiLevelType w:val="hybridMultilevel"/>
    <w:tmpl w:val="FCDE6E48"/>
    <w:lvl w:ilvl="0" w:tplc="19DC8B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D3826BE"/>
    <w:multiLevelType w:val="multilevel"/>
    <w:tmpl w:val="356CF7DE"/>
    <w:lvl w:ilvl="0">
      <w:start w:val="1"/>
      <w:numFmt w:val="decimal"/>
      <w:lvlText w:val="%1."/>
      <w:lvlJc w:val="left"/>
      <w:pPr>
        <w:ind w:left="1069" w:hanging="360"/>
      </w:pPr>
      <w:rPr>
        <w:rFonts w:ascii="Times New Roman" w:eastAsiaTheme="minorHAnsi" w:hAnsi="Times New Roman" w:cs="Times New Roman"/>
        <w:sz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bullet"/>
      <w:lvlText w:val=""/>
      <w:lvlJc w:val="left"/>
      <w:pPr>
        <w:ind w:left="3229" w:hanging="360"/>
      </w:pPr>
      <w:rPr>
        <w:rFonts w:ascii="Symbol" w:hAnsi="Symbol" w:hint="default"/>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nsid w:val="4D50375B"/>
    <w:multiLevelType w:val="multilevel"/>
    <w:tmpl w:val="C3EAA370"/>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b/>
      </w:rPr>
    </w:lvl>
    <w:lvl w:ilvl="2">
      <w:start w:val="2"/>
      <w:numFmt w:val="decimal"/>
      <w:isLgl/>
      <w:lvlText w:val="%1.%2.%3"/>
      <w:lvlJc w:val="left"/>
      <w:pPr>
        <w:ind w:left="1713"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6">
    <w:nsid w:val="4D5460DB"/>
    <w:multiLevelType w:val="multilevel"/>
    <w:tmpl w:val="06CC3DA6"/>
    <w:lvl w:ilvl="0">
      <w:start w:val="1"/>
      <w:numFmt w:val="decimal"/>
      <w:pStyle w:val="a0"/>
      <w:lvlText w:val="%1"/>
      <w:lvlJc w:val="left"/>
      <w:pPr>
        <w:tabs>
          <w:tab w:val="num" w:pos="360"/>
        </w:tabs>
        <w:ind w:left="0" w:firstLine="0"/>
      </w:pPr>
      <w:rPr>
        <w:rFonts w:ascii="Times New Roman" w:eastAsia="Times New Roman" w:hAnsi="Times New Roman" w:cs="Times New Roman"/>
      </w:rPr>
    </w:lvl>
    <w:lvl w:ilvl="1">
      <w:start w:val="1"/>
      <w:numFmt w:val="decimal"/>
      <w:pStyle w:val="a1"/>
      <w:lvlText w:val="%1.%2"/>
      <w:lvlJc w:val="left"/>
      <w:pPr>
        <w:tabs>
          <w:tab w:val="num" w:pos="851"/>
        </w:tabs>
        <w:ind w:left="851" w:hanging="851"/>
      </w:pPr>
      <w:rPr>
        <w:rFonts w:hint="default"/>
      </w:rPr>
    </w:lvl>
    <w:lvl w:ilvl="2">
      <w:start w:val="1"/>
      <w:numFmt w:val="decimal"/>
      <w:lvlText w:val="%1.%2.%3"/>
      <w:lvlJc w:val="left"/>
      <w:pPr>
        <w:tabs>
          <w:tab w:val="num" w:pos="1080"/>
        </w:tabs>
        <w:ind w:left="1080" w:hanging="796"/>
      </w:pPr>
    </w:lvl>
    <w:lvl w:ilvl="3">
      <w:start w:val="1"/>
      <w:numFmt w:val="decimal"/>
      <w:lvlText w:val="%2.1.1.1.%3"/>
      <w:lvlJc w:val="left"/>
      <w:pPr>
        <w:tabs>
          <w:tab w:val="num" w:pos="1647"/>
        </w:tabs>
        <w:ind w:left="1440" w:hanging="873"/>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DDF1D47"/>
    <w:multiLevelType w:val="multilevel"/>
    <w:tmpl w:val="3744B37A"/>
    <w:lvl w:ilvl="0">
      <w:start w:val="1"/>
      <w:numFmt w:val="decimal"/>
      <w:lvlText w:val="%1."/>
      <w:lvlJc w:val="left"/>
      <w:pPr>
        <w:ind w:left="1429" w:hanging="360"/>
      </w:pPr>
      <w:rPr>
        <w:rFonts w:ascii="Times New Roman" w:eastAsia="Calibri" w:hAnsi="Times New Roman" w:cs="Times New Roman"/>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3229" w:hanging="2160"/>
      </w:pPr>
      <w:rPr>
        <w:rFonts w:hint="default"/>
      </w:rPr>
    </w:lvl>
    <w:lvl w:ilvl="8">
      <w:start w:val="1"/>
      <w:numFmt w:val="decimal"/>
      <w:isLgl/>
      <w:lvlText w:val="%1.%2.%3.%4.%5.%6.%7.%8.%9"/>
      <w:lvlJc w:val="left"/>
      <w:pPr>
        <w:ind w:left="3229" w:hanging="2160"/>
      </w:pPr>
      <w:rPr>
        <w:rFonts w:hint="default"/>
      </w:rPr>
    </w:lvl>
  </w:abstractNum>
  <w:abstractNum w:abstractNumId="28">
    <w:nsid w:val="50562710"/>
    <w:multiLevelType w:val="hybridMultilevel"/>
    <w:tmpl w:val="E0469C3A"/>
    <w:lvl w:ilvl="0" w:tplc="36DE593C">
      <w:numFmt w:val="bullet"/>
      <w:pStyle w:val="a2"/>
      <w:lvlText w:val="–"/>
      <w:lvlJc w:val="left"/>
      <w:pPr>
        <w:tabs>
          <w:tab w:val="num" w:pos="964"/>
        </w:tabs>
        <w:ind w:left="0" w:firstLine="68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9">
    <w:nsid w:val="573F57F6"/>
    <w:multiLevelType w:val="multilevel"/>
    <w:tmpl w:val="47C24416"/>
    <w:lvl w:ilvl="0">
      <w:start w:val="1"/>
      <w:numFmt w:val="decimal"/>
      <w:lvlText w:val="%1."/>
      <w:lvlJc w:val="left"/>
      <w:pPr>
        <w:ind w:left="720" w:hanging="360"/>
      </w:pPr>
    </w:lvl>
    <w:lvl w:ilvl="1">
      <w:start w:val="2"/>
      <w:numFmt w:val="decimal"/>
      <w:isLgl/>
      <w:lvlText w:val="%1.%2"/>
      <w:lvlJc w:val="left"/>
      <w:pPr>
        <w:ind w:left="1035" w:hanging="675"/>
      </w:pPr>
    </w:lvl>
    <w:lvl w:ilvl="2">
      <w:start w:val="5"/>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0">
    <w:nsid w:val="57645520"/>
    <w:multiLevelType w:val="hybridMultilevel"/>
    <w:tmpl w:val="033E99BA"/>
    <w:lvl w:ilvl="0" w:tplc="19DC8B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57CF7282"/>
    <w:multiLevelType w:val="multilevel"/>
    <w:tmpl w:val="65E0B4A6"/>
    <w:lvl w:ilvl="0">
      <w:start w:val="1"/>
      <w:numFmt w:val="decimal"/>
      <w:lvlText w:val="%1."/>
      <w:lvlJc w:val="left"/>
      <w:pPr>
        <w:ind w:left="1429" w:hanging="360"/>
      </w:pPr>
      <w:rPr>
        <w:rFonts w:hint="default"/>
      </w:rPr>
    </w:lvl>
    <w:lvl w:ilvl="1">
      <w:start w:val="2"/>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2">
    <w:nsid w:val="58545DC3"/>
    <w:multiLevelType w:val="hybridMultilevel"/>
    <w:tmpl w:val="2BD4D818"/>
    <w:lvl w:ilvl="0" w:tplc="32CC2796">
      <w:start w:val="20"/>
      <w:numFmt w:val="decimal"/>
      <w:lvlText w:val="%1."/>
      <w:lvlJc w:val="left"/>
      <w:pPr>
        <w:ind w:left="1444" w:hanging="37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9F96BAB"/>
    <w:multiLevelType w:val="multilevel"/>
    <w:tmpl w:val="8C3C5088"/>
    <w:lvl w:ilvl="0">
      <w:start w:val="1"/>
      <w:numFmt w:val="decimal"/>
      <w:lvlText w:val="%1."/>
      <w:lvlJc w:val="left"/>
      <w:pPr>
        <w:ind w:left="720" w:hanging="360"/>
      </w:pPr>
      <w:rPr>
        <w:rFonts w:hint="default"/>
      </w:rPr>
    </w:lvl>
    <w:lvl w:ilvl="1">
      <w:start w:val="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5C586B79"/>
    <w:multiLevelType w:val="multilevel"/>
    <w:tmpl w:val="ECE845FE"/>
    <w:lvl w:ilvl="0">
      <w:start w:val="1"/>
      <w:numFmt w:val="decimal"/>
      <w:lvlText w:val="%1."/>
      <w:lvlJc w:val="left"/>
      <w:pPr>
        <w:ind w:left="720"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5">
    <w:nsid w:val="5FD362EE"/>
    <w:multiLevelType w:val="hybridMultilevel"/>
    <w:tmpl w:val="3E86EFCE"/>
    <w:lvl w:ilvl="0" w:tplc="19DC8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DD0739"/>
    <w:multiLevelType w:val="multilevel"/>
    <w:tmpl w:val="76368B2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0A11729"/>
    <w:multiLevelType w:val="multilevel"/>
    <w:tmpl w:val="79D08290"/>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74941978"/>
    <w:multiLevelType w:val="hybridMultilevel"/>
    <w:tmpl w:val="70A4A506"/>
    <w:lvl w:ilvl="0" w:tplc="19DC8B8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BB22C4C"/>
    <w:multiLevelType w:val="hybridMultilevel"/>
    <w:tmpl w:val="A5D43C08"/>
    <w:lvl w:ilvl="0" w:tplc="88D8713C">
      <w:start w:val="1"/>
      <w:numFmt w:val="decimal"/>
      <w:lvlText w:val="%1."/>
      <w:lvlJc w:val="left"/>
      <w:pPr>
        <w:ind w:left="1429" w:hanging="360"/>
      </w:pPr>
      <w:rPr>
        <w:rFonts w:hint="default"/>
        <w:i/>
      </w:r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num w:numId="1">
    <w:abstractNumId w:val="28"/>
  </w:num>
  <w:num w:numId="2">
    <w:abstractNumId w:val="26"/>
  </w:num>
  <w:num w:numId="3">
    <w:abstractNumId w:val="0"/>
  </w:num>
  <w:num w:numId="4">
    <w:abstractNumId w:val="14"/>
  </w:num>
  <w:num w:numId="5">
    <w:abstractNumId w:val="37"/>
  </w:num>
  <w:num w:numId="6">
    <w:abstractNumId w:val="9"/>
  </w:num>
  <w:num w:numId="7">
    <w:abstractNumId w:val="25"/>
  </w:num>
  <w:num w:numId="8">
    <w:abstractNumId w:val="34"/>
  </w:num>
  <w:num w:numId="9">
    <w:abstractNumId w:val="2"/>
  </w:num>
  <w:num w:numId="10">
    <w:abstractNumId w:val="36"/>
  </w:num>
  <w:num w:numId="11">
    <w:abstractNumId w:val="39"/>
  </w:num>
  <w:num w:numId="12">
    <w:abstractNumId w:val="31"/>
  </w:num>
  <w:num w:numId="13">
    <w:abstractNumId w:val="6"/>
  </w:num>
  <w:num w:numId="14">
    <w:abstractNumId w:val="11"/>
  </w:num>
  <w:num w:numId="15">
    <w:abstractNumId w:val="27"/>
  </w:num>
  <w:num w:numId="16">
    <w:abstractNumId w:val="12"/>
  </w:num>
  <w:num w:numId="17">
    <w:abstractNumId w:val="16"/>
  </w:num>
  <w:num w:numId="18">
    <w:abstractNumId w:val="18"/>
  </w:num>
  <w:num w:numId="19">
    <w:abstractNumId w:val="3"/>
  </w:num>
  <w:num w:numId="20">
    <w:abstractNumId w:val="8"/>
  </w:num>
  <w:num w:numId="21">
    <w:abstractNumId w:val="15"/>
  </w:num>
  <w:num w:numId="22">
    <w:abstractNumId w:val="38"/>
  </w:num>
  <w:num w:numId="23">
    <w:abstractNumId w:val="29"/>
    <w:lvlOverride w:ilvl="0">
      <w:startOverride w:val="1"/>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10"/>
  </w:num>
  <w:num w:numId="27">
    <w:abstractNumId w:val="24"/>
  </w:num>
  <w:num w:numId="28">
    <w:abstractNumId w:val="32"/>
  </w:num>
  <w:num w:numId="29">
    <w:abstractNumId w:val="4"/>
  </w:num>
  <w:num w:numId="30">
    <w:abstractNumId w:val="17"/>
  </w:num>
  <w:num w:numId="31">
    <w:abstractNumId w:val="5"/>
  </w:num>
  <w:num w:numId="32">
    <w:abstractNumId w:val="1"/>
  </w:num>
  <w:num w:numId="33">
    <w:abstractNumId w:val="30"/>
  </w:num>
  <w:num w:numId="34">
    <w:abstractNumId w:val="21"/>
  </w:num>
  <w:num w:numId="35">
    <w:abstractNumId w:val="7"/>
  </w:num>
  <w:num w:numId="36">
    <w:abstractNumId w:val="23"/>
  </w:num>
  <w:num w:numId="37">
    <w:abstractNumId w:val="19"/>
  </w:num>
  <w:num w:numId="38">
    <w:abstractNumId w:val="35"/>
  </w:num>
  <w:num w:numId="39">
    <w:abstractNumId w:val="20"/>
  </w:num>
  <w:num w:numId="40">
    <w:abstractNumId w:val="13"/>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activeWritingStyle w:appName="MSWord" w:lang="en-US" w:vendorID="64" w:dllVersion="131078" w:nlCheck="1" w:checkStyle="0"/>
  <w:activeWritingStyle w:appName="MSWord" w:lang="ru-RU" w:vendorID="64" w:dllVersion="131078" w:nlCheck="1" w:checkStyle="0"/>
  <w:defaultTabStop w:val="708"/>
  <w:hyphenationZone w:val="425"/>
  <w:characterSpacingControl w:val="doNotCompress"/>
  <w:footnotePr>
    <w:footnote w:id="0"/>
    <w:footnote w:id="1"/>
  </w:footnotePr>
  <w:endnotePr>
    <w:endnote w:id="0"/>
    <w:endnote w:id="1"/>
  </w:endnotePr>
  <w:compat/>
  <w:rsids>
    <w:rsidRoot w:val="00F74D7F"/>
    <w:rsid w:val="0000097D"/>
    <w:rsid w:val="00000F52"/>
    <w:rsid w:val="00001591"/>
    <w:rsid w:val="00001753"/>
    <w:rsid w:val="00001D7C"/>
    <w:rsid w:val="00002CC1"/>
    <w:rsid w:val="00003413"/>
    <w:rsid w:val="00005B57"/>
    <w:rsid w:val="00005BFE"/>
    <w:rsid w:val="00006A4D"/>
    <w:rsid w:val="00007CFD"/>
    <w:rsid w:val="0001028B"/>
    <w:rsid w:val="00010859"/>
    <w:rsid w:val="0001116D"/>
    <w:rsid w:val="00011534"/>
    <w:rsid w:val="000138DD"/>
    <w:rsid w:val="0001462D"/>
    <w:rsid w:val="000167DC"/>
    <w:rsid w:val="00016E4D"/>
    <w:rsid w:val="00017BF9"/>
    <w:rsid w:val="00020026"/>
    <w:rsid w:val="00020952"/>
    <w:rsid w:val="00020CE7"/>
    <w:rsid w:val="00020E96"/>
    <w:rsid w:val="000228DE"/>
    <w:rsid w:val="00024335"/>
    <w:rsid w:val="00025D07"/>
    <w:rsid w:val="0002717F"/>
    <w:rsid w:val="00027480"/>
    <w:rsid w:val="0003060C"/>
    <w:rsid w:val="00030ACC"/>
    <w:rsid w:val="00031609"/>
    <w:rsid w:val="000318BA"/>
    <w:rsid w:val="0003258D"/>
    <w:rsid w:val="000325A0"/>
    <w:rsid w:val="000341B9"/>
    <w:rsid w:val="00034918"/>
    <w:rsid w:val="00040670"/>
    <w:rsid w:val="0004122C"/>
    <w:rsid w:val="0004584F"/>
    <w:rsid w:val="00045B6E"/>
    <w:rsid w:val="0004624A"/>
    <w:rsid w:val="00046DAB"/>
    <w:rsid w:val="00046F8E"/>
    <w:rsid w:val="00050EED"/>
    <w:rsid w:val="00050FEC"/>
    <w:rsid w:val="00052FA8"/>
    <w:rsid w:val="00054419"/>
    <w:rsid w:val="000549BC"/>
    <w:rsid w:val="00056856"/>
    <w:rsid w:val="000577DB"/>
    <w:rsid w:val="00057BEA"/>
    <w:rsid w:val="000641E2"/>
    <w:rsid w:val="00064414"/>
    <w:rsid w:val="0006499A"/>
    <w:rsid w:val="00065502"/>
    <w:rsid w:val="00065C16"/>
    <w:rsid w:val="000660B7"/>
    <w:rsid w:val="000672B0"/>
    <w:rsid w:val="00070298"/>
    <w:rsid w:val="00070B65"/>
    <w:rsid w:val="00070F2E"/>
    <w:rsid w:val="000726FD"/>
    <w:rsid w:val="0007279B"/>
    <w:rsid w:val="000740B5"/>
    <w:rsid w:val="00075B8F"/>
    <w:rsid w:val="00077DBA"/>
    <w:rsid w:val="000819E6"/>
    <w:rsid w:val="00085AB9"/>
    <w:rsid w:val="00085F83"/>
    <w:rsid w:val="00090FF3"/>
    <w:rsid w:val="0009180F"/>
    <w:rsid w:val="00091C94"/>
    <w:rsid w:val="00091E18"/>
    <w:rsid w:val="0009290D"/>
    <w:rsid w:val="00093587"/>
    <w:rsid w:val="000950F0"/>
    <w:rsid w:val="00095805"/>
    <w:rsid w:val="00097EBC"/>
    <w:rsid w:val="000A0487"/>
    <w:rsid w:val="000A0510"/>
    <w:rsid w:val="000A3E28"/>
    <w:rsid w:val="000A41FF"/>
    <w:rsid w:val="000A474D"/>
    <w:rsid w:val="000A51AD"/>
    <w:rsid w:val="000B1B15"/>
    <w:rsid w:val="000B24C5"/>
    <w:rsid w:val="000B2B9B"/>
    <w:rsid w:val="000B36CA"/>
    <w:rsid w:val="000B40A1"/>
    <w:rsid w:val="000B4B48"/>
    <w:rsid w:val="000B4C6D"/>
    <w:rsid w:val="000B63E5"/>
    <w:rsid w:val="000B67A9"/>
    <w:rsid w:val="000B707B"/>
    <w:rsid w:val="000C0D11"/>
    <w:rsid w:val="000C32AE"/>
    <w:rsid w:val="000C34E8"/>
    <w:rsid w:val="000C463F"/>
    <w:rsid w:val="000C6C74"/>
    <w:rsid w:val="000D5FD5"/>
    <w:rsid w:val="000D71CA"/>
    <w:rsid w:val="000E1AEE"/>
    <w:rsid w:val="000E2FDE"/>
    <w:rsid w:val="000E32D1"/>
    <w:rsid w:val="000E3312"/>
    <w:rsid w:val="000E4CA6"/>
    <w:rsid w:val="000E4FE6"/>
    <w:rsid w:val="000E7D05"/>
    <w:rsid w:val="000F01CE"/>
    <w:rsid w:val="000F0389"/>
    <w:rsid w:val="000F07D3"/>
    <w:rsid w:val="000F09EF"/>
    <w:rsid w:val="000F1182"/>
    <w:rsid w:val="000F2AE5"/>
    <w:rsid w:val="000F4864"/>
    <w:rsid w:val="000F5457"/>
    <w:rsid w:val="000F5D82"/>
    <w:rsid w:val="000F62F6"/>
    <w:rsid w:val="001005E1"/>
    <w:rsid w:val="0010105F"/>
    <w:rsid w:val="001017AE"/>
    <w:rsid w:val="00104B93"/>
    <w:rsid w:val="0010675D"/>
    <w:rsid w:val="0011034B"/>
    <w:rsid w:val="001115C9"/>
    <w:rsid w:val="00112E59"/>
    <w:rsid w:val="001148B8"/>
    <w:rsid w:val="00114BE5"/>
    <w:rsid w:val="00114BFF"/>
    <w:rsid w:val="001165E4"/>
    <w:rsid w:val="00116E46"/>
    <w:rsid w:val="00117844"/>
    <w:rsid w:val="00117AF7"/>
    <w:rsid w:val="00120A23"/>
    <w:rsid w:val="00120D55"/>
    <w:rsid w:val="00123FE4"/>
    <w:rsid w:val="001256A6"/>
    <w:rsid w:val="00125B85"/>
    <w:rsid w:val="001268DD"/>
    <w:rsid w:val="0012708B"/>
    <w:rsid w:val="001277B9"/>
    <w:rsid w:val="0013258B"/>
    <w:rsid w:val="00134F0D"/>
    <w:rsid w:val="00136F78"/>
    <w:rsid w:val="0013784A"/>
    <w:rsid w:val="00140181"/>
    <w:rsid w:val="00140396"/>
    <w:rsid w:val="0014151B"/>
    <w:rsid w:val="001422FF"/>
    <w:rsid w:val="00143591"/>
    <w:rsid w:val="00143FE9"/>
    <w:rsid w:val="0014413D"/>
    <w:rsid w:val="001455A3"/>
    <w:rsid w:val="00145C35"/>
    <w:rsid w:val="00145D1D"/>
    <w:rsid w:val="0015041F"/>
    <w:rsid w:val="0015093A"/>
    <w:rsid w:val="00150FBD"/>
    <w:rsid w:val="00151BB8"/>
    <w:rsid w:val="0015454A"/>
    <w:rsid w:val="00154DBE"/>
    <w:rsid w:val="00154F22"/>
    <w:rsid w:val="001559E6"/>
    <w:rsid w:val="00155FDE"/>
    <w:rsid w:val="00156755"/>
    <w:rsid w:val="001575D8"/>
    <w:rsid w:val="00162781"/>
    <w:rsid w:val="001627BC"/>
    <w:rsid w:val="0016393B"/>
    <w:rsid w:val="00163B3D"/>
    <w:rsid w:val="00163BC3"/>
    <w:rsid w:val="001646FD"/>
    <w:rsid w:val="00165E40"/>
    <w:rsid w:val="00167A60"/>
    <w:rsid w:val="00170176"/>
    <w:rsid w:val="00170589"/>
    <w:rsid w:val="00170EEC"/>
    <w:rsid w:val="00171214"/>
    <w:rsid w:val="00175306"/>
    <w:rsid w:val="00176E10"/>
    <w:rsid w:val="00177F40"/>
    <w:rsid w:val="00182ACB"/>
    <w:rsid w:val="0018314F"/>
    <w:rsid w:val="00183BBE"/>
    <w:rsid w:val="0018476A"/>
    <w:rsid w:val="001866E2"/>
    <w:rsid w:val="00186CEA"/>
    <w:rsid w:val="00194F4E"/>
    <w:rsid w:val="00196373"/>
    <w:rsid w:val="00196912"/>
    <w:rsid w:val="00196B12"/>
    <w:rsid w:val="001A563F"/>
    <w:rsid w:val="001A72EA"/>
    <w:rsid w:val="001B112E"/>
    <w:rsid w:val="001B2734"/>
    <w:rsid w:val="001B3A61"/>
    <w:rsid w:val="001B48B9"/>
    <w:rsid w:val="001B5031"/>
    <w:rsid w:val="001C08A6"/>
    <w:rsid w:val="001C0BD3"/>
    <w:rsid w:val="001C1360"/>
    <w:rsid w:val="001C17DC"/>
    <w:rsid w:val="001C3F41"/>
    <w:rsid w:val="001C5A7D"/>
    <w:rsid w:val="001C5F89"/>
    <w:rsid w:val="001C6EC0"/>
    <w:rsid w:val="001C7484"/>
    <w:rsid w:val="001D11F1"/>
    <w:rsid w:val="001D1EE6"/>
    <w:rsid w:val="001D2499"/>
    <w:rsid w:val="001D4103"/>
    <w:rsid w:val="001D4735"/>
    <w:rsid w:val="001D4B7A"/>
    <w:rsid w:val="001D5C43"/>
    <w:rsid w:val="001D650D"/>
    <w:rsid w:val="001D6AFF"/>
    <w:rsid w:val="001D6B94"/>
    <w:rsid w:val="001E00DB"/>
    <w:rsid w:val="001E263B"/>
    <w:rsid w:val="001E4BF7"/>
    <w:rsid w:val="001E5266"/>
    <w:rsid w:val="001E6A34"/>
    <w:rsid w:val="001E7938"/>
    <w:rsid w:val="001F060E"/>
    <w:rsid w:val="001F0CC3"/>
    <w:rsid w:val="001F1D4B"/>
    <w:rsid w:val="001F4BF4"/>
    <w:rsid w:val="001F66EB"/>
    <w:rsid w:val="00201107"/>
    <w:rsid w:val="002024DC"/>
    <w:rsid w:val="00205501"/>
    <w:rsid w:val="002069CA"/>
    <w:rsid w:val="00207196"/>
    <w:rsid w:val="00212345"/>
    <w:rsid w:val="00213CD2"/>
    <w:rsid w:val="00213E46"/>
    <w:rsid w:val="002147EE"/>
    <w:rsid w:val="00216836"/>
    <w:rsid w:val="00216C64"/>
    <w:rsid w:val="00216E82"/>
    <w:rsid w:val="00220BED"/>
    <w:rsid w:val="002219E7"/>
    <w:rsid w:val="00223894"/>
    <w:rsid w:val="00224341"/>
    <w:rsid w:val="00225630"/>
    <w:rsid w:val="002259D0"/>
    <w:rsid w:val="002308D1"/>
    <w:rsid w:val="0023112F"/>
    <w:rsid w:val="0023168A"/>
    <w:rsid w:val="00232E96"/>
    <w:rsid w:val="002333B4"/>
    <w:rsid w:val="00233750"/>
    <w:rsid w:val="00233A26"/>
    <w:rsid w:val="00233B3A"/>
    <w:rsid w:val="0024308C"/>
    <w:rsid w:val="00245910"/>
    <w:rsid w:val="00250480"/>
    <w:rsid w:val="00252434"/>
    <w:rsid w:val="00252B1B"/>
    <w:rsid w:val="00252FD3"/>
    <w:rsid w:val="00253BFF"/>
    <w:rsid w:val="00254DFD"/>
    <w:rsid w:val="00255286"/>
    <w:rsid w:val="00256206"/>
    <w:rsid w:val="0026033B"/>
    <w:rsid w:val="00260D98"/>
    <w:rsid w:val="002631D4"/>
    <w:rsid w:val="00263606"/>
    <w:rsid w:val="00264B12"/>
    <w:rsid w:val="002658D2"/>
    <w:rsid w:val="00266093"/>
    <w:rsid w:val="00266B66"/>
    <w:rsid w:val="00267771"/>
    <w:rsid w:val="00270B06"/>
    <w:rsid w:val="002717F6"/>
    <w:rsid w:val="0027517B"/>
    <w:rsid w:val="00275B5B"/>
    <w:rsid w:val="002767AF"/>
    <w:rsid w:val="00277FBB"/>
    <w:rsid w:val="00280398"/>
    <w:rsid w:val="00281502"/>
    <w:rsid w:val="00282C26"/>
    <w:rsid w:val="002832BE"/>
    <w:rsid w:val="002847E2"/>
    <w:rsid w:val="00285548"/>
    <w:rsid w:val="00286B9A"/>
    <w:rsid w:val="002874A3"/>
    <w:rsid w:val="00287E8D"/>
    <w:rsid w:val="002939B4"/>
    <w:rsid w:val="002941B7"/>
    <w:rsid w:val="00294D15"/>
    <w:rsid w:val="0029665E"/>
    <w:rsid w:val="0029680D"/>
    <w:rsid w:val="002A02A6"/>
    <w:rsid w:val="002A1601"/>
    <w:rsid w:val="002A2845"/>
    <w:rsid w:val="002A2A95"/>
    <w:rsid w:val="002A368B"/>
    <w:rsid w:val="002A3AE1"/>
    <w:rsid w:val="002A574D"/>
    <w:rsid w:val="002A60FC"/>
    <w:rsid w:val="002A6EE5"/>
    <w:rsid w:val="002A7EA6"/>
    <w:rsid w:val="002B06E2"/>
    <w:rsid w:val="002B1A25"/>
    <w:rsid w:val="002B1BA9"/>
    <w:rsid w:val="002B3DC5"/>
    <w:rsid w:val="002B4ABC"/>
    <w:rsid w:val="002B4F70"/>
    <w:rsid w:val="002B5E35"/>
    <w:rsid w:val="002B6BF9"/>
    <w:rsid w:val="002B6C20"/>
    <w:rsid w:val="002B6F85"/>
    <w:rsid w:val="002B7CBE"/>
    <w:rsid w:val="002C06E9"/>
    <w:rsid w:val="002C0DC8"/>
    <w:rsid w:val="002C134A"/>
    <w:rsid w:val="002C177F"/>
    <w:rsid w:val="002C1EFB"/>
    <w:rsid w:val="002C49E8"/>
    <w:rsid w:val="002C4B33"/>
    <w:rsid w:val="002C652E"/>
    <w:rsid w:val="002C6932"/>
    <w:rsid w:val="002C6CF8"/>
    <w:rsid w:val="002D1836"/>
    <w:rsid w:val="002D3182"/>
    <w:rsid w:val="002D39D5"/>
    <w:rsid w:val="002D409C"/>
    <w:rsid w:val="002D40A8"/>
    <w:rsid w:val="002D53EA"/>
    <w:rsid w:val="002D74BF"/>
    <w:rsid w:val="002D777A"/>
    <w:rsid w:val="002E0670"/>
    <w:rsid w:val="002E2CED"/>
    <w:rsid w:val="002E2DFA"/>
    <w:rsid w:val="002E30EC"/>
    <w:rsid w:val="002E31EA"/>
    <w:rsid w:val="002E420A"/>
    <w:rsid w:val="002E5DD8"/>
    <w:rsid w:val="002E6FF0"/>
    <w:rsid w:val="002E71A6"/>
    <w:rsid w:val="002E7C48"/>
    <w:rsid w:val="002F1F33"/>
    <w:rsid w:val="002F20F0"/>
    <w:rsid w:val="002F342F"/>
    <w:rsid w:val="002F41FF"/>
    <w:rsid w:val="002F4481"/>
    <w:rsid w:val="002F5154"/>
    <w:rsid w:val="002F750B"/>
    <w:rsid w:val="002F76FE"/>
    <w:rsid w:val="00300308"/>
    <w:rsid w:val="00300F93"/>
    <w:rsid w:val="003012AD"/>
    <w:rsid w:val="00301F0B"/>
    <w:rsid w:val="0030265A"/>
    <w:rsid w:val="00303DBC"/>
    <w:rsid w:val="003040B0"/>
    <w:rsid w:val="003043C4"/>
    <w:rsid w:val="00306680"/>
    <w:rsid w:val="0031103A"/>
    <w:rsid w:val="00311B20"/>
    <w:rsid w:val="00311C78"/>
    <w:rsid w:val="00313E1F"/>
    <w:rsid w:val="003152CE"/>
    <w:rsid w:val="00315399"/>
    <w:rsid w:val="003154CE"/>
    <w:rsid w:val="00315ACB"/>
    <w:rsid w:val="0031714A"/>
    <w:rsid w:val="00317192"/>
    <w:rsid w:val="003205AB"/>
    <w:rsid w:val="00322EFB"/>
    <w:rsid w:val="00325C84"/>
    <w:rsid w:val="00326A8D"/>
    <w:rsid w:val="00330B6B"/>
    <w:rsid w:val="003310BA"/>
    <w:rsid w:val="0033208C"/>
    <w:rsid w:val="00332560"/>
    <w:rsid w:val="00333F45"/>
    <w:rsid w:val="00335BDE"/>
    <w:rsid w:val="00335EC6"/>
    <w:rsid w:val="003410C3"/>
    <w:rsid w:val="003417D4"/>
    <w:rsid w:val="00343AD0"/>
    <w:rsid w:val="0034473C"/>
    <w:rsid w:val="00345E55"/>
    <w:rsid w:val="00345EAE"/>
    <w:rsid w:val="003466E8"/>
    <w:rsid w:val="00347D13"/>
    <w:rsid w:val="00350CAB"/>
    <w:rsid w:val="0035107A"/>
    <w:rsid w:val="00352050"/>
    <w:rsid w:val="003548AD"/>
    <w:rsid w:val="00354C0D"/>
    <w:rsid w:val="003558A8"/>
    <w:rsid w:val="00355D94"/>
    <w:rsid w:val="003605FD"/>
    <w:rsid w:val="00361200"/>
    <w:rsid w:val="00362DD3"/>
    <w:rsid w:val="00365B21"/>
    <w:rsid w:val="003660B3"/>
    <w:rsid w:val="00366EE8"/>
    <w:rsid w:val="0037018E"/>
    <w:rsid w:val="00373548"/>
    <w:rsid w:val="0037412E"/>
    <w:rsid w:val="00374F21"/>
    <w:rsid w:val="00375A2E"/>
    <w:rsid w:val="00376513"/>
    <w:rsid w:val="003765FD"/>
    <w:rsid w:val="0037679E"/>
    <w:rsid w:val="0037725C"/>
    <w:rsid w:val="00382094"/>
    <w:rsid w:val="00382A43"/>
    <w:rsid w:val="00382B9D"/>
    <w:rsid w:val="00383108"/>
    <w:rsid w:val="0038339D"/>
    <w:rsid w:val="00384AAC"/>
    <w:rsid w:val="0039137A"/>
    <w:rsid w:val="00391D3F"/>
    <w:rsid w:val="00391D71"/>
    <w:rsid w:val="00392985"/>
    <w:rsid w:val="00393726"/>
    <w:rsid w:val="00394316"/>
    <w:rsid w:val="003949BB"/>
    <w:rsid w:val="00394BC7"/>
    <w:rsid w:val="003953C4"/>
    <w:rsid w:val="00395603"/>
    <w:rsid w:val="003963CD"/>
    <w:rsid w:val="003968A6"/>
    <w:rsid w:val="003969A9"/>
    <w:rsid w:val="003A0A06"/>
    <w:rsid w:val="003A11FE"/>
    <w:rsid w:val="003A1721"/>
    <w:rsid w:val="003A1A9E"/>
    <w:rsid w:val="003A2C19"/>
    <w:rsid w:val="003A3307"/>
    <w:rsid w:val="003A4D73"/>
    <w:rsid w:val="003A4E9C"/>
    <w:rsid w:val="003A6E14"/>
    <w:rsid w:val="003A70FD"/>
    <w:rsid w:val="003B00B1"/>
    <w:rsid w:val="003B12A9"/>
    <w:rsid w:val="003B1612"/>
    <w:rsid w:val="003B206A"/>
    <w:rsid w:val="003B2D3C"/>
    <w:rsid w:val="003B3C11"/>
    <w:rsid w:val="003B660E"/>
    <w:rsid w:val="003B6B38"/>
    <w:rsid w:val="003C0E08"/>
    <w:rsid w:val="003C11D3"/>
    <w:rsid w:val="003C34A2"/>
    <w:rsid w:val="003D2864"/>
    <w:rsid w:val="003D32B9"/>
    <w:rsid w:val="003D40FD"/>
    <w:rsid w:val="003D439C"/>
    <w:rsid w:val="003D43DC"/>
    <w:rsid w:val="003E5A85"/>
    <w:rsid w:val="003E65C9"/>
    <w:rsid w:val="003E6F28"/>
    <w:rsid w:val="003E7021"/>
    <w:rsid w:val="003F15BB"/>
    <w:rsid w:val="003F1D31"/>
    <w:rsid w:val="003F234F"/>
    <w:rsid w:val="003F47F5"/>
    <w:rsid w:val="003F57B5"/>
    <w:rsid w:val="00401F34"/>
    <w:rsid w:val="0040216B"/>
    <w:rsid w:val="0040303E"/>
    <w:rsid w:val="004031B9"/>
    <w:rsid w:val="0040366F"/>
    <w:rsid w:val="0040543F"/>
    <w:rsid w:val="00405460"/>
    <w:rsid w:val="0040565D"/>
    <w:rsid w:val="004065B1"/>
    <w:rsid w:val="00412ACE"/>
    <w:rsid w:val="004137E4"/>
    <w:rsid w:val="00413A0C"/>
    <w:rsid w:val="004140A3"/>
    <w:rsid w:val="004235A3"/>
    <w:rsid w:val="00425BCF"/>
    <w:rsid w:val="004312D5"/>
    <w:rsid w:val="00431667"/>
    <w:rsid w:val="0043196B"/>
    <w:rsid w:val="00432096"/>
    <w:rsid w:val="0043329B"/>
    <w:rsid w:val="00434DE5"/>
    <w:rsid w:val="00435489"/>
    <w:rsid w:val="004367A5"/>
    <w:rsid w:val="00436AF4"/>
    <w:rsid w:val="00443917"/>
    <w:rsid w:val="0044425A"/>
    <w:rsid w:val="004456A1"/>
    <w:rsid w:val="004459BC"/>
    <w:rsid w:val="00446046"/>
    <w:rsid w:val="00446A20"/>
    <w:rsid w:val="00447971"/>
    <w:rsid w:val="00451A4D"/>
    <w:rsid w:val="00453B9D"/>
    <w:rsid w:val="00453F4B"/>
    <w:rsid w:val="004558E5"/>
    <w:rsid w:val="004562B6"/>
    <w:rsid w:val="00460899"/>
    <w:rsid w:val="00462DC8"/>
    <w:rsid w:val="00463A0A"/>
    <w:rsid w:val="0046410F"/>
    <w:rsid w:val="0046449D"/>
    <w:rsid w:val="00467853"/>
    <w:rsid w:val="0047097E"/>
    <w:rsid w:val="004709E5"/>
    <w:rsid w:val="004712D7"/>
    <w:rsid w:val="00471706"/>
    <w:rsid w:val="004723F6"/>
    <w:rsid w:val="00472EE2"/>
    <w:rsid w:val="004730FD"/>
    <w:rsid w:val="00475CDD"/>
    <w:rsid w:val="00475EF2"/>
    <w:rsid w:val="00476016"/>
    <w:rsid w:val="00477CBC"/>
    <w:rsid w:val="00477F50"/>
    <w:rsid w:val="00477FBD"/>
    <w:rsid w:val="004813A1"/>
    <w:rsid w:val="004813E8"/>
    <w:rsid w:val="00481E57"/>
    <w:rsid w:val="004840D4"/>
    <w:rsid w:val="00484DA8"/>
    <w:rsid w:val="00484E35"/>
    <w:rsid w:val="0048586C"/>
    <w:rsid w:val="00485D52"/>
    <w:rsid w:val="004866A8"/>
    <w:rsid w:val="00491CA9"/>
    <w:rsid w:val="00491FFC"/>
    <w:rsid w:val="004924CF"/>
    <w:rsid w:val="00492C61"/>
    <w:rsid w:val="004942DF"/>
    <w:rsid w:val="004942F3"/>
    <w:rsid w:val="00495852"/>
    <w:rsid w:val="00495F56"/>
    <w:rsid w:val="00496038"/>
    <w:rsid w:val="004A00DE"/>
    <w:rsid w:val="004A092F"/>
    <w:rsid w:val="004A0C40"/>
    <w:rsid w:val="004A0DC2"/>
    <w:rsid w:val="004A1451"/>
    <w:rsid w:val="004A22B3"/>
    <w:rsid w:val="004A499C"/>
    <w:rsid w:val="004A4BFF"/>
    <w:rsid w:val="004B2B62"/>
    <w:rsid w:val="004B3555"/>
    <w:rsid w:val="004B4F28"/>
    <w:rsid w:val="004B5C15"/>
    <w:rsid w:val="004B6A2D"/>
    <w:rsid w:val="004B7C22"/>
    <w:rsid w:val="004C1911"/>
    <w:rsid w:val="004C1B92"/>
    <w:rsid w:val="004C2E2A"/>
    <w:rsid w:val="004C79D5"/>
    <w:rsid w:val="004D33BA"/>
    <w:rsid w:val="004D4D4E"/>
    <w:rsid w:val="004D5532"/>
    <w:rsid w:val="004E2001"/>
    <w:rsid w:val="004E2C35"/>
    <w:rsid w:val="004E3A14"/>
    <w:rsid w:val="004E4393"/>
    <w:rsid w:val="004E4DAC"/>
    <w:rsid w:val="004F0CF5"/>
    <w:rsid w:val="004F0D35"/>
    <w:rsid w:val="004F1735"/>
    <w:rsid w:val="004F342B"/>
    <w:rsid w:val="004F523B"/>
    <w:rsid w:val="004F56CE"/>
    <w:rsid w:val="004F719E"/>
    <w:rsid w:val="004F7DE6"/>
    <w:rsid w:val="004F7F02"/>
    <w:rsid w:val="00500703"/>
    <w:rsid w:val="0050135F"/>
    <w:rsid w:val="0050181F"/>
    <w:rsid w:val="00501EB5"/>
    <w:rsid w:val="00502F14"/>
    <w:rsid w:val="005034D1"/>
    <w:rsid w:val="005042AC"/>
    <w:rsid w:val="00505244"/>
    <w:rsid w:val="00505281"/>
    <w:rsid w:val="00505685"/>
    <w:rsid w:val="00506796"/>
    <w:rsid w:val="00506A6F"/>
    <w:rsid w:val="00511A7C"/>
    <w:rsid w:val="00512C7F"/>
    <w:rsid w:val="00513EA0"/>
    <w:rsid w:val="0051630A"/>
    <w:rsid w:val="00516600"/>
    <w:rsid w:val="00516BBA"/>
    <w:rsid w:val="00516EC6"/>
    <w:rsid w:val="0052270D"/>
    <w:rsid w:val="005228ED"/>
    <w:rsid w:val="00523D82"/>
    <w:rsid w:val="005257BC"/>
    <w:rsid w:val="00526EB8"/>
    <w:rsid w:val="00530553"/>
    <w:rsid w:val="00532504"/>
    <w:rsid w:val="00532BF1"/>
    <w:rsid w:val="00532CDA"/>
    <w:rsid w:val="00533E32"/>
    <w:rsid w:val="00534138"/>
    <w:rsid w:val="00534B06"/>
    <w:rsid w:val="00536366"/>
    <w:rsid w:val="005364D4"/>
    <w:rsid w:val="005371BF"/>
    <w:rsid w:val="0053743E"/>
    <w:rsid w:val="00537A03"/>
    <w:rsid w:val="00537F3D"/>
    <w:rsid w:val="00537FED"/>
    <w:rsid w:val="00542C96"/>
    <w:rsid w:val="00543974"/>
    <w:rsid w:val="0054495D"/>
    <w:rsid w:val="005464AE"/>
    <w:rsid w:val="005475A0"/>
    <w:rsid w:val="00552BBD"/>
    <w:rsid w:val="00552D50"/>
    <w:rsid w:val="0055332B"/>
    <w:rsid w:val="005534C9"/>
    <w:rsid w:val="005550C6"/>
    <w:rsid w:val="0055519C"/>
    <w:rsid w:val="005552B9"/>
    <w:rsid w:val="00556524"/>
    <w:rsid w:val="00557072"/>
    <w:rsid w:val="00557143"/>
    <w:rsid w:val="0056080C"/>
    <w:rsid w:val="005621E9"/>
    <w:rsid w:val="005627B1"/>
    <w:rsid w:val="00562B5C"/>
    <w:rsid w:val="00563D52"/>
    <w:rsid w:val="00565FE3"/>
    <w:rsid w:val="0056631C"/>
    <w:rsid w:val="00566D74"/>
    <w:rsid w:val="00567AAC"/>
    <w:rsid w:val="00567F76"/>
    <w:rsid w:val="00571F68"/>
    <w:rsid w:val="00572062"/>
    <w:rsid w:val="005722FC"/>
    <w:rsid w:val="00572A94"/>
    <w:rsid w:val="00574B86"/>
    <w:rsid w:val="005768AA"/>
    <w:rsid w:val="00582169"/>
    <w:rsid w:val="00582BC0"/>
    <w:rsid w:val="00582D44"/>
    <w:rsid w:val="00583934"/>
    <w:rsid w:val="00585FB8"/>
    <w:rsid w:val="0058784C"/>
    <w:rsid w:val="005879CD"/>
    <w:rsid w:val="00587A32"/>
    <w:rsid w:val="00587A61"/>
    <w:rsid w:val="005908B3"/>
    <w:rsid w:val="00590E78"/>
    <w:rsid w:val="00591602"/>
    <w:rsid w:val="00592041"/>
    <w:rsid w:val="00592C04"/>
    <w:rsid w:val="005940FB"/>
    <w:rsid w:val="005950AB"/>
    <w:rsid w:val="0059599C"/>
    <w:rsid w:val="00597447"/>
    <w:rsid w:val="005A00D2"/>
    <w:rsid w:val="005A03CA"/>
    <w:rsid w:val="005A2827"/>
    <w:rsid w:val="005A2E6C"/>
    <w:rsid w:val="005A35F3"/>
    <w:rsid w:val="005A45CD"/>
    <w:rsid w:val="005A4658"/>
    <w:rsid w:val="005A46F5"/>
    <w:rsid w:val="005A4D1D"/>
    <w:rsid w:val="005A5142"/>
    <w:rsid w:val="005A58AE"/>
    <w:rsid w:val="005A6780"/>
    <w:rsid w:val="005B4285"/>
    <w:rsid w:val="005B49B6"/>
    <w:rsid w:val="005B5517"/>
    <w:rsid w:val="005B795C"/>
    <w:rsid w:val="005C1728"/>
    <w:rsid w:val="005C603B"/>
    <w:rsid w:val="005C7358"/>
    <w:rsid w:val="005D0935"/>
    <w:rsid w:val="005D0E16"/>
    <w:rsid w:val="005D10CC"/>
    <w:rsid w:val="005D1218"/>
    <w:rsid w:val="005D339F"/>
    <w:rsid w:val="005D3FB4"/>
    <w:rsid w:val="005D5EA2"/>
    <w:rsid w:val="005D77AD"/>
    <w:rsid w:val="005D7CF2"/>
    <w:rsid w:val="005E0C18"/>
    <w:rsid w:val="005E1969"/>
    <w:rsid w:val="005E1F9C"/>
    <w:rsid w:val="005E2015"/>
    <w:rsid w:val="005E306F"/>
    <w:rsid w:val="005E3219"/>
    <w:rsid w:val="005E3AD3"/>
    <w:rsid w:val="005E590B"/>
    <w:rsid w:val="005E5DFF"/>
    <w:rsid w:val="005F0FA4"/>
    <w:rsid w:val="005F191A"/>
    <w:rsid w:val="005F1EA1"/>
    <w:rsid w:val="005F2460"/>
    <w:rsid w:val="005F3396"/>
    <w:rsid w:val="005F3A83"/>
    <w:rsid w:val="005F3D33"/>
    <w:rsid w:val="005F5290"/>
    <w:rsid w:val="005F5714"/>
    <w:rsid w:val="005F775A"/>
    <w:rsid w:val="00600E31"/>
    <w:rsid w:val="00601AFD"/>
    <w:rsid w:val="00601EF9"/>
    <w:rsid w:val="0060242D"/>
    <w:rsid w:val="00607270"/>
    <w:rsid w:val="006077FD"/>
    <w:rsid w:val="00610224"/>
    <w:rsid w:val="006102C6"/>
    <w:rsid w:val="00611204"/>
    <w:rsid w:val="00611F56"/>
    <w:rsid w:val="0061272F"/>
    <w:rsid w:val="00612EE2"/>
    <w:rsid w:val="006136C5"/>
    <w:rsid w:val="0061655D"/>
    <w:rsid w:val="006169F1"/>
    <w:rsid w:val="00621588"/>
    <w:rsid w:val="006229C1"/>
    <w:rsid w:val="006242C2"/>
    <w:rsid w:val="006250B1"/>
    <w:rsid w:val="00626778"/>
    <w:rsid w:val="00626D73"/>
    <w:rsid w:val="006270E5"/>
    <w:rsid w:val="0063075C"/>
    <w:rsid w:val="00630C70"/>
    <w:rsid w:val="006316BB"/>
    <w:rsid w:val="0063211D"/>
    <w:rsid w:val="00632C51"/>
    <w:rsid w:val="00632CCA"/>
    <w:rsid w:val="00633599"/>
    <w:rsid w:val="006337D6"/>
    <w:rsid w:val="006351BB"/>
    <w:rsid w:val="00636EB6"/>
    <w:rsid w:val="00637087"/>
    <w:rsid w:val="006371A5"/>
    <w:rsid w:val="006409EE"/>
    <w:rsid w:val="00641289"/>
    <w:rsid w:val="0064514A"/>
    <w:rsid w:val="006456C8"/>
    <w:rsid w:val="006463AB"/>
    <w:rsid w:val="006466EA"/>
    <w:rsid w:val="006474CD"/>
    <w:rsid w:val="00647758"/>
    <w:rsid w:val="00651628"/>
    <w:rsid w:val="006523FE"/>
    <w:rsid w:val="00653F6B"/>
    <w:rsid w:val="00654955"/>
    <w:rsid w:val="006554BC"/>
    <w:rsid w:val="00655D1E"/>
    <w:rsid w:val="00656073"/>
    <w:rsid w:val="006566D7"/>
    <w:rsid w:val="00656F1D"/>
    <w:rsid w:val="00657058"/>
    <w:rsid w:val="00657783"/>
    <w:rsid w:val="00657BAC"/>
    <w:rsid w:val="00660EFF"/>
    <w:rsid w:val="0066261E"/>
    <w:rsid w:val="0066787B"/>
    <w:rsid w:val="00667DDE"/>
    <w:rsid w:val="00670104"/>
    <w:rsid w:val="006724EC"/>
    <w:rsid w:val="00673913"/>
    <w:rsid w:val="00674FC5"/>
    <w:rsid w:val="006754FB"/>
    <w:rsid w:val="00680DFB"/>
    <w:rsid w:val="0068187F"/>
    <w:rsid w:val="00683338"/>
    <w:rsid w:val="0068398D"/>
    <w:rsid w:val="006843BF"/>
    <w:rsid w:val="006843F6"/>
    <w:rsid w:val="006847FD"/>
    <w:rsid w:val="00684AFB"/>
    <w:rsid w:val="006862AB"/>
    <w:rsid w:val="00687DDE"/>
    <w:rsid w:val="00690C6B"/>
    <w:rsid w:val="00690D44"/>
    <w:rsid w:val="006929FD"/>
    <w:rsid w:val="00694149"/>
    <w:rsid w:val="00695092"/>
    <w:rsid w:val="00695907"/>
    <w:rsid w:val="00697B0A"/>
    <w:rsid w:val="006A4E65"/>
    <w:rsid w:val="006B1BA8"/>
    <w:rsid w:val="006B29B1"/>
    <w:rsid w:val="006B29B2"/>
    <w:rsid w:val="006B5818"/>
    <w:rsid w:val="006B59D2"/>
    <w:rsid w:val="006B5BEC"/>
    <w:rsid w:val="006B669E"/>
    <w:rsid w:val="006B7643"/>
    <w:rsid w:val="006B77E6"/>
    <w:rsid w:val="006C0241"/>
    <w:rsid w:val="006C0A3D"/>
    <w:rsid w:val="006C4405"/>
    <w:rsid w:val="006C5FD3"/>
    <w:rsid w:val="006C7A38"/>
    <w:rsid w:val="006D241F"/>
    <w:rsid w:val="006D249E"/>
    <w:rsid w:val="006D356D"/>
    <w:rsid w:val="006D41F5"/>
    <w:rsid w:val="006D4720"/>
    <w:rsid w:val="006D4E8A"/>
    <w:rsid w:val="006D599B"/>
    <w:rsid w:val="006D5A16"/>
    <w:rsid w:val="006D75C7"/>
    <w:rsid w:val="006E087A"/>
    <w:rsid w:val="006E11B9"/>
    <w:rsid w:val="006E2713"/>
    <w:rsid w:val="006E2756"/>
    <w:rsid w:val="006E38E3"/>
    <w:rsid w:val="006E3A79"/>
    <w:rsid w:val="006E4C3B"/>
    <w:rsid w:val="006E51CC"/>
    <w:rsid w:val="006E60C7"/>
    <w:rsid w:val="006E7CFC"/>
    <w:rsid w:val="006F01AE"/>
    <w:rsid w:val="006F0A7A"/>
    <w:rsid w:val="006F172B"/>
    <w:rsid w:val="006F1C3C"/>
    <w:rsid w:val="006F1D71"/>
    <w:rsid w:val="006F3260"/>
    <w:rsid w:val="006F4688"/>
    <w:rsid w:val="006F4AE7"/>
    <w:rsid w:val="006F4DFE"/>
    <w:rsid w:val="006F6574"/>
    <w:rsid w:val="00700529"/>
    <w:rsid w:val="00701AB7"/>
    <w:rsid w:val="00702CBC"/>
    <w:rsid w:val="00703AD1"/>
    <w:rsid w:val="00703F68"/>
    <w:rsid w:val="0070421D"/>
    <w:rsid w:val="00704B1B"/>
    <w:rsid w:val="00704C4D"/>
    <w:rsid w:val="0070575E"/>
    <w:rsid w:val="00706F23"/>
    <w:rsid w:val="00710DA3"/>
    <w:rsid w:val="00711CCF"/>
    <w:rsid w:val="0071359D"/>
    <w:rsid w:val="007176B7"/>
    <w:rsid w:val="0072056F"/>
    <w:rsid w:val="0072124C"/>
    <w:rsid w:val="00721471"/>
    <w:rsid w:val="0072167A"/>
    <w:rsid w:val="00721A54"/>
    <w:rsid w:val="00722C09"/>
    <w:rsid w:val="00722F26"/>
    <w:rsid w:val="00723665"/>
    <w:rsid w:val="007258E9"/>
    <w:rsid w:val="00725C3D"/>
    <w:rsid w:val="00730D77"/>
    <w:rsid w:val="007317ED"/>
    <w:rsid w:val="007324AB"/>
    <w:rsid w:val="00734739"/>
    <w:rsid w:val="00736381"/>
    <w:rsid w:val="00736409"/>
    <w:rsid w:val="00742318"/>
    <w:rsid w:val="007424F8"/>
    <w:rsid w:val="00742AA1"/>
    <w:rsid w:val="0074361D"/>
    <w:rsid w:val="00744DC8"/>
    <w:rsid w:val="007460B3"/>
    <w:rsid w:val="0075252D"/>
    <w:rsid w:val="007534DC"/>
    <w:rsid w:val="0075709E"/>
    <w:rsid w:val="00760189"/>
    <w:rsid w:val="0076104E"/>
    <w:rsid w:val="00761440"/>
    <w:rsid w:val="007631F7"/>
    <w:rsid w:val="00764282"/>
    <w:rsid w:val="00765523"/>
    <w:rsid w:val="0076572A"/>
    <w:rsid w:val="00765DBD"/>
    <w:rsid w:val="007677AB"/>
    <w:rsid w:val="00770968"/>
    <w:rsid w:val="0077262F"/>
    <w:rsid w:val="00773A4A"/>
    <w:rsid w:val="00773F76"/>
    <w:rsid w:val="00774931"/>
    <w:rsid w:val="00774ECC"/>
    <w:rsid w:val="00775668"/>
    <w:rsid w:val="00777684"/>
    <w:rsid w:val="007864AB"/>
    <w:rsid w:val="00787AF3"/>
    <w:rsid w:val="007908C2"/>
    <w:rsid w:val="00790D6F"/>
    <w:rsid w:val="00792047"/>
    <w:rsid w:val="007925D7"/>
    <w:rsid w:val="0079317F"/>
    <w:rsid w:val="0079475A"/>
    <w:rsid w:val="007973AF"/>
    <w:rsid w:val="007973F3"/>
    <w:rsid w:val="007A0000"/>
    <w:rsid w:val="007A149D"/>
    <w:rsid w:val="007A50BF"/>
    <w:rsid w:val="007A59DF"/>
    <w:rsid w:val="007A6262"/>
    <w:rsid w:val="007A7794"/>
    <w:rsid w:val="007A7D01"/>
    <w:rsid w:val="007B5E05"/>
    <w:rsid w:val="007B7E04"/>
    <w:rsid w:val="007C3D35"/>
    <w:rsid w:val="007C4168"/>
    <w:rsid w:val="007C5699"/>
    <w:rsid w:val="007C56E6"/>
    <w:rsid w:val="007C7791"/>
    <w:rsid w:val="007D1D54"/>
    <w:rsid w:val="007D3100"/>
    <w:rsid w:val="007D37F2"/>
    <w:rsid w:val="007D6221"/>
    <w:rsid w:val="007D65DF"/>
    <w:rsid w:val="007E059B"/>
    <w:rsid w:val="007E44BC"/>
    <w:rsid w:val="007E53BF"/>
    <w:rsid w:val="007E71DB"/>
    <w:rsid w:val="007F1646"/>
    <w:rsid w:val="007F2597"/>
    <w:rsid w:val="007F2F31"/>
    <w:rsid w:val="007F2FD9"/>
    <w:rsid w:val="007F3084"/>
    <w:rsid w:val="007F39A0"/>
    <w:rsid w:val="007F3BA9"/>
    <w:rsid w:val="007F3CE1"/>
    <w:rsid w:val="007F4CBF"/>
    <w:rsid w:val="007F5F80"/>
    <w:rsid w:val="007F7B34"/>
    <w:rsid w:val="0080077A"/>
    <w:rsid w:val="008010E8"/>
    <w:rsid w:val="008022CD"/>
    <w:rsid w:val="00802F91"/>
    <w:rsid w:val="008052B6"/>
    <w:rsid w:val="0081211E"/>
    <w:rsid w:val="00813370"/>
    <w:rsid w:val="0081368F"/>
    <w:rsid w:val="00813C2A"/>
    <w:rsid w:val="008145C1"/>
    <w:rsid w:val="008161A2"/>
    <w:rsid w:val="008161EF"/>
    <w:rsid w:val="0081624F"/>
    <w:rsid w:val="00817473"/>
    <w:rsid w:val="0081775F"/>
    <w:rsid w:val="00817817"/>
    <w:rsid w:val="00820F4D"/>
    <w:rsid w:val="0082183C"/>
    <w:rsid w:val="00823155"/>
    <w:rsid w:val="00824B3E"/>
    <w:rsid w:val="00825049"/>
    <w:rsid w:val="00825423"/>
    <w:rsid w:val="008307AA"/>
    <w:rsid w:val="008308F9"/>
    <w:rsid w:val="00830A95"/>
    <w:rsid w:val="00830D15"/>
    <w:rsid w:val="00830EAA"/>
    <w:rsid w:val="00836228"/>
    <w:rsid w:val="00836732"/>
    <w:rsid w:val="0083674B"/>
    <w:rsid w:val="00837204"/>
    <w:rsid w:val="00840BB3"/>
    <w:rsid w:val="00841C93"/>
    <w:rsid w:val="00842024"/>
    <w:rsid w:val="00842058"/>
    <w:rsid w:val="00842F92"/>
    <w:rsid w:val="00846FB9"/>
    <w:rsid w:val="008506BC"/>
    <w:rsid w:val="008528B2"/>
    <w:rsid w:val="00855F93"/>
    <w:rsid w:val="008560D6"/>
    <w:rsid w:val="00857FBB"/>
    <w:rsid w:val="00860C47"/>
    <w:rsid w:val="00861067"/>
    <w:rsid w:val="0086174D"/>
    <w:rsid w:val="0086293C"/>
    <w:rsid w:val="00863044"/>
    <w:rsid w:val="008641B0"/>
    <w:rsid w:val="00864542"/>
    <w:rsid w:val="00864797"/>
    <w:rsid w:val="00866598"/>
    <w:rsid w:val="008668A0"/>
    <w:rsid w:val="00866D65"/>
    <w:rsid w:val="00867057"/>
    <w:rsid w:val="00870521"/>
    <w:rsid w:val="00874870"/>
    <w:rsid w:val="008748BA"/>
    <w:rsid w:val="00875A1B"/>
    <w:rsid w:val="00876146"/>
    <w:rsid w:val="00877571"/>
    <w:rsid w:val="00880648"/>
    <w:rsid w:val="00882096"/>
    <w:rsid w:val="00882E23"/>
    <w:rsid w:val="00884CFB"/>
    <w:rsid w:val="00887509"/>
    <w:rsid w:val="008879DF"/>
    <w:rsid w:val="00891A1F"/>
    <w:rsid w:val="008924B9"/>
    <w:rsid w:val="008929FD"/>
    <w:rsid w:val="00894C73"/>
    <w:rsid w:val="00894F5E"/>
    <w:rsid w:val="00896338"/>
    <w:rsid w:val="0089736D"/>
    <w:rsid w:val="00897831"/>
    <w:rsid w:val="00897929"/>
    <w:rsid w:val="008A10E0"/>
    <w:rsid w:val="008A1379"/>
    <w:rsid w:val="008A3CB7"/>
    <w:rsid w:val="008A5ECB"/>
    <w:rsid w:val="008A7118"/>
    <w:rsid w:val="008A72E2"/>
    <w:rsid w:val="008B1A9B"/>
    <w:rsid w:val="008B2D6D"/>
    <w:rsid w:val="008B3285"/>
    <w:rsid w:val="008B3EA1"/>
    <w:rsid w:val="008B543D"/>
    <w:rsid w:val="008B77DF"/>
    <w:rsid w:val="008C0D78"/>
    <w:rsid w:val="008C2F44"/>
    <w:rsid w:val="008C4CA3"/>
    <w:rsid w:val="008C69D4"/>
    <w:rsid w:val="008C73EC"/>
    <w:rsid w:val="008C7807"/>
    <w:rsid w:val="008C7E55"/>
    <w:rsid w:val="008D0B9F"/>
    <w:rsid w:val="008D0DFB"/>
    <w:rsid w:val="008D12AF"/>
    <w:rsid w:val="008D2667"/>
    <w:rsid w:val="008D2D2E"/>
    <w:rsid w:val="008D311F"/>
    <w:rsid w:val="008D4501"/>
    <w:rsid w:val="008D4D0C"/>
    <w:rsid w:val="008D5BFC"/>
    <w:rsid w:val="008D5EA6"/>
    <w:rsid w:val="008D6C25"/>
    <w:rsid w:val="008D75C1"/>
    <w:rsid w:val="008E0520"/>
    <w:rsid w:val="008E075C"/>
    <w:rsid w:val="008E1F91"/>
    <w:rsid w:val="008E2F7C"/>
    <w:rsid w:val="008E35E6"/>
    <w:rsid w:val="008E4064"/>
    <w:rsid w:val="008E4158"/>
    <w:rsid w:val="008E4CF6"/>
    <w:rsid w:val="008E652E"/>
    <w:rsid w:val="008F08A5"/>
    <w:rsid w:val="008F117E"/>
    <w:rsid w:val="008F1442"/>
    <w:rsid w:val="008F1CBF"/>
    <w:rsid w:val="008F6217"/>
    <w:rsid w:val="008F6DD9"/>
    <w:rsid w:val="00901183"/>
    <w:rsid w:val="009013A7"/>
    <w:rsid w:val="00901801"/>
    <w:rsid w:val="00902F29"/>
    <w:rsid w:val="00905738"/>
    <w:rsid w:val="0090637C"/>
    <w:rsid w:val="00906D9B"/>
    <w:rsid w:val="00911471"/>
    <w:rsid w:val="00911C35"/>
    <w:rsid w:val="00912B40"/>
    <w:rsid w:val="00913638"/>
    <w:rsid w:val="00913699"/>
    <w:rsid w:val="00914597"/>
    <w:rsid w:val="009162E0"/>
    <w:rsid w:val="00916537"/>
    <w:rsid w:val="00916ECF"/>
    <w:rsid w:val="00917998"/>
    <w:rsid w:val="009200E1"/>
    <w:rsid w:val="00920FC1"/>
    <w:rsid w:val="00921010"/>
    <w:rsid w:val="009221F8"/>
    <w:rsid w:val="00922800"/>
    <w:rsid w:val="009229FF"/>
    <w:rsid w:val="00922CEE"/>
    <w:rsid w:val="00922E17"/>
    <w:rsid w:val="00924B8E"/>
    <w:rsid w:val="009252B1"/>
    <w:rsid w:val="009262D2"/>
    <w:rsid w:val="00936EC2"/>
    <w:rsid w:val="0093737A"/>
    <w:rsid w:val="00940B58"/>
    <w:rsid w:val="0094186B"/>
    <w:rsid w:val="00942EB9"/>
    <w:rsid w:val="00943A2F"/>
    <w:rsid w:val="009459D6"/>
    <w:rsid w:val="00945ADA"/>
    <w:rsid w:val="0095015D"/>
    <w:rsid w:val="00950828"/>
    <w:rsid w:val="00952CE0"/>
    <w:rsid w:val="009545D4"/>
    <w:rsid w:val="00955201"/>
    <w:rsid w:val="00956382"/>
    <w:rsid w:val="0095737F"/>
    <w:rsid w:val="009609D1"/>
    <w:rsid w:val="00960F33"/>
    <w:rsid w:val="009628A2"/>
    <w:rsid w:val="00962F00"/>
    <w:rsid w:val="00964890"/>
    <w:rsid w:val="009653C5"/>
    <w:rsid w:val="009659DD"/>
    <w:rsid w:val="0096648F"/>
    <w:rsid w:val="00966F56"/>
    <w:rsid w:val="00973BC1"/>
    <w:rsid w:val="00975715"/>
    <w:rsid w:val="009761A4"/>
    <w:rsid w:val="00977933"/>
    <w:rsid w:val="00977DA5"/>
    <w:rsid w:val="00980B04"/>
    <w:rsid w:val="009813BF"/>
    <w:rsid w:val="00982961"/>
    <w:rsid w:val="00984238"/>
    <w:rsid w:val="00984278"/>
    <w:rsid w:val="0098443D"/>
    <w:rsid w:val="00984DF8"/>
    <w:rsid w:val="00984FFA"/>
    <w:rsid w:val="00985A55"/>
    <w:rsid w:val="00985BB9"/>
    <w:rsid w:val="0098633F"/>
    <w:rsid w:val="00987C59"/>
    <w:rsid w:val="009922F0"/>
    <w:rsid w:val="0099253B"/>
    <w:rsid w:val="00995309"/>
    <w:rsid w:val="009967FC"/>
    <w:rsid w:val="009A08F9"/>
    <w:rsid w:val="009A17D5"/>
    <w:rsid w:val="009A1E4E"/>
    <w:rsid w:val="009A3040"/>
    <w:rsid w:val="009A48FD"/>
    <w:rsid w:val="009A5603"/>
    <w:rsid w:val="009A6223"/>
    <w:rsid w:val="009A7A76"/>
    <w:rsid w:val="009B01B3"/>
    <w:rsid w:val="009B106A"/>
    <w:rsid w:val="009B21D9"/>
    <w:rsid w:val="009B2483"/>
    <w:rsid w:val="009B32A9"/>
    <w:rsid w:val="009B3AFC"/>
    <w:rsid w:val="009B6E0B"/>
    <w:rsid w:val="009C028C"/>
    <w:rsid w:val="009C0807"/>
    <w:rsid w:val="009C0A9C"/>
    <w:rsid w:val="009C2CE7"/>
    <w:rsid w:val="009C53B2"/>
    <w:rsid w:val="009C59FD"/>
    <w:rsid w:val="009C5A62"/>
    <w:rsid w:val="009C7A67"/>
    <w:rsid w:val="009D07AA"/>
    <w:rsid w:val="009D22B7"/>
    <w:rsid w:val="009D25F8"/>
    <w:rsid w:val="009D2A69"/>
    <w:rsid w:val="009D3C7B"/>
    <w:rsid w:val="009E0E40"/>
    <w:rsid w:val="009E45FB"/>
    <w:rsid w:val="009E4BF7"/>
    <w:rsid w:val="009E542B"/>
    <w:rsid w:val="009E6018"/>
    <w:rsid w:val="009E64B9"/>
    <w:rsid w:val="009F28B7"/>
    <w:rsid w:val="009F4363"/>
    <w:rsid w:val="009F795D"/>
    <w:rsid w:val="009F7C41"/>
    <w:rsid w:val="00A007B8"/>
    <w:rsid w:val="00A00BDB"/>
    <w:rsid w:val="00A0148B"/>
    <w:rsid w:val="00A02051"/>
    <w:rsid w:val="00A043F4"/>
    <w:rsid w:val="00A06BB1"/>
    <w:rsid w:val="00A071BD"/>
    <w:rsid w:val="00A10413"/>
    <w:rsid w:val="00A11CBA"/>
    <w:rsid w:val="00A12BA1"/>
    <w:rsid w:val="00A135DA"/>
    <w:rsid w:val="00A142F6"/>
    <w:rsid w:val="00A14545"/>
    <w:rsid w:val="00A149BC"/>
    <w:rsid w:val="00A14A44"/>
    <w:rsid w:val="00A14BD4"/>
    <w:rsid w:val="00A15DA7"/>
    <w:rsid w:val="00A16592"/>
    <w:rsid w:val="00A169A4"/>
    <w:rsid w:val="00A17B46"/>
    <w:rsid w:val="00A17F60"/>
    <w:rsid w:val="00A20B97"/>
    <w:rsid w:val="00A20DDE"/>
    <w:rsid w:val="00A2361F"/>
    <w:rsid w:val="00A23F41"/>
    <w:rsid w:val="00A24256"/>
    <w:rsid w:val="00A24D87"/>
    <w:rsid w:val="00A25B7F"/>
    <w:rsid w:val="00A264E9"/>
    <w:rsid w:val="00A26A5B"/>
    <w:rsid w:val="00A311D2"/>
    <w:rsid w:val="00A33EC0"/>
    <w:rsid w:val="00A35B1F"/>
    <w:rsid w:val="00A407D7"/>
    <w:rsid w:val="00A4135B"/>
    <w:rsid w:val="00A414D6"/>
    <w:rsid w:val="00A43DD4"/>
    <w:rsid w:val="00A44F26"/>
    <w:rsid w:val="00A45837"/>
    <w:rsid w:val="00A45CB8"/>
    <w:rsid w:val="00A47012"/>
    <w:rsid w:val="00A5257C"/>
    <w:rsid w:val="00A52BB0"/>
    <w:rsid w:val="00A5520E"/>
    <w:rsid w:val="00A55DDA"/>
    <w:rsid w:val="00A56E11"/>
    <w:rsid w:val="00A571FA"/>
    <w:rsid w:val="00A57C5B"/>
    <w:rsid w:val="00A6108A"/>
    <w:rsid w:val="00A61DB7"/>
    <w:rsid w:val="00A64B0D"/>
    <w:rsid w:val="00A6565B"/>
    <w:rsid w:val="00A65AB7"/>
    <w:rsid w:val="00A65B80"/>
    <w:rsid w:val="00A703D0"/>
    <w:rsid w:val="00A7068F"/>
    <w:rsid w:val="00A70E3C"/>
    <w:rsid w:val="00A714DA"/>
    <w:rsid w:val="00A719FC"/>
    <w:rsid w:val="00A738C9"/>
    <w:rsid w:val="00A73C5D"/>
    <w:rsid w:val="00A7550F"/>
    <w:rsid w:val="00A75603"/>
    <w:rsid w:val="00A75CB3"/>
    <w:rsid w:val="00A76718"/>
    <w:rsid w:val="00A77137"/>
    <w:rsid w:val="00A77215"/>
    <w:rsid w:val="00A821B2"/>
    <w:rsid w:val="00A83A28"/>
    <w:rsid w:val="00A84097"/>
    <w:rsid w:val="00A8423F"/>
    <w:rsid w:val="00A842BF"/>
    <w:rsid w:val="00A8502C"/>
    <w:rsid w:val="00A85E72"/>
    <w:rsid w:val="00A9210F"/>
    <w:rsid w:val="00A95D86"/>
    <w:rsid w:val="00A95D8D"/>
    <w:rsid w:val="00A95FC6"/>
    <w:rsid w:val="00A9612D"/>
    <w:rsid w:val="00A9626F"/>
    <w:rsid w:val="00A96361"/>
    <w:rsid w:val="00A967E2"/>
    <w:rsid w:val="00AA1F2A"/>
    <w:rsid w:val="00AA243D"/>
    <w:rsid w:val="00AA3F61"/>
    <w:rsid w:val="00AA4636"/>
    <w:rsid w:val="00AA52A1"/>
    <w:rsid w:val="00AA5E81"/>
    <w:rsid w:val="00AA7752"/>
    <w:rsid w:val="00AA7D84"/>
    <w:rsid w:val="00AB0340"/>
    <w:rsid w:val="00AB0F94"/>
    <w:rsid w:val="00AB133E"/>
    <w:rsid w:val="00AB23F5"/>
    <w:rsid w:val="00AB5DF9"/>
    <w:rsid w:val="00AC08AA"/>
    <w:rsid w:val="00AC1B8C"/>
    <w:rsid w:val="00AC3C0A"/>
    <w:rsid w:val="00AC6124"/>
    <w:rsid w:val="00AC619C"/>
    <w:rsid w:val="00AC64D5"/>
    <w:rsid w:val="00AD0B23"/>
    <w:rsid w:val="00AD142A"/>
    <w:rsid w:val="00AD1B61"/>
    <w:rsid w:val="00AD2ECA"/>
    <w:rsid w:val="00AD35BD"/>
    <w:rsid w:val="00AD36E0"/>
    <w:rsid w:val="00AD46DB"/>
    <w:rsid w:val="00AD47C0"/>
    <w:rsid w:val="00AD56EF"/>
    <w:rsid w:val="00AD67E5"/>
    <w:rsid w:val="00AE1EF3"/>
    <w:rsid w:val="00AE2B88"/>
    <w:rsid w:val="00AE456F"/>
    <w:rsid w:val="00AE540C"/>
    <w:rsid w:val="00AE5F15"/>
    <w:rsid w:val="00AE7A01"/>
    <w:rsid w:val="00AF0175"/>
    <w:rsid w:val="00AF0B63"/>
    <w:rsid w:val="00AF0E5C"/>
    <w:rsid w:val="00AF1007"/>
    <w:rsid w:val="00AF2BC0"/>
    <w:rsid w:val="00AF4262"/>
    <w:rsid w:val="00AF4417"/>
    <w:rsid w:val="00AF4446"/>
    <w:rsid w:val="00AF51E6"/>
    <w:rsid w:val="00B0127C"/>
    <w:rsid w:val="00B015E6"/>
    <w:rsid w:val="00B0438B"/>
    <w:rsid w:val="00B07581"/>
    <w:rsid w:val="00B077B4"/>
    <w:rsid w:val="00B10289"/>
    <w:rsid w:val="00B1057F"/>
    <w:rsid w:val="00B10711"/>
    <w:rsid w:val="00B12307"/>
    <w:rsid w:val="00B12F22"/>
    <w:rsid w:val="00B136A6"/>
    <w:rsid w:val="00B137D2"/>
    <w:rsid w:val="00B16844"/>
    <w:rsid w:val="00B16DA1"/>
    <w:rsid w:val="00B1775A"/>
    <w:rsid w:val="00B17E9B"/>
    <w:rsid w:val="00B2184B"/>
    <w:rsid w:val="00B21D26"/>
    <w:rsid w:val="00B22A0D"/>
    <w:rsid w:val="00B22A5C"/>
    <w:rsid w:val="00B24038"/>
    <w:rsid w:val="00B241C4"/>
    <w:rsid w:val="00B248D9"/>
    <w:rsid w:val="00B25A9B"/>
    <w:rsid w:val="00B27618"/>
    <w:rsid w:val="00B30D14"/>
    <w:rsid w:val="00B31D8D"/>
    <w:rsid w:val="00B32752"/>
    <w:rsid w:val="00B32CE5"/>
    <w:rsid w:val="00B333F7"/>
    <w:rsid w:val="00B33EED"/>
    <w:rsid w:val="00B35B50"/>
    <w:rsid w:val="00B36FE3"/>
    <w:rsid w:val="00B37183"/>
    <w:rsid w:val="00B37C1A"/>
    <w:rsid w:val="00B4001E"/>
    <w:rsid w:val="00B4045A"/>
    <w:rsid w:val="00B41218"/>
    <w:rsid w:val="00B4237D"/>
    <w:rsid w:val="00B4318C"/>
    <w:rsid w:val="00B431D6"/>
    <w:rsid w:val="00B43D07"/>
    <w:rsid w:val="00B44BC2"/>
    <w:rsid w:val="00B45050"/>
    <w:rsid w:val="00B455D7"/>
    <w:rsid w:val="00B45891"/>
    <w:rsid w:val="00B4674A"/>
    <w:rsid w:val="00B46B19"/>
    <w:rsid w:val="00B47B22"/>
    <w:rsid w:val="00B50D35"/>
    <w:rsid w:val="00B5124D"/>
    <w:rsid w:val="00B55D09"/>
    <w:rsid w:val="00B56971"/>
    <w:rsid w:val="00B56CCC"/>
    <w:rsid w:val="00B5763A"/>
    <w:rsid w:val="00B63ED5"/>
    <w:rsid w:val="00B64394"/>
    <w:rsid w:val="00B64E7F"/>
    <w:rsid w:val="00B65A5E"/>
    <w:rsid w:val="00B668E4"/>
    <w:rsid w:val="00B71FA2"/>
    <w:rsid w:val="00B721E7"/>
    <w:rsid w:val="00B72B1A"/>
    <w:rsid w:val="00B7302F"/>
    <w:rsid w:val="00B73E15"/>
    <w:rsid w:val="00B7423A"/>
    <w:rsid w:val="00B742E2"/>
    <w:rsid w:val="00B7541F"/>
    <w:rsid w:val="00B75755"/>
    <w:rsid w:val="00B75C04"/>
    <w:rsid w:val="00B75DE0"/>
    <w:rsid w:val="00B77E41"/>
    <w:rsid w:val="00B8009D"/>
    <w:rsid w:val="00B828F1"/>
    <w:rsid w:val="00B8419C"/>
    <w:rsid w:val="00B84835"/>
    <w:rsid w:val="00B84AE8"/>
    <w:rsid w:val="00B84AFF"/>
    <w:rsid w:val="00B84DE8"/>
    <w:rsid w:val="00B86DB7"/>
    <w:rsid w:val="00B9014D"/>
    <w:rsid w:val="00B918C9"/>
    <w:rsid w:val="00B934F2"/>
    <w:rsid w:val="00B93D5C"/>
    <w:rsid w:val="00B94978"/>
    <w:rsid w:val="00B94EFA"/>
    <w:rsid w:val="00B9516F"/>
    <w:rsid w:val="00B95B45"/>
    <w:rsid w:val="00B96761"/>
    <w:rsid w:val="00B969CA"/>
    <w:rsid w:val="00B96CF8"/>
    <w:rsid w:val="00BA042A"/>
    <w:rsid w:val="00BA16C0"/>
    <w:rsid w:val="00BA22B6"/>
    <w:rsid w:val="00BA2BCB"/>
    <w:rsid w:val="00BA3280"/>
    <w:rsid w:val="00BA46EB"/>
    <w:rsid w:val="00BA4A71"/>
    <w:rsid w:val="00BA6767"/>
    <w:rsid w:val="00BA7D78"/>
    <w:rsid w:val="00BB0068"/>
    <w:rsid w:val="00BB02D7"/>
    <w:rsid w:val="00BB0894"/>
    <w:rsid w:val="00BB1EAB"/>
    <w:rsid w:val="00BB28BD"/>
    <w:rsid w:val="00BB6F33"/>
    <w:rsid w:val="00BB73C2"/>
    <w:rsid w:val="00BC026C"/>
    <w:rsid w:val="00BC135B"/>
    <w:rsid w:val="00BC201B"/>
    <w:rsid w:val="00BC2CCE"/>
    <w:rsid w:val="00BC3076"/>
    <w:rsid w:val="00BC38AA"/>
    <w:rsid w:val="00BC3C66"/>
    <w:rsid w:val="00BC59CC"/>
    <w:rsid w:val="00BD0281"/>
    <w:rsid w:val="00BD0E67"/>
    <w:rsid w:val="00BD103B"/>
    <w:rsid w:val="00BD20A9"/>
    <w:rsid w:val="00BD2255"/>
    <w:rsid w:val="00BD2737"/>
    <w:rsid w:val="00BE0F60"/>
    <w:rsid w:val="00BE5A27"/>
    <w:rsid w:val="00BE5BB3"/>
    <w:rsid w:val="00BE6045"/>
    <w:rsid w:val="00BF0B7D"/>
    <w:rsid w:val="00BF1632"/>
    <w:rsid w:val="00BF683E"/>
    <w:rsid w:val="00BF6E7D"/>
    <w:rsid w:val="00BF764F"/>
    <w:rsid w:val="00C00055"/>
    <w:rsid w:val="00C00289"/>
    <w:rsid w:val="00C0045C"/>
    <w:rsid w:val="00C01188"/>
    <w:rsid w:val="00C0128F"/>
    <w:rsid w:val="00C048A0"/>
    <w:rsid w:val="00C04BDF"/>
    <w:rsid w:val="00C052DF"/>
    <w:rsid w:val="00C056BD"/>
    <w:rsid w:val="00C06B87"/>
    <w:rsid w:val="00C1425F"/>
    <w:rsid w:val="00C169D1"/>
    <w:rsid w:val="00C16E6E"/>
    <w:rsid w:val="00C205BB"/>
    <w:rsid w:val="00C21031"/>
    <w:rsid w:val="00C211D5"/>
    <w:rsid w:val="00C21E73"/>
    <w:rsid w:val="00C222E2"/>
    <w:rsid w:val="00C225EF"/>
    <w:rsid w:val="00C23AC1"/>
    <w:rsid w:val="00C2414D"/>
    <w:rsid w:val="00C24814"/>
    <w:rsid w:val="00C253EF"/>
    <w:rsid w:val="00C26F0A"/>
    <w:rsid w:val="00C279DA"/>
    <w:rsid w:val="00C27ED6"/>
    <w:rsid w:val="00C300A4"/>
    <w:rsid w:val="00C32813"/>
    <w:rsid w:val="00C3307A"/>
    <w:rsid w:val="00C336A2"/>
    <w:rsid w:val="00C33B54"/>
    <w:rsid w:val="00C344B0"/>
    <w:rsid w:val="00C34CD0"/>
    <w:rsid w:val="00C3569F"/>
    <w:rsid w:val="00C35707"/>
    <w:rsid w:val="00C36A65"/>
    <w:rsid w:val="00C406FD"/>
    <w:rsid w:val="00C40BE6"/>
    <w:rsid w:val="00C40F33"/>
    <w:rsid w:val="00C41504"/>
    <w:rsid w:val="00C42A83"/>
    <w:rsid w:val="00C44AAF"/>
    <w:rsid w:val="00C44B48"/>
    <w:rsid w:val="00C44EA3"/>
    <w:rsid w:val="00C456CB"/>
    <w:rsid w:val="00C460DA"/>
    <w:rsid w:val="00C465CD"/>
    <w:rsid w:val="00C4724F"/>
    <w:rsid w:val="00C47B4B"/>
    <w:rsid w:val="00C50B2B"/>
    <w:rsid w:val="00C51CEE"/>
    <w:rsid w:val="00C51D04"/>
    <w:rsid w:val="00C5304A"/>
    <w:rsid w:val="00C54558"/>
    <w:rsid w:val="00C5481B"/>
    <w:rsid w:val="00C5496F"/>
    <w:rsid w:val="00C559A9"/>
    <w:rsid w:val="00C567C0"/>
    <w:rsid w:val="00C57456"/>
    <w:rsid w:val="00C57949"/>
    <w:rsid w:val="00C57BA2"/>
    <w:rsid w:val="00C60374"/>
    <w:rsid w:val="00C65828"/>
    <w:rsid w:val="00C66B5A"/>
    <w:rsid w:val="00C672E7"/>
    <w:rsid w:val="00C71046"/>
    <w:rsid w:val="00C71778"/>
    <w:rsid w:val="00C7335C"/>
    <w:rsid w:val="00C73CE6"/>
    <w:rsid w:val="00C73FFF"/>
    <w:rsid w:val="00C74D95"/>
    <w:rsid w:val="00C75780"/>
    <w:rsid w:val="00C75EC3"/>
    <w:rsid w:val="00C80591"/>
    <w:rsid w:val="00C80EFF"/>
    <w:rsid w:val="00C812DC"/>
    <w:rsid w:val="00C82835"/>
    <w:rsid w:val="00C834B2"/>
    <w:rsid w:val="00C840A7"/>
    <w:rsid w:val="00C8538C"/>
    <w:rsid w:val="00C85DC8"/>
    <w:rsid w:val="00C86438"/>
    <w:rsid w:val="00C91695"/>
    <w:rsid w:val="00C93289"/>
    <w:rsid w:val="00C93624"/>
    <w:rsid w:val="00C95FCB"/>
    <w:rsid w:val="00C97728"/>
    <w:rsid w:val="00CA0532"/>
    <w:rsid w:val="00CA136B"/>
    <w:rsid w:val="00CA2991"/>
    <w:rsid w:val="00CA2AE3"/>
    <w:rsid w:val="00CA2C77"/>
    <w:rsid w:val="00CA40C2"/>
    <w:rsid w:val="00CA40CE"/>
    <w:rsid w:val="00CB0DFB"/>
    <w:rsid w:val="00CB1B02"/>
    <w:rsid w:val="00CB2448"/>
    <w:rsid w:val="00CB3B9B"/>
    <w:rsid w:val="00CB4AC0"/>
    <w:rsid w:val="00CB4C25"/>
    <w:rsid w:val="00CB5196"/>
    <w:rsid w:val="00CB57C8"/>
    <w:rsid w:val="00CB5AA3"/>
    <w:rsid w:val="00CB7D85"/>
    <w:rsid w:val="00CC0BB0"/>
    <w:rsid w:val="00CC26A3"/>
    <w:rsid w:val="00CC291B"/>
    <w:rsid w:val="00CC34A8"/>
    <w:rsid w:val="00CC3DF6"/>
    <w:rsid w:val="00CC4E91"/>
    <w:rsid w:val="00CC505E"/>
    <w:rsid w:val="00CD0FB3"/>
    <w:rsid w:val="00CD383B"/>
    <w:rsid w:val="00CD3C4B"/>
    <w:rsid w:val="00CD3E86"/>
    <w:rsid w:val="00CD556D"/>
    <w:rsid w:val="00CD5C4A"/>
    <w:rsid w:val="00CD615D"/>
    <w:rsid w:val="00CE07C6"/>
    <w:rsid w:val="00CE2B06"/>
    <w:rsid w:val="00CE2E9C"/>
    <w:rsid w:val="00CE4561"/>
    <w:rsid w:val="00CE62DF"/>
    <w:rsid w:val="00CE763D"/>
    <w:rsid w:val="00CE7CE5"/>
    <w:rsid w:val="00CF5EE3"/>
    <w:rsid w:val="00D02A5C"/>
    <w:rsid w:val="00D04701"/>
    <w:rsid w:val="00D04C93"/>
    <w:rsid w:val="00D10491"/>
    <w:rsid w:val="00D1060D"/>
    <w:rsid w:val="00D12B90"/>
    <w:rsid w:val="00D13CB4"/>
    <w:rsid w:val="00D13FAA"/>
    <w:rsid w:val="00D14CE0"/>
    <w:rsid w:val="00D1603F"/>
    <w:rsid w:val="00D160FA"/>
    <w:rsid w:val="00D164FF"/>
    <w:rsid w:val="00D179B3"/>
    <w:rsid w:val="00D200E3"/>
    <w:rsid w:val="00D21357"/>
    <w:rsid w:val="00D252D2"/>
    <w:rsid w:val="00D254A8"/>
    <w:rsid w:val="00D25884"/>
    <w:rsid w:val="00D276E1"/>
    <w:rsid w:val="00D27750"/>
    <w:rsid w:val="00D3069A"/>
    <w:rsid w:val="00D31290"/>
    <w:rsid w:val="00D320D4"/>
    <w:rsid w:val="00D32BB4"/>
    <w:rsid w:val="00D36E8F"/>
    <w:rsid w:val="00D3727A"/>
    <w:rsid w:val="00D37F99"/>
    <w:rsid w:val="00D4096F"/>
    <w:rsid w:val="00D41A5D"/>
    <w:rsid w:val="00D41CC6"/>
    <w:rsid w:val="00D42A0A"/>
    <w:rsid w:val="00D44A55"/>
    <w:rsid w:val="00D44AC2"/>
    <w:rsid w:val="00D47D2D"/>
    <w:rsid w:val="00D47F9D"/>
    <w:rsid w:val="00D51E35"/>
    <w:rsid w:val="00D523F8"/>
    <w:rsid w:val="00D5314B"/>
    <w:rsid w:val="00D53493"/>
    <w:rsid w:val="00D57D1A"/>
    <w:rsid w:val="00D57DDF"/>
    <w:rsid w:val="00D61BF0"/>
    <w:rsid w:val="00D61EE8"/>
    <w:rsid w:val="00D63696"/>
    <w:rsid w:val="00D64C13"/>
    <w:rsid w:val="00D65199"/>
    <w:rsid w:val="00D71A35"/>
    <w:rsid w:val="00D74E54"/>
    <w:rsid w:val="00D74E92"/>
    <w:rsid w:val="00D76504"/>
    <w:rsid w:val="00D76E89"/>
    <w:rsid w:val="00D77D4A"/>
    <w:rsid w:val="00D8197C"/>
    <w:rsid w:val="00D8290C"/>
    <w:rsid w:val="00D85570"/>
    <w:rsid w:val="00D85E0C"/>
    <w:rsid w:val="00D86650"/>
    <w:rsid w:val="00D879E3"/>
    <w:rsid w:val="00D92471"/>
    <w:rsid w:val="00D92AA9"/>
    <w:rsid w:val="00DA15C0"/>
    <w:rsid w:val="00DA4B7F"/>
    <w:rsid w:val="00DA57D9"/>
    <w:rsid w:val="00DA63F9"/>
    <w:rsid w:val="00DA6DEB"/>
    <w:rsid w:val="00DA71C3"/>
    <w:rsid w:val="00DB0868"/>
    <w:rsid w:val="00DB0D9D"/>
    <w:rsid w:val="00DB0EAC"/>
    <w:rsid w:val="00DB2E08"/>
    <w:rsid w:val="00DB2F49"/>
    <w:rsid w:val="00DB4DF8"/>
    <w:rsid w:val="00DB536C"/>
    <w:rsid w:val="00DB60E9"/>
    <w:rsid w:val="00DB61AA"/>
    <w:rsid w:val="00DB755E"/>
    <w:rsid w:val="00DB758F"/>
    <w:rsid w:val="00DC14E1"/>
    <w:rsid w:val="00DC1A28"/>
    <w:rsid w:val="00DC20F8"/>
    <w:rsid w:val="00DC2CBF"/>
    <w:rsid w:val="00DC35ED"/>
    <w:rsid w:val="00DC453A"/>
    <w:rsid w:val="00DC525F"/>
    <w:rsid w:val="00DC55F6"/>
    <w:rsid w:val="00DC6C0A"/>
    <w:rsid w:val="00DD0213"/>
    <w:rsid w:val="00DD11E1"/>
    <w:rsid w:val="00DD2026"/>
    <w:rsid w:val="00DD2C0D"/>
    <w:rsid w:val="00DD5CB9"/>
    <w:rsid w:val="00DD6D8B"/>
    <w:rsid w:val="00DD71C7"/>
    <w:rsid w:val="00DD7CF4"/>
    <w:rsid w:val="00DE0C39"/>
    <w:rsid w:val="00DE1234"/>
    <w:rsid w:val="00DE3251"/>
    <w:rsid w:val="00DE32BA"/>
    <w:rsid w:val="00DE387A"/>
    <w:rsid w:val="00DE4FF9"/>
    <w:rsid w:val="00DE5B61"/>
    <w:rsid w:val="00DE70E8"/>
    <w:rsid w:val="00DF0993"/>
    <w:rsid w:val="00DF0B44"/>
    <w:rsid w:val="00DF2D4C"/>
    <w:rsid w:val="00DF2F78"/>
    <w:rsid w:val="00DF58FC"/>
    <w:rsid w:val="00DF6A8C"/>
    <w:rsid w:val="00E0010E"/>
    <w:rsid w:val="00E00476"/>
    <w:rsid w:val="00E009F6"/>
    <w:rsid w:val="00E020BE"/>
    <w:rsid w:val="00E02A55"/>
    <w:rsid w:val="00E02AD2"/>
    <w:rsid w:val="00E02D8C"/>
    <w:rsid w:val="00E0348C"/>
    <w:rsid w:val="00E0485D"/>
    <w:rsid w:val="00E04D1C"/>
    <w:rsid w:val="00E12CB7"/>
    <w:rsid w:val="00E14D32"/>
    <w:rsid w:val="00E16026"/>
    <w:rsid w:val="00E17506"/>
    <w:rsid w:val="00E17948"/>
    <w:rsid w:val="00E17E9B"/>
    <w:rsid w:val="00E20EBC"/>
    <w:rsid w:val="00E20FE8"/>
    <w:rsid w:val="00E24995"/>
    <w:rsid w:val="00E25F5B"/>
    <w:rsid w:val="00E27343"/>
    <w:rsid w:val="00E2741C"/>
    <w:rsid w:val="00E27766"/>
    <w:rsid w:val="00E309EA"/>
    <w:rsid w:val="00E311D4"/>
    <w:rsid w:val="00E31683"/>
    <w:rsid w:val="00E35984"/>
    <w:rsid w:val="00E364ED"/>
    <w:rsid w:val="00E37CA3"/>
    <w:rsid w:val="00E37DD6"/>
    <w:rsid w:val="00E40D41"/>
    <w:rsid w:val="00E41B00"/>
    <w:rsid w:val="00E41B81"/>
    <w:rsid w:val="00E41DC7"/>
    <w:rsid w:val="00E46664"/>
    <w:rsid w:val="00E50F35"/>
    <w:rsid w:val="00E51635"/>
    <w:rsid w:val="00E52449"/>
    <w:rsid w:val="00E52C01"/>
    <w:rsid w:val="00E53703"/>
    <w:rsid w:val="00E5423F"/>
    <w:rsid w:val="00E550A5"/>
    <w:rsid w:val="00E60008"/>
    <w:rsid w:val="00E61614"/>
    <w:rsid w:val="00E61DEC"/>
    <w:rsid w:val="00E625FD"/>
    <w:rsid w:val="00E62A1B"/>
    <w:rsid w:val="00E6312B"/>
    <w:rsid w:val="00E64555"/>
    <w:rsid w:val="00E65F45"/>
    <w:rsid w:val="00E663E6"/>
    <w:rsid w:val="00E67423"/>
    <w:rsid w:val="00E71955"/>
    <w:rsid w:val="00E72068"/>
    <w:rsid w:val="00E72CBD"/>
    <w:rsid w:val="00E76A70"/>
    <w:rsid w:val="00E819C0"/>
    <w:rsid w:val="00E829EB"/>
    <w:rsid w:val="00E853E6"/>
    <w:rsid w:val="00E86BF5"/>
    <w:rsid w:val="00E86CCA"/>
    <w:rsid w:val="00E87303"/>
    <w:rsid w:val="00E91CDD"/>
    <w:rsid w:val="00E92311"/>
    <w:rsid w:val="00E92C18"/>
    <w:rsid w:val="00E93B29"/>
    <w:rsid w:val="00E942AE"/>
    <w:rsid w:val="00E9670A"/>
    <w:rsid w:val="00E976AB"/>
    <w:rsid w:val="00EA0752"/>
    <w:rsid w:val="00EA1D76"/>
    <w:rsid w:val="00EA2BD9"/>
    <w:rsid w:val="00EA2CC3"/>
    <w:rsid w:val="00EA3148"/>
    <w:rsid w:val="00EA57F5"/>
    <w:rsid w:val="00EA66F8"/>
    <w:rsid w:val="00EA6957"/>
    <w:rsid w:val="00EA69AE"/>
    <w:rsid w:val="00EA7DBE"/>
    <w:rsid w:val="00EB1611"/>
    <w:rsid w:val="00EB203C"/>
    <w:rsid w:val="00EB2531"/>
    <w:rsid w:val="00EB2F08"/>
    <w:rsid w:val="00EB31E2"/>
    <w:rsid w:val="00EB7ADD"/>
    <w:rsid w:val="00EC0743"/>
    <w:rsid w:val="00EC0D30"/>
    <w:rsid w:val="00EC0F80"/>
    <w:rsid w:val="00EC131B"/>
    <w:rsid w:val="00EC15A6"/>
    <w:rsid w:val="00EC16CD"/>
    <w:rsid w:val="00EC3CF0"/>
    <w:rsid w:val="00EC507B"/>
    <w:rsid w:val="00EC5F46"/>
    <w:rsid w:val="00EC6915"/>
    <w:rsid w:val="00ED0096"/>
    <w:rsid w:val="00ED0676"/>
    <w:rsid w:val="00ED10B1"/>
    <w:rsid w:val="00ED1757"/>
    <w:rsid w:val="00ED192C"/>
    <w:rsid w:val="00ED244A"/>
    <w:rsid w:val="00ED28E7"/>
    <w:rsid w:val="00ED39F6"/>
    <w:rsid w:val="00ED4E62"/>
    <w:rsid w:val="00ED5694"/>
    <w:rsid w:val="00ED5F92"/>
    <w:rsid w:val="00ED708B"/>
    <w:rsid w:val="00ED7159"/>
    <w:rsid w:val="00ED78F8"/>
    <w:rsid w:val="00ED7E7D"/>
    <w:rsid w:val="00EE0117"/>
    <w:rsid w:val="00EE17D0"/>
    <w:rsid w:val="00EE19AB"/>
    <w:rsid w:val="00EE25A0"/>
    <w:rsid w:val="00EE3315"/>
    <w:rsid w:val="00EE3E73"/>
    <w:rsid w:val="00EE46ED"/>
    <w:rsid w:val="00EE4A43"/>
    <w:rsid w:val="00EE6F79"/>
    <w:rsid w:val="00EF0C0F"/>
    <w:rsid w:val="00EF1615"/>
    <w:rsid w:val="00EF1831"/>
    <w:rsid w:val="00EF1E68"/>
    <w:rsid w:val="00EF4590"/>
    <w:rsid w:val="00EF49BD"/>
    <w:rsid w:val="00EF4D6B"/>
    <w:rsid w:val="00F01287"/>
    <w:rsid w:val="00F01F78"/>
    <w:rsid w:val="00F02EA8"/>
    <w:rsid w:val="00F0343E"/>
    <w:rsid w:val="00F0622F"/>
    <w:rsid w:val="00F1167C"/>
    <w:rsid w:val="00F118B3"/>
    <w:rsid w:val="00F128DC"/>
    <w:rsid w:val="00F138CD"/>
    <w:rsid w:val="00F14481"/>
    <w:rsid w:val="00F16A53"/>
    <w:rsid w:val="00F16A7E"/>
    <w:rsid w:val="00F23EB2"/>
    <w:rsid w:val="00F244E3"/>
    <w:rsid w:val="00F27C02"/>
    <w:rsid w:val="00F31767"/>
    <w:rsid w:val="00F31D38"/>
    <w:rsid w:val="00F353B1"/>
    <w:rsid w:val="00F3614C"/>
    <w:rsid w:val="00F37A54"/>
    <w:rsid w:val="00F40320"/>
    <w:rsid w:val="00F44514"/>
    <w:rsid w:val="00F44815"/>
    <w:rsid w:val="00F4592A"/>
    <w:rsid w:val="00F462CB"/>
    <w:rsid w:val="00F4660C"/>
    <w:rsid w:val="00F46CC1"/>
    <w:rsid w:val="00F476CE"/>
    <w:rsid w:val="00F51234"/>
    <w:rsid w:val="00F51BB9"/>
    <w:rsid w:val="00F522ED"/>
    <w:rsid w:val="00F54835"/>
    <w:rsid w:val="00F54C06"/>
    <w:rsid w:val="00F55410"/>
    <w:rsid w:val="00F56B78"/>
    <w:rsid w:val="00F56E0E"/>
    <w:rsid w:val="00F57716"/>
    <w:rsid w:val="00F57FE2"/>
    <w:rsid w:val="00F60FEB"/>
    <w:rsid w:val="00F62C55"/>
    <w:rsid w:val="00F63E56"/>
    <w:rsid w:val="00F6530B"/>
    <w:rsid w:val="00F656E5"/>
    <w:rsid w:val="00F66E50"/>
    <w:rsid w:val="00F67C39"/>
    <w:rsid w:val="00F708C0"/>
    <w:rsid w:val="00F70BA6"/>
    <w:rsid w:val="00F71685"/>
    <w:rsid w:val="00F71A47"/>
    <w:rsid w:val="00F72BAD"/>
    <w:rsid w:val="00F739D7"/>
    <w:rsid w:val="00F74387"/>
    <w:rsid w:val="00F74697"/>
    <w:rsid w:val="00F74A62"/>
    <w:rsid w:val="00F74D7F"/>
    <w:rsid w:val="00F74E92"/>
    <w:rsid w:val="00F75B98"/>
    <w:rsid w:val="00F7633F"/>
    <w:rsid w:val="00F76AEB"/>
    <w:rsid w:val="00F76C65"/>
    <w:rsid w:val="00F80915"/>
    <w:rsid w:val="00F82657"/>
    <w:rsid w:val="00F826AD"/>
    <w:rsid w:val="00F827DA"/>
    <w:rsid w:val="00F841E6"/>
    <w:rsid w:val="00F85B22"/>
    <w:rsid w:val="00F86CCD"/>
    <w:rsid w:val="00F9039D"/>
    <w:rsid w:val="00F918AB"/>
    <w:rsid w:val="00F92EDE"/>
    <w:rsid w:val="00F941BA"/>
    <w:rsid w:val="00F95D8E"/>
    <w:rsid w:val="00FA1B10"/>
    <w:rsid w:val="00FA1F12"/>
    <w:rsid w:val="00FA285E"/>
    <w:rsid w:val="00FA2D5B"/>
    <w:rsid w:val="00FA3AFB"/>
    <w:rsid w:val="00FA41FE"/>
    <w:rsid w:val="00FA55B2"/>
    <w:rsid w:val="00FA65E2"/>
    <w:rsid w:val="00FB0115"/>
    <w:rsid w:val="00FB0AE3"/>
    <w:rsid w:val="00FB256C"/>
    <w:rsid w:val="00FB3FE5"/>
    <w:rsid w:val="00FB4C7F"/>
    <w:rsid w:val="00FB576F"/>
    <w:rsid w:val="00FB5D58"/>
    <w:rsid w:val="00FB63C7"/>
    <w:rsid w:val="00FB72F9"/>
    <w:rsid w:val="00FC0EB3"/>
    <w:rsid w:val="00FC20E7"/>
    <w:rsid w:val="00FC22C5"/>
    <w:rsid w:val="00FC4827"/>
    <w:rsid w:val="00FC5565"/>
    <w:rsid w:val="00FD062B"/>
    <w:rsid w:val="00FD3204"/>
    <w:rsid w:val="00FD42E6"/>
    <w:rsid w:val="00FD5B51"/>
    <w:rsid w:val="00FD68E0"/>
    <w:rsid w:val="00FD69C7"/>
    <w:rsid w:val="00FD6CC4"/>
    <w:rsid w:val="00FD70E2"/>
    <w:rsid w:val="00FE00C8"/>
    <w:rsid w:val="00FE0C25"/>
    <w:rsid w:val="00FE0D4C"/>
    <w:rsid w:val="00FE1DC8"/>
    <w:rsid w:val="00FE1EF9"/>
    <w:rsid w:val="00FE2628"/>
    <w:rsid w:val="00FE2980"/>
    <w:rsid w:val="00FE4916"/>
    <w:rsid w:val="00FE586F"/>
    <w:rsid w:val="00FE5CA4"/>
    <w:rsid w:val="00FF0538"/>
    <w:rsid w:val="00FF13B3"/>
    <w:rsid w:val="00FF1462"/>
    <w:rsid w:val="00FF23C9"/>
    <w:rsid w:val="00FF3661"/>
    <w:rsid w:val="00FF4757"/>
    <w:rsid w:val="00FF71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337D6"/>
    <w:pPr>
      <w:spacing w:after="0" w:line="240" w:lineRule="auto"/>
    </w:pPr>
    <w:rPr>
      <w:rFonts w:ascii="Times New Roman" w:eastAsia="Times New Roman" w:hAnsi="Times New Roman" w:cs="Times New Roman"/>
      <w:sz w:val="20"/>
      <w:szCs w:val="20"/>
      <w:lang w:eastAsia="ru-RU"/>
    </w:rPr>
  </w:style>
  <w:style w:type="paragraph" w:styleId="1">
    <w:name w:val="heading 1"/>
    <w:basedOn w:val="a3"/>
    <w:next w:val="a3"/>
    <w:link w:val="10"/>
    <w:uiPriority w:val="9"/>
    <w:qFormat/>
    <w:rsid w:val="00DB4D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3"/>
    <w:next w:val="a3"/>
    <w:link w:val="20"/>
    <w:unhideWhenUsed/>
    <w:qFormat/>
    <w:rsid w:val="00F74D7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qFormat/>
    <w:rsid w:val="00F74D7F"/>
    <w:pPr>
      <w:keepNext/>
      <w:spacing w:line="360" w:lineRule="auto"/>
      <w:ind w:firstLine="720"/>
      <w:jc w:val="both"/>
      <w:outlineLvl w:val="2"/>
    </w:pPr>
    <w:rPr>
      <w:sz w:val="24"/>
    </w:rPr>
  </w:style>
  <w:style w:type="paragraph" w:styleId="6">
    <w:name w:val="heading 6"/>
    <w:basedOn w:val="a3"/>
    <w:next w:val="a3"/>
    <w:link w:val="60"/>
    <w:uiPriority w:val="9"/>
    <w:semiHidden/>
    <w:unhideWhenUsed/>
    <w:qFormat/>
    <w:rsid w:val="004F719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DB4DF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4"/>
    <w:link w:val="2"/>
    <w:rsid w:val="00F74D7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4"/>
    <w:link w:val="3"/>
    <w:rsid w:val="00F74D7F"/>
    <w:rPr>
      <w:rFonts w:ascii="Times New Roman" w:eastAsia="Times New Roman" w:hAnsi="Times New Roman" w:cs="Times New Roman"/>
      <w:sz w:val="24"/>
      <w:szCs w:val="20"/>
      <w:lang w:eastAsia="ru-RU"/>
    </w:rPr>
  </w:style>
  <w:style w:type="character" w:customStyle="1" w:styleId="60">
    <w:name w:val="Заголовок 6 Знак"/>
    <w:basedOn w:val="a4"/>
    <w:link w:val="6"/>
    <w:uiPriority w:val="9"/>
    <w:semiHidden/>
    <w:rsid w:val="004F719E"/>
    <w:rPr>
      <w:rFonts w:asciiTheme="majorHAnsi" w:eastAsiaTheme="majorEastAsia" w:hAnsiTheme="majorHAnsi" w:cstheme="majorBidi"/>
      <w:i/>
      <w:iCs/>
      <w:color w:val="243F60" w:themeColor="accent1" w:themeShade="7F"/>
      <w:sz w:val="20"/>
      <w:szCs w:val="20"/>
      <w:lang w:eastAsia="ru-RU"/>
    </w:rPr>
  </w:style>
  <w:style w:type="paragraph" w:styleId="a7">
    <w:name w:val="Body Text Indent"/>
    <w:basedOn w:val="a3"/>
    <w:link w:val="a8"/>
    <w:rsid w:val="00F74D7F"/>
    <w:pPr>
      <w:spacing w:line="360" w:lineRule="auto"/>
      <w:ind w:firstLine="709"/>
      <w:jc w:val="both"/>
    </w:pPr>
    <w:rPr>
      <w:kern w:val="20"/>
      <w:sz w:val="24"/>
    </w:rPr>
  </w:style>
  <w:style w:type="character" w:customStyle="1" w:styleId="a8">
    <w:name w:val="Основной текст с отступом Знак"/>
    <w:basedOn w:val="a4"/>
    <w:link w:val="a7"/>
    <w:rsid w:val="00F74D7F"/>
    <w:rPr>
      <w:rFonts w:ascii="Times New Roman" w:eastAsia="Times New Roman" w:hAnsi="Times New Roman" w:cs="Times New Roman"/>
      <w:kern w:val="20"/>
      <w:sz w:val="24"/>
      <w:szCs w:val="20"/>
      <w:lang w:eastAsia="ru-RU"/>
    </w:rPr>
  </w:style>
  <w:style w:type="paragraph" w:styleId="a9">
    <w:name w:val="header"/>
    <w:basedOn w:val="a3"/>
    <w:link w:val="aa"/>
    <w:uiPriority w:val="99"/>
    <w:rsid w:val="00F74D7F"/>
    <w:pPr>
      <w:tabs>
        <w:tab w:val="center" w:pos="4153"/>
        <w:tab w:val="right" w:pos="8306"/>
      </w:tabs>
    </w:pPr>
  </w:style>
  <w:style w:type="character" w:customStyle="1" w:styleId="aa">
    <w:name w:val="Верхний колонтитул Знак"/>
    <w:basedOn w:val="a4"/>
    <w:link w:val="a9"/>
    <w:uiPriority w:val="99"/>
    <w:rsid w:val="00F74D7F"/>
    <w:rPr>
      <w:rFonts w:ascii="Times New Roman" w:eastAsia="Times New Roman" w:hAnsi="Times New Roman" w:cs="Times New Roman"/>
      <w:sz w:val="20"/>
      <w:szCs w:val="20"/>
      <w:lang w:eastAsia="ru-RU"/>
    </w:rPr>
  </w:style>
  <w:style w:type="paragraph" w:styleId="31">
    <w:name w:val="Body Text Indent 3"/>
    <w:basedOn w:val="a3"/>
    <w:link w:val="32"/>
    <w:unhideWhenUsed/>
    <w:rsid w:val="00F74D7F"/>
    <w:pPr>
      <w:spacing w:after="120"/>
      <w:ind w:left="283"/>
    </w:pPr>
    <w:rPr>
      <w:sz w:val="16"/>
      <w:szCs w:val="16"/>
    </w:rPr>
  </w:style>
  <w:style w:type="character" w:customStyle="1" w:styleId="32">
    <w:name w:val="Основной текст с отступом 3 Знак"/>
    <w:basedOn w:val="a4"/>
    <w:link w:val="31"/>
    <w:rsid w:val="00F74D7F"/>
    <w:rPr>
      <w:rFonts w:ascii="Times New Roman" w:eastAsia="Times New Roman" w:hAnsi="Times New Roman" w:cs="Times New Roman"/>
      <w:sz w:val="16"/>
      <w:szCs w:val="16"/>
      <w:lang w:eastAsia="ru-RU"/>
    </w:rPr>
  </w:style>
  <w:style w:type="paragraph" w:styleId="ab">
    <w:name w:val="List Paragraph"/>
    <w:basedOn w:val="a3"/>
    <w:link w:val="ac"/>
    <w:uiPriority w:val="34"/>
    <w:qFormat/>
    <w:rsid w:val="00657783"/>
    <w:pPr>
      <w:ind w:left="720"/>
      <w:contextualSpacing/>
    </w:pPr>
  </w:style>
  <w:style w:type="character" w:customStyle="1" w:styleId="ac">
    <w:name w:val="Абзац списка Знак"/>
    <w:basedOn w:val="a4"/>
    <w:link w:val="ab"/>
    <w:uiPriority w:val="34"/>
    <w:locked/>
    <w:rsid w:val="00C672E7"/>
    <w:rPr>
      <w:rFonts w:ascii="Times New Roman" w:eastAsia="Times New Roman" w:hAnsi="Times New Roman" w:cs="Times New Roman"/>
      <w:sz w:val="20"/>
      <w:szCs w:val="20"/>
      <w:lang w:eastAsia="ru-RU"/>
    </w:rPr>
  </w:style>
  <w:style w:type="paragraph" w:customStyle="1" w:styleId="ad">
    <w:name w:val="Текстовий"/>
    <w:basedOn w:val="a3"/>
    <w:link w:val="ae"/>
    <w:rsid w:val="00C5496F"/>
    <w:pPr>
      <w:spacing w:line="360" w:lineRule="auto"/>
      <w:ind w:firstLine="680"/>
      <w:jc w:val="both"/>
    </w:pPr>
    <w:rPr>
      <w:rFonts w:ascii="Arial" w:hAnsi="Arial"/>
      <w:i/>
      <w:sz w:val="28"/>
      <w:szCs w:val="24"/>
      <w:lang w:val="uk-UA" w:eastAsia="uk-UA"/>
    </w:rPr>
  </w:style>
  <w:style w:type="character" w:customStyle="1" w:styleId="ae">
    <w:name w:val="Текстовий Знак"/>
    <w:link w:val="ad"/>
    <w:rsid w:val="00C5496F"/>
    <w:rPr>
      <w:rFonts w:ascii="Arial" w:eastAsia="Times New Roman" w:hAnsi="Arial" w:cs="Times New Roman"/>
      <w:i/>
      <w:sz w:val="28"/>
      <w:szCs w:val="24"/>
      <w:lang w:val="uk-UA" w:eastAsia="uk-UA"/>
    </w:rPr>
  </w:style>
  <w:style w:type="paragraph" w:customStyle="1" w:styleId="a2">
    <w:name w:val="Маркерований новий"/>
    <w:basedOn w:val="a3"/>
    <w:rsid w:val="00C5496F"/>
    <w:pPr>
      <w:numPr>
        <w:numId w:val="1"/>
      </w:numPr>
      <w:spacing w:line="360" w:lineRule="auto"/>
      <w:jc w:val="both"/>
    </w:pPr>
    <w:rPr>
      <w:rFonts w:ascii="Arial" w:eastAsia="Arial Unicode MS" w:hAnsi="Arial"/>
      <w:i/>
      <w:sz w:val="28"/>
      <w:szCs w:val="24"/>
      <w:lang w:val="uk-UA" w:eastAsia="uk-UA"/>
    </w:rPr>
  </w:style>
  <w:style w:type="paragraph" w:customStyle="1" w:styleId="af">
    <w:name w:val="Пункт кінець"/>
    <w:basedOn w:val="af0"/>
    <w:rsid w:val="00C5496F"/>
    <w:pPr>
      <w:spacing w:after="240"/>
    </w:pPr>
  </w:style>
  <w:style w:type="paragraph" w:customStyle="1" w:styleId="af0">
    <w:name w:val="Пункт"/>
    <w:rsid w:val="00C5496F"/>
    <w:pPr>
      <w:tabs>
        <w:tab w:val="num" w:pos="964"/>
      </w:tabs>
      <w:spacing w:after="0" w:line="360" w:lineRule="auto"/>
      <w:ind w:firstLine="680"/>
      <w:jc w:val="both"/>
    </w:pPr>
    <w:rPr>
      <w:rFonts w:ascii="Arial" w:eastAsia="Times New Roman" w:hAnsi="Arial" w:cs="Times New Roman"/>
      <w:i/>
      <w:sz w:val="28"/>
      <w:szCs w:val="20"/>
      <w:lang w:val="uk-UA" w:eastAsia="ru-RU"/>
    </w:rPr>
  </w:style>
  <w:style w:type="paragraph" w:customStyle="1" w:styleId="af1">
    <w:name w:val="Формула"/>
    <w:basedOn w:val="ad"/>
    <w:rsid w:val="00C5496F"/>
    <w:pPr>
      <w:spacing w:before="120" w:after="240"/>
      <w:ind w:firstLine="0"/>
      <w:contextualSpacing/>
      <w:jc w:val="center"/>
    </w:pPr>
    <w:rPr>
      <w:iCs/>
      <w:szCs w:val="20"/>
    </w:rPr>
  </w:style>
  <w:style w:type="paragraph" w:customStyle="1" w:styleId="-">
    <w:name w:val="Пункт початок-кінець"/>
    <w:basedOn w:val="af0"/>
    <w:next w:val="ad"/>
    <w:rsid w:val="00C5496F"/>
    <w:pPr>
      <w:spacing w:before="240" w:after="240"/>
    </w:pPr>
  </w:style>
  <w:style w:type="character" w:styleId="af2">
    <w:name w:val="page number"/>
    <w:basedOn w:val="a4"/>
    <w:rsid w:val="00C5496F"/>
  </w:style>
  <w:style w:type="paragraph" w:styleId="af3">
    <w:name w:val="footer"/>
    <w:basedOn w:val="a3"/>
    <w:link w:val="af4"/>
    <w:uiPriority w:val="99"/>
    <w:unhideWhenUsed/>
    <w:rsid w:val="00C5496F"/>
    <w:pPr>
      <w:tabs>
        <w:tab w:val="center" w:pos="4677"/>
        <w:tab w:val="right" w:pos="9355"/>
      </w:tabs>
    </w:pPr>
  </w:style>
  <w:style w:type="character" w:customStyle="1" w:styleId="af4">
    <w:name w:val="Нижний колонтитул Знак"/>
    <w:basedOn w:val="a4"/>
    <w:link w:val="af3"/>
    <w:uiPriority w:val="99"/>
    <w:rsid w:val="00C5496F"/>
    <w:rPr>
      <w:rFonts w:ascii="Times New Roman" w:eastAsia="Times New Roman" w:hAnsi="Times New Roman" w:cs="Times New Roman"/>
      <w:sz w:val="20"/>
      <w:szCs w:val="20"/>
      <w:lang w:eastAsia="ru-RU"/>
    </w:rPr>
  </w:style>
  <w:style w:type="paragraph" w:customStyle="1" w:styleId="Body-left">
    <w:name w:val="Body-left"/>
    <w:basedOn w:val="a3"/>
    <w:rsid w:val="00311C78"/>
    <w:pPr>
      <w:overflowPunct w:val="0"/>
      <w:autoSpaceDE w:val="0"/>
      <w:autoSpaceDN w:val="0"/>
      <w:adjustRightInd w:val="0"/>
      <w:spacing w:before="240" w:line="220" w:lineRule="exact"/>
      <w:jc w:val="both"/>
      <w:textAlignment w:val="baseline"/>
    </w:pPr>
  </w:style>
  <w:style w:type="paragraph" w:customStyle="1" w:styleId="11">
    <w:name w:val="Абзац списка1"/>
    <w:basedOn w:val="a3"/>
    <w:rsid w:val="00311C78"/>
    <w:pPr>
      <w:spacing w:after="200" w:line="276" w:lineRule="auto"/>
      <w:ind w:left="720"/>
      <w:contextualSpacing/>
    </w:pPr>
    <w:rPr>
      <w:rFonts w:ascii="Calibri" w:hAnsi="Calibri"/>
      <w:sz w:val="22"/>
      <w:szCs w:val="22"/>
      <w:lang w:eastAsia="en-US"/>
    </w:rPr>
  </w:style>
  <w:style w:type="paragraph" w:customStyle="1" w:styleId="a0">
    <w:name w:val="Нумерация разделов"/>
    <w:basedOn w:val="af5"/>
    <w:rsid w:val="00BA46EB"/>
    <w:pPr>
      <w:numPr>
        <w:numId w:val="2"/>
      </w:numPr>
      <w:tabs>
        <w:tab w:val="clear" w:pos="360"/>
      </w:tabs>
      <w:spacing w:after="240" w:line="360" w:lineRule="auto"/>
      <w:ind w:left="1429" w:hanging="360"/>
      <w:jc w:val="center"/>
    </w:pPr>
    <w:rPr>
      <w:caps/>
      <w:sz w:val="28"/>
    </w:rPr>
  </w:style>
  <w:style w:type="paragraph" w:styleId="af5">
    <w:name w:val="Body Text"/>
    <w:basedOn w:val="a3"/>
    <w:link w:val="af6"/>
    <w:uiPriority w:val="99"/>
    <w:unhideWhenUsed/>
    <w:rsid w:val="00BA46EB"/>
    <w:pPr>
      <w:spacing w:after="120"/>
    </w:pPr>
  </w:style>
  <w:style w:type="character" w:customStyle="1" w:styleId="af6">
    <w:name w:val="Основной текст Знак"/>
    <w:basedOn w:val="a4"/>
    <w:link w:val="af5"/>
    <w:uiPriority w:val="99"/>
    <w:rsid w:val="00BA46EB"/>
    <w:rPr>
      <w:rFonts w:ascii="Times New Roman" w:eastAsia="Times New Roman" w:hAnsi="Times New Roman" w:cs="Times New Roman"/>
      <w:sz w:val="20"/>
      <w:szCs w:val="20"/>
      <w:lang w:eastAsia="ru-RU"/>
    </w:rPr>
  </w:style>
  <w:style w:type="paragraph" w:customStyle="1" w:styleId="af7">
    <w:name w:val="Подпукты"/>
    <w:basedOn w:val="a0"/>
    <w:rsid w:val="00BA46EB"/>
    <w:pPr>
      <w:numPr>
        <w:numId w:val="0"/>
      </w:numPr>
      <w:ind w:left="709" w:hanging="709"/>
      <w:jc w:val="left"/>
    </w:pPr>
    <w:rPr>
      <w:b/>
      <w:caps w:val="0"/>
    </w:rPr>
  </w:style>
  <w:style w:type="paragraph" w:styleId="a1">
    <w:name w:val="List Number"/>
    <w:basedOn w:val="af5"/>
    <w:rsid w:val="00BA46EB"/>
    <w:pPr>
      <w:numPr>
        <w:ilvl w:val="1"/>
        <w:numId w:val="2"/>
      </w:numPr>
      <w:tabs>
        <w:tab w:val="clear" w:pos="851"/>
      </w:tabs>
      <w:spacing w:after="0" w:line="360" w:lineRule="auto"/>
      <w:ind w:left="1429" w:hanging="360"/>
      <w:jc w:val="both"/>
    </w:pPr>
    <w:rPr>
      <w:sz w:val="28"/>
    </w:rPr>
  </w:style>
  <w:style w:type="paragraph" w:customStyle="1" w:styleId="a">
    <w:name w:val="Нумер_списк_Жирн"/>
    <w:basedOn w:val="a1"/>
    <w:rsid w:val="00BA46EB"/>
    <w:pPr>
      <w:numPr>
        <w:ilvl w:val="0"/>
        <w:numId w:val="3"/>
      </w:numPr>
      <w:tabs>
        <w:tab w:val="clear" w:pos="360"/>
      </w:tabs>
      <w:ind w:left="1429" w:hanging="360"/>
    </w:pPr>
    <w:rPr>
      <w:b/>
    </w:rPr>
  </w:style>
  <w:style w:type="paragraph" w:styleId="af8">
    <w:name w:val="Balloon Text"/>
    <w:basedOn w:val="a3"/>
    <w:link w:val="af9"/>
    <w:uiPriority w:val="99"/>
    <w:semiHidden/>
    <w:unhideWhenUsed/>
    <w:rsid w:val="00505244"/>
    <w:rPr>
      <w:rFonts w:ascii="Tahoma" w:hAnsi="Tahoma" w:cs="Tahoma"/>
      <w:sz w:val="16"/>
      <w:szCs w:val="16"/>
    </w:rPr>
  </w:style>
  <w:style w:type="character" w:customStyle="1" w:styleId="af9">
    <w:name w:val="Текст выноски Знак"/>
    <w:basedOn w:val="a4"/>
    <w:link w:val="af8"/>
    <w:uiPriority w:val="99"/>
    <w:semiHidden/>
    <w:rsid w:val="00505244"/>
    <w:rPr>
      <w:rFonts w:ascii="Tahoma" w:eastAsia="Times New Roman" w:hAnsi="Tahoma" w:cs="Tahoma"/>
      <w:sz w:val="16"/>
      <w:szCs w:val="16"/>
      <w:lang w:eastAsia="ru-RU"/>
    </w:rPr>
  </w:style>
  <w:style w:type="paragraph" w:styleId="afa">
    <w:name w:val="No Spacing"/>
    <w:uiPriority w:val="1"/>
    <w:qFormat/>
    <w:rsid w:val="00DB4DF8"/>
    <w:pPr>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E5370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Обычный1"/>
    <w:rsid w:val="002A574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1">
    <w:name w:val="Обычный2"/>
    <w:rsid w:val="00984238"/>
    <w:pPr>
      <w:spacing w:before="100" w:after="100" w:line="240" w:lineRule="auto"/>
    </w:pPr>
    <w:rPr>
      <w:rFonts w:ascii="Times New Roman" w:eastAsia="Times New Roman" w:hAnsi="Times New Roman" w:cs="Times New Roman"/>
      <w:snapToGrid w:val="0"/>
      <w:sz w:val="24"/>
      <w:szCs w:val="20"/>
      <w:lang w:eastAsia="ru-RU"/>
    </w:rPr>
  </w:style>
  <w:style w:type="table" w:styleId="afb">
    <w:name w:val="Table Grid"/>
    <w:basedOn w:val="a5"/>
    <w:uiPriority w:val="59"/>
    <w:rsid w:val="003660B3"/>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3"/>
    <w:link w:val="23"/>
    <w:uiPriority w:val="99"/>
    <w:semiHidden/>
    <w:unhideWhenUsed/>
    <w:rsid w:val="004F719E"/>
    <w:pPr>
      <w:spacing w:after="120" w:line="480" w:lineRule="auto"/>
      <w:ind w:left="283"/>
    </w:pPr>
  </w:style>
  <w:style w:type="character" w:customStyle="1" w:styleId="23">
    <w:name w:val="Основной текст с отступом 2 Знак"/>
    <w:basedOn w:val="a4"/>
    <w:link w:val="22"/>
    <w:uiPriority w:val="99"/>
    <w:semiHidden/>
    <w:rsid w:val="004F719E"/>
    <w:rPr>
      <w:rFonts w:ascii="Times New Roman" w:eastAsia="Times New Roman" w:hAnsi="Times New Roman" w:cs="Times New Roman"/>
      <w:sz w:val="20"/>
      <w:szCs w:val="20"/>
      <w:lang w:eastAsia="ru-RU"/>
    </w:rPr>
  </w:style>
  <w:style w:type="paragraph" w:customStyle="1" w:styleId="33">
    <w:name w:val="Обычный3"/>
    <w:rsid w:val="004F719E"/>
    <w:pPr>
      <w:widowControl w:val="0"/>
      <w:spacing w:before="420" w:after="240" w:line="300" w:lineRule="auto"/>
      <w:ind w:left="2000" w:right="2000"/>
      <w:jc w:val="center"/>
    </w:pPr>
    <w:rPr>
      <w:rFonts w:ascii="Times New Roman" w:eastAsia="Times New Roman" w:hAnsi="Times New Roman" w:cs="Times New Roman"/>
      <w:b/>
      <w:snapToGrid w:val="0"/>
      <w:szCs w:val="20"/>
      <w:lang w:eastAsia="ru-RU"/>
    </w:rPr>
  </w:style>
  <w:style w:type="paragraph" w:styleId="afc">
    <w:name w:val="Plain Text"/>
    <w:basedOn w:val="a3"/>
    <w:link w:val="afd"/>
    <w:rsid w:val="00A20DDE"/>
    <w:pPr>
      <w:spacing w:line="360" w:lineRule="auto"/>
      <w:jc w:val="both"/>
    </w:pPr>
    <w:rPr>
      <w:rFonts w:ascii="Courier New" w:hAnsi="Courier New"/>
    </w:rPr>
  </w:style>
  <w:style w:type="character" w:customStyle="1" w:styleId="afd">
    <w:name w:val="Текст Знак"/>
    <w:basedOn w:val="a4"/>
    <w:link w:val="afc"/>
    <w:rsid w:val="00A20DDE"/>
    <w:rPr>
      <w:rFonts w:ascii="Courier New" w:eastAsia="Times New Roman" w:hAnsi="Courier New" w:cs="Times New Roman"/>
      <w:sz w:val="20"/>
      <w:szCs w:val="20"/>
      <w:lang w:eastAsia="ru-RU"/>
    </w:rPr>
  </w:style>
  <w:style w:type="paragraph" w:customStyle="1" w:styleId="afe">
    <w:name w:val="Код"/>
    <w:next w:val="a3"/>
    <w:link w:val="aff"/>
    <w:qFormat/>
    <w:rsid w:val="00E00476"/>
    <w:pPr>
      <w:autoSpaceDE w:val="0"/>
      <w:autoSpaceDN w:val="0"/>
      <w:adjustRightInd w:val="0"/>
      <w:spacing w:after="0" w:line="240" w:lineRule="auto"/>
    </w:pPr>
    <w:rPr>
      <w:rFonts w:ascii="Consolas" w:eastAsia="Times New Roman" w:hAnsi="Consolas" w:cs="Consolas"/>
      <w:sz w:val="28"/>
      <w:szCs w:val="24"/>
    </w:rPr>
  </w:style>
  <w:style w:type="character" w:customStyle="1" w:styleId="aff">
    <w:name w:val="Код Знак"/>
    <w:link w:val="afe"/>
    <w:rsid w:val="00E00476"/>
    <w:rPr>
      <w:rFonts w:ascii="Consolas" w:eastAsia="Times New Roman" w:hAnsi="Consolas" w:cs="Consolas"/>
      <w:sz w:val="28"/>
      <w:szCs w:val="24"/>
    </w:rPr>
  </w:style>
  <w:style w:type="character" w:customStyle="1" w:styleId="longtext">
    <w:name w:val="long_text"/>
    <w:basedOn w:val="a4"/>
    <w:rsid w:val="00E00476"/>
  </w:style>
  <w:style w:type="character" w:customStyle="1" w:styleId="hpsConsolas15">
    <w:name w:val="Стиль hps + Consolas 15 пт"/>
    <w:rsid w:val="00E00476"/>
    <w:rPr>
      <w:rFonts w:ascii="Consolas" w:hAnsi="Consolas"/>
      <w:sz w:val="26"/>
    </w:rPr>
  </w:style>
  <w:style w:type="paragraph" w:customStyle="1" w:styleId="15">
    <w:name w:val="Стиль Код + 15 пт"/>
    <w:basedOn w:val="afe"/>
    <w:link w:val="150"/>
    <w:rsid w:val="00E00476"/>
  </w:style>
  <w:style w:type="character" w:customStyle="1" w:styleId="150">
    <w:name w:val="Стиль Код + 15 пт Знак"/>
    <w:basedOn w:val="aff"/>
    <w:link w:val="15"/>
    <w:rsid w:val="00E00476"/>
    <w:rPr>
      <w:rFonts w:ascii="Consolas" w:eastAsia="Times New Roman" w:hAnsi="Consolas" w:cs="Consolas"/>
      <w:sz w:val="28"/>
      <w:szCs w:val="24"/>
    </w:rPr>
  </w:style>
  <w:style w:type="paragraph" w:styleId="HTML">
    <w:name w:val="HTML Preformatted"/>
    <w:basedOn w:val="a3"/>
    <w:link w:val="HTML0"/>
    <w:uiPriority w:val="99"/>
    <w:unhideWhenUsed/>
    <w:rsid w:val="00253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uk-UA" w:eastAsia="uk-UA"/>
    </w:rPr>
  </w:style>
  <w:style w:type="character" w:customStyle="1" w:styleId="HTML0">
    <w:name w:val="Стандартный HTML Знак"/>
    <w:basedOn w:val="a4"/>
    <w:link w:val="HTML"/>
    <w:uiPriority w:val="99"/>
    <w:rsid w:val="00253BFF"/>
    <w:rPr>
      <w:rFonts w:ascii="Courier New" w:eastAsia="Times New Roman" w:hAnsi="Courier New" w:cs="Courier New"/>
      <w:sz w:val="20"/>
      <w:szCs w:val="20"/>
      <w:lang w:val="uk-UA" w:eastAsia="uk-UA"/>
    </w:rPr>
  </w:style>
  <w:style w:type="paragraph" w:styleId="aff0">
    <w:name w:val="TOC Heading"/>
    <w:basedOn w:val="1"/>
    <w:next w:val="a3"/>
    <w:uiPriority w:val="39"/>
    <w:unhideWhenUsed/>
    <w:qFormat/>
    <w:rsid w:val="00C672E7"/>
    <w:pPr>
      <w:spacing w:before="240" w:line="259" w:lineRule="auto"/>
      <w:outlineLvl w:val="9"/>
    </w:pPr>
    <w:rPr>
      <w:b w:val="0"/>
      <w:bCs w:val="0"/>
      <w:sz w:val="32"/>
      <w:szCs w:val="32"/>
    </w:rPr>
  </w:style>
  <w:style w:type="paragraph" w:styleId="13">
    <w:name w:val="toc 1"/>
    <w:basedOn w:val="a3"/>
    <w:next w:val="a3"/>
    <w:autoRedefine/>
    <w:uiPriority w:val="39"/>
    <w:unhideWhenUsed/>
    <w:rsid w:val="00C672E7"/>
    <w:pPr>
      <w:spacing w:after="100" w:line="259" w:lineRule="auto"/>
    </w:pPr>
    <w:rPr>
      <w:rFonts w:asciiTheme="minorHAnsi" w:eastAsiaTheme="minorHAnsi" w:hAnsiTheme="minorHAnsi" w:cstheme="minorBidi"/>
      <w:sz w:val="22"/>
      <w:szCs w:val="22"/>
      <w:lang w:eastAsia="en-US"/>
    </w:rPr>
  </w:style>
  <w:style w:type="paragraph" w:styleId="24">
    <w:name w:val="toc 2"/>
    <w:basedOn w:val="a3"/>
    <w:next w:val="a3"/>
    <w:autoRedefine/>
    <w:uiPriority w:val="39"/>
    <w:unhideWhenUsed/>
    <w:rsid w:val="00C672E7"/>
    <w:pPr>
      <w:spacing w:after="100" w:line="259" w:lineRule="auto"/>
      <w:ind w:left="220"/>
    </w:pPr>
    <w:rPr>
      <w:rFonts w:asciiTheme="minorHAnsi" w:eastAsiaTheme="minorHAnsi" w:hAnsiTheme="minorHAnsi" w:cstheme="minorBidi"/>
      <w:sz w:val="22"/>
      <w:szCs w:val="22"/>
      <w:lang w:eastAsia="en-US"/>
    </w:rPr>
  </w:style>
  <w:style w:type="character" w:styleId="aff1">
    <w:name w:val="Hyperlink"/>
    <w:basedOn w:val="a4"/>
    <w:uiPriority w:val="99"/>
    <w:unhideWhenUsed/>
    <w:rsid w:val="00C672E7"/>
    <w:rPr>
      <w:color w:val="0000FF" w:themeColor="hyperlink"/>
      <w:u w:val="single"/>
    </w:rPr>
  </w:style>
  <w:style w:type="character" w:customStyle="1" w:styleId="apple-converted-space">
    <w:name w:val="apple-converted-space"/>
    <w:basedOn w:val="a4"/>
    <w:rsid w:val="00C672E7"/>
  </w:style>
  <w:style w:type="paragraph" w:styleId="aff2">
    <w:name w:val="Normal (Web)"/>
    <w:aliases w:val="Обычный (веб) Знак"/>
    <w:basedOn w:val="a3"/>
    <w:link w:val="14"/>
    <w:uiPriority w:val="99"/>
    <w:unhideWhenUsed/>
    <w:qFormat/>
    <w:rsid w:val="00C672E7"/>
    <w:pPr>
      <w:spacing w:before="100" w:beforeAutospacing="1" w:after="100" w:afterAutospacing="1"/>
    </w:pPr>
    <w:rPr>
      <w:sz w:val="24"/>
      <w:szCs w:val="24"/>
    </w:rPr>
  </w:style>
  <w:style w:type="character" w:customStyle="1" w:styleId="14">
    <w:name w:val="Обычный (веб) Знак1"/>
    <w:aliases w:val="Обычный (веб) Знак Знак"/>
    <w:basedOn w:val="a4"/>
    <w:link w:val="aff2"/>
    <w:uiPriority w:val="99"/>
    <w:locked/>
    <w:rsid w:val="00C672E7"/>
    <w:rPr>
      <w:rFonts w:ascii="Times New Roman" w:eastAsia="Times New Roman" w:hAnsi="Times New Roman" w:cs="Times New Roman"/>
      <w:sz w:val="24"/>
      <w:szCs w:val="24"/>
      <w:lang w:eastAsia="ru-RU"/>
    </w:rPr>
  </w:style>
  <w:style w:type="paragraph" w:styleId="34">
    <w:name w:val="toc 3"/>
    <w:basedOn w:val="a3"/>
    <w:next w:val="a3"/>
    <w:autoRedefine/>
    <w:uiPriority w:val="39"/>
    <w:unhideWhenUsed/>
    <w:rsid w:val="00C672E7"/>
    <w:pPr>
      <w:spacing w:after="100" w:line="259" w:lineRule="auto"/>
      <w:ind w:left="440"/>
    </w:pPr>
    <w:rPr>
      <w:rFonts w:asciiTheme="minorHAnsi" w:eastAsiaTheme="minorHAnsi" w:hAnsiTheme="minorHAnsi" w:cstheme="minorBidi"/>
      <w:sz w:val="22"/>
      <w:szCs w:val="22"/>
      <w:lang w:eastAsia="en-US"/>
    </w:rPr>
  </w:style>
  <w:style w:type="paragraph" w:customStyle="1" w:styleId="aff3">
    <w:name w:val="ВСТУП"/>
    <w:basedOn w:val="a3"/>
    <w:link w:val="aff4"/>
    <w:qFormat/>
    <w:rsid w:val="00C672E7"/>
    <w:pPr>
      <w:autoSpaceDE w:val="0"/>
      <w:autoSpaceDN w:val="0"/>
      <w:adjustRightInd w:val="0"/>
      <w:spacing w:line="360" w:lineRule="auto"/>
      <w:jc w:val="center"/>
    </w:pPr>
    <w:rPr>
      <w:rFonts w:eastAsia="Calibri"/>
      <w:b/>
      <w:snapToGrid w:val="0"/>
      <w:sz w:val="28"/>
      <w:szCs w:val="28"/>
      <w:lang w:val="uk-UA" w:eastAsia="en-US"/>
    </w:rPr>
  </w:style>
  <w:style w:type="character" w:customStyle="1" w:styleId="aff4">
    <w:name w:val="ВСТУП Знак"/>
    <w:basedOn w:val="a4"/>
    <w:link w:val="aff3"/>
    <w:rsid w:val="00C672E7"/>
    <w:rPr>
      <w:rFonts w:ascii="Times New Roman" w:eastAsia="Calibri" w:hAnsi="Times New Roman" w:cs="Times New Roman"/>
      <w:b/>
      <w:snapToGrid w:val="0"/>
      <w:sz w:val="28"/>
      <w:szCs w:val="28"/>
      <w:lang w:val="uk-UA"/>
    </w:rPr>
  </w:style>
  <w:style w:type="paragraph" w:customStyle="1" w:styleId="TNR">
    <w:name w:val="Обычный TNR"/>
    <w:basedOn w:val="a3"/>
    <w:qFormat/>
    <w:rsid w:val="00C672E7"/>
    <w:pPr>
      <w:spacing w:after="160" w:line="360" w:lineRule="auto"/>
      <w:jc w:val="both"/>
    </w:pPr>
    <w:rPr>
      <w:rFonts w:eastAsia="Calibri"/>
      <w:sz w:val="28"/>
      <w:szCs w:val="28"/>
      <w:lang w:eastAsia="en-US"/>
    </w:rPr>
  </w:style>
  <w:style w:type="character" w:styleId="aff5">
    <w:name w:val="Placeholder Text"/>
    <w:basedOn w:val="a4"/>
    <w:uiPriority w:val="99"/>
    <w:semiHidden/>
    <w:rsid w:val="0094186B"/>
    <w:rPr>
      <w:color w:val="808080"/>
    </w:rPr>
  </w:style>
  <w:style w:type="character" w:customStyle="1" w:styleId="mwe-math-mathml-inline">
    <w:name w:val="mwe-math-mathml-inline"/>
    <w:basedOn w:val="a4"/>
    <w:rsid w:val="009F28B7"/>
  </w:style>
  <w:style w:type="numbering" w:customStyle="1" w:styleId="16">
    <w:name w:val="Нет списка1"/>
    <w:next w:val="a6"/>
    <w:uiPriority w:val="99"/>
    <w:semiHidden/>
    <w:unhideWhenUsed/>
    <w:rsid w:val="003B660E"/>
  </w:style>
  <w:style w:type="table" w:customStyle="1" w:styleId="17">
    <w:name w:val="Сетка таблицы1"/>
    <w:basedOn w:val="a5"/>
    <w:next w:val="afb"/>
    <w:uiPriority w:val="59"/>
    <w:rsid w:val="003B660E"/>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assistivemathml">
    <w:name w:val="mjx_assistive_mathml"/>
    <w:basedOn w:val="a4"/>
    <w:rsid w:val="00F82657"/>
  </w:style>
  <w:style w:type="character" w:styleId="aff6">
    <w:name w:val="Emphasis"/>
    <w:basedOn w:val="a4"/>
    <w:uiPriority w:val="20"/>
    <w:qFormat/>
    <w:rsid w:val="00F82657"/>
    <w:rPr>
      <w:i/>
      <w:iCs/>
    </w:rPr>
  </w:style>
  <w:style w:type="character" w:customStyle="1" w:styleId="pl-en">
    <w:name w:val="pl-en"/>
    <w:rsid w:val="00F54C06"/>
  </w:style>
  <w:style w:type="character" w:customStyle="1" w:styleId="normalchar">
    <w:name w:val="normal__char"/>
    <w:rsid w:val="00985A55"/>
  </w:style>
  <w:style w:type="character" w:customStyle="1" w:styleId="list0020paragraphchar">
    <w:name w:val="list_0020paragraph__char"/>
    <w:rsid w:val="00985A55"/>
  </w:style>
  <w:style w:type="character" w:customStyle="1" w:styleId="b">
    <w:name w:val="b"/>
    <w:basedOn w:val="a4"/>
    <w:rsid w:val="0083674B"/>
  </w:style>
  <w:style w:type="character" w:customStyle="1" w:styleId="ii">
    <w:name w:val="ii"/>
    <w:basedOn w:val="a4"/>
    <w:rsid w:val="0083674B"/>
  </w:style>
  <w:style w:type="paragraph" w:customStyle="1" w:styleId="4">
    <w:name w:val="Обычный4"/>
    <w:basedOn w:val="a3"/>
    <w:rsid w:val="0058784C"/>
    <w:pPr>
      <w:spacing w:before="100" w:beforeAutospacing="1" w:after="100" w:afterAutospacing="1"/>
    </w:pPr>
    <w:rPr>
      <w:sz w:val="24"/>
      <w:szCs w:val="24"/>
    </w:rPr>
  </w:style>
  <w:style w:type="character" w:customStyle="1" w:styleId="notranslate">
    <w:name w:val="notranslate"/>
    <w:rsid w:val="0058784C"/>
  </w:style>
  <w:style w:type="paragraph" w:customStyle="1" w:styleId="normal">
    <w:name w:val="normal"/>
    <w:rsid w:val="00632C51"/>
    <w:pPr>
      <w:spacing w:after="0"/>
    </w:pPr>
    <w:rPr>
      <w:rFonts w:ascii="Arial" w:eastAsia="Arial" w:hAnsi="Arial" w:cs="Arial"/>
      <w:lang w:eastAsia="ru-RU"/>
    </w:rPr>
  </w:style>
  <w:style w:type="paragraph" w:customStyle="1" w:styleId="Standard">
    <w:name w:val="Standard"/>
    <w:rsid w:val="00DA57D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Standard"/>
    <w:rsid w:val="00DA57D9"/>
    <w:pPr>
      <w:spacing w:after="120"/>
    </w:pPr>
  </w:style>
  <w:style w:type="paragraph" w:customStyle="1" w:styleId="aff7">
    <w:name w:val="Базовый"/>
    <w:rsid w:val="000A3E28"/>
    <w:pPr>
      <w:tabs>
        <w:tab w:val="left" w:pos="708"/>
      </w:tabs>
      <w:suppressAutoHyphens/>
      <w:spacing w:after="0" w:line="100" w:lineRule="atLeast"/>
    </w:pPr>
    <w:rPr>
      <w:rFonts w:ascii="Times New Roman" w:eastAsia="Times New Roman" w:hAnsi="Times New Roman" w:cs="Times New Roman"/>
      <w:sz w:val="20"/>
      <w:szCs w:val="20"/>
      <w:lang w:eastAsia="zh-CN"/>
    </w:rPr>
  </w:style>
  <w:style w:type="table" w:customStyle="1" w:styleId="25">
    <w:name w:val="Сетка таблицы2"/>
    <w:basedOn w:val="a5"/>
    <w:next w:val="afb"/>
    <w:uiPriority w:val="39"/>
    <w:rsid w:val="000A3E28"/>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10843">
      <w:bodyDiv w:val="1"/>
      <w:marLeft w:val="0"/>
      <w:marRight w:val="0"/>
      <w:marTop w:val="0"/>
      <w:marBottom w:val="0"/>
      <w:divBdr>
        <w:top w:val="none" w:sz="0" w:space="0" w:color="auto"/>
        <w:left w:val="none" w:sz="0" w:space="0" w:color="auto"/>
        <w:bottom w:val="none" w:sz="0" w:space="0" w:color="auto"/>
        <w:right w:val="none" w:sz="0" w:space="0" w:color="auto"/>
      </w:divBdr>
    </w:div>
    <w:div w:id="52704465">
      <w:bodyDiv w:val="1"/>
      <w:marLeft w:val="0"/>
      <w:marRight w:val="0"/>
      <w:marTop w:val="0"/>
      <w:marBottom w:val="0"/>
      <w:divBdr>
        <w:top w:val="none" w:sz="0" w:space="0" w:color="auto"/>
        <w:left w:val="none" w:sz="0" w:space="0" w:color="auto"/>
        <w:bottom w:val="none" w:sz="0" w:space="0" w:color="auto"/>
        <w:right w:val="none" w:sz="0" w:space="0" w:color="auto"/>
      </w:divBdr>
    </w:div>
    <w:div w:id="194315429">
      <w:bodyDiv w:val="1"/>
      <w:marLeft w:val="0"/>
      <w:marRight w:val="0"/>
      <w:marTop w:val="0"/>
      <w:marBottom w:val="0"/>
      <w:divBdr>
        <w:top w:val="none" w:sz="0" w:space="0" w:color="auto"/>
        <w:left w:val="none" w:sz="0" w:space="0" w:color="auto"/>
        <w:bottom w:val="none" w:sz="0" w:space="0" w:color="auto"/>
        <w:right w:val="none" w:sz="0" w:space="0" w:color="auto"/>
      </w:divBdr>
    </w:div>
    <w:div w:id="194655372">
      <w:bodyDiv w:val="1"/>
      <w:marLeft w:val="0"/>
      <w:marRight w:val="0"/>
      <w:marTop w:val="0"/>
      <w:marBottom w:val="0"/>
      <w:divBdr>
        <w:top w:val="none" w:sz="0" w:space="0" w:color="auto"/>
        <w:left w:val="none" w:sz="0" w:space="0" w:color="auto"/>
        <w:bottom w:val="none" w:sz="0" w:space="0" w:color="auto"/>
        <w:right w:val="none" w:sz="0" w:space="0" w:color="auto"/>
      </w:divBdr>
    </w:div>
    <w:div w:id="246111545">
      <w:bodyDiv w:val="1"/>
      <w:marLeft w:val="0"/>
      <w:marRight w:val="0"/>
      <w:marTop w:val="0"/>
      <w:marBottom w:val="0"/>
      <w:divBdr>
        <w:top w:val="none" w:sz="0" w:space="0" w:color="auto"/>
        <w:left w:val="none" w:sz="0" w:space="0" w:color="auto"/>
        <w:bottom w:val="none" w:sz="0" w:space="0" w:color="auto"/>
        <w:right w:val="none" w:sz="0" w:space="0" w:color="auto"/>
      </w:divBdr>
    </w:div>
    <w:div w:id="288315825">
      <w:bodyDiv w:val="1"/>
      <w:marLeft w:val="0"/>
      <w:marRight w:val="0"/>
      <w:marTop w:val="0"/>
      <w:marBottom w:val="0"/>
      <w:divBdr>
        <w:top w:val="none" w:sz="0" w:space="0" w:color="auto"/>
        <w:left w:val="none" w:sz="0" w:space="0" w:color="auto"/>
        <w:bottom w:val="none" w:sz="0" w:space="0" w:color="auto"/>
        <w:right w:val="none" w:sz="0" w:space="0" w:color="auto"/>
      </w:divBdr>
    </w:div>
    <w:div w:id="288710604">
      <w:bodyDiv w:val="1"/>
      <w:marLeft w:val="0"/>
      <w:marRight w:val="0"/>
      <w:marTop w:val="0"/>
      <w:marBottom w:val="0"/>
      <w:divBdr>
        <w:top w:val="none" w:sz="0" w:space="0" w:color="auto"/>
        <w:left w:val="none" w:sz="0" w:space="0" w:color="auto"/>
        <w:bottom w:val="none" w:sz="0" w:space="0" w:color="auto"/>
        <w:right w:val="none" w:sz="0" w:space="0" w:color="auto"/>
      </w:divBdr>
    </w:div>
    <w:div w:id="292100836">
      <w:bodyDiv w:val="1"/>
      <w:marLeft w:val="0"/>
      <w:marRight w:val="0"/>
      <w:marTop w:val="0"/>
      <w:marBottom w:val="0"/>
      <w:divBdr>
        <w:top w:val="none" w:sz="0" w:space="0" w:color="auto"/>
        <w:left w:val="none" w:sz="0" w:space="0" w:color="auto"/>
        <w:bottom w:val="none" w:sz="0" w:space="0" w:color="auto"/>
        <w:right w:val="none" w:sz="0" w:space="0" w:color="auto"/>
      </w:divBdr>
    </w:div>
    <w:div w:id="414322905">
      <w:bodyDiv w:val="1"/>
      <w:marLeft w:val="0"/>
      <w:marRight w:val="0"/>
      <w:marTop w:val="0"/>
      <w:marBottom w:val="0"/>
      <w:divBdr>
        <w:top w:val="none" w:sz="0" w:space="0" w:color="auto"/>
        <w:left w:val="none" w:sz="0" w:space="0" w:color="auto"/>
        <w:bottom w:val="none" w:sz="0" w:space="0" w:color="auto"/>
        <w:right w:val="none" w:sz="0" w:space="0" w:color="auto"/>
      </w:divBdr>
    </w:div>
    <w:div w:id="456097788">
      <w:bodyDiv w:val="1"/>
      <w:marLeft w:val="0"/>
      <w:marRight w:val="0"/>
      <w:marTop w:val="0"/>
      <w:marBottom w:val="0"/>
      <w:divBdr>
        <w:top w:val="none" w:sz="0" w:space="0" w:color="auto"/>
        <w:left w:val="none" w:sz="0" w:space="0" w:color="auto"/>
        <w:bottom w:val="none" w:sz="0" w:space="0" w:color="auto"/>
        <w:right w:val="none" w:sz="0" w:space="0" w:color="auto"/>
      </w:divBdr>
    </w:div>
    <w:div w:id="459299199">
      <w:bodyDiv w:val="1"/>
      <w:marLeft w:val="0"/>
      <w:marRight w:val="0"/>
      <w:marTop w:val="0"/>
      <w:marBottom w:val="0"/>
      <w:divBdr>
        <w:top w:val="none" w:sz="0" w:space="0" w:color="auto"/>
        <w:left w:val="none" w:sz="0" w:space="0" w:color="auto"/>
        <w:bottom w:val="none" w:sz="0" w:space="0" w:color="auto"/>
        <w:right w:val="none" w:sz="0" w:space="0" w:color="auto"/>
      </w:divBdr>
    </w:div>
    <w:div w:id="524905617">
      <w:bodyDiv w:val="1"/>
      <w:marLeft w:val="0"/>
      <w:marRight w:val="0"/>
      <w:marTop w:val="0"/>
      <w:marBottom w:val="0"/>
      <w:divBdr>
        <w:top w:val="none" w:sz="0" w:space="0" w:color="auto"/>
        <w:left w:val="none" w:sz="0" w:space="0" w:color="auto"/>
        <w:bottom w:val="none" w:sz="0" w:space="0" w:color="auto"/>
        <w:right w:val="none" w:sz="0" w:space="0" w:color="auto"/>
      </w:divBdr>
    </w:div>
    <w:div w:id="614598593">
      <w:bodyDiv w:val="1"/>
      <w:marLeft w:val="0"/>
      <w:marRight w:val="0"/>
      <w:marTop w:val="0"/>
      <w:marBottom w:val="0"/>
      <w:divBdr>
        <w:top w:val="none" w:sz="0" w:space="0" w:color="auto"/>
        <w:left w:val="none" w:sz="0" w:space="0" w:color="auto"/>
        <w:bottom w:val="none" w:sz="0" w:space="0" w:color="auto"/>
        <w:right w:val="none" w:sz="0" w:space="0" w:color="auto"/>
      </w:divBdr>
    </w:div>
    <w:div w:id="625819801">
      <w:bodyDiv w:val="1"/>
      <w:marLeft w:val="0"/>
      <w:marRight w:val="0"/>
      <w:marTop w:val="0"/>
      <w:marBottom w:val="0"/>
      <w:divBdr>
        <w:top w:val="none" w:sz="0" w:space="0" w:color="auto"/>
        <w:left w:val="none" w:sz="0" w:space="0" w:color="auto"/>
        <w:bottom w:val="none" w:sz="0" w:space="0" w:color="auto"/>
        <w:right w:val="none" w:sz="0" w:space="0" w:color="auto"/>
      </w:divBdr>
    </w:div>
    <w:div w:id="669017139">
      <w:bodyDiv w:val="1"/>
      <w:marLeft w:val="0"/>
      <w:marRight w:val="0"/>
      <w:marTop w:val="0"/>
      <w:marBottom w:val="0"/>
      <w:divBdr>
        <w:top w:val="none" w:sz="0" w:space="0" w:color="auto"/>
        <w:left w:val="none" w:sz="0" w:space="0" w:color="auto"/>
        <w:bottom w:val="none" w:sz="0" w:space="0" w:color="auto"/>
        <w:right w:val="none" w:sz="0" w:space="0" w:color="auto"/>
      </w:divBdr>
      <w:divsChild>
        <w:div w:id="2059738769">
          <w:blockQuote w:val="1"/>
          <w:marLeft w:val="0"/>
          <w:marRight w:val="-150"/>
          <w:marTop w:val="0"/>
          <w:marBottom w:val="0"/>
          <w:divBdr>
            <w:top w:val="none" w:sz="0" w:space="0" w:color="auto"/>
            <w:left w:val="none" w:sz="0" w:space="0" w:color="auto"/>
            <w:bottom w:val="none" w:sz="0" w:space="0" w:color="auto"/>
            <w:right w:val="none" w:sz="0" w:space="0" w:color="auto"/>
          </w:divBdr>
          <w:divsChild>
            <w:div w:id="689646875">
              <w:marLeft w:val="0"/>
              <w:marRight w:val="0"/>
              <w:marTop w:val="0"/>
              <w:marBottom w:val="0"/>
              <w:divBdr>
                <w:top w:val="single" w:sz="6" w:space="8" w:color="auto"/>
                <w:left w:val="single" w:sz="6" w:space="8" w:color="auto"/>
                <w:bottom w:val="none" w:sz="0" w:space="0" w:color="auto"/>
                <w:right w:val="single" w:sz="6" w:space="8" w:color="auto"/>
              </w:divBdr>
              <w:divsChild>
                <w:div w:id="1379813475">
                  <w:marLeft w:val="0"/>
                  <w:marRight w:val="-150"/>
                  <w:marTop w:val="0"/>
                  <w:marBottom w:val="0"/>
                  <w:divBdr>
                    <w:top w:val="none" w:sz="0" w:space="0" w:color="auto"/>
                    <w:left w:val="none" w:sz="0" w:space="0" w:color="auto"/>
                    <w:bottom w:val="none" w:sz="0" w:space="0" w:color="auto"/>
                    <w:right w:val="none" w:sz="0" w:space="0" w:color="auto"/>
                  </w:divBdr>
                  <w:divsChild>
                    <w:div w:id="1128009601">
                      <w:blockQuote w:val="1"/>
                      <w:marLeft w:val="0"/>
                      <w:marRight w:val="-150"/>
                      <w:marTop w:val="312"/>
                      <w:marBottom w:val="0"/>
                      <w:divBdr>
                        <w:top w:val="none" w:sz="0" w:space="0" w:color="auto"/>
                        <w:left w:val="none" w:sz="0" w:space="0" w:color="auto"/>
                        <w:bottom w:val="none" w:sz="0" w:space="0" w:color="auto"/>
                        <w:right w:val="none" w:sz="0" w:space="0" w:color="auto"/>
                      </w:divBdr>
                      <w:divsChild>
                        <w:div w:id="1390348157">
                          <w:marLeft w:val="0"/>
                          <w:marRight w:val="0"/>
                          <w:marTop w:val="0"/>
                          <w:marBottom w:val="0"/>
                          <w:divBdr>
                            <w:top w:val="single" w:sz="6" w:space="8" w:color="auto"/>
                            <w:left w:val="single" w:sz="6" w:space="8" w:color="auto"/>
                            <w:bottom w:val="none" w:sz="0" w:space="0" w:color="auto"/>
                            <w:right w:val="none" w:sz="0" w:space="0" w:color="auto"/>
                          </w:divBdr>
                          <w:divsChild>
                            <w:div w:id="1365443506">
                              <w:marLeft w:val="0"/>
                              <w:marRight w:val="-150"/>
                              <w:marTop w:val="0"/>
                              <w:marBottom w:val="0"/>
                              <w:divBdr>
                                <w:top w:val="none" w:sz="0" w:space="0" w:color="auto"/>
                                <w:left w:val="none" w:sz="0" w:space="0" w:color="auto"/>
                                <w:bottom w:val="none" w:sz="0" w:space="0" w:color="auto"/>
                                <w:right w:val="none" w:sz="0" w:space="0" w:color="auto"/>
                              </w:divBdr>
                              <w:divsChild>
                                <w:div w:id="152528078">
                                  <w:blockQuote w:val="1"/>
                                  <w:marLeft w:val="0"/>
                                  <w:marRight w:val="-150"/>
                                  <w:marTop w:val="312"/>
                                  <w:marBottom w:val="0"/>
                                  <w:divBdr>
                                    <w:top w:val="none" w:sz="0" w:space="0" w:color="auto"/>
                                    <w:left w:val="none" w:sz="0" w:space="0" w:color="auto"/>
                                    <w:bottom w:val="none" w:sz="0" w:space="0" w:color="auto"/>
                                    <w:right w:val="none" w:sz="0" w:space="0" w:color="auto"/>
                                  </w:divBdr>
                                  <w:divsChild>
                                    <w:div w:id="129827613">
                                      <w:marLeft w:val="0"/>
                                      <w:marRight w:val="0"/>
                                      <w:marTop w:val="0"/>
                                      <w:marBottom w:val="0"/>
                                      <w:divBdr>
                                        <w:top w:val="single" w:sz="6" w:space="8" w:color="auto"/>
                                        <w:left w:val="single" w:sz="6" w:space="8" w:color="auto"/>
                                        <w:bottom w:val="none" w:sz="0" w:space="0" w:color="auto"/>
                                        <w:right w:val="none" w:sz="0" w:space="0" w:color="auto"/>
                                      </w:divBdr>
                                      <w:divsChild>
                                        <w:div w:id="613488058">
                                          <w:marLeft w:val="0"/>
                                          <w:marRight w:val="-150"/>
                                          <w:marTop w:val="0"/>
                                          <w:marBottom w:val="0"/>
                                          <w:divBdr>
                                            <w:top w:val="none" w:sz="0" w:space="0" w:color="auto"/>
                                            <w:left w:val="none" w:sz="0" w:space="0" w:color="auto"/>
                                            <w:bottom w:val="none" w:sz="0" w:space="0" w:color="auto"/>
                                            <w:right w:val="none" w:sz="0" w:space="0" w:color="auto"/>
                                          </w:divBdr>
                                          <w:divsChild>
                                            <w:div w:id="700206243">
                                              <w:blockQuote w:val="1"/>
                                              <w:marLeft w:val="0"/>
                                              <w:marRight w:val="-150"/>
                                              <w:marTop w:val="312"/>
                                              <w:marBottom w:val="0"/>
                                              <w:divBdr>
                                                <w:top w:val="none" w:sz="0" w:space="0" w:color="auto"/>
                                                <w:left w:val="none" w:sz="0" w:space="0" w:color="auto"/>
                                                <w:bottom w:val="none" w:sz="0" w:space="0" w:color="auto"/>
                                                <w:right w:val="none" w:sz="0" w:space="0" w:color="auto"/>
                                              </w:divBdr>
                                              <w:divsChild>
                                                <w:div w:id="816339518">
                                                  <w:marLeft w:val="0"/>
                                                  <w:marRight w:val="0"/>
                                                  <w:marTop w:val="0"/>
                                                  <w:marBottom w:val="0"/>
                                                  <w:divBdr>
                                                    <w:top w:val="single" w:sz="6" w:space="8" w:color="auto"/>
                                                    <w:left w:val="single" w:sz="6" w:space="8" w:color="auto"/>
                                                    <w:bottom w:val="none" w:sz="0" w:space="0" w:color="auto"/>
                                                    <w:right w:val="none" w:sz="0" w:space="0" w:color="auto"/>
                                                  </w:divBdr>
                                                  <w:divsChild>
                                                    <w:div w:id="1114328364">
                                                      <w:marLeft w:val="0"/>
                                                      <w:marRight w:val="-150"/>
                                                      <w:marTop w:val="0"/>
                                                      <w:marBottom w:val="0"/>
                                                      <w:divBdr>
                                                        <w:top w:val="none" w:sz="0" w:space="0" w:color="auto"/>
                                                        <w:left w:val="none" w:sz="0" w:space="0" w:color="auto"/>
                                                        <w:bottom w:val="none" w:sz="0" w:space="0" w:color="auto"/>
                                                        <w:right w:val="none" w:sz="0" w:space="0" w:color="auto"/>
                                                      </w:divBdr>
                                                      <w:divsChild>
                                                        <w:div w:id="1851872327">
                                                          <w:blockQuote w:val="1"/>
                                                          <w:marLeft w:val="0"/>
                                                          <w:marRight w:val="-150"/>
                                                          <w:marTop w:val="312"/>
                                                          <w:marBottom w:val="0"/>
                                                          <w:divBdr>
                                                            <w:top w:val="none" w:sz="0" w:space="0" w:color="auto"/>
                                                            <w:left w:val="none" w:sz="0" w:space="0" w:color="auto"/>
                                                            <w:bottom w:val="none" w:sz="0" w:space="0" w:color="auto"/>
                                                            <w:right w:val="none" w:sz="0" w:space="0" w:color="auto"/>
                                                          </w:divBdr>
                                                          <w:divsChild>
                                                            <w:div w:id="20010043">
                                                              <w:marLeft w:val="0"/>
                                                              <w:marRight w:val="0"/>
                                                              <w:marTop w:val="0"/>
                                                              <w:marBottom w:val="0"/>
                                                              <w:divBdr>
                                                                <w:top w:val="single" w:sz="6" w:space="8" w:color="auto"/>
                                                                <w:left w:val="single" w:sz="6" w:space="8" w:color="auto"/>
                                                                <w:bottom w:val="none" w:sz="0" w:space="0" w:color="auto"/>
                                                                <w:right w:val="none" w:sz="0" w:space="0" w:color="auto"/>
                                                              </w:divBdr>
                                                              <w:divsChild>
                                                                <w:div w:id="795559948">
                                                                  <w:marLeft w:val="0"/>
                                                                  <w:marRight w:val="-150"/>
                                                                  <w:marTop w:val="0"/>
                                                                  <w:marBottom w:val="0"/>
                                                                  <w:divBdr>
                                                                    <w:top w:val="none" w:sz="0" w:space="0" w:color="auto"/>
                                                                    <w:left w:val="none" w:sz="0" w:space="0" w:color="auto"/>
                                                                    <w:bottom w:val="none" w:sz="0" w:space="0" w:color="auto"/>
                                                                    <w:right w:val="none" w:sz="0" w:space="0" w:color="auto"/>
                                                                  </w:divBdr>
                                                                  <w:divsChild>
                                                                    <w:div w:id="1872374338">
                                                                      <w:blockQuote w:val="1"/>
                                                                      <w:marLeft w:val="0"/>
                                                                      <w:marRight w:val="-150"/>
                                                                      <w:marTop w:val="312"/>
                                                                      <w:marBottom w:val="0"/>
                                                                      <w:divBdr>
                                                                        <w:top w:val="none" w:sz="0" w:space="0" w:color="auto"/>
                                                                        <w:left w:val="none" w:sz="0" w:space="0" w:color="auto"/>
                                                                        <w:bottom w:val="none" w:sz="0" w:space="0" w:color="auto"/>
                                                                        <w:right w:val="none" w:sz="0" w:space="0" w:color="auto"/>
                                                                      </w:divBdr>
                                                                      <w:divsChild>
                                                                        <w:div w:id="497040685">
                                                                          <w:marLeft w:val="0"/>
                                                                          <w:marRight w:val="0"/>
                                                                          <w:marTop w:val="0"/>
                                                                          <w:marBottom w:val="0"/>
                                                                          <w:divBdr>
                                                                            <w:top w:val="single" w:sz="6" w:space="8" w:color="auto"/>
                                                                            <w:left w:val="single" w:sz="6" w:space="8" w:color="auto"/>
                                                                            <w:bottom w:val="none" w:sz="0" w:space="0" w:color="auto"/>
                                                                            <w:right w:val="none" w:sz="0" w:space="0" w:color="auto"/>
                                                                          </w:divBdr>
                                                                          <w:divsChild>
                                                                            <w:div w:id="14655821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5446683">
      <w:bodyDiv w:val="1"/>
      <w:marLeft w:val="0"/>
      <w:marRight w:val="0"/>
      <w:marTop w:val="0"/>
      <w:marBottom w:val="0"/>
      <w:divBdr>
        <w:top w:val="none" w:sz="0" w:space="0" w:color="auto"/>
        <w:left w:val="none" w:sz="0" w:space="0" w:color="auto"/>
        <w:bottom w:val="none" w:sz="0" w:space="0" w:color="auto"/>
        <w:right w:val="none" w:sz="0" w:space="0" w:color="auto"/>
      </w:divBdr>
    </w:div>
    <w:div w:id="776680610">
      <w:bodyDiv w:val="1"/>
      <w:marLeft w:val="0"/>
      <w:marRight w:val="0"/>
      <w:marTop w:val="0"/>
      <w:marBottom w:val="0"/>
      <w:divBdr>
        <w:top w:val="none" w:sz="0" w:space="0" w:color="auto"/>
        <w:left w:val="none" w:sz="0" w:space="0" w:color="auto"/>
        <w:bottom w:val="none" w:sz="0" w:space="0" w:color="auto"/>
        <w:right w:val="none" w:sz="0" w:space="0" w:color="auto"/>
      </w:divBdr>
    </w:div>
    <w:div w:id="1060597559">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67889420">
      <w:bodyDiv w:val="1"/>
      <w:marLeft w:val="0"/>
      <w:marRight w:val="0"/>
      <w:marTop w:val="0"/>
      <w:marBottom w:val="0"/>
      <w:divBdr>
        <w:top w:val="none" w:sz="0" w:space="0" w:color="auto"/>
        <w:left w:val="none" w:sz="0" w:space="0" w:color="auto"/>
        <w:bottom w:val="none" w:sz="0" w:space="0" w:color="auto"/>
        <w:right w:val="none" w:sz="0" w:space="0" w:color="auto"/>
      </w:divBdr>
    </w:div>
    <w:div w:id="1467968243">
      <w:bodyDiv w:val="1"/>
      <w:marLeft w:val="0"/>
      <w:marRight w:val="0"/>
      <w:marTop w:val="0"/>
      <w:marBottom w:val="0"/>
      <w:divBdr>
        <w:top w:val="none" w:sz="0" w:space="0" w:color="auto"/>
        <w:left w:val="none" w:sz="0" w:space="0" w:color="auto"/>
        <w:bottom w:val="none" w:sz="0" w:space="0" w:color="auto"/>
        <w:right w:val="none" w:sz="0" w:space="0" w:color="auto"/>
      </w:divBdr>
    </w:div>
    <w:div w:id="1527790034">
      <w:bodyDiv w:val="1"/>
      <w:marLeft w:val="0"/>
      <w:marRight w:val="0"/>
      <w:marTop w:val="0"/>
      <w:marBottom w:val="0"/>
      <w:divBdr>
        <w:top w:val="none" w:sz="0" w:space="0" w:color="auto"/>
        <w:left w:val="none" w:sz="0" w:space="0" w:color="auto"/>
        <w:bottom w:val="none" w:sz="0" w:space="0" w:color="auto"/>
        <w:right w:val="none" w:sz="0" w:space="0" w:color="auto"/>
      </w:divBdr>
      <w:divsChild>
        <w:div w:id="1609577868">
          <w:blockQuote w:val="1"/>
          <w:marLeft w:val="0"/>
          <w:marRight w:val="-150"/>
          <w:marTop w:val="0"/>
          <w:marBottom w:val="0"/>
          <w:divBdr>
            <w:top w:val="none" w:sz="0" w:space="0" w:color="auto"/>
            <w:left w:val="none" w:sz="0" w:space="0" w:color="auto"/>
            <w:bottom w:val="none" w:sz="0" w:space="0" w:color="auto"/>
            <w:right w:val="none" w:sz="0" w:space="0" w:color="auto"/>
          </w:divBdr>
          <w:divsChild>
            <w:div w:id="1741634293">
              <w:marLeft w:val="0"/>
              <w:marRight w:val="0"/>
              <w:marTop w:val="0"/>
              <w:marBottom w:val="0"/>
              <w:divBdr>
                <w:top w:val="single" w:sz="6" w:space="8" w:color="auto"/>
                <w:left w:val="single" w:sz="6" w:space="8" w:color="auto"/>
                <w:bottom w:val="none" w:sz="0" w:space="0" w:color="auto"/>
                <w:right w:val="single" w:sz="6" w:space="8" w:color="auto"/>
              </w:divBdr>
              <w:divsChild>
                <w:div w:id="1507401803">
                  <w:marLeft w:val="0"/>
                  <w:marRight w:val="-150"/>
                  <w:marTop w:val="0"/>
                  <w:marBottom w:val="0"/>
                  <w:divBdr>
                    <w:top w:val="none" w:sz="0" w:space="0" w:color="auto"/>
                    <w:left w:val="none" w:sz="0" w:space="0" w:color="auto"/>
                    <w:bottom w:val="none" w:sz="0" w:space="0" w:color="auto"/>
                    <w:right w:val="none" w:sz="0" w:space="0" w:color="auto"/>
                  </w:divBdr>
                  <w:divsChild>
                    <w:div w:id="504708556">
                      <w:blockQuote w:val="1"/>
                      <w:marLeft w:val="0"/>
                      <w:marRight w:val="-150"/>
                      <w:marTop w:val="312"/>
                      <w:marBottom w:val="0"/>
                      <w:divBdr>
                        <w:top w:val="none" w:sz="0" w:space="0" w:color="auto"/>
                        <w:left w:val="none" w:sz="0" w:space="0" w:color="auto"/>
                        <w:bottom w:val="none" w:sz="0" w:space="0" w:color="auto"/>
                        <w:right w:val="none" w:sz="0" w:space="0" w:color="auto"/>
                      </w:divBdr>
                      <w:divsChild>
                        <w:div w:id="1862625174">
                          <w:marLeft w:val="0"/>
                          <w:marRight w:val="0"/>
                          <w:marTop w:val="0"/>
                          <w:marBottom w:val="0"/>
                          <w:divBdr>
                            <w:top w:val="single" w:sz="6" w:space="8" w:color="auto"/>
                            <w:left w:val="single" w:sz="6" w:space="8" w:color="auto"/>
                            <w:bottom w:val="none" w:sz="0" w:space="0" w:color="auto"/>
                            <w:right w:val="none" w:sz="0" w:space="0" w:color="auto"/>
                          </w:divBdr>
                          <w:divsChild>
                            <w:div w:id="198860963">
                              <w:marLeft w:val="0"/>
                              <w:marRight w:val="-150"/>
                              <w:marTop w:val="0"/>
                              <w:marBottom w:val="0"/>
                              <w:divBdr>
                                <w:top w:val="none" w:sz="0" w:space="0" w:color="auto"/>
                                <w:left w:val="none" w:sz="0" w:space="0" w:color="auto"/>
                                <w:bottom w:val="none" w:sz="0" w:space="0" w:color="auto"/>
                                <w:right w:val="none" w:sz="0" w:space="0" w:color="auto"/>
                              </w:divBdr>
                              <w:divsChild>
                                <w:div w:id="670832632">
                                  <w:blockQuote w:val="1"/>
                                  <w:marLeft w:val="0"/>
                                  <w:marRight w:val="-150"/>
                                  <w:marTop w:val="312"/>
                                  <w:marBottom w:val="0"/>
                                  <w:divBdr>
                                    <w:top w:val="none" w:sz="0" w:space="0" w:color="auto"/>
                                    <w:left w:val="none" w:sz="0" w:space="0" w:color="auto"/>
                                    <w:bottom w:val="none" w:sz="0" w:space="0" w:color="auto"/>
                                    <w:right w:val="none" w:sz="0" w:space="0" w:color="auto"/>
                                  </w:divBdr>
                                  <w:divsChild>
                                    <w:div w:id="1837763919">
                                      <w:marLeft w:val="0"/>
                                      <w:marRight w:val="0"/>
                                      <w:marTop w:val="0"/>
                                      <w:marBottom w:val="0"/>
                                      <w:divBdr>
                                        <w:top w:val="single" w:sz="6" w:space="8" w:color="auto"/>
                                        <w:left w:val="single" w:sz="6" w:space="8" w:color="auto"/>
                                        <w:bottom w:val="none" w:sz="0" w:space="0" w:color="auto"/>
                                        <w:right w:val="none" w:sz="0" w:space="0" w:color="auto"/>
                                      </w:divBdr>
                                      <w:divsChild>
                                        <w:div w:id="1993560980">
                                          <w:marLeft w:val="0"/>
                                          <w:marRight w:val="-150"/>
                                          <w:marTop w:val="0"/>
                                          <w:marBottom w:val="0"/>
                                          <w:divBdr>
                                            <w:top w:val="none" w:sz="0" w:space="0" w:color="auto"/>
                                            <w:left w:val="none" w:sz="0" w:space="0" w:color="auto"/>
                                            <w:bottom w:val="none" w:sz="0" w:space="0" w:color="auto"/>
                                            <w:right w:val="none" w:sz="0" w:space="0" w:color="auto"/>
                                          </w:divBdr>
                                          <w:divsChild>
                                            <w:div w:id="649331425">
                                              <w:blockQuote w:val="1"/>
                                              <w:marLeft w:val="0"/>
                                              <w:marRight w:val="-150"/>
                                              <w:marTop w:val="312"/>
                                              <w:marBottom w:val="0"/>
                                              <w:divBdr>
                                                <w:top w:val="none" w:sz="0" w:space="0" w:color="auto"/>
                                                <w:left w:val="none" w:sz="0" w:space="0" w:color="auto"/>
                                                <w:bottom w:val="none" w:sz="0" w:space="0" w:color="auto"/>
                                                <w:right w:val="none" w:sz="0" w:space="0" w:color="auto"/>
                                              </w:divBdr>
                                              <w:divsChild>
                                                <w:div w:id="1460606275">
                                                  <w:marLeft w:val="0"/>
                                                  <w:marRight w:val="0"/>
                                                  <w:marTop w:val="0"/>
                                                  <w:marBottom w:val="0"/>
                                                  <w:divBdr>
                                                    <w:top w:val="single" w:sz="6" w:space="8" w:color="auto"/>
                                                    <w:left w:val="single" w:sz="6" w:space="8" w:color="auto"/>
                                                    <w:bottom w:val="none" w:sz="0" w:space="0" w:color="auto"/>
                                                    <w:right w:val="none" w:sz="0" w:space="0" w:color="auto"/>
                                                  </w:divBdr>
                                                  <w:divsChild>
                                                    <w:div w:id="919868059">
                                                      <w:marLeft w:val="0"/>
                                                      <w:marRight w:val="-150"/>
                                                      <w:marTop w:val="0"/>
                                                      <w:marBottom w:val="0"/>
                                                      <w:divBdr>
                                                        <w:top w:val="none" w:sz="0" w:space="0" w:color="auto"/>
                                                        <w:left w:val="none" w:sz="0" w:space="0" w:color="auto"/>
                                                        <w:bottom w:val="none" w:sz="0" w:space="0" w:color="auto"/>
                                                        <w:right w:val="none" w:sz="0" w:space="0" w:color="auto"/>
                                                      </w:divBdr>
                                                      <w:divsChild>
                                                        <w:div w:id="1892575000">
                                                          <w:blockQuote w:val="1"/>
                                                          <w:marLeft w:val="0"/>
                                                          <w:marRight w:val="-150"/>
                                                          <w:marTop w:val="312"/>
                                                          <w:marBottom w:val="0"/>
                                                          <w:divBdr>
                                                            <w:top w:val="none" w:sz="0" w:space="0" w:color="auto"/>
                                                            <w:left w:val="none" w:sz="0" w:space="0" w:color="auto"/>
                                                            <w:bottom w:val="none" w:sz="0" w:space="0" w:color="auto"/>
                                                            <w:right w:val="none" w:sz="0" w:space="0" w:color="auto"/>
                                                          </w:divBdr>
                                                          <w:divsChild>
                                                            <w:div w:id="1543787585">
                                                              <w:marLeft w:val="0"/>
                                                              <w:marRight w:val="0"/>
                                                              <w:marTop w:val="0"/>
                                                              <w:marBottom w:val="0"/>
                                                              <w:divBdr>
                                                                <w:top w:val="single" w:sz="6" w:space="8" w:color="auto"/>
                                                                <w:left w:val="single" w:sz="6" w:space="8" w:color="auto"/>
                                                                <w:bottom w:val="none" w:sz="0" w:space="0" w:color="auto"/>
                                                                <w:right w:val="none" w:sz="0" w:space="0" w:color="auto"/>
                                                              </w:divBdr>
                                                              <w:divsChild>
                                                                <w:div w:id="532429260">
                                                                  <w:marLeft w:val="0"/>
                                                                  <w:marRight w:val="-150"/>
                                                                  <w:marTop w:val="0"/>
                                                                  <w:marBottom w:val="0"/>
                                                                  <w:divBdr>
                                                                    <w:top w:val="none" w:sz="0" w:space="0" w:color="auto"/>
                                                                    <w:left w:val="none" w:sz="0" w:space="0" w:color="auto"/>
                                                                    <w:bottom w:val="none" w:sz="0" w:space="0" w:color="auto"/>
                                                                    <w:right w:val="none" w:sz="0" w:space="0" w:color="auto"/>
                                                                  </w:divBdr>
                                                                  <w:divsChild>
                                                                    <w:div w:id="1419324934">
                                                                      <w:blockQuote w:val="1"/>
                                                                      <w:marLeft w:val="0"/>
                                                                      <w:marRight w:val="-150"/>
                                                                      <w:marTop w:val="312"/>
                                                                      <w:marBottom w:val="0"/>
                                                                      <w:divBdr>
                                                                        <w:top w:val="none" w:sz="0" w:space="0" w:color="auto"/>
                                                                        <w:left w:val="none" w:sz="0" w:space="0" w:color="auto"/>
                                                                        <w:bottom w:val="none" w:sz="0" w:space="0" w:color="auto"/>
                                                                        <w:right w:val="none" w:sz="0" w:space="0" w:color="auto"/>
                                                                      </w:divBdr>
                                                                      <w:divsChild>
                                                                        <w:div w:id="989207856">
                                                                          <w:marLeft w:val="0"/>
                                                                          <w:marRight w:val="0"/>
                                                                          <w:marTop w:val="0"/>
                                                                          <w:marBottom w:val="0"/>
                                                                          <w:divBdr>
                                                                            <w:top w:val="single" w:sz="6" w:space="8" w:color="auto"/>
                                                                            <w:left w:val="single" w:sz="6" w:space="8" w:color="auto"/>
                                                                            <w:bottom w:val="none" w:sz="0" w:space="0" w:color="auto"/>
                                                                            <w:right w:val="none" w:sz="0" w:space="0" w:color="auto"/>
                                                                          </w:divBdr>
                                                                          <w:divsChild>
                                                                            <w:div w:id="18713822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587212">
      <w:bodyDiv w:val="1"/>
      <w:marLeft w:val="0"/>
      <w:marRight w:val="0"/>
      <w:marTop w:val="0"/>
      <w:marBottom w:val="0"/>
      <w:divBdr>
        <w:top w:val="none" w:sz="0" w:space="0" w:color="auto"/>
        <w:left w:val="none" w:sz="0" w:space="0" w:color="auto"/>
        <w:bottom w:val="none" w:sz="0" w:space="0" w:color="auto"/>
        <w:right w:val="none" w:sz="0" w:space="0" w:color="auto"/>
      </w:divBdr>
    </w:div>
    <w:div w:id="190113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oleObject" Target="embeddings/oleObject14.bin"/><Relationship Id="rId50" Type="http://schemas.openxmlformats.org/officeDocument/2006/relationships/hyperlink" Target="https://uk.wikipedia.org/wiki/C_(%D0%BC%D0%BE%D0%B2%D0%B0_%D0%BF%D1%80%D0%BE%D0%B3%D1%80%D0%B0%D0%BC%D1%83%D0%B2%D0%B0%D0%BD%D0%BD%D1%8F)" TargetMode="External"/><Relationship Id="rId55" Type="http://schemas.openxmlformats.org/officeDocument/2006/relationships/hyperlink" Target="https://uk.wikipedia.org/wiki/%D0%A2%D0%B5%D1%81%D1%82%D1%83%D0%B2%D0%B0%D0%BD%D0%BD%D1%8F"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image" Target="media/image29.png"/><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9.bin"/><Relationship Id="rId40" Type="http://schemas.openxmlformats.org/officeDocument/2006/relationships/image" Target="media/image21.wmf"/><Relationship Id="rId45" Type="http://schemas.openxmlformats.org/officeDocument/2006/relationships/oleObject" Target="embeddings/oleObject13.bin"/><Relationship Id="rId53" Type="http://schemas.openxmlformats.org/officeDocument/2006/relationships/image" Target="media/image28.png"/><Relationship Id="rId58"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6.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image" Target="media/image23.wmf"/><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wikipedia.org/wiki/%D0%9D%D0%B5%D0%B9%D1%80%D0%BE%D0%BD%D0%BD%D0%B0_%D0%BC%D0%B5%D1%80%D0%B5%D0%B6%D0%B0_%D0%BF%D1%80%D1%8F%D0%BC%D0%BE%D0%B3%D0%BE_%D0%BF%D0%BE%D1%88%D0%B8%D1%80%D0%B5%D0%BD%D0%BD%D1%8F" TargetMode="External"/><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fontTable" Target="fontTable.xml"/><Relationship Id="rId8" Type="http://schemas.openxmlformats.org/officeDocument/2006/relationships/hyperlink" Target="https://uk.wikipedia.org/wiki/%D0%A8%D1%82%D1%83%D1%87%D0%BD%D0%B8%D0%B9_%D0%BD%D0%B5%D0%B9%D1%80%D0%BE%D0%BD" TargetMode="External"/><Relationship Id="rId51" Type="http://schemas.openxmlformats.org/officeDocument/2006/relationships/hyperlink" Target="https://uk.wikipedia.org/wiki/C%2B%2B"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80712-8927-4A2A-8F10-A3F957763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75</Pages>
  <Words>14889</Words>
  <Characters>84869</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Наталия</cp:lastModifiedBy>
  <cp:revision>54</cp:revision>
  <cp:lastPrinted>2019-11-02T15:34:00Z</cp:lastPrinted>
  <dcterms:created xsi:type="dcterms:W3CDTF">2020-11-22T14:21:00Z</dcterms:created>
  <dcterms:modified xsi:type="dcterms:W3CDTF">2020-12-11T14:20:00Z</dcterms:modified>
</cp:coreProperties>
</file>