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2B9" w:rsidRPr="00DD366C" w:rsidRDefault="00B542B9" w:rsidP="00B542B9">
      <w:pPr>
        <w:jc w:val="center"/>
        <w:rPr>
          <w:sz w:val="28"/>
          <w:szCs w:val="28"/>
        </w:rPr>
      </w:pPr>
      <w:r w:rsidRPr="00DD366C">
        <w:rPr>
          <w:sz w:val="28"/>
          <w:szCs w:val="28"/>
        </w:rPr>
        <w:t>Міністерство освіти і науки України</w:t>
      </w:r>
    </w:p>
    <w:p w:rsidR="00B542B9" w:rsidRPr="00DD366C" w:rsidRDefault="00B542B9" w:rsidP="00B542B9">
      <w:pPr>
        <w:jc w:val="center"/>
        <w:rPr>
          <w:spacing w:val="25"/>
          <w:sz w:val="28"/>
          <w:szCs w:val="28"/>
        </w:rPr>
      </w:pPr>
    </w:p>
    <w:p w:rsidR="00B542B9" w:rsidRPr="00DD366C" w:rsidRDefault="00B542B9" w:rsidP="00B542B9">
      <w:pPr>
        <w:widowControl w:val="0"/>
        <w:jc w:val="center"/>
        <w:rPr>
          <w:sz w:val="28"/>
          <w:szCs w:val="28"/>
        </w:rPr>
      </w:pPr>
      <w:r w:rsidRPr="00DD366C">
        <w:rPr>
          <w:sz w:val="28"/>
          <w:szCs w:val="28"/>
        </w:rPr>
        <w:t>Національний університет «Одеська політехніка»</w:t>
      </w:r>
    </w:p>
    <w:p w:rsidR="00B542B9" w:rsidRPr="00DD366C" w:rsidRDefault="00B542B9" w:rsidP="00B542B9">
      <w:pPr>
        <w:widowControl w:val="0"/>
        <w:jc w:val="center"/>
        <w:rPr>
          <w:sz w:val="28"/>
          <w:szCs w:val="28"/>
        </w:rPr>
      </w:pPr>
      <w:r w:rsidRPr="00DD366C">
        <w:rPr>
          <w:sz w:val="28"/>
          <w:szCs w:val="28"/>
        </w:rPr>
        <w:t>Навчально-науковий інститут публічної служби та управління</w:t>
      </w:r>
    </w:p>
    <w:p w:rsidR="00B542B9" w:rsidRPr="00DD366C" w:rsidRDefault="00B542B9" w:rsidP="00B542B9">
      <w:pPr>
        <w:widowControl w:val="0"/>
        <w:jc w:val="center"/>
        <w:rPr>
          <w:sz w:val="28"/>
          <w:szCs w:val="28"/>
        </w:rPr>
      </w:pPr>
      <w:r w:rsidRPr="00DD366C">
        <w:rPr>
          <w:sz w:val="28"/>
          <w:szCs w:val="28"/>
        </w:rPr>
        <w:t>Кафедра менеджменту, фінансів і бізнес-технологій</w:t>
      </w:r>
    </w:p>
    <w:p w:rsidR="00B542B9" w:rsidRPr="00DD366C" w:rsidRDefault="00B542B9" w:rsidP="00B542B9">
      <w:pPr>
        <w:widowControl w:val="0"/>
        <w:rPr>
          <w:sz w:val="16"/>
          <w:szCs w:val="16"/>
        </w:rPr>
      </w:pPr>
    </w:p>
    <w:p w:rsidR="00B542B9" w:rsidRPr="00DD366C" w:rsidRDefault="00B542B9" w:rsidP="00B542B9">
      <w:pPr>
        <w:widowControl w:val="0"/>
        <w:rPr>
          <w:sz w:val="28"/>
          <w:szCs w:val="28"/>
        </w:rPr>
      </w:pPr>
    </w:p>
    <w:p w:rsidR="00B542B9" w:rsidRPr="00DD366C" w:rsidRDefault="00B542B9" w:rsidP="00B542B9">
      <w:pPr>
        <w:widowControl w:val="0"/>
        <w:rPr>
          <w:sz w:val="28"/>
          <w:szCs w:val="28"/>
        </w:rPr>
      </w:pPr>
    </w:p>
    <w:p w:rsidR="00B542B9" w:rsidRPr="00DD366C" w:rsidRDefault="00B542B9" w:rsidP="00B542B9">
      <w:pPr>
        <w:widowControl w:val="0"/>
        <w:jc w:val="center"/>
        <w:rPr>
          <w:sz w:val="28"/>
          <w:szCs w:val="28"/>
        </w:rPr>
      </w:pPr>
      <w:r w:rsidRPr="00DD366C">
        <w:rPr>
          <w:sz w:val="28"/>
          <w:szCs w:val="28"/>
        </w:rPr>
        <w:t>Узун Дмитро Борисович,</w:t>
      </w:r>
    </w:p>
    <w:p w:rsidR="00B542B9" w:rsidRPr="00DD366C" w:rsidRDefault="00B542B9" w:rsidP="00B542B9">
      <w:pPr>
        <w:widowControl w:val="0"/>
        <w:jc w:val="center"/>
        <w:rPr>
          <w:sz w:val="28"/>
          <w:szCs w:val="28"/>
        </w:rPr>
      </w:pPr>
      <w:r w:rsidRPr="00DD366C">
        <w:rPr>
          <w:sz w:val="28"/>
          <w:szCs w:val="28"/>
        </w:rPr>
        <w:t>здобувач групи ЗВМ-191</w:t>
      </w:r>
    </w:p>
    <w:p w:rsidR="00B542B9" w:rsidRPr="00DD366C" w:rsidRDefault="00B542B9" w:rsidP="00B542B9">
      <w:pPr>
        <w:widowControl w:val="0"/>
        <w:spacing w:line="360" w:lineRule="auto"/>
        <w:rPr>
          <w:sz w:val="28"/>
          <w:szCs w:val="28"/>
        </w:rPr>
      </w:pPr>
    </w:p>
    <w:p w:rsidR="00B542B9" w:rsidRPr="00DD366C" w:rsidRDefault="00B542B9" w:rsidP="00B542B9">
      <w:pPr>
        <w:widowControl w:val="0"/>
        <w:spacing w:before="4" w:line="360" w:lineRule="auto"/>
        <w:rPr>
          <w:sz w:val="28"/>
          <w:szCs w:val="28"/>
        </w:rPr>
      </w:pPr>
    </w:p>
    <w:p w:rsidR="00404C67" w:rsidRPr="00DD366C" w:rsidRDefault="00404C67" w:rsidP="00404C67">
      <w:pPr>
        <w:widowControl w:val="0"/>
        <w:spacing w:line="360" w:lineRule="auto"/>
        <w:jc w:val="center"/>
        <w:rPr>
          <w:rFonts w:eastAsiaTheme="minorHAnsi"/>
          <w:b/>
          <w:bCs/>
          <w:spacing w:val="-1"/>
          <w:sz w:val="28"/>
          <w:szCs w:val="28"/>
        </w:rPr>
      </w:pPr>
      <w:r w:rsidRPr="00DD366C">
        <w:rPr>
          <w:b/>
          <w:bCs/>
          <w:spacing w:val="-1"/>
          <w:sz w:val="28"/>
          <w:szCs w:val="28"/>
        </w:rPr>
        <w:t>КВАЛІФІКАЦІЙНА РОБОТА</w:t>
      </w:r>
      <w:r w:rsidRPr="00DD366C">
        <w:rPr>
          <w:rFonts w:eastAsiaTheme="minorHAnsi"/>
          <w:b/>
          <w:bCs/>
          <w:spacing w:val="-1"/>
          <w:sz w:val="28"/>
          <w:szCs w:val="28"/>
        </w:rPr>
        <w:t xml:space="preserve"> БАКАЛАВРА</w:t>
      </w:r>
    </w:p>
    <w:p w:rsidR="00B542B9" w:rsidRPr="00DD366C" w:rsidRDefault="00B542B9" w:rsidP="00B542B9">
      <w:pPr>
        <w:widowControl w:val="0"/>
        <w:spacing w:line="360" w:lineRule="auto"/>
        <w:jc w:val="center"/>
        <w:rPr>
          <w:sz w:val="28"/>
          <w:szCs w:val="28"/>
        </w:rPr>
      </w:pPr>
    </w:p>
    <w:p w:rsidR="00B542B9" w:rsidRPr="00DD366C" w:rsidRDefault="00B542B9" w:rsidP="00B542B9">
      <w:pPr>
        <w:widowControl w:val="0"/>
        <w:spacing w:line="360" w:lineRule="auto"/>
        <w:jc w:val="center"/>
        <w:rPr>
          <w:sz w:val="28"/>
          <w:szCs w:val="28"/>
        </w:rPr>
      </w:pPr>
      <w:r w:rsidRPr="00DD366C">
        <w:rPr>
          <w:sz w:val="28"/>
          <w:szCs w:val="28"/>
        </w:rPr>
        <w:t>Цифрові інструменти у стратегії розвитку театру музичної комедії</w:t>
      </w:r>
    </w:p>
    <w:p w:rsidR="00B542B9" w:rsidRPr="00DD366C" w:rsidRDefault="00B542B9" w:rsidP="00B542B9">
      <w:pPr>
        <w:widowControl w:val="0"/>
        <w:spacing w:line="360" w:lineRule="auto"/>
        <w:jc w:val="center"/>
        <w:rPr>
          <w:sz w:val="28"/>
          <w:szCs w:val="28"/>
        </w:rPr>
      </w:pPr>
    </w:p>
    <w:p w:rsidR="00B542B9" w:rsidRPr="00DD366C" w:rsidRDefault="00B542B9" w:rsidP="00B542B9">
      <w:pPr>
        <w:widowControl w:val="0"/>
        <w:spacing w:line="360" w:lineRule="auto"/>
        <w:jc w:val="center"/>
        <w:rPr>
          <w:sz w:val="28"/>
          <w:szCs w:val="28"/>
        </w:rPr>
      </w:pPr>
      <w:r w:rsidRPr="00DD366C">
        <w:rPr>
          <w:sz w:val="28"/>
          <w:szCs w:val="28"/>
        </w:rPr>
        <w:t>Спеціальність:</w:t>
      </w:r>
    </w:p>
    <w:p w:rsidR="00B542B9" w:rsidRPr="00DD366C" w:rsidRDefault="00B542B9" w:rsidP="00B542B9">
      <w:pPr>
        <w:widowControl w:val="0"/>
        <w:spacing w:line="360" w:lineRule="auto"/>
        <w:jc w:val="center"/>
        <w:rPr>
          <w:sz w:val="28"/>
          <w:szCs w:val="28"/>
        </w:rPr>
      </w:pPr>
      <w:r w:rsidRPr="00DD366C">
        <w:rPr>
          <w:sz w:val="28"/>
          <w:szCs w:val="28"/>
        </w:rPr>
        <w:t>073 Менеджмент</w:t>
      </w:r>
    </w:p>
    <w:p w:rsidR="00B542B9" w:rsidRPr="00DD366C" w:rsidRDefault="00B542B9" w:rsidP="00B542B9">
      <w:pPr>
        <w:widowControl w:val="0"/>
        <w:spacing w:line="360" w:lineRule="auto"/>
        <w:jc w:val="center"/>
        <w:rPr>
          <w:sz w:val="28"/>
          <w:szCs w:val="28"/>
        </w:rPr>
      </w:pPr>
    </w:p>
    <w:p w:rsidR="00B542B9" w:rsidRPr="00DD366C" w:rsidRDefault="00B542B9" w:rsidP="00B542B9">
      <w:pPr>
        <w:widowControl w:val="0"/>
        <w:spacing w:line="360" w:lineRule="auto"/>
        <w:jc w:val="center"/>
        <w:rPr>
          <w:sz w:val="28"/>
          <w:szCs w:val="28"/>
        </w:rPr>
      </w:pPr>
      <w:r w:rsidRPr="00DD366C">
        <w:rPr>
          <w:sz w:val="28"/>
          <w:szCs w:val="28"/>
        </w:rPr>
        <w:t>Освітня програма:</w:t>
      </w:r>
    </w:p>
    <w:p w:rsidR="00B542B9" w:rsidRPr="00DD366C" w:rsidRDefault="00B542B9" w:rsidP="00B542B9">
      <w:pPr>
        <w:widowControl w:val="0"/>
        <w:spacing w:line="360" w:lineRule="auto"/>
        <w:jc w:val="center"/>
        <w:rPr>
          <w:sz w:val="28"/>
          <w:szCs w:val="28"/>
          <w:u w:color="FF0000"/>
        </w:rPr>
      </w:pPr>
      <w:r w:rsidRPr="00DD366C">
        <w:rPr>
          <w:sz w:val="28"/>
          <w:szCs w:val="28"/>
        </w:rPr>
        <w:t>Менеджмент</w:t>
      </w:r>
    </w:p>
    <w:p w:rsidR="00B542B9" w:rsidRPr="00DD366C" w:rsidRDefault="00B542B9" w:rsidP="00B542B9">
      <w:pPr>
        <w:widowControl w:val="0"/>
        <w:spacing w:line="360" w:lineRule="auto"/>
        <w:jc w:val="center"/>
        <w:rPr>
          <w:sz w:val="28"/>
          <w:szCs w:val="28"/>
        </w:rPr>
      </w:pPr>
    </w:p>
    <w:p w:rsidR="00B542B9" w:rsidRPr="00DD366C" w:rsidRDefault="00B542B9" w:rsidP="00B542B9">
      <w:pPr>
        <w:widowControl w:val="0"/>
        <w:spacing w:line="360" w:lineRule="auto"/>
        <w:jc w:val="center"/>
        <w:rPr>
          <w:sz w:val="28"/>
          <w:szCs w:val="28"/>
        </w:rPr>
      </w:pPr>
      <w:r w:rsidRPr="00DD366C">
        <w:rPr>
          <w:sz w:val="28"/>
          <w:szCs w:val="28"/>
        </w:rPr>
        <w:t>Керівник:</w:t>
      </w:r>
    </w:p>
    <w:p w:rsidR="00B542B9" w:rsidRPr="00DD366C" w:rsidRDefault="00B542B9" w:rsidP="00B542B9">
      <w:pPr>
        <w:widowControl w:val="0"/>
        <w:spacing w:line="360" w:lineRule="auto"/>
        <w:jc w:val="center"/>
        <w:rPr>
          <w:sz w:val="28"/>
          <w:szCs w:val="28"/>
        </w:rPr>
      </w:pPr>
      <w:r w:rsidRPr="00DD366C">
        <w:rPr>
          <w:sz w:val="28"/>
          <w:szCs w:val="28"/>
        </w:rPr>
        <w:t>Яцкевич Інна Володимирівна,</w:t>
      </w:r>
    </w:p>
    <w:p w:rsidR="00B542B9" w:rsidRPr="00DD366C" w:rsidRDefault="00B542B9" w:rsidP="00B542B9">
      <w:pPr>
        <w:widowControl w:val="0"/>
        <w:spacing w:line="360" w:lineRule="auto"/>
        <w:jc w:val="center"/>
        <w:rPr>
          <w:sz w:val="28"/>
          <w:szCs w:val="28"/>
        </w:rPr>
      </w:pPr>
      <w:r w:rsidRPr="00DD366C">
        <w:rPr>
          <w:sz w:val="28"/>
          <w:szCs w:val="28"/>
        </w:rPr>
        <w:t>д.е.н., проф.</w:t>
      </w:r>
    </w:p>
    <w:p w:rsidR="00B542B9" w:rsidRPr="00DD366C" w:rsidRDefault="00B542B9" w:rsidP="00B542B9">
      <w:pPr>
        <w:widowControl w:val="0"/>
        <w:spacing w:line="360" w:lineRule="auto"/>
        <w:rPr>
          <w:sz w:val="28"/>
          <w:szCs w:val="28"/>
        </w:rPr>
      </w:pPr>
    </w:p>
    <w:p w:rsidR="00B542B9" w:rsidRPr="00DD366C" w:rsidRDefault="00B542B9" w:rsidP="00B542B9">
      <w:pPr>
        <w:widowControl w:val="0"/>
        <w:tabs>
          <w:tab w:val="left" w:pos="1681"/>
        </w:tabs>
        <w:spacing w:line="360" w:lineRule="auto"/>
        <w:ind w:left="57"/>
        <w:jc w:val="center"/>
        <w:outlineLvl w:val="2"/>
        <w:rPr>
          <w:spacing w:val="-1"/>
          <w:sz w:val="28"/>
          <w:szCs w:val="28"/>
        </w:rPr>
      </w:pPr>
    </w:p>
    <w:p w:rsidR="00B542B9" w:rsidRPr="00DD366C" w:rsidRDefault="00B542B9" w:rsidP="00B542B9">
      <w:pPr>
        <w:spacing w:line="360" w:lineRule="auto"/>
        <w:ind w:firstLine="708"/>
        <w:jc w:val="center"/>
        <w:rPr>
          <w:spacing w:val="-1"/>
          <w:sz w:val="28"/>
          <w:szCs w:val="28"/>
        </w:rPr>
      </w:pPr>
    </w:p>
    <w:p w:rsidR="00B542B9" w:rsidRPr="00DD366C" w:rsidRDefault="00B542B9" w:rsidP="00B542B9">
      <w:pPr>
        <w:spacing w:line="360" w:lineRule="auto"/>
        <w:ind w:firstLine="708"/>
        <w:jc w:val="center"/>
        <w:rPr>
          <w:spacing w:val="-1"/>
          <w:sz w:val="28"/>
          <w:szCs w:val="28"/>
        </w:rPr>
      </w:pPr>
    </w:p>
    <w:p w:rsidR="00B542B9" w:rsidRPr="00DD366C" w:rsidRDefault="00B542B9" w:rsidP="00B542B9">
      <w:pPr>
        <w:spacing w:line="360" w:lineRule="auto"/>
        <w:ind w:firstLine="708"/>
        <w:jc w:val="center"/>
        <w:rPr>
          <w:spacing w:val="-1"/>
          <w:sz w:val="28"/>
          <w:szCs w:val="28"/>
        </w:rPr>
      </w:pPr>
    </w:p>
    <w:p w:rsidR="00B542B9" w:rsidRPr="00DD366C" w:rsidRDefault="00B542B9" w:rsidP="00B542B9">
      <w:pPr>
        <w:spacing w:line="360" w:lineRule="auto"/>
        <w:ind w:firstLine="708"/>
        <w:jc w:val="center"/>
        <w:rPr>
          <w:spacing w:val="-1"/>
          <w:sz w:val="28"/>
          <w:szCs w:val="28"/>
        </w:rPr>
      </w:pPr>
    </w:p>
    <w:p w:rsidR="00B542B9" w:rsidRPr="00DD366C" w:rsidRDefault="00B542B9" w:rsidP="00B542B9">
      <w:pPr>
        <w:spacing w:line="360" w:lineRule="auto"/>
        <w:jc w:val="center"/>
        <w:rPr>
          <w:sz w:val="28"/>
          <w:szCs w:val="28"/>
        </w:rPr>
      </w:pPr>
      <w:r w:rsidRPr="00DD366C">
        <w:rPr>
          <w:sz w:val="28"/>
          <w:szCs w:val="28"/>
        </w:rPr>
        <w:t>Одеса – 2023</w:t>
      </w:r>
      <w:r w:rsidRPr="00DD366C">
        <w:rPr>
          <w:sz w:val="28"/>
          <w:szCs w:val="28"/>
        </w:rPr>
        <w:br w:type="page"/>
      </w:r>
    </w:p>
    <w:tbl>
      <w:tblPr>
        <w:tblStyle w:val="TableNormal"/>
        <w:tblW w:w="9914"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2621"/>
        <w:gridCol w:w="7293"/>
      </w:tblGrid>
      <w:tr w:rsidR="00B542B9" w:rsidRPr="00DD366C" w:rsidTr="00663181">
        <w:trPr>
          <w:trHeight w:val="1288"/>
        </w:trPr>
        <w:tc>
          <w:tcPr>
            <w:tcW w:w="9914" w:type="dxa"/>
            <w:gridSpan w:val="2"/>
            <w:tcBorders>
              <w:top w:val="nil"/>
              <w:left w:val="nil"/>
              <w:bottom w:val="nil"/>
              <w:right w:val="nil"/>
            </w:tcBorders>
            <w:shd w:val="clear" w:color="auto" w:fill="auto"/>
            <w:tcMar>
              <w:top w:w="80" w:type="dxa"/>
              <w:left w:w="20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rPr>
                <w:sz w:val="28"/>
                <w:szCs w:val="28"/>
              </w:rPr>
            </w:pPr>
            <w:r w:rsidRPr="00DD366C">
              <w:rPr>
                <w:sz w:val="28"/>
                <w:szCs w:val="28"/>
              </w:rPr>
              <w:lastRenderedPageBreak/>
              <w:t>Міністерство освіти і науки України</w:t>
            </w:r>
          </w:p>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20"/>
              <w:jc w:val="center"/>
              <w:rPr>
                <w:sz w:val="28"/>
                <w:szCs w:val="28"/>
              </w:rPr>
            </w:pPr>
            <w:r w:rsidRPr="00DD366C">
              <w:rPr>
                <w:sz w:val="28"/>
                <w:szCs w:val="28"/>
              </w:rPr>
              <w:t>Національний університет «Одеська політехніка»</w:t>
            </w:r>
          </w:p>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20"/>
              <w:jc w:val="center"/>
              <w:rPr>
                <w:sz w:val="28"/>
                <w:szCs w:val="28"/>
              </w:rPr>
            </w:pPr>
            <w:r w:rsidRPr="00DD366C">
              <w:rPr>
                <w:sz w:val="28"/>
                <w:szCs w:val="28"/>
              </w:rPr>
              <w:t>Навчально-науковий інститут публічної служби та управління</w:t>
            </w:r>
          </w:p>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left="120"/>
              <w:jc w:val="center"/>
            </w:pPr>
            <w:r w:rsidRPr="00DD366C">
              <w:rPr>
                <w:sz w:val="28"/>
                <w:szCs w:val="28"/>
              </w:rPr>
              <w:t>Кафедра менеджменту, фінансів і бізнес-технологій</w:t>
            </w:r>
          </w:p>
        </w:tc>
      </w:tr>
      <w:tr w:rsidR="00B542B9" w:rsidRPr="00DD366C" w:rsidTr="00663181">
        <w:trPr>
          <w:trHeight w:val="328"/>
        </w:trPr>
        <w:tc>
          <w:tcPr>
            <w:tcW w:w="9914" w:type="dxa"/>
            <w:gridSpan w:val="2"/>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tc>
      </w:tr>
      <w:tr w:rsidR="00B542B9" w:rsidRPr="00DD366C" w:rsidTr="00663181">
        <w:trPr>
          <w:trHeight w:val="49"/>
        </w:trPr>
        <w:tc>
          <w:tcPr>
            <w:tcW w:w="9914" w:type="dxa"/>
            <w:gridSpan w:val="2"/>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pPr>
            <w:r w:rsidRPr="00DD366C">
              <w:rPr>
                <w:spacing w:val="-1"/>
                <w:sz w:val="28"/>
                <w:szCs w:val="28"/>
              </w:rPr>
              <w:t>Рівень вищої освіти перший (бакалаврський)</w:t>
            </w:r>
          </w:p>
        </w:tc>
      </w:tr>
      <w:tr w:rsidR="00B542B9" w:rsidRPr="00DD366C" w:rsidTr="00663181">
        <w:trPr>
          <w:trHeight w:val="328"/>
        </w:trPr>
        <w:tc>
          <w:tcPr>
            <w:tcW w:w="9914" w:type="dxa"/>
            <w:gridSpan w:val="2"/>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pPr>
            <w:r w:rsidRPr="00DD366C">
              <w:rPr>
                <w:spacing w:val="-1"/>
                <w:sz w:val="28"/>
                <w:szCs w:val="28"/>
              </w:rPr>
              <w:t>Спеціальність 073 Менеджмент</w:t>
            </w:r>
          </w:p>
        </w:tc>
      </w:tr>
      <w:tr w:rsidR="00B542B9" w:rsidRPr="00DD366C" w:rsidTr="00663181">
        <w:trPr>
          <w:trHeight w:val="328"/>
        </w:trPr>
        <w:tc>
          <w:tcPr>
            <w:tcW w:w="2621" w:type="dxa"/>
            <w:tcBorders>
              <w:top w:val="nil"/>
              <w:left w:val="nil"/>
              <w:bottom w:val="nil"/>
              <w:right w:val="nil"/>
            </w:tcBorders>
            <w:shd w:val="clear" w:color="auto" w:fill="auto"/>
            <w:tcMar>
              <w:top w:w="80" w:type="dxa"/>
              <w:left w:w="80" w:type="dxa"/>
              <w:bottom w:w="80" w:type="dxa"/>
              <w:right w:w="80" w:type="dxa"/>
            </w:tcMar>
          </w:tcPr>
          <w:p w:rsidR="00B542B9" w:rsidRPr="00DD366C" w:rsidRDefault="00B542B9" w:rsidP="00663181">
            <w:pPr>
              <w:tabs>
                <w:tab w:val="left" w:pos="708"/>
                <w:tab w:val="left" w:pos="1416"/>
                <w:tab w:val="left" w:pos="2124"/>
              </w:tabs>
            </w:pPr>
            <w:r w:rsidRPr="00DD366C">
              <w:rPr>
                <w:spacing w:val="-1"/>
                <w:sz w:val="28"/>
                <w:szCs w:val="28"/>
              </w:rPr>
              <w:t xml:space="preserve">Освітня програма </w:t>
            </w:r>
          </w:p>
        </w:tc>
        <w:tc>
          <w:tcPr>
            <w:tcW w:w="7293" w:type="dxa"/>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s>
            </w:pPr>
            <w:r w:rsidRPr="00DD366C">
              <w:rPr>
                <w:spacing w:val="-1"/>
                <w:sz w:val="28"/>
                <w:szCs w:val="28"/>
              </w:rPr>
              <w:t>Менеджмент</w:t>
            </w:r>
          </w:p>
        </w:tc>
      </w:tr>
    </w:tbl>
    <w:p w:rsidR="00B542B9" w:rsidRPr="00DD366C" w:rsidRDefault="00B542B9" w:rsidP="00B542B9">
      <w:pPr>
        <w:tabs>
          <w:tab w:val="left" w:pos="709"/>
        </w:tabs>
        <w:jc w:val="both"/>
        <w:rPr>
          <w:sz w:val="28"/>
          <w:szCs w:val="28"/>
        </w:rPr>
      </w:pPr>
    </w:p>
    <w:tbl>
      <w:tblPr>
        <w:tblStyle w:val="TableNormal"/>
        <w:tblW w:w="991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5460"/>
        <w:gridCol w:w="4454"/>
      </w:tblGrid>
      <w:tr w:rsidR="00B542B9" w:rsidRPr="00DD366C" w:rsidTr="00663181">
        <w:trPr>
          <w:trHeight w:val="318"/>
        </w:trPr>
        <w:tc>
          <w:tcPr>
            <w:tcW w:w="5460" w:type="dxa"/>
            <w:vMerge w:val="restart"/>
            <w:tcBorders>
              <w:top w:val="nil"/>
              <w:left w:val="nil"/>
              <w:bottom w:val="nil"/>
              <w:right w:val="nil"/>
            </w:tcBorders>
            <w:shd w:val="clear" w:color="auto" w:fill="auto"/>
            <w:tcMar>
              <w:top w:w="80" w:type="dxa"/>
              <w:left w:w="80" w:type="dxa"/>
              <w:bottom w:w="80" w:type="dxa"/>
              <w:right w:w="80" w:type="dxa"/>
            </w:tcMar>
          </w:tcPr>
          <w:p w:rsidR="00B542B9" w:rsidRPr="00DD366C" w:rsidRDefault="00B542B9" w:rsidP="00663181"/>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s>
            </w:pPr>
            <w:r w:rsidRPr="00DD366C">
              <w:rPr>
                <w:sz w:val="28"/>
                <w:szCs w:val="28"/>
              </w:rPr>
              <w:t>ЗАТВЕРДЖУЮ</w:t>
            </w:r>
          </w:p>
        </w:tc>
      </w:tr>
      <w:tr w:rsidR="00B542B9" w:rsidRPr="00DD366C" w:rsidTr="00663181">
        <w:trPr>
          <w:trHeight w:val="308"/>
        </w:trPr>
        <w:tc>
          <w:tcPr>
            <w:tcW w:w="5460" w:type="dxa"/>
            <w:vMerge/>
            <w:tcBorders>
              <w:top w:val="nil"/>
              <w:left w:val="nil"/>
              <w:bottom w:val="nil"/>
              <w:right w:val="nil"/>
            </w:tcBorders>
            <w:shd w:val="clear" w:color="auto" w:fill="auto"/>
          </w:tcPr>
          <w:p w:rsidR="00B542B9" w:rsidRPr="00DD366C" w:rsidRDefault="00B542B9" w:rsidP="00663181"/>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s>
            </w:pPr>
            <w:r w:rsidRPr="00DD366C">
              <w:rPr>
                <w:sz w:val="28"/>
                <w:szCs w:val="28"/>
              </w:rPr>
              <w:t>Завідувач кафедри</w:t>
            </w:r>
          </w:p>
        </w:tc>
      </w:tr>
      <w:tr w:rsidR="00B542B9" w:rsidRPr="00DD366C" w:rsidTr="00663181">
        <w:trPr>
          <w:trHeight w:val="308"/>
        </w:trPr>
        <w:tc>
          <w:tcPr>
            <w:tcW w:w="5460" w:type="dxa"/>
            <w:vMerge/>
            <w:tcBorders>
              <w:top w:val="nil"/>
              <w:left w:val="nil"/>
              <w:bottom w:val="nil"/>
              <w:right w:val="nil"/>
            </w:tcBorders>
            <w:shd w:val="clear" w:color="auto" w:fill="auto"/>
          </w:tcPr>
          <w:p w:rsidR="00B542B9" w:rsidRPr="00DD366C" w:rsidRDefault="00B542B9" w:rsidP="00663181"/>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tc>
      </w:tr>
      <w:tr w:rsidR="00B542B9" w:rsidRPr="00DD366C" w:rsidTr="00663181">
        <w:trPr>
          <w:trHeight w:val="308"/>
        </w:trPr>
        <w:tc>
          <w:tcPr>
            <w:tcW w:w="5460" w:type="dxa"/>
            <w:vMerge/>
            <w:tcBorders>
              <w:top w:val="nil"/>
              <w:left w:val="nil"/>
              <w:bottom w:val="nil"/>
              <w:right w:val="nil"/>
            </w:tcBorders>
            <w:shd w:val="clear" w:color="auto" w:fill="auto"/>
          </w:tcPr>
          <w:p w:rsidR="00B542B9" w:rsidRPr="00DD366C" w:rsidRDefault="00B542B9" w:rsidP="00663181"/>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s>
            </w:pPr>
            <w:r w:rsidRPr="00DD366C">
              <w:rPr>
                <w:sz w:val="28"/>
                <w:szCs w:val="28"/>
              </w:rPr>
              <w:t>__________     Красностанова Н.Е.</w:t>
            </w:r>
          </w:p>
        </w:tc>
      </w:tr>
      <w:tr w:rsidR="00B542B9" w:rsidRPr="00DD366C" w:rsidTr="00663181">
        <w:trPr>
          <w:trHeight w:val="318"/>
        </w:trPr>
        <w:tc>
          <w:tcPr>
            <w:tcW w:w="5460" w:type="dxa"/>
            <w:vMerge/>
            <w:tcBorders>
              <w:top w:val="nil"/>
              <w:left w:val="nil"/>
              <w:bottom w:val="nil"/>
              <w:right w:val="nil"/>
            </w:tcBorders>
            <w:shd w:val="clear" w:color="auto" w:fill="auto"/>
          </w:tcPr>
          <w:p w:rsidR="00B542B9" w:rsidRPr="00DD366C" w:rsidRDefault="00B542B9" w:rsidP="00663181"/>
        </w:tc>
        <w:tc>
          <w:tcPr>
            <w:tcW w:w="4454" w:type="dxa"/>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s>
            </w:pPr>
            <w:r w:rsidRPr="00DD366C">
              <w:rPr>
                <w:sz w:val="28"/>
                <w:szCs w:val="28"/>
              </w:rPr>
              <w:t>______  __________ 2023 р.</w:t>
            </w:r>
          </w:p>
        </w:tc>
      </w:tr>
    </w:tbl>
    <w:p w:rsidR="00B542B9" w:rsidRPr="00DD366C" w:rsidRDefault="00B542B9" w:rsidP="00B542B9">
      <w:pPr>
        <w:tabs>
          <w:tab w:val="left" w:pos="709"/>
        </w:tabs>
        <w:ind w:firstLine="709"/>
        <w:jc w:val="both"/>
        <w:rPr>
          <w:sz w:val="28"/>
          <w:szCs w:val="28"/>
        </w:rPr>
      </w:pPr>
    </w:p>
    <w:tbl>
      <w:tblPr>
        <w:tblStyle w:val="TableNormal"/>
        <w:tblW w:w="991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9914"/>
      </w:tblGrid>
      <w:tr w:rsidR="00B542B9" w:rsidRPr="00DD366C" w:rsidTr="00663181">
        <w:trPr>
          <w:trHeight w:val="328"/>
        </w:trPr>
        <w:tc>
          <w:tcPr>
            <w:tcW w:w="9914" w:type="dxa"/>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pPr>
            <w:r w:rsidRPr="00DD366C">
              <w:rPr>
                <w:b/>
                <w:bCs/>
                <w:sz w:val="28"/>
                <w:szCs w:val="28"/>
              </w:rPr>
              <w:t>ЗАВДАННЯ</w:t>
            </w:r>
          </w:p>
        </w:tc>
      </w:tr>
      <w:tr w:rsidR="00B542B9" w:rsidRPr="00DD366C" w:rsidTr="00663181">
        <w:trPr>
          <w:trHeight w:val="328"/>
        </w:trPr>
        <w:tc>
          <w:tcPr>
            <w:tcW w:w="9914" w:type="dxa"/>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pPr>
            <w:r w:rsidRPr="00DD366C">
              <w:rPr>
                <w:b/>
                <w:bCs/>
                <w:sz w:val="28"/>
                <w:szCs w:val="28"/>
              </w:rPr>
              <w:t>НА КВАЛІФІКАЦІЙНУ РОБОТУ</w:t>
            </w:r>
          </w:p>
        </w:tc>
      </w:tr>
    </w:tbl>
    <w:p w:rsidR="00B542B9" w:rsidRPr="00DD366C" w:rsidRDefault="00B542B9" w:rsidP="00B542B9">
      <w:pPr>
        <w:tabs>
          <w:tab w:val="left" w:pos="709"/>
        </w:tabs>
        <w:jc w:val="both"/>
        <w:rPr>
          <w:sz w:val="28"/>
          <w:szCs w:val="28"/>
        </w:rPr>
      </w:pPr>
    </w:p>
    <w:tbl>
      <w:tblPr>
        <w:tblStyle w:val="TableNormal"/>
        <w:tblW w:w="991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9914"/>
      </w:tblGrid>
      <w:tr w:rsidR="00B542B9" w:rsidRPr="00DD366C" w:rsidTr="00663181">
        <w:trPr>
          <w:trHeight w:val="328"/>
        </w:trPr>
        <w:tc>
          <w:tcPr>
            <w:tcW w:w="9914" w:type="dxa"/>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pPr>
            <w:r w:rsidRPr="00DD366C">
              <w:rPr>
                <w:sz w:val="28"/>
                <w:szCs w:val="28"/>
              </w:rPr>
              <w:t>Узун Дмитро Борисович</w:t>
            </w:r>
          </w:p>
        </w:tc>
      </w:tr>
    </w:tbl>
    <w:p w:rsidR="00B542B9" w:rsidRPr="00DD366C" w:rsidRDefault="00B542B9" w:rsidP="00B542B9">
      <w:pPr>
        <w:tabs>
          <w:tab w:val="left" w:pos="709"/>
        </w:tabs>
        <w:jc w:val="both"/>
        <w:rPr>
          <w:sz w:val="28"/>
          <w:szCs w:val="28"/>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ook w:val="04A0"/>
      </w:tblPr>
      <w:tblGrid>
        <w:gridCol w:w="2775"/>
        <w:gridCol w:w="7300"/>
      </w:tblGrid>
      <w:tr w:rsidR="00B542B9" w:rsidRPr="00DD366C" w:rsidTr="00663181">
        <w:trPr>
          <w:trHeight w:val="49"/>
        </w:trPr>
        <w:tc>
          <w:tcPr>
            <w:tcW w:w="1377" w:type="pct"/>
            <w:tcBorders>
              <w:top w:val="nil"/>
              <w:left w:val="nil"/>
              <w:bottom w:val="nil"/>
              <w:right w:val="nil"/>
            </w:tcBorders>
            <w:shd w:val="clear" w:color="auto" w:fill="auto"/>
            <w:tcMar>
              <w:top w:w="80" w:type="dxa"/>
              <w:left w:w="80" w:type="dxa"/>
              <w:bottom w:w="80" w:type="dxa"/>
              <w:right w:w="80" w:type="dxa"/>
            </w:tcMar>
          </w:tcPr>
          <w:p w:rsidR="00B542B9" w:rsidRPr="00DD366C" w:rsidRDefault="00B542B9" w:rsidP="00663181">
            <w:pPr>
              <w:tabs>
                <w:tab w:val="left" w:pos="708"/>
                <w:tab w:val="left" w:pos="1416"/>
                <w:tab w:val="left" w:pos="2124"/>
              </w:tabs>
              <w:jc w:val="both"/>
            </w:pPr>
            <w:r w:rsidRPr="00DD366C">
              <w:rPr>
                <w:sz w:val="28"/>
                <w:szCs w:val="28"/>
              </w:rPr>
              <w:t xml:space="preserve">1. Тема роботи:         </w:t>
            </w:r>
          </w:p>
        </w:tc>
        <w:tc>
          <w:tcPr>
            <w:tcW w:w="3623" w:type="pct"/>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jc w:val="both"/>
            </w:pPr>
            <w:r w:rsidRPr="00DD366C">
              <w:rPr>
                <w:sz w:val="28"/>
                <w:szCs w:val="28"/>
              </w:rPr>
              <w:t>Цифрові інструменти у стратегії розвитку театру музичної комедії</w:t>
            </w:r>
          </w:p>
        </w:tc>
      </w:tr>
    </w:tbl>
    <w:p w:rsidR="00B542B9" w:rsidRPr="00DD366C" w:rsidRDefault="00B542B9" w:rsidP="00B542B9">
      <w:pPr>
        <w:tabs>
          <w:tab w:val="left" w:pos="708"/>
        </w:tabs>
        <w:jc w:val="both"/>
        <w:rPr>
          <w:sz w:val="28"/>
          <w:szCs w:val="28"/>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ook w:val="04A0"/>
      </w:tblPr>
      <w:tblGrid>
        <w:gridCol w:w="2775"/>
        <w:gridCol w:w="7300"/>
      </w:tblGrid>
      <w:tr w:rsidR="00B542B9" w:rsidRPr="00DD366C" w:rsidTr="00663181">
        <w:trPr>
          <w:trHeight w:val="471"/>
        </w:trPr>
        <w:tc>
          <w:tcPr>
            <w:tcW w:w="1377" w:type="pct"/>
            <w:tcBorders>
              <w:top w:val="nil"/>
              <w:left w:val="nil"/>
              <w:bottom w:val="nil"/>
              <w:right w:val="nil"/>
            </w:tcBorders>
            <w:shd w:val="clear" w:color="auto" w:fill="auto"/>
            <w:tcMar>
              <w:top w:w="80" w:type="dxa"/>
              <w:left w:w="80" w:type="dxa"/>
              <w:bottom w:w="80" w:type="dxa"/>
              <w:right w:w="80" w:type="dxa"/>
            </w:tcMar>
          </w:tcPr>
          <w:p w:rsidR="00B542B9" w:rsidRPr="00DD366C" w:rsidRDefault="00B542B9" w:rsidP="00663181">
            <w:pPr>
              <w:tabs>
                <w:tab w:val="left" w:pos="708"/>
                <w:tab w:val="left" w:pos="1416"/>
                <w:tab w:val="left" w:pos="2124"/>
              </w:tabs>
              <w:jc w:val="both"/>
              <w:rPr>
                <w:sz w:val="28"/>
                <w:szCs w:val="28"/>
              </w:rPr>
            </w:pPr>
            <w:r w:rsidRPr="00DD366C">
              <w:rPr>
                <w:sz w:val="28"/>
                <w:szCs w:val="28"/>
              </w:rPr>
              <w:t>Керівник роботи:</w:t>
            </w:r>
          </w:p>
        </w:tc>
        <w:tc>
          <w:tcPr>
            <w:tcW w:w="3623" w:type="pct"/>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s>
              <w:jc w:val="both"/>
              <w:rPr>
                <w:sz w:val="28"/>
                <w:szCs w:val="28"/>
              </w:rPr>
            </w:pPr>
            <w:r w:rsidRPr="00DD366C">
              <w:rPr>
                <w:sz w:val="28"/>
                <w:szCs w:val="28"/>
              </w:rPr>
              <w:t>Яцкевич Інна Володимирівна, доктор економічних наук, професор</w:t>
            </w:r>
          </w:p>
        </w:tc>
      </w:tr>
    </w:tbl>
    <w:p w:rsidR="00B542B9" w:rsidRPr="00DD366C" w:rsidRDefault="00B542B9" w:rsidP="00B542B9">
      <w:pPr>
        <w:tabs>
          <w:tab w:val="left" w:pos="708"/>
        </w:tabs>
        <w:jc w:val="both"/>
        <w:rPr>
          <w:sz w:val="28"/>
          <w:szCs w:val="28"/>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ook w:val="04A0"/>
      </w:tblPr>
      <w:tblGrid>
        <w:gridCol w:w="10075"/>
      </w:tblGrid>
      <w:tr w:rsidR="00B542B9" w:rsidRPr="00DD366C" w:rsidTr="00663181">
        <w:trPr>
          <w:trHeight w:val="328"/>
        </w:trPr>
        <w:tc>
          <w:tcPr>
            <w:tcW w:w="5000" w:type="pct"/>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both"/>
            </w:pPr>
            <w:r w:rsidRPr="00DD366C">
              <w:rPr>
                <w:sz w:val="28"/>
                <w:szCs w:val="28"/>
              </w:rPr>
              <w:t xml:space="preserve">затверджені наказом ректора від </w:t>
            </w:r>
            <w:r w:rsidRPr="00DD366C">
              <w:rPr>
                <w:sz w:val="28"/>
                <w:szCs w:val="28"/>
                <w:lang w:val="ru-RU"/>
              </w:rPr>
              <w:t xml:space="preserve">04 квітня </w:t>
            </w:r>
            <w:r w:rsidRPr="00DD366C">
              <w:rPr>
                <w:sz w:val="28"/>
                <w:szCs w:val="28"/>
              </w:rPr>
              <w:t>2023 р. № 223-в</w:t>
            </w:r>
          </w:p>
        </w:tc>
      </w:tr>
    </w:tbl>
    <w:p w:rsidR="00B542B9" w:rsidRPr="00DD366C" w:rsidRDefault="00B542B9" w:rsidP="00B542B9">
      <w:pPr>
        <w:tabs>
          <w:tab w:val="left" w:pos="709"/>
        </w:tabs>
        <w:jc w:val="both"/>
        <w:rPr>
          <w:sz w:val="28"/>
          <w:szCs w:val="28"/>
        </w:rPr>
      </w:pPr>
    </w:p>
    <w:tbl>
      <w:tblPr>
        <w:tblStyle w:val="TableNormal"/>
        <w:tblW w:w="101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10130"/>
      </w:tblGrid>
      <w:tr w:rsidR="00B542B9" w:rsidRPr="00DD366C" w:rsidTr="00663181">
        <w:trPr>
          <w:trHeight w:val="328"/>
        </w:trPr>
        <w:tc>
          <w:tcPr>
            <w:tcW w:w="9914" w:type="dxa"/>
            <w:tcBorders>
              <w:top w:val="nil"/>
              <w:left w:val="nil"/>
              <w:bottom w:val="nil"/>
              <w:right w:val="nil"/>
            </w:tcBorders>
            <w:shd w:val="clear" w:color="auto" w:fill="auto"/>
            <w:tcMar>
              <w:top w:w="80" w:type="dxa"/>
              <w:left w:w="80" w:type="dxa"/>
              <w:bottom w:w="80" w:type="dxa"/>
              <w:right w:w="80" w:type="dxa"/>
            </w:tcMar>
          </w:tcPr>
          <w:p w:rsidR="00B542B9" w:rsidRPr="00DD366C" w:rsidRDefault="00B542B9" w:rsidP="006631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both"/>
            </w:pPr>
            <w:r w:rsidRPr="00DD366C">
              <w:rPr>
                <w:sz w:val="28"/>
                <w:szCs w:val="28"/>
              </w:rPr>
              <w:t>2. Зміст роботи:</w:t>
            </w:r>
          </w:p>
        </w:tc>
      </w:tr>
    </w:tbl>
    <w:tbl>
      <w:tblPr>
        <w:tblW w:w="5000" w:type="pct"/>
        <w:tblLook w:val="04A0"/>
      </w:tblPr>
      <w:tblGrid>
        <w:gridCol w:w="9361"/>
        <w:gridCol w:w="770"/>
      </w:tblGrid>
      <w:tr w:rsidR="00B542B9" w:rsidRPr="00DD366C" w:rsidTr="00663181">
        <w:tc>
          <w:tcPr>
            <w:tcW w:w="4620" w:type="pct"/>
            <w:hideMark/>
          </w:tcPr>
          <w:p w:rsidR="00B542B9" w:rsidRPr="00DD366C" w:rsidRDefault="00B542B9" w:rsidP="00B542B9">
            <w:pPr>
              <w:tabs>
                <w:tab w:val="left" w:pos="1276"/>
              </w:tabs>
              <w:jc w:val="both"/>
              <w:rPr>
                <w:sz w:val="24"/>
                <w:szCs w:val="24"/>
              </w:rPr>
            </w:pPr>
            <w:r w:rsidRPr="00DD366C">
              <w:rPr>
                <w:sz w:val="24"/>
                <w:szCs w:val="24"/>
              </w:rPr>
              <w:t xml:space="preserve">Розділ 1. Теоретико-методологічні засади розроблення цифрової стратегії організації </w:t>
            </w:r>
          </w:p>
        </w:tc>
        <w:tc>
          <w:tcPr>
            <w:tcW w:w="380" w:type="pct"/>
            <w:vAlign w:val="bottom"/>
            <w:hideMark/>
          </w:tcPr>
          <w:p w:rsidR="00B542B9" w:rsidRPr="00DD366C" w:rsidRDefault="00B542B9" w:rsidP="00B542B9">
            <w:pPr>
              <w:pStyle w:val="a3"/>
              <w:rPr>
                <w:sz w:val="24"/>
                <w:szCs w:val="24"/>
              </w:rPr>
            </w:pPr>
          </w:p>
        </w:tc>
      </w:tr>
      <w:tr w:rsidR="00B542B9" w:rsidRPr="00DD366C" w:rsidTr="00663181">
        <w:tc>
          <w:tcPr>
            <w:tcW w:w="4620" w:type="pct"/>
            <w:hideMark/>
          </w:tcPr>
          <w:p w:rsidR="00B542B9" w:rsidRPr="00DD366C" w:rsidRDefault="00B542B9" w:rsidP="00B542B9">
            <w:pPr>
              <w:tabs>
                <w:tab w:val="left" w:pos="709"/>
                <w:tab w:val="left" w:pos="1276"/>
              </w:tabs>
              <w:jc w:val="both"/>
              <w:rPr>
                <w:sz w:val="24"/>
                <w:szCs w:val="24"/>
              </w:rPr>
            </w:pPr>
            <w:r w:rsidRPr="00DD366C">
              <w:rPr>
                <w:sz w:val="24"/>
                <w:szCs w:val="24"/>
              </w:rPr>
              <w:t>1.1. Цифрова стратегія як інструмент стратегії розвитку організації.</w:t>
            </w:r>
          </w:p>
        </w:tc>
        <w:tc>
          <w:tcPr>
            <w:tcW w:w="380" w:type="pct"/>
            <w:vAlign w:val="bottom"/>
            <w:hideMark/>
          </w:tcPr>
          <w:p w:rsidR="00B542B9" w:rsidRPr="00DD366C" w:rsidRDefault="00B542B9" w:rsidP="00B542B9">
            <w:pPr>
              <w:jc w:val="both"/>
              <w:rPr>
                <w:sz w:val="24"/>
                <w:szCs w:val="24"/>
              </w:rPr>
            </w:pPr>
          </w:p>
        </w:tc>
      </w:tr>
      <w:tr w:rsidR="00B542B9" w:rsidRPr="00DD366C" w:rsidTr="00663181">
        <w:tc>
          <w:tcPr>
            <w:tcW w:w="4620" w:type="pct"/>
            <w:hideMark/>
          </w:tcPr>
          <w:p w:rsidR="00B542B9" w:rsidRPr="00DD366C" w:rsidRDefault="00B542B9" w:rsidP="00B542B9">
            <w:pPr>
              <w:tabs>
                <w:tab w:val="left" w:pos="709"/>
                <w:tab w:val="left" w:pos="1276"/>
              </w:tabs>
              <w:jc w:val="both"/>
              <w:rPr>
                <w:sz w:val="24"/>
                <w:szCs w:val="24"/>
              </w:rPr>
            </w:pPr>
            <w:r w:rsidRPr="00DD366C">
              <w:rPr>
                <w:sz w:val="24"/>
                <w:szCs w:val="24"/>
              </w:rPr>
              <w:t>1.2. Підходи до формування та оцінювання цифрової стратегії маркетингу</w:t>
            </w:r>
          </w:p>
        </w:tc>
        <w:tc>
          <w:tcPr>
            <w:tcW w:w="380" w:type="pct"/>
            <w:vAlign w:val="bottom"/>
            <w:hideMark/>
          </w:tcPr>
          <w:p w:rsidR="00B542B9" w:rsidRPr="00DD366C" w:rsidRDefault="00B542B9" w:rsidP="00B542B9">
            <w:pPr>
              <w:jc w:val="both"/>
              <w:rPr>
                <w:sz w:val="24"/>
                <w:szCs w:val="24"/>
              </w:rPr>
            </w:pPr>
          </w:p>
        </w:tc>
      </w:tr>
      <w:tr w:rsidR="00B542B9" w:rsidRPr="00DD366C" w:rsidTr="00663181">
        <w:tc>
          <w:tcPr>
            <w:tcW w:w="4620" w:type="pct"/>
            <w:hideMark/>
          </w:tcPr>
          <w:p w:rsidR="00B542B9" w:rsidRPr="00DD366C" w:rsidRDefault="00B542B9" w:rsidP="00B542B9">
            <w:pPr>
              <w:tabs>
                <w:tab w:val="left" w:pos="709"/>
                <w:tab w:val="left" w:pos="1276"/>
              </w:tabs>
              <w:jc w:val="both"/>
              <w:rPr>
                <w:sz w:val="24"/>
                <w:szCs w:val="24"/>
              </w:rPr>
            </w:pPr>
            <w:r w:rsidRPr="00DD366C">
              <w:rPr>
                <w:sz w:val="24"/>
                <w:szCs w:val="24"/>
              </w:rPr>
              <w:t>1.3. Інструменти реалізації стратегії цифрового маркетингу</w:t>
            </w:r>
          </w:p>
        </w:tc>
        <w:tc>
          <w:tcPr>
            <w:tcW w:w="380" w:type="pct"/>
            <w:vAlign w:val="bottom"/>
            <w:hideMark/>
          </w:tcPr>
          <w:p w:rsidR="00B542B9" w:rsidRPr="00DD366C" w:rsidRDefault="00B542B9" w:rsidP="00B542B9">
            <w:pPr>
              <w:jc w:val="both"/>
              <w:rPr>
                <w:sz w:val="24"/>
                <w:szCs w:val="24"/>
              </w:rPr>
            </w:pPr>
          </w:p>
        </w:tc>
      </w:tr>
      <w:tr w:rsidR="00B542B9" w:rsidRPr="00DD366C" w:rsidTr="00663181">
        <w:tc>
          <w:tcPr>
            <w:tcW w:w="4620" w:type="pct"/>
            <w:hideMark/>
          </w:tcPr>
          <w:p w:rsidR="00B542B9" w:rsidRPr="00DD366C" w:rsidRDefault="00B542B9" w:rsidP="00B542B9">
            <w:pPr>
              <w:tabs>
                <w:tab w:val="left" w:pos="1276"/>
              </w:tabs>
              <w:jc w:val="both"/>
              <w:rPr>
                <w:sz w:val="24"/>
                <w:szCs w:val="24"/>
              </w:rPr>
            </w:pPr>
            <w:r w:rsidRPr="00DD366C">
              <w:rPr>
                <w:sz w:val="24"/>
                <w:szCs w:val="24"/>
              </w:rPr>
              <w:t>Розділ 2. Характеристика та тенденції діяльності театру музичної комедії</w:t>
            </w:r>
          </w:p>
        </w:tc>
        <w:tc>
          <w:tcPr>
            <w:tcW w:w="380" w:type="pct"/>
            <w:vAlign w:val="bottom"/>
            <w:hideMark/>
          </w:tcPr>
          <w:p w:rsidR="00B542B9" w:rsidRPr="00DD366C" w:rsidRDefault="00B542B9" w:rsidP="00B542B9">
            <w:pPr>
              <w:jc w:val="both"/>
              <w:rPr>
                <w:sz w:val="24"/>
                <w:szCs w:val="24"/>
              </w:rPr>
            </w:pPr>
          </w:p>
        </w:tc>
      </w:tr>
      <w:tr w:rsidR="00B542B9" w:rsidRPr="00DD366C" w:rsidTr="00663181">
        <w:tc>
          <w:tcPr>
            <w:tcW w:w="4620" w:type="pct"/>
            <w:hideMark/>
          </w:tcPr>
          <w:p w:rsidR="00B542B9" w:rsidRPr="00DD366C" w:rsidRDefault="00B542B9" w:rsidP="00B542B9">
            <w:pPr>
              <w:tabs>
                <w:tab w:val="left" w:pos="709"/>
                <w:tab w:val="left" w:pos="1276"/>
              </w:tabs>
              <w:jc w:val="both"/>
              <w:rPr>
                <w:sz w:val="24"/>
                <w:szCs w:val="24"/>
              </w:rPr>
            </w:pPr>
            <w:r w:rsidRPr="00DD366C">
              <w:rPr>
                <w:sz w:val="24"/>
                <w:szCs w:val="24"/>
              </w:rPr>
              <w:t>2.1. Загальна характеристика діяльності Одеського академічного</w:t>
            </w:r>
            <w:r w:rsidRPr="00DD366C">
              <w:rPr>
                <w:sz w:val="24"/>
                <w:szCs w:val="24"/>
              </w:rPr>
              <w:br/>
              <w:t>театру музичної комедії імені М. Водяного</w:t>
            </w:r>
          </w:p>
        </w:tc>
        <w:tc>
          <w:tcPr>
            <w:tcW w:w="380" w:type="pct"/>
            <w:vAlign w:val="bottom"/>
            <w:hideMark/>
          </w:tcPr>
          <w:p w:rsidR="00B542B9" w:rsidRPr="00DD366C" w:rsidRDefault="00B542B9" w:rsidP="00B542B9">
            <w:pPr>
              <w:jc w:val="both"/>
              <w:rPr>
                <w:sz w:val="24"/>
                <w:szCs w:val="24"/>
              </w:rPr>
            </w:pPr>
          </w:p>
        </w:tc>
      </w:tr>
      <w:tr w:rsidR="00B542B9" w:rsidRPr="00DD366C" w:rsidTr="00663181">
        <w:tc>
          <w:tcPr>
            <w:tcW w:w="4620" w:type="pct"/>
            <w:hideMark/>
          </w:tcPr>
          <w:p w:rsidR="00B542B9" w:rsidRPr="00DD366C" w:rsidRDefault="00B542B9" w:rsidP="00B542B9">
            <w:pPr>
              <w:tabs>
                <w:tab w:val="left" w:pos="709"/>
                <w:tab w:val="left" w:pos="1276"/>
              </w:tabs>
              <w:jc w:val="both"/>
              <w:rPr>
                <w:sz w:val="24"/>
                <w:szCs w:val="24"/>
              </w:rPr>
            </w:pPr>
            <w:r w:rsidRPr="00DD366C">
              <w:rPr>
                <w:sz w:val="24"/>
                <w:szCs w:val="24"/>
              </w:rPr>
              <w:t>2.2. Аналіз фінансової діяльності театру музичної комедії</w:t>
            </w:r>
          </w:p>
        </w:tc>
        <w:tc>
          <w:tcPr>
            <w:tcW w:w="380" w:type="pct"/>
            <w:vAlign w:val="bottom"/>
            <w:hideMark/>
          </w:tcPr>
          <w:p w:rsidR="00B542B9" w:rsidRPr="00DD366C" w:rsidRDefault="00B542B9" w:rsidP="00B542B9">
            <w:pPr>
              <w:jc w:val="both"/>
              <w:rPr>
                <w:sz w:val="24"/>
                <w:szCs w:val="24"/>
              </w:rPr>
            </w:pPr>
          </w:p>
        </w:tc>
      </w:tr>
      <w:tr w:rsidR="00B542B9" w:rsidRPr="00DD366C" w:rsidTr="00663181">
        <w:tc>
          <w:tcPr>
            <w:tcW w:w="4620" w:type="pct"/>
            <w:hideMark/>
          </w:tcPr>
          <w:p w:rsidR="00B542B9" w:rsidRPr="00DD366C" w:rsidRDefault="00B542B9" w:rsidP="00B542B9">
            <w:pPr>
              <w:pStyle w:val="Heading1"/>
              <w:tabs>
                <w:tab w:val="left" w:pos="709"/>
                <w:tab w:val="left" w:pos="1356"/>
              </w:tabs>
              <w:spacing w:before="0"/>
              <w:ind w:left="0" w:right="0"/>
              <w:jc w:val="both"/>
              <w:rPr>
                <w:b w:val="0"/>
                <w:sz w:val="24"/>
                <w:szCs w:val="24"/>
              </w:rPr>
            </w:pPr>
            <w:r w:rsidRPr="00DD366C">
              <w:rPr>
                <w:b w:val="0"/>
                <w:sz w:val="24"/>
                <w:szCs w:val="24"/>
                <w:lang w:val="ru-RU"/>
              </w:rPr>
              <w:lastRenderedPageBreak/>
              <w:t xml:space="preserve">2.3. </w:t>
            </w:r>
            <w:r w:rsidRPr="00DD366C">
              <w:rPr>
                <w:b w:val="0"/>
                <w:sz w:val="24"/>
                <w:szCs w:val="24"/>
              </w:rPr>
              <w:t>Маркетинг в системі організації діяльності</w:t>
            </w:r>
            <w:r w:rsidRPr="00DD366C">
              <w:rPr>
                <w:b w:val="0"/>
                <w:spacing w:val="-68"/>
                <w:sz w:val="24"/>
                <w:szCs w:val="24"/>
              </w:rPr>
              <w:t xml:space="preserve"> у </w:t>
            </w:r>
            <w:r w:rsidRPr="00DD366C">
              <w:rPr>
                <w:b w:val="0"/>
                <w:sz w:val="24"/>
                <w:szCs w:val="24"/>
              </w:rPr>
              <w:t>театрі музичної комедії</w:t>
            </w:r>
          </w:p>
        </w:tc>
        <w:tc>
          <w:tcPr>
            <w:tcW w:w="380" w:type="pct"/>
            <w:vAlign w:val="bottom"/>
            <w:hideMark/>
          </w:tcPr>
          <w:p w:rsidR="00B542B9" w:rsidRPr="00DD366C" w:rsidRDefault="00B542B9" w:rsidP="00B542B9">
            <w:pPr>
              <w:jc w:val="both"/>
              <w:rPr>
                <w:sz w:val="24"/>
                <w:szCs w:val="24"/>
              </w:rPr>
            </w:pPr>
          </w:p>
        </w:tc>
      </w:tr>
      <w:tr w:rsidR="00B542B9" w:rsidRPr="00DD366C" w:rsidTr="00B542B9">
        <w:tc>
          <w:tcPr>
            <w:tcW w:w="4620" w:type="pct"/>
            <w:hideMark/>
          </w:tcPr>
          <w:p w:rsidR="00B542B9" w:rsidRPr="00DD366C" w:rsidRDefault="00B542B9" w:rsidP="00B542B9">
            <w:pPr>
              <w:pStyle w:val="a3"/>
              <w:tabs>
                <w:tab w:val="left" w:pos="1276"/>
              </w:tabs>
              <w:ind w:left="0"/>
              <w:rPr>
                <w:sz w:val="24"/>
                <w:szCs w:val="24"/>
              </w:rPr>
            </w:pPr>
            <w:r w:rsidRPr="00DD366C">
              <w:rPr>
                <w:sz w:val="24"/>
                <w:szCs w:val="24"/>
              </w:rPr>
              <w:t xml:space="preserve">Розділ </w:t>
            </w:r>
            <w:r w:rsidRPr="00DD366C">
              <w:rPr>
                <w:sz w:val="24"/>
                <w:szCs w:val="24"/>
                <w:lang w:val="ru-RU"/>
              </w:rPr>
              <w:t xml:space="preserve">3. </w:t>
            </w:r>
            <w:r w:rsidRPr="00DD366C">
              <w:rPr>
                <w:sz w:val="24"/>
                <w:szCs w:val="24"/>
              </w:rPr>
              <w:t xml:space="preserve">Розроблення рекомендацій щодо удосконалення стратегії театру музичної комедії за рахунок цифрового маркетингу </w:t>
            </w:r>
          </w:p>
        </w:tc>
        <w:tc>
          <w:tcPr>
            <w:tcW w:w="380" w:type="pct"/>
            <w:vAlign w:val="bottom"/>
            <w:hideMark/>
          </w:tcPr>
          <w:p w:rsidR="00B542B9" w:rsidRPr="00DD366C" w:rsidRDefault="00B542B9" w:rsidP="00B542B9">
            <w:pPr>
              <w:jc w:val="both"/>
              <w:rPr>
                <w:sz w:val="24"/>
                <w:szCs w:val="24"/>
              </w:rPr>
            </w:pPr>
          </w:p>
        </w:tc>
      </w:tr>
      <w:tr w:rsidR="00B542B9" w:rsidRPr="00DD366C" w:rsidTr="00B542B9">
        <w:tc>
          <w:tcPr>
            <w:tcW w:w="4620" w:type="pct"/>
            <w:hideMark/>
          </w:tcPr>
          <w:p w:rsidR="00B542B9" w:rsidRPr="00DD366C" w:rsidRDefault="00B542B9" w:rsidP="00B542B9">
            <w:pPr>
              <w:pStyle w:val="a7"/>
              <w:tabs>
                <w:tab w:val="left" w:pos="709"/>
                <w:tab w:val="left" w:pos="1276"/>
              </w:tabs>
              <w:ind w:left="0" w:firstLine="0"/>
              <w:rPr>
                <w:sz w:val="24"/>
                <w:szCs w:val="24"/>
              </w:rPr>
            </w:pPr>
            <w:r w:rsidRPr="00DD366C">
              <w:rPr>
                <w:sz w:val="24"/>
                <w:szCs w:val="24"/>
              </w:rPr>
              <w:t>3.1. Удосконалення</w:t>
            </w:r>
            <w:r w:rsidRPr="00DD366C">
              <w:rPr>
                <w:spacing w:val="-7"/>
                <w:sz w:val="24"/>
                <w:szCs w:val="24"/>
              </w:rPr>
              <w:t xml:space="preserve"> </w:t>
            </w:r>
            <w:r w:rsidRPr="00DD366C">
              <w:rPr>
                <w:sz w:val="24"/>
                <w:szCs w:val="24"/>
              </w:rPr>
              <w:t>стратегії</w:t>
            </w:r>
            <w:r w:rsidRPr="00DD366C">
              <w:rPr>
                <w:spacing w:val="-6"/>
                <w:sz w:val="24"/>
                <w:szCs w:val="24"/>
              </w:rPr>
              <w:t xml:space="preserve"> </w:t>
            </w:r>
            <w:r w:rsidRPr="00DD366C">
              <w:rPr>
                <w:sz w:val="24"/>
                <w:szCs w:val="24"/>
              </w:rPr>
              <w:t>цифрового</w:t>
            </w:r>
            <w:r w:rsidRPr="00DD366C">
              <w:rPr>
                <w:spacing w:val="-6"/>
                <w:sz w:val="24"/>
                <w:szCs w:val="24"/>
              </w:rPr>
              <w:t xml:space="preserve"> </w:t>
            </w:r>
            <w:r w:rsidRPr="00DD366C">
              <w:rPr>
                <w:sz w:val="24"/>
                <w:szCs w:val="24"/>
              </w:rPr>
              <w:t>маркетингу</w:t>
            </w:r>
            <w:r w:rsidRPr="00DD366C">
              <w:rPr>
                <w:spacing w:val="-6"/>
                <w:sz w:val="24"/>
                <w:szCs w:val="24"/>
              </w:rPr>
              <w:t xml:space="preserve"> </w:t>
            </w:r>
            <w:r w:rsidRPr="00DD366C">
              <w:rPr>
                <w:sz w:val="24"/>
                <w:szCs w:val="24"/>
                <w:lang w:val="ru-RU"/>
              </w:rPr>
              <w:t xml:space="preserve">театру </w:t>
            </w:r>
            <w:r w:rsidRPr="00DD366C">
              <w:rPr>
                <w:sz w:val="24"/>
                <w:szCs w:val="24"/>
              </w:rPr>
              <w:t>музичної комедії</w:t>
            </w:r>
          </w:p>
        </w:tc>
        <w:tc>
          <w:tcPr>
            <w:tcW w:w="380" w:type="pct"/>
            <w:vAlign w:val="bottom"/>
            <w:hideMark/>
          </w:tcPr>
          <w:p w:rsidR="00B542B9" w:rsidRPr="00DD366C" w:rsidRDefault="00B542B9" w:rsidP="00B542B9">
            <w:pPr>
              <w:jc w:val="both"/>
              <w:rPr>
                <w:sz w:val="24"/>
                <w:szCs w:val="24"/>
              </w:rPr>
            </w:pPr>
          </w:p>
        </w:tc>
      </w:tr>
      <w:tr w:rsidR="00B542B9" w:rsidRPr="00DD366C" w:rsidTr="00B542B9">
        <w:trPr>
          <w:trHeight w:hRule="exact" w:val="322"/>
        </w:trPr>
        <w:tc>
          <w:tcPr>
            <w:tcW w:w="4620" w:type="pct"/>
            <w:hideMark/>
          </w:tcPr>
          <w:p w:rsidR="00B542B9" w:rsidRPr="00DD366C" w:rsidRDefault="00B542B9" w:rsidP="00B542B9">
            <w:pPr>
              <w:tabs>
                <w:tab w:val="left" w:pos="709"/>
                <w:tab w:val="left" w:pos="1276"/>
                <w:tab w:val="left" w:pos="1927"/>
                <w:tab w:val="left" w:pos="1928"/>
                <w:tab w:val="left" w:pos="3645"/>
                <w:tab w:val="left" w:pos="4869"/>
                <w:tab w:val="left" w:pos="7363"/>
              </w:tabs>
              <w:jc w:val="both"/>
              <w:rPr>
                <w:sz w:val="24"/>
                <w:szCs w:val="24"/>
              </w:rPr>
            </w:pPr>
            <w:r w:rsidRPr="00DD366C">
              <w:rPr>
                <w:sz w:val="24"/>
                <w:szCs w:val="24"/>
              </w:rPr>
              <w:t>3.2. Прогнозна оцінка результативності запропонованих альтернативних заходів</w:t>
            </w:r>
          </w:p>
        </w:tc>
        <w:tc>
          <w:tcPr>
            <w:tcW w:w="380" w:type="pct"/>
            <w:vAlign w:val="bottom"/>
            <w:hideMark/>
          </w:tcPr>
          <w:p w:rsidR="00B542B9" w:rsidRPr="00DD366C" w:rsidRDefault="00B542B9" w:rsidP="00B542B9">
            <w:pPr>
              <w:jc w:val="both"/>
              <w:rPr>
                <w:sz w:val="24"/>
                <w:szCs w:val="24"/>
              </w:rPr>
            </w:pPr>
          </w:p>
        </w:tc>
      </w:tr>
    </w:tbl>
    <w:tbl>
      <w:tblPr>
        <w:tblStyle w:val="TableNormal"/>
        <w:tblW w:w="10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tblPr>
      <w:tblGrid>
        <w:gridCol w:w="3644"/>
        <w:gridCol w:w="4248"/>
        <w:gridCol w:w="2238"/>
        <w:gridCol w:w="60"/>
      </w:tblGrid>
      <w:tr w:rsidR="00B542B9" w:rsidRPr="00DD366C" w:rsidTr="005B3719">
        <w:trPr>
          <w:gridAfter w:val="1"/>
          <w:wAfter w:w="60" w:type="dxa"/>
          <w:trHeight w:val="326"/>
        </w:trPr>
        <w:tc>
          <w:tcPr>
            <w:tcW w:w="10130" w:type="dxa"/>
            <w:gridSpan w:val="3"/>
            <w:tcBorders>
              <w:top w:val="nil"/>
              <w:left w:val="nil"/>
              <w:bottom w:val="nil"/>
              <w:right w:val="nil"/>
            </w:tcBorders>
            <w:shd w:val="clear" w:color="auto" w:fill="auto"/>
            <w:tcMar>
              <w:top w:w="80" w:type="dxa"/>
              <w:left w:w="80" w:type="dxa"/>
              <w:bottom w:w="80" w:type="dxa"/>
              <w:right w:w="80" w:type="dxa"/>
            </w:tcMar>
          </w:tcPr>
          <w:p w:rsidR="00B542B9" w:rsidRPr="00DD366C" w:rsidRDefault="00B542B9" w:rsidP="00B542B9">
            <w:pPr>
              <w:pStyle w:val="a3"/>
              <w:tabs>
                <w:tab w:val="left" w:pos="0"/>
              </w:tabs>
              <w:ind w:left="0"/>
            </w:pPr>
          </w:p>
          <w:p w:rsidR="00915D21" w:rsidRPr="00DD366C" w:rsidRDefault="00B542B9" w:rsidP="00915D21">
            <w:pPr>
              <w:pStyle w:val="a3"/>
              <w:tabs>
                <w:tab w:val="left" w:pos="1276"/>
              </w:tabs>
              <w:ind w:left="0"/>
              <w:rPr>
                <w:sz w:val="24"/>
                <w:szCs w:val="24"/>
              </w:rPr>
            </w:pPr>
            <w:r w:rsidRPr="00DD366C">
              <w:t xml:space="preserve">3. Перелік ілюстративного матеріалу: </w:t>
            </w:r>
            <w:r w:rsidR="00915D21" w:rsidRPr="00DD366C">
              <w:rPr>
                <w:sz w:val="24"/>
                <w:szCs w:val="24"/>
              </w:rPr>
              <w:t>таблиця</w:t>
            </w:r>
            <w:r w:rsidR="00915D21" w:rsidRPr="00DD366C">
              <w:rPr>
                <w:spacing w:val="-5"/>
                <w:sz w:val="24"/>
                <w:szCs w:val="24"/>
              </w:rPr>
              <w:t xml:space="preserve"> </w:t>
            </w:r>
            <w:r w:rsidR="00915D21" w:rsidRPr="00DD366C">
              <w:rPr>
                <w:sz w:val="24"/>
                <w:szCs w:val="24"/>
              </w:rPr>
              <w:t>1.1. «Визначення</w:t>
            </w:r>
            <w:r w:rsidR="00915D21" w:rsidRPr="00DD366C">
              <w:rPr>
                <w:spacing w:val="-4"/>
                <w:sz w:val="24"/>
                <w:szCs w:val="24"/>
              </w:rPr>
              <w:t xml:space="preserve"> </w:t>
            </w:r>
            <w:r w:rsidR="00915D21" w:rsidRPr="00DD366C">
              <w:rPr>
                <w:sz w:val="24"/>
                <w:szCs w:val="24"/>
              </w:rPr>
              <w:t>«цифровий</w:t>
            </w:r>
            <w:r w:rsidR="00915D21" w:rsidRPr="00DD366C">
              <w:rPr>
                <w:spacing w:val="-5"/>
                <w:sz w:val="24"/>
                <w:szCs w:val="24"/>
              </w:rPr>
              <w:t xml:space="preserve"> </w:t>
            </w:r>
            <w:r w:rsidR="00915D21" w:rsidRPr="00DD366C">
              <w:rPr>
                <w:sz w:val="24"/>
                <w:szCs w:val="24"/>
              </w:rPr>
              <w:t>маркетинг»; таблиця 1.2. «Підходи до визначення поняття «цифрова стратегія»;</w:t>
            </w:r>
            <w:r w:rsidR="00915D21" w:rsidRPr="00DD366C">
              <w:rPr>
                <w:spacing w:val="1"/>
                <w:sz w:val="24"/>
                <w:szCs w:val="24"/>
              </w:rPr>
              <w:t xml:space="preserve">  </w:t>
            </w:r>
            <w:r w:rsidR="00915D21" w:rsidRPr="00DD366C">
              <w:rPr>
                <w:sz w:val="24"/>
                <w:szCs w:val="24"/>
              </w:rPr>
              <w:t>рис.</w:t>
            </w:r>
            <w:r w:rsidR="00915D21" w:rsidRPr="00DD366C">
              <w:rPr>
                <w:spacing w:val="-5"/>
                <w:sz w:val="24"/>
                <w:szCs w:val="24"/>
              </w:rPr>
              <w:t xml:space="preserve"> </w:t>
            </w:r>
            <w:r w:rsidR="00915D21" w:rsidRPr="00DD366C">
              <w:rPr>
                <w:sz w:val="24"/>
                <w:szCs w:val="24"/>
              </w:rPr>
              <w:t>1.1</w:t>
            </w:r>
            <w:r w:rsidR="00915D21" w:rsidRPr="00DD366C">
              <w:rPr>
                <w:spacing w:val="-5"/>
                <w:sz w:val="24"/>
                <w:szCs w:val="24"/>
              </w:rPr>
              <w:t>. «</w:t>
            </w:r>
            <w:r w:rsidR="00915D21" w:rsidRPr="00DD366C">
              <w:rPr>
                <w:sz w:val="24"/>
                <w:szCs w:val="24"/>
              </w:rPr>
              <w:t>Комунікації</w:t>
            </w:r>
            <w:r w:rsidR="00915D21" w:rsidRPr="00DD366C">
              <w:rPr>
                <w:spacing w:val="-5"/>
                <w:sz w:val="24"/>
                <w:szCs w:val="24"/>
              </w:rPr>
              <w:t xml:space="preserve"> </w:t>
            </w:r>
            <w:r w:rsidR="00915D21" w:rsidRPr="00DD366C">
              <w:rPr>
                <w:sz w:val="24"/>
                <w:szCs w:val="24"/>
              </w:rPr>
              <w:t>в</w:t>
            </w:r>
            <w:r w:rsidR="00915D21" w:rsidRPr="00DD366C">
              <w:rPr>
                <w:spacing w:val="-5"/>
                <w:sz w:val="24"/>
                <w:szCs w:val="24"/>
              </w:rPr>
              <w:t xml:space="preserve"> </w:t>
            </w:r>
            <w:r w:rsidR="00915D21" w:rsidRPr="00DD366C">
              <w:rPr>
                <w:sz w:val="24"/>
                <w:szCs w:val="24"/>
              </w:rPr>
              <w:t>традиційному</w:t>
            </w:r>
            <w:r w:rsidR="00915D21" w:rsidRPr="00DD366C">
              <w:rPr>
                <w:spacing w:val="-5"/>
                <w:sz w:val="24"/>
                <w:szCs w:val="24"/>
              </w:rPr>
              <w:t xml:space="preserve"> </w:t>
            </w:r>
            <w:r w:rsidR="00915D21" w:rsidRPr="00DD366C">
              <w:rPr>
                <w:sz w:val="24"/>
                <w:szCs w:val="24"/>
              </w:rPr>
              <w:t>і</w:t>
            </w:r>
            <w:r w:rsidR="00915D21" w:rsidRPr="00DD366C">
              <w:rPr>
                <w:spacing w:val="-5"/>
                <w:sz w:val="24"/>
                <w:szCs w:val="24"/>
              </w:rPr>
              <w:t xml:space="preserve"> </w:t>
            </w:r>
            <w:r w:rsidR="00915D21" w:rsidRPr="00DD366C">
              <w:rPr>
                <w:sz w:val="24"/>
                <w:szCs w:val="24"/>
              </w:rPr>
              <w:t>Інтернет-маркетингу»; таблиця</w:t>
            </w:r>
            <w:r w:rsidR="00915D21" w:rsidRPr="00DD366C">
              <w:rPr>
                <w:spacing w:val="-14"/>
                <w:sz w:val="24"/>
                <w:szCs w:val="24"/>
              </w:rPr>
              <w:t xml:space="preserve"> </w:t>
            </w:r>
            <w:r w:rsidR="00915D21" w:rsidRPr="00DD366C">
              <w:rPr>
                <w:sz w:val="24"/>
                <w:szCs w:val="24"/>
              </w:rPr>
              <w:t>1.3.</w:t>
            </w:r>
            <w:r w:rsidR="00915D21" w:rsidRPr="00DD366C">
              <w:rPr>
                <w:spacing w:val="-13"/>
                <w:sz w:val="24"/>
                <w:szCs w:val="24"/>
              </w:rPr>
              <w:t xml:space="preserve"> «</w:t>
            </w:r>
            <w:r w:rsidR="00915D21" w:rsidRPr="00DD366C">
              <w:rPr>
                <w:sz w:val="24"/>
                <w:szCs w:val="24"/>
              </w:rPr>
              <w:t>Переваги</w:t>
            </w:r>
            <w:r w:rsidR="00915D21" w:rsidRPr="00DD366C">
              <w:rPr>
                <w:spacing w:val="-13"/>
                <w:sz w:val="24"/>
                <w:szCs w:val="24"/>
              </w:rPr>
              <w:t xml:space="preserve"> </w:t>
            </w:r>
            <w:r w:rsidR="00915D21" w:rsidRPr="00DD366C">
              <w:rPr>
                <w:sz w:val="24"/>
                <w:szCs w:val="24"/>
              </w:rPr>
              <w:t>та</w:t>
            </w:r>
            <w:r w:rsidR="00915D21" w:rsidRPr="00DD366C">
              <w:rPr>
                <w:spacing w:val="-13"/>
                <w:sz w:val="24"/>
                <w:szCs w:val="24"/>
              </w:rPr>
              <w:t xml:space="preserve"> </w:t>
            </w:r>
            <w:r w:rsidR="00915D21" w:rsidRPr="00DD366C">
              <w:rPr>
                <w:sz w:val="24"/>
                <w:szCs w:val="24"/>
              </w:rPr>
              <w:t>недоліки</w:t>
            </w:r>
            <w:r w:rsidR="00915D21" w:rsidRPr="00DD366C">
              <w:rPr>
                <w:spacing w:val="-13"/>
                <w:sz w:val="24"/>
                <w:szCs w:val="24"/>
              </w:rPr>
              <w:t xml:space="preserve"> </w:t>
            </w:r>
            <w:r w:rsidR="00915D21" w:rsidRPr="00DD366C">
              <w:rPr>
                <w:sz w:val="24"/>
                <w:szCs w:val="24"/>
              </w:rPr>
              <w:t>цифрового</w:t>
            </w:r>
            <w:r w:rsidR="00915D21" w:rsidRPr="00DD366C">
              <w:rPr>
                <w:spacing w:val="-14"/>
                <w:sz w:val="24"/>
                <w:szCs w:val="24"/>
              </w:rPr>
              <w:t xml:space="preserve"> </w:t>
            </w:r>
            <w:r w:rsidR="00915D21" w:rsidRPr="00DD366C">
              <w:rPr>
                <w:sz w:val="24"/>
                <w:szCs w:val="24"/>
              </w:rPr>
              <w:t>маркетингу»;</w:t>
            </w:r>
            <w:r w:rsidR="00915D21" w:rsidRPr="00DD366C">
              <w:rPr>
                <w:spacing w:val="-12"/>
                <w:sz w:val="24"/>
                <w:szCs w:val="24"/>
              </w:rPr>
              <w:t xml:space="preserve"> </w:t>
            </w:r>
            <w:r w:rsidR="00915D21" w:rsidRPr="00DD366C">
              <w:rPr>
                <w:sz w:val="24"/>
                <w:szCs w:val="24"/>
              </w:rPr>
              <w:t>рис.</w:t>
            </w:r>
            <w:r w:rsidR="00915D21" w:rsidRPr="00DD366C">
              <w:rPr>
                <w:spacing w:val="1"/>
                <w:sz w:val="24"/>
                <w:szCs w:val="24"/>
              </w:rPr>
              <w:t xml:space="preserve"> </w:t>
            </w:r>
            <w:r w:rsidR="00915D21" w:rsidRPr="00DD366C">
              <w:rPr>
                <w:sz w:val="24"/>
                <w:szCs w:val="24"/>
              </w:rPr>
              <w:t>1.2.</w:t>
            </w:r>
            <w:r w:rsidR="00915D21" w:rsidRPr="00DD366C">
              <w:rPr>
                <w:spacing w:val="1"/>
                <w:sz w:val="24"/>
                <w:szCs w:val="24"/>
              </w:rPr>
              <w:t xml:space="preserve"> «</w:t>
            </w:r>
            <w:r w:rsidR="00915D21" w:rsidRPr="00DD366C">
              <w:rPr>
                <w:sz w:val="24"/>
                <w:szCs w:val="24"/>
              </w:rPr>
              <w:t>Система</w:t>
            </w:r>
            <w:r w:rsidR="00915D21" w:rsidRPr="00DD366C">
              <w:rPr>
                <w:spacing w:val="1"/>
                <w:sz w:val="24"/>
                <w:szCs w:val="24"/>
              </w:rPr>
              <w:t xml:space="preserve"> </w:t>
            </w:r>
            <w:r w:rsidR="00915D21" w:rsidRPr="00DD366C">
              <w:rPr>
                <w:sz w:val="24"/>
                <w:szCs w:val="24"/>
              </w:rPr>
              <w:t>стратегічного</w:t>
            </w:r>
            <w:r w:rsidR="00915D21" w:rsidRPr="00DD366C">
              <w:rPr>
                <w:spacing w:val="1"/>
                <w:sz w:val="24"/>
                <w:szCs w:val="24"/>
              </w:rPr>
              <w:t xml:space="preserve"> </w:t>
            </w:r>
            <w:r w:rsidR="00915D21" w:rsidRPr="00DD366C">
              <w:rPr>
                <w:sz w:val="24"/>
                <w:szCs w:val="24"/>
              </w:rPr>
              <w:t>планування</w:t>
            </w:r>
            <w:r w:rsidR="00915D21" w:rsidRPr="00DD366C">
              <w:rPr>
                <w:spacing w:val="1"/>
                <w:sz w:val="24"/>
                <w:szCs w:val="24"/>
              </w:rPr>
              <w:t xml:space="preserve"> </w:t>
            </w:r>
            <w:r w:rsidR="00915D21" w:rsidRPr="00DD366C">
              <w:rPr>
                <w:sz w:val="24"/>
                <w:szCs w:val="24"/>
              </w:rPr>
              <w:t>організації»;рис. 1.3. «Стратегії цифрового маркетингу. Рівні залучення у</w:t>
            </w:r>
            <w:r w:rsidR="00915D21" w:rsidRPr="00DD366C">
              <w:rPr>
                <w:spacing w:val="1"/>
                <w:sz w:val="24"/>
                <w:szCs w:val="24"/>
              </w:rPr>
              <w:t xml:space="preserve"> </w:t>
            </w:r>
            <w:r w:rsidR="00915D21" w:rsidRPr="00DD366C">
              <w:rPr>
                <w:sz w:val="24"/>
                <w:szCs w:val="24"/>
              </w:rPr>
              <w:t>цифрову</w:t>
            </w:r>
            <w:r w:rsidR="00915D21" w:rsidRPr="00DD366C">
              <w:rPr>
                <w:spacing w:val="-1"/>
                <w:sz w:val="24"/>
                <w:szCs w:val="24"/>
              </w:rPr>
              <w:t xml:space="preserve"> </w:t>
            </w:r>
            <w:r w:rsidR="00915D21" w:rsidRPr="00DD366C">
              <w:rPr>
                <w:sz w:val="24"/>
                <w:szCs w:val="24"/>
              </w:rPr>
              <w:t>трансформацію»;рис.1.4.</w:t>
            </w:r>
            <w:r w:rsidR="00915D21" w:rsidRPr="00DD366C">
              <w:rPr>
                <w:spacing w:val="-10"/>
                <w:sz w:val="24"/>
                <w:szCs w:val="24"/>
              </w:rPr>
              <w:t xml:space="preserve"> «</w:t>
            </w:r>
            <w:r w:rsidR="00915D21" w:rsidRPr="00DD366C">
              <w:rPr>
                <w:sz w:val="24"/>
                <w:szCs w:val="24"/>
              </w:rPr>
              <w:t>Циклічна</w:t>
            </w:r>
            <w:r w:rsidR="00915D21" w:rsidRPr="00DD366C">
              <w:rPr>
                <w:spacing w:val="-10"/>
                <w:sz w:val="24"/>
                <w:szCs w:val="24"/>
              </w:rPr>
              <w:t xml:space="preserve"> </w:t>
            </w:r>
            <w:r w:rsidR="00915D21" w:rsidRPr="00DD366C">
              <w:rPr>
                <w:sz w:val="24"/>
                <w:szCs w:val="24"/>
              </w:rPr>
              <w:t>модель</w:t>
            </w:r>
            <w:r w:rsidR="00915D21" w:rsidRPr="00DD366C">
              <w:rPr>
                <w:spacing w:val="-9"/>
                <w:sz w:val="24"/>
                <w:szCs w:val="24"/>
              </w:rPr>
              <w:t xml:space="preserve"> </w:t>
            </w:r>
            <w:r w:rsidR="00915D21" w:rsidRPr="00DD366C">
              <w:rPr>
                <w:sz w:val="24"/>
                <w:szCs w:val="24"/>
              </w:rPr>
              <w:t>SOSTAS»; таблиця</w:t>
            </w:r>
            <w:r w:rsidR="00915D21" w:rsidRPr="00DD366C">
              <w:rPr>
                <w:spacing w:val="92"/>
                <w:sz w:val="24"/>
                <w:szCs w:val="24"/>
              </w:rPr>
              <w:t xml:space="preserve"> </w:t>
            </w:r>
            <w:r w:rsidR="00915D21" w:rsidRPr="00DD366C">
              <w:rPr>
                <w:sz w:val="24"/>
                <w:szCs w:val="24"/>
              </w:rPr>
              <w:t>1.4.</w:t>
            </w:r>
            <w:r w:rsidR="00915D21" w:rsidRPr="00DD366C">
              <w:rPr>
                <w:spacing w:val="22"/>
                <w:sz w:val="24"/>
                <w:szCs w:val="24"/>
              </w:rPr>
              <w:t xml:space="preserve"> «</w:t>
            </w:r>
            <w:r w:rsidR="00915D21" w:rsidRPr="00DD366C">
              <w:rPr>
                <w:sz w:val="24"/>
                <w:szCs w:val="24"/>
              </w:rPr>
              <w:t>Перелік</w:t>
            </w:r>
            <w:r w:rsidR="00915D21" w:rsidRPr="00DD366C">
              <w:rPr>
                <w:spacing w:val="22"/>
                <w:sz w:val="24"/>
                <w:szCs w:val="24"/>
              </w:rPr>
              <w:t xml:space="preserve"> </w:t>
            </w:r>
            <w:r w:rsidR="00915D21" w:rsidRPr="00DD366C">
              <w:rPr>
                <w:sz w:val="24"/>
                <w:szCs w:val="24"/>
              </w:rPr>
              <w:t>основних</w:t>
            </w:r>
            <w:r w:rsidR="00915D21" w:rsidRPr="00DD366C">
              <w:rPr>
                <w:spacing w:val="22"/>
                <w:sz w:val="24"/>
                <w:szCs w:val="24"/>
              </w:rPr>
              <w:t xml:space="preserve"> </w:t>
            </w:r>
            <w:r w:rsidR="00915D21" w:rsidRPr="00DD366C">
              <w:rPr>
                <w:sz w:val="24"/>
                <w:szCs w:val="24"/>
              </w:rPr>
              <w:t>KPI</w:t>
            </w:r>
            <w:r w:rsidR="00915D21" w:rsidRPr="00DD366C">
              <w:rPr>
                <w:spacing w:val="22"/>
                <w:sz w:val="24"/>
                <w:szCs w:val="24"/>
              </w:rPr>
              <w:t xml:space="preserve"> </w:t>
            </w:r>
            <w:r w:rsidR="00915D21" w:rsidRPr="00DD366C">
              <w:rPr>
                <w:sz w:val="24"/>
                <w:szCs w:val="24"/>
              </w:rPr>
              <w:t>в</w:t>
            </w:r>
            <w:r w:rsidR="00915D21" w:rsidRPr="00DD366C">
              <w:rPr>
                <w:spacing w:val="22"/>
                <w:sz w:val="24"/>
                <w:szCs w:val="24"/>
              </w:rPr>
              <w:t xml:space="preserve"> </w:t>
            </w:r>
            <w:r w:rsidR="00915D21" w:rsidRPr="00DD366C">
              <w:rPr>
                <w:sz w:val="24"/>
                <w:szCs w:val="24"/>
              </w:rPr>
              <w:t>розрізі</w:t>
            </w:r>
            <w:r w:rsidR="00915D21" w:rsidRPr="00DD366C">
              <w:rPr>
                <w:spacing w:val="22"/>
                <w:sz w:val="24"/>
                <w:szCs w:val="24"/>
              </w:rPr>
              <w:t xml:space="preserve"> </w:t>
            </w:r>
            <w:r w:rsidR="00915D21" w:rsidRPr="00DD366C">
              <w:rPr>
                <w:sz w:val="24"/>
                <w:szCs w:val="24"/>
              </w:rPr>
              <w:t>інструментарію»; таблиця</w:t>
            </w:r>
            <w:r w:rsidR="00915D21" w:rsidRPr="00DD366C">
              <w:rPr>
                <w:spacing w:val="1"/>
                <w:sz w:val="24"/>
                <w:szCs w:val="24"/>
              </w:rPr>
              <w:t xml:space="preserve"> </w:t>
            </w:r>
            <w:r w:rsidR="00915D21" w:rsidRPr="00DD366C">
              <w:rPr>
                <w:sz w:val="24"/>
                <w:szCs w:val="24"/>
              </w:rPr>
              <w:t>1.5.«Показники</w:t>
            </w:r>
            <w:r w:rsidR="00915D21" w:rsidRPr="00DD366C">
              <w:rPr>
                <w:spacing w:val="1"/>
                <w:sz w:val="24"/>
                <w:szCs w:val="24"/>
              </w:rPr>
              <w:t xml:space="preserve"> </w:t>
            </w:r>
            <w:r w:rsidR="00915D21" w:rsidRPr="00DD366C">
              <w:rPr>
                <w:sz w:val="24"/>
                <w:szCs w:val="24"/>
              </w:rPr>
              <w:t>ефективності</w:t>
            </w:r>
            <w:r w:rsidR="00915D21" w:rsidRPr="00DD366C">
              <w:rPr>
                <w:spacing w:val="1"/>
                <w:sz w:val="24"/>
                <w:szCs w:val="24"/>
              </w:rPr>
              <w:t xml:space="preserve"> </w:t>
            </w:r>
            <w:r w:rsidR="00915D21" w:rsidRPr="00DD366C">
              <w:rPr>
                <w:sz w:val="24"/>
                <w:szCs w:val="24"/>
              </w:rPr>
              <w:t>цифрової</w:t>
            </w:r>
            <w:r w:rsidR="00915D21" w:rsidRPr="00DD366C">
              <w:rPr>
                <w:spacing w:val="1"/>
                <w:sz w:val="24"/>
                <w:szCs w:val="24"/>
              </w:rPr>
              <w:t xml:space="preserve"> </w:t>
            </w:r>
            <w:r w:rsidR="00915D21" w:rsidRPr="00DD366C">
              <w:rPr>
                <w:sz w:val="24"/>
                <w:szCs w:val="24"/>
              </w:rPr>
              <w:t>стратегії</w:t>
            </w:r>
            <w:r w:rsidR="00915D21" w:rsidRPr="00DD366C">
              <w:rPr>
                <w:spacing w:val="1"/>
                <w:sz w:val="24"/>
                <w:szCs w:val="24"/>
              </w:rPr>
              <w:t xml:space="preserve"> </w:t>
            </w:r>
            <w:r w:rsidR="00915D21" w:rsidRPr="00DD366C">
              <w:rPr>
                <w:sz w:val="24"/>
                <w:szCs w:val="24"/>
              </w:rPr>
              <w:t>для</w:t>
            </w:r>
            <w:r w:rsidR="00915D21" w:rsidRPr="00DD366C">
              <w:rPr>
                <w:spacing w:val="1"/>
                <w:sz w:val="24"/>
                <w:szCs w:val="24"/>
              </w:rPr>
              <w:t xml:space="preserve"> </w:t>
            </w:r>
            <w:r w:rsidR="00915D21" w:rsidRPr="00DD366C">
              <w:rPr>
                <w:sz w:val="24"/>
                <w:szCs w:val="24"/>
              </w:rPr>
              <w:t>соціальних</w:t>
            </w:r>
            <w:r w:rsidR="00915D21" w:rsidRPr="00DD366C">
              <w:rPr>
                <w:spacing w:val="-1"/>
                <w:sz w:val="24"/>
                <w:szCs w:val="24"/>
              </w:rPr>
              <w:t xml:space="preserve"> </w:t>
            </w:r>
            <w:r w:rsidR="00915D21" w:rsidRPr="00DD366C">
              <w:rPr>
                <w:sz w:val="24"/>
                <w:szCs w:val="24"/>
              </w:rPr>
              <w:t xml:space="preserve">мереж»; </w:t>
            </w:r>
            <w:r w:rsidR="00915D21" w:rsidRPr="00DD366C">
              <w:rPr>
                <w:spacing w:val="-67"/>
                <w:sz w:val="24"/>
                <w:szCs w:val="24"/>
              </w:rPr>
              <w:t xml:space="preserve"> </w:t>
            </w:r>
            <w:r w:rsidR="00915D21" w:rsidRPr="00DD366C">
              <w:rPr>
                <w:sz w:val="24"/>
                <w:szCs w:val="24"/>
              </w:rPr>
              <w:t>рис.1.5.</w:t>
            </w:r>
            <w:r w:rsidR="00915D21" w:rsidRPr="00DD366C">
              <w:rPr>
                <w:spacing w:val="-5"/>
                <w:sz w:val="24"/>
                <w:szCs w:val="24"/>
              </w:rPr>
              <w:t xml:space="preserve"> «</w:t>
            </w:r>
            <w:r w:rsidR="00915D21" w:rsidRPr="00DD366C">
              <w:rPr>
                <w:sz w:val="24"/>
                <w:szCs w:val="24"/>
              </w:rPr>
              <w:t>Процес</w:t>
            </w:r>
            <w:r w:rsidR="00915D21" w:rsidRPr="00DD366C">
              <w:rPr>
                <w:spacing w:val="-4"/>
                <w:sz w:val="24"/>
                <w:szCs w:val="24"/>
              </w:rPr>
              <w:t xml:space="preserve"> </w:t>
            </w:r>
            <w:r w:rsidR="00915D21" w:rsidRPr="00DD366C">
              <w:rPr>
                <w:sz w:val="24"/>
                <w:szCs w:val="24"/>
              </w:rPr>
              <w:t>розробки</w:t>
            </w:r>
            <w:r w:rsidR="00915D21" w:rsidRPr="00DD366C">
              <w:rPr>
                <w:spacing w:val="-5"/>
                <w:sz w:val="24"/>
                <w:szCs w:val="24"/>
              </w:rPr>
              <w:t xml:space="preserve"> </w:t>
            </w:r>
            <w:r w:rsidR="00915D21" w:rsidRPr="00DD366C">
              <w:rPr>
                <w:sz w:val="24"/>
                <w:szCs w:val="24"/>
              </w:rPr>
              <w:t>стратегії</w:t>
            </w:r>
            <w:r w:rsidR="00915D21" w:rsidRPr="00DD366C">
              <w:rPr>
                <w:spacing w:val="-4"/>
                <w:sz w:val="24"/>
                <w:szCs w:val="24"/>
              </w:rPr>
              <w:t xml:space="preserve"> </w:t>
            </w:r>
            <w:r w:rsidR="00915D21" w:rsidRPr="00DD366C">
              <w:rPr>
                <w:sz w:val="24"/>
                <w:szCs w:val="24"/>
              </w:rPr>
              <w:t>цифрового</w:t>
            </w:r>
            <w:r w:rsidR="00915D21" w:rsidRPr="00DD366C">
              <w:rPr>
                <w:spacing w:val="-5"/>
                <w:sz w:val="24"/>
                <w:szCs w:val="24"/>
              </w:rPr>
              <w:t xml:space="preserve"> </w:t>
            </w:r>
            <w:r w:rsidR="00915D21" w:rsidRPr="00DD366C">
              <w:rPr>
                <w:sz w:val="24"/>
                <w:szCs w:val="24"/>
              </w:rPr>
              <w:t>маркетингу»; рис. 1.6. «Вісім ключових маркетингових заходів, якими слід</w:t>
            </w:r>
            <w:r w:rsidR="00915D21" w:rsidRPr="00DD366C">
              <w:rPr>
                <w:spacing w:val="-67"/>
                <w:sz w:val="24"/>
                <w:szCs w:val="24"/>
              </w:rPr>
              <w:t xml:space="preserve"> </w:t>
            </w:r>
            <w:r w:rsidR="00915D21" w:rsidRPr="00DD366C">
              <w:rPr>
                <w:sz w:val="24"/>
                <w:szCs w:val="24"/>
              </w:rPr>
              <w:t>керувати в організації</w:t>
            </w:r>
            <w:r w:rsidR="00915D21" w:rsidRPr="00DD366C">
              <w:rPr>
                <w:spacing w:val="-2"/>
                <w:sz w:val="24"/>
                <w:szCs w:val="24"/>
              </w:rPr>
              <w:t xml:space="preserve">»; </w:t>
            </w:r>
            <w:r w:rsidR="00915D21" w:rsidRPr="00DD366C">
              <w:rPr>
                <w:sz w:val="24"/>
                <w:szCs w:val="24"/>
              </w:rPr>
              <w:t>рис.</w:t>
            </w:r>
            <w:r w:rsidR="00915D21" w:rsidRPr="00DD366C">
              <w:rPr>
                <w:spacing w:val="-5"/>
                <w:sz w:val="24"/>
                <w:szCs w:val="24"/>
              </w:rPr>
              <w:t xml:space="preserve"> </w:t>
            </w:r>
            <w:r w:rsidR="00915D21" w:rsidRPr="00DD366C">
              <w:rPr>
                <w:sz w:val="24"/>
                <w:szCs w:val="24"/>
              </w:rPr>
              <w:t>1.7.</w:t>
            </w:r>
            <w:r w:rsidR="00915D21" w:rsidRPr="00DD366C">
              <w:rPr>
                <w:spacing w:val="-4"/>
                <w:sz w:val="24"/>
                <w:szCs w:val="24"/>
              </w:rPr>
              <w:t xml:space="preserve"> «</w:t>
            </w:r>
            <w:r w:rsidR="00915D21" w:rsidRPr="00DD366C">
              <w:rPr>
                <w:sz w:val="24"/>
                <w:szCs w:val="24"/>
              </w:rPr>
              <w:t>Інструменти</w:t>
            </w:r>
            <w:r w:rsidR="00915D21" w:rsidRPr="00DD366C">
              <w:rPr>
                <w:spacing w:val="-5"/>
                <w:sz w:val="24"/>
                <w:szCs w:val="24"/>
              </w:rPr>
              <w:t xml:space="preserve"> </w:t>
            </w:r>
            <w:r w:rsidR="00915D21" w:rsidRPr="00DD366C">
              <w:rPr>
                <w:sz w:val="24"/>
                <w:szCs w:val="24"/>
              </w:rPr>
              <w:t>digital-маркетинга»; рис. 1.8. «Механізми дії контекстної реклами»; рис.</w:t>
            </w:r>
            <w:r w:rsidR="00915D21" w:rsidRPr="00DD366C">
              <w:rPr>
                <w:spacing w:val="-12"/>
                <w:sz w:val="24"/>
                <w:szCs w:val="24"/>
              </w:rPr>
              <w:t xml:space="preserve"> </w:t>
            </w:r>
            <w:r w:rsidR="00915D21" w:rsidRPr="00DD366C">
              <w:rPr>
                <w:sz w:val="24"/>
                <w:szCs w:val="24"/>
              </w:rPr>
              <w:t>1.9.</w:t>
            </w:r>
            <w:r w:rsidR="00915D21" w:rsidRPr="00DD366C">
              <w:rPr>
                <w:spacing w:val="-12"/>
                <w:sz w:val="24"/>
                <w:szCs w:val="24"/>
              </w:rPr>
              <w:t xml:space="preserve"> «</w:t>
            </w:r>
            <w:r w:rsidR="00915D21" w:rsidRPr="00DD366C">
              <w:rPr>
                <w:sz w:val="24"/>
                <w:szCs w:val="24"/>
              </w:rPr>
              <w:t>Інструменти</w:t>
            </w:r>
            <w:r w:rsidR="00915D21" w:rsidRPr="00DD366C">
              <w:rPr>
                <w:spacing w:val="-13"/>
                <w:sz w:val="24"/>
                <w:szCs w:val="24"/>
              </w:rPr>
              <w:t xml:space="preserve"> </w:t>
            </w:r>
            <w:r w:rsidR="00915D21" w:rsidRPr="00DD366C">
              <w:rPr>
                <w:sz w:val="24"/>
                <w:szCs w:val="24"/>
              </w:rPr>
              <w:t>Інтернет-реклами</w:t>
            </w:r>
            <w:r w:rsidR="00915D21" w:rsidRPr="00DD366C">
              <w:rPr>
                <w:spacing w:val="-12"/>
                <w:sz w:val="24"/>
                <w:szCs w:val="24"/>
              </w:rPr>
              <w:t xml:space="preserve">»; </w:t>
            </w:r>
            <w:r w:rsidR="00915D21" w:rsidRPr="00DD366C">
              <w:rPr>
                <w:sz w:val="24"/>
                <w:szCs w:val="24"/>
              </w:rPr>
              <w:t>таблиця 1.6. «Види інструментів для планування рекламних організацій</w:t>
            </w:r>
            <w:r w:rsidR="00915D21" w:rsidRPr="00DD366C">
              <w:rPr>
                <w:spacing w:val="1"/>
                <w:sz w:val="24"/>
                <w:szCs w:val="24"/>
              </w:rPr>
              <w:t xml:space="preserve">»; </w:t>
            </w:r>
            <w:r w:rsidR="00915D21" w:rsidRPr="00DD366C">
              <w:rPr>
                <w:sz w:val="24"/>
                <w:szCs w:val="24"/>
              </w:rPr>
              <w:t>рис. 2.1. «Одеський академічний театр музичної комедії імені М. Водяного»; рис. 2.2. «Динаміка активів театру музичної комедії за 2019-2020 рр., тис. грн.»; таблиця 2.1. «Горизонтальний аналіз активів театру музичної комедії за 2019-2020 рр., тис. грн.»; рис. 2.3. «Динаміка джерел фінансування театру музичної комедії за 2019-2020 рр., тис. грн.»; таблиця 2.2. «Горизонтальний аналіз пасивів (джерел фінансування активів) театру музичної комедії  за 2019-2020 рр., тис. грн.»; таблиця 2.3. «Показники стійкості та платоспроможності театру музичної комедії  за 2019-2020 рр., частка одиниці»; рис. 2.4. «Динаміка фінансових результатів театру музичної комедії  за 2019-2020 рр., тис. грн.»; рис. 2.5. «Співставлення рентабельності активів театру музичної комедії  з інфляцією в Україні у 2020 р., %»;  рис. 2.6. «Маркетинг</w:t>
            </w:r>
            <w:r w:rsidR="00915D21" w:rsidRPr="00DD366C">
              <w:rPr>
                <w:spacing w:val="1"/>
                <w:sz w:val="24"/>
                <w:szCs w:val="24"/>
              </w:rPr>
              <w:t xml:space="preserve"> </w:t>
            </w:r>
            <w:r w:rsidR="00915D21" w:rsidRPr="00DD366C">
              <w:rPr>
                <w:sz w:val="24"/>
                <w:szCs w:val="24"/>
              </w:rPr>
              <w:t>у</w:t>
            </w:r>
            <w:r w:rsidR="00915D21" w:rsidRPr="00DD366C">
              <w:rPr>
                <w:spacing w:val="1"/>
                <w:sz w:val="24"/>
                <w:szCs w:val="24"/>
              </w:rPr>
              <w:t xml:space="preserve"> </w:t>
            </w:r>
            <w:r w:rsidR="00915D21" w:rsidRPr="00DD366C">
              <w:rPr>
                <w:sz w:val="24"/>
                <w:szCs w:val="24"/>
              </w:rPr>
              <w:t>сфері</w:t>
            </w:r>
            <w:r w:rsidR="00915D21" w:rsidRPr="00DD366C">
              <w:rPr>
                <w:spacing w:val="1"/>
                <w:sz w:val="24"/>
                <w:szCs w:val="24"/>
              </w:rPr>
              <w:t xml:space="preserve"> </w:t>
            </w:r>
            <w:r w:rsidR="00915D21" w:rsidRPr="00DD366C">
              <w:rPr>
                <w:sz w:val="24"/>
                <w:szCs w:val="24"/>
              </w:rPr>
              <w:t>театрального</w:t>
            </w:r>
            <w:r w:rsidR="00915D21" w:rsidRPr="00DD366C">
              <w:rPr>
                <w:spacing w:val="1"/>
                <w:sz w:val="24"/>
                <w:szCs w:val="24"/>
              </w:rPr>
              <w:t xml:space="preserve"> </w:t>
            </w:r>
            <w:r w:rsidR="00915D21" w:rsidRPr="00DD366C">
              <w:rPr>
                <w:sz w:val="24"/>
                <w:szCs w:val="24"/>
              </w:rPr>
              <w:t>мистецтва»; рис. 3.1.</w:t>
            </w:r>
            <w:r w:rsidR="00915D21" w:rsidRPr="00DD366C">
              <w:rPr>
                <w:spacing w:val="-4"/>
                <w:sz w:val="24"/>
                <w:szCs w:val="24"/>
              </w:rPr>
              <w:t xml:space="preserve"> «</w:t>
            </w:r>
            <w:r w:rsidR="00915D21" w:rsidRPr="00DD366C">
              <w:rPr>
                <w:sz w:val="24"/>
                <w:szCs w:val="24"/>
              </w:rPr>
              <w:t>Екосистема</w:t>
            </w:r>
            <w:r w:rsidR="00915D21" w:rsidRPr="00DD366C">
              <w:rPr>
                <w:spacing w:val="-5"/>
                <w:sz w:val="24"/>
                <w:szCs w:val="24"/>
              </w:rPr>
              <w:t xml:space="preserve"> </w:t>
            </w:r>
            <w:r w:rsidR="00915D21" w:rsidRPr="00DD366C">
              <w:rPr>
                <w:sz w:val="24"/>
                <w:szCs w:val="24"/>
              </w:rPr>
              <w:t>цифрової стратегії»; рис</w:t>
            </w:r>
            <w:r w:rsidR="00915D21" w:rsidRPr="00DD366C">
              <w:rPr>
                <w:sz w:val="24"/>
                <w:szCs w:val="24"/>
                <w:lang w:val="ru-RU"/>
              </w:rPr>
              <w:t>.</w:t>
            </w:r>
            <w:r w:rsidR="00915D21" w:rsidRPr="00DD366C">
              <w:rPr>
                <w:spacing w:val="1"/>
                <w:sz w:val="24"/>
                <w:szCs w:val="24"/>
              </w:rPr>
              <w:t xml:space="preserve"> </w:t>
            </w:r>
            <w:r w:rsidR="00915D21" w:rsidRPr="00DD366C">
              <w:rPr>
                <w:sz w:val="24"/>
                <w:szCs w:val="24"/>
              </w:rPr>
              <w:t>3.2</w:t>
            </w:r>
            <w:r w:rsidR="00915D21" w:rsidRPr="00DD366C">
              <w:rPr>
                <w:sz w:val="24"/>
                <w:szCs w:val="24"/>
                <w:lang w:val="ru-RU"/>
              </w:rPr>
              <w:t>. «</w:t>
            </w:r>
            <w:r w:rsidR="00915D21" w:rsidRPr="00DD366C">
              <w:rPr>
                <w:sz w:val="24"/>
                <w:szCs w:val="24"/>
              </w:rPr>
              <w:t>Схема</w:t>
            </w:r>
            <w:r w:rsidR="00915D21" w:rsidRPr="00DD366C">
              <w:rPr>
                <w:spacing w:val="1"/>
                <w:sz w:val="24"/>
                <w:szCs w:val="24"/>
              </w:rPr>
              <w:t xml:space="preserve"> </w:t>
            </w:r>
            <w:r w:rsidR="00915D21" w:rsidRPr="00DD366C">
              <w:rPr>
                <w:sz w:val="24"/>
                <w:szCs w:val="24"/>
              </w:rPr>
              <w:t>воронки</w:t>
            </w:r>
            <w:r w:rsidR="00915D21" w:rsidRPr="00DD366C">
              <w:rPr>
                <w:spacing w:val="1"/>
                <w:sz w:val="24"/>
                <w:szCs w:val="24"/>
              </w:rPr>
              <w:t xml:space="preserve"> </w:t>
            </w:r>
            <w:r w:rsidR="00915D21" w:rsidRPr="00DD366C">
              <w:rPr>
                <w:sz w:val="24"/>
                <w:szCs w:val="24"/>
              </w:rPr>
              <w:t>продажів</w:t>
            </w:r>
            <w:r w:rsidR="00915D21" w:rsidRPr="00DD366C">
              <w:rPr>
                <w:spacing w:val="1"/>
                <w:sz w:val="24"/>
                <w:szCs w:val="24"/>
              </w:rPr>
              <w:t xml:space="preserve"> </w:t>
            </w:r>
            <w:r w:rsidR="00915D21" w:rsidRPr="00DD366C">
              <w:rPr>
                <w:sz w:val="24"/>
                <w:szCs w:val="24"/>
              </w:rPr>
              <w:t>за</w:t>
            </w:r>
            <w:r w:rsidR="00915D21" w:rsidRPr="00DD366C">
              <w:rPr>
                <w:spacing w:val="1"/>
                <w:sz w:val="24"/>
                <w:szCs w:val="24"/>
              </w:rPr>
              <w:t xml:space="preserve"> </w:t>
            </w:r>
            <w:r w:rsidR="00915D21" w:rsidRPr="00DD366C">
              <w:rPr>
                <w:sz w:val="24"/>
                <w:szCs w:val="24"/>
              </w:rPr>
              <w:t>мінімальною</w:t>
            </w:r>
            <w:r w:rsidR="00915D21" w:rsidRPr="00DD366C">
              <w:rPr>
                <w:spacing w:val="1"/>
                <w:sz w:val="24"/>
                <w:szCs w:val="24"/>
              </w:rPr>
              <w:t xml:space="preserve"> </w:t>
            </w:r>
            <w:r w:rsidR="00915D21" w:rsidRPr="00DD366C">
              <w:rPr>
                <w:sz w:val="24"/>
                <w:szCs w:val="24"/>
              </w:rPr>
              <w:t>опцією</w:t>
            </w:r>
            <w:r w:rsidR="00915D21" w:rsidRPr="00DD366C">
              <w:rPr>
                <w:spacing w:val="1"/>
                <w:sz w:val="24"/>
                <w:szCs w:val="24"/>
              </w:rPr>
              <w:t xml:space="preserve"> </w:t>
            </w:r>
            <w:r w:rsidR="00915D21" w:rsidRPr="00DD366C">
              <w:rPr>
                <w:sz w:val="24"/>
                <w:szCs w:val="24"/>
              </w:rPr>
              <w:t>бюджету»; рис. 3.3. «Порівняння медійного інвентаря за охопленням ЦА</w:t>
            </w:r>
            <w:r w:rsidR="00915D21" w:rsidRPr="00DD366C">
              <w:rPr>
                <w:spacing w:val="1"/>
                <w:sz w:val="24"/>
                <w:szCs w:val="24"/>
              </w:rPr>
              <w:t xml:space="preserve"> </w:t>
            </w:r>
            <w:r w:rsidR="00915D21" w:rsidRPr="00DD366C">
              <w:rPr>
                <w:sz w:val="24"/>
                <w:szCs w:val="24"/>
              </w:rPr>
              <w:t>ERGO</w:t>
            </w:r>
            <w:r w:rsidR="00915D21" w:rsidRPr="00DD366C">
              <w:rPr>
                <w:spacing w:val="1"/>
                <w:sz w:val="24"/>
                <w:szCs w:val="24"/>
              </w:rPr>
              <w:t xml:space="preserve"> </w:t>
            </w:r>
            <w:r w:rsidR="00915D21" w:rsidRPr="00DD366C">
              <w:rPr>
                <w:sz w:val="24"/>
                <w:szCs w:val="24"/>
              </w:rPr>
              <w:t>та</w:t>
            </w:r>
            <w:r w:rsidR="00915D21" w:rsidRPr="00DD366C">
              <w:rPr>
                <w:spacing w:val="-1"/>
                <w:sz w:val="24"/>
                <w:szCs w:val="24"/>
              </w:rPr>
              <w:t xml:space="preserve"> </w:t>
            </w:r>
            <w:r w:rsidR="00915D21" w:rsidRPr="00DD366C">
              <w:rPr>
                <w:sz w:val="24"/>
                <w:szCs w:val="24"/>
              </w:rPr>
              <w:t>СРМ</w:t>
            </w:r>
            <w:r w:rsidR="00915D21" w:rsidRPr="00DD366C">
              <w:rPr>
                <w:spacing w:val="1"/>
                <w:sz w:val="24"/>
                <w:szCs w:val="24"/>
              </w:rPr>
              <w:t xml:space="preserve">»; </w:t>
            </w:r>
            <w:r w:rsidR="00915D21" w:rsidRPr="00DD366C">
              <w:rPr>
                <w:sz w:val="24"/>
                <w:szCs w:val="24"/>
              </w:rPr>
              <w:t>рис. 3.4. «Схема організації пошукових організацій за принципом</w:t>
            </w:r>
            <w:r w:rsidR="00915D21" w:rsidRPr="00DD366C">
              <w:rPr>
                <w:spacing w:val="1"/>
                <w:sz w:val="24"/>
                <w:szCs w:val="24"/>
              </w:rPr>
              <w:t xml:space="preserve"> </w:t>
            </w:r>
            <w:r w:rsidR="00915D21" w:rsidRPr="00DD366C">
              <w:rPr>
                <w:sz w:val="24"/>
                <w:szCs w:val="24"/>
              </w:rPr>
              <w:t>SKAg»; рис</w:t>
            </w:r>
            <w:r w:rsidR="00915D21" w:rsidRPr="00DD366C">
              <w:rPr>
                <w:sz w:val="24"/>
                <w:szCs w:val="24"/>
                <w:lang w:val="ru-RU"/>
              </w:rPr>
              <w:t>.</w:t>
            </w:r>
            <w:r w:rsidR="00915D21" w:rsidRPr="00DD366C">
              <w:rPr>
                <w:sz w:val="24"/>
                <w:szCs w:val="24"/>
              </w:rPr>
              <w:t>3.5</w:t>
            </w:r>
            <w:r w:rsidR="00915D21" w:rsidRPr="00DD366C">
              <w:rPr>
                <w:sz w:val="24"/>
                <w:szCs w:val="24"/>
                <w:lang w:val="ru-RU"/>
              </w:rPr>
              <w:t>.</w:t>
            </w:r>
            <w:r w:rsidR="00915D21" w:rsidRPr="00DD366C">
              <w:rPr>
                <w:sz w:val="24"/>
                <w:szCs w:val="24"/>
              </w:rPr>
              <w:t xml:space="preserve"> «Крива утримання аудиторії за довжиною відеореклами»; рис</w:t>
            </w:r>
            <w:r w:rsidR="00915D21" w:rsidRPr="00DD366C">
              <w:rPr>
                <w:sz w:val="24"/>
                <w:szCs w:val="24"/>
                <w:lang w:val="ru-RU"/>
              </w:rPr>
              <w:t>.</w:t>
            </w:r>
            <w:r w:rsidR="00915D21" w:rsidRPr="00DD366C">
              <w:rPr>
                <w:sz w:val="24"/>
                <w:szCs w:val="24"/>
              </w:rPr>
              <w:t>3.6</w:t>
            </w:r>
            <w:r w:rsidR="00915D21" w:rsidRPr="00DD366C">
              <w:rPr>
                <w:sz w:val="24"/>
                <w:szCs w:val="24"/>
                <w:lang w:val="ru-RU"/>
              </w:rPr>
              <w:t>.</w:t>
            </w:r>
            <w:r w:rsidR="00915D21" w:rsidRPr="00DD366C">
              <w:rPr>
                <w:sz w:val="24"/>
                <w:szCs w:val="24"/>
              </w:rPr>
              <w:t xml:space="preserve"> «Схема роботи ремаркетинг-організацій в Facebook»; рис. 3.7. «Обсяги бюджетів за складовими рекламного медіа ринку у 2020 р., млн. грн.»; рис. 3.8. «Розподіл бюджетів в Інтернет рекламу в Україні за 2021 р.»; таблиця</w:t>
            </w:r>
            <w:r w:rsidR="00915D21" w:rsidRPr="00DD366C">
              <w:rPr>
                <w:spacing w:val="-4"/>
                <w:sz w:val="24"/>
                <w:szCs w:val="24"/>
              </w:rPr>
              <w:t xml:space="preserve"> </w:t>
            </w:r>
            <w:r w:rsidR="00915D21" w:rsidRPr="00DD366C">
              <w:rPr>
                <w:sz w:val="24"/>
                <w:szCs w:val="24"/>
              </w:rPr>
              <w:t>3.1</w:t>
            </w:r>
            <w:r w:rsidR="00915D21" w:rsidRPr="00DD366C">
              <w:rPr>
                <w:spacing w:val="-3"/>
                <w:sz w:val="24"/>
                <w:szCs w:val="24"/>
              </w:rPr>
              <w:t>. «</w:t>
            </w:r>
            <w:r w:rsidR="00915D21" w:rsidRPr="00DD366C">
              <w:rPr>
                <w:sz w:val="24"/>
                <w:szCs w:val="24"/>
              </w:rPr>
              <w:t>План</w:t>
            </w:r>
            <w:r w:rsidR="00915D21" w:rsidRPr="00DD366C">
              <w:rPr>
                <w:spacing w:val="-4"/>
                <w:sz w:val="24"/>
                <w:szCs w:val="24"/>
              </w:rPr>
              <w:t xml:space="preserve"> </w:t>
            </w:r>
            <w:r w:rsidR="00915D21" w:rsidRPr="00DD366C">
              <w:rPr>
                <w:sz w:val="24"/>
                <w:szCs w:val="24"/>
              </w:rPr>
              <w:t>розміщення</w:t>
            </w:r>
            <w:r w:rsidR="00915D21" w:rsidRPr="00DD366C">
              <w:rPr>
                <w:spacing w:val="-4"/>
                <w:sz w:val="24"/>
                <w:szCs w:val="24"/>
              </w:rPr>
              <w:t xml:space="preserve"> </w:t>
            </w:r>
            <w:r w:rsidR="00915D21" w:rsidRPr="00DD366C">
              <w:rPr>
                <w:sz w:val="24"/>
                <w:szCs w:val="24"/>
              </w:rPr>
              <w:t>зі</w:t>
            </w:r>
            <w:r w:rsidR="00915D21" w:rsidRPr="00DD366C">
              <w:rPr>
                <w:spacing w:val="-3"/>
                <w:sz w:val="24"/>
                <w:szCs w:val="24"/>
              </w:rPr>
              <w:t xml:space="preserve"> </w:t>
            </w:r>
            <w:r w:rsidR="00915D21" w:rsidRPr="00DD366C">
              <w:rPr>
                <w:sz w:val="24"/>
                <w:szCs w:val="24"/>
              </w:rPr>
              <w:t>зменшеним</w:t>
            </w:r>
            <w:r w:rsidR="00915D21" w:rsidRPr="00DD366C">
              <w:rPr>
                <w:spacing w:val="-4"/>
                <w:sz w:val="24"/>
                <w:szCs w:val="24"/>
              </w:rPr>
              <w:t xml:space="preserve"> </w:t>
            </w:r>
            <w:r w:rsidR="00915D21" w:rsidRPr="00DD366C">
              <w:rPr>
                <w:sz w:val="24"/>
                <w:szCs w:val="24"/>
              </w:rPr>
              <w:t>бюджетом»; рис. 3.9. «Порівняння показників результативності наявного</w:t>
            </w:r>
            <w:r w:rsidR="00915D21" w:rsidRPr="00DD366C">
              <w:rPr>
                <w:spacing w:val="-67"/>
                <w:sz w:val="24"/>
                <w:szCs w:val="24"/>
              </w:rPr>
              <w:t xml:space="preserve"> </w:t>
            </w:r>
            <w:r w:rsidR="00915D21" w:rsidRPr="00DD366C">
              <w:rPr>
                <w:sz w:val="24"/>
                <w:szCs w:val="24"/>
              </w:rPr>
              <w:t>розміщення</w:t>
            </w:r>
            <w:r w:rsidR="00915D21" w:rsidRPr="00DD366C">
              <w:rPr>
                <w:spacing w:val="-2"/>
                <w:sz w:val="24"/>
                <w:szCs w:val="24"/>
              </w:rPr>
              <w:t xml:space="preserve"> </w:t>
            </w:r>
            <w:r w:rsidR="00915D21" w:rsidRPr="00DD366C">
              <w:rPr>
                <w:sz w:val="24"/>
                <w:szCs w:val="24"/>
              </w:rPr>
              <w:t>та</w:t>
            </w:r>
            <w:r w:rsidR="00915D21" w:rsidRPr="00DD366C">
              <w:rPr>
                <w:spacing w:val="-2"/>
                <w:sz w:val="24"/>
                <w:szCs w:val="24"/>
              </w:rPr>
              <w:t xml:space="preserve"> </w:t>
            </w:r>
            <w:r w:rsidR="00915D21" w:rsidRPr="00DD366C">
              <w:rPr>
                <w:sz w:val="24"/>
                <w:szCs w:val="24"/>
              </w:rPr>
              <w:t>сценарію №1</w:t>
            </w:r>
            <w:r w:rsidR="00915D21" w:rsidRPr="00DD366C">
              <w:rPr>
                <w:spacing w:val="-1"/>
                <w:sz w:val="24"/>
                <w:szCs w:val="24"/>
              </w:rPr>
              <w:t xml:space="preserve">»; </w:t>
            </w:r>
            <w:r w:rsidR="00915D21" w:rsidRPr="00DD366C">
              <w:rPr>
                <w:sz w:val="24"/>
                <w:szCs w:val="24"/>
              </w:rPr>
              <w:t>таблиця</w:t>
            </w:r>
            <w:r w:rsidR="00915D21" w:rsidRPr="00DD366C">
              <w:rPr>
                <w:spacing w:val="-4"/>
                <w:sz w:val="24"/>
                <w:szCs w:val="24"/>
              </w:rPr>
              <w:t xml:space="preserve"> </w:t>
            </w:r>
            <w:r w:rsidR="00915D21" w:rsidRPr="00DD366C">
              <w:rPr>
                <w:sz w:val="24"/>
                <w:szCs w:val="24"/>
              </w:rPr>
              <w:t>3.2</w:t>
            </w:r>
            <w:r w:rsidR="00915D21" w:rsidRPr="00DD366C">
              <w:rPr>
                <w:sz w:val="24"/>
                <w:szCs w:val="24"/>
                <w:lang w:val="ru-RU"/>
              </w:rPr>
              <w:t>.</w:t>
            </w:r>
            <w:r w:rsidR="00915D21" w:rsidRPr="00DD366C">
              <w:rPr>
                <w:spacing w:val="-3"/>
                <w:sz w:val="24"/>
                <w:szCs w:val="24"/>
              </w:rPr>
              <w:t xml:space="preserve"> «</w:t>
            </w:r>
            <w:r w:rsidR="00915D21" w:rsidRPr="00DD366C">
              <w:rPr>
                <w:sz w:val="24"/>
                <w:szCs w:val="24"/>
              </w:rPr>
              <w:t>План</w:t>
            </w:r>
            <w:r w:rsidR="00915D21" w:rsidRPr="00DD366C">
              <w:rPr>
                <w:spacing w:val="-4"/>
                <w:sz w:val="24"/>
                <w:szCs w:val="24"/>
              </w:rPr>
              <w:t xml:space="preserve"> </w:t>
            </w:r>
            <w:r w:rsidR="00915D21" w:rsidRPr="00DD366C">
              <w:rPr>
                <w:sz w:val="24"/>
                <w:szCs w:val="24"/>
              </w:rPr>
              <w:t>розміщення</w:t>
            </w:r>
            <w:r w:rsidR="00915D21" w:rsidRPr="00DD366C">
              <w:rPr>
                <w:spacing w:val="-3"/>
                <w:sz w:val="24"/>
                <w:szCs w:val="24"/>
              </w:rPr>
              <w:t xml:space="preserve"> </w:t>
            </w:r>
            <w:r w:rsidR="00915D21" w:rsidRPr="00DD366C">
              <w:rPr>
                <w:sz w:val="24"/>
                <w:szCs w:val="24"/>
              </w:rPr>
              <w:t>з</w:t>
            </w:r>
            <w:r w:rsidR="00915D21" w:rsidRPr="00DD366C">
              <w:rPr>
                <w:spacing w:val="-4"/>
                <w:sz w:val="24"/>
                <w:szCs w:val="24"/>
              </w:rPr>
              <w:t xml:space="preserve"> </w:t>
            </w:r>
            <w:r w:rsidR="00915D21" w:rsidRPr="00DD366C">
              <w:rPr>
                <w:sz w:val="24"/>
                <w:szCs w:val="24"/>
              </w:rPr>
              <w:t>наявним</w:t>
            </w:r>
            <w:r w:rsidR="00915D21" w:rsidRPr="00DD366C">
              <w:rPr>
                <w:spacing w:val="-3"/>
                <w:sz w:val="24"/>
                <w:szCs w:val="24"/>
              </w:rPr>
              <w:t xml:space="preserve"> </w:t>
            </w:r>
            <w:r w:rsidR="00915D21" w:rsidRPr="00DD366C">
              <w:rPr>
                <w:sz w:val="24"/>
                <w:szCs w:val="24"/>
              </w:rPr>
              <w:t>бюджетом»; рис.3.10. «Порівняння показників результативності наявного розміщення та сценарію №2»; таблиця</w:t>
            </w:r>
            <w:r w:rsidR="00915D21" w:rsidRPr="00DD366C">
              <w:rPr>
                <w:spacing w:val="-4"/>
                <w:sz w:val="24"/>
                <w:szCs w:val="24"/>
              </w:rPr>
              <w:t xml:space="preserve"> </w:t>
            </w:r>
            <w:r w:rsidR="00915D21" w:rsidRPr="00DD366C">
              <w:rPr>
                <w:sz w:val="24"/>
                <w:szCs w:val="24"/>
              </w:rPr>
              <w:t>3.3</w:t>
            </w:r>
            <w:r w:rsidR="00915D21" w:rsidRPr="00DD366C">
              <w:rPr>
                <w:sz w:val="24"/>
                <w:szCs w:val="24"/>
                <w:lang w:val="ru-RU"/>
              </w:rPr>
              <w:t>.</w:t>
            </w:r>
            <w:r w:rsidR="00915D21" w:rsidRPr="00DD366C">
              <w:rPr>
                <w:spacing w:val="-3"/>
                <w:sz w:val="24"/>
                <w:szCs w:val="24"/>
              </w:rPr>
              <w:t xml:space="preserve"> «</w:t>
            </w:r>
            <w:r w:rsidR="00915D21" w:rsidRPr="00DD366C">
              <w:rPr>
                <w:sz w:val="24"/>
                <w:szCs w:val="24"/>
              </w:rPr>
              <w:t>План</w:t>
            </w:r>
            <w:r w:rsidR="00915D21" w:rsidRPr="00DD366C">
              <w:rPr>
                <w:spacing w:val="-4"/>
                <w:sz w:val="24"/>
                <w:szCs w:val="24"/>
              </w:rPr>
              <w:t xml:space="preserve"> </w:t>
            </w:r>
            <w:r w:rsidR="00915D21" w:rsidRPr="00DD366C">
              <w:rPr>
                <w:sz w:val="24"/>
                <w:szCs w:val="24"/>
              </w:rPr>
              <w:t>розміщення</w:t>
            </w:r>
            <w:r w:rsidR="00915D21" w:rsidRPr="00DD366C">
              <w:rPr>
                <w:spacing w:val="-3"/>
                <w:sz w:val="24"/>
                <w:szCs w:val="24"/>
              </w:rPr>
              <w:t xml:space="preserve"> </w:t>
            </w:r>
            <w:r w:rsidR="00915D21" w:rsidRPr="00DD366C">
              <w:rPr>
                <w:sz w:val="24"/>
                <w:szCs w:val="24"/>
              </w:rPr>
              <w:t>зі</w:t>
            </w:r>
            <w:r w:rsidR="00915D21" w:rsidRPr="00DD366C">
              <w:rPr>
                <w:spacing w:val="-4"/>
                <w:sz w:val="24"/>
                <w:szCs w:val="24"/>
              </w:rPr>
              <w:t xml:space="preserve"> </w:t>
            </w:r>
            <w:r w:rsidR="00915D21" w:rsidRPr="00DD366C">
              <w:rPr>
                <w:sz w:val="24"/>
                <w:szCs w:val="24"/>
              </w:rPr>
              <w:t>збільшеним</w:t>
            </w:r>
            <w:r w:rsidR="00915D21" w:rsidRPr="00DD366C">
              <w:rPr>
                <w:spacing w:val="-3"/>
                <w:sz w:val="24"/>
                <w:szCs w:val="24"/>
              </w:rPr>
              <w:t xml:space="preserve"> </w:t>
            </w:r>
            <w:r w:rsidR="00915D21" w:rsidRPr="00DD366C">
              <w:rPr>
                <w:sz w:val="24"/>
                <w:szCs w:val="24"/>
              </w:rPr>
              <w:t>бюджетом»; рис</w:t>
            </w:r>
            <w:r w:rsidR="00915D21" w:rsidRPr="00DD366C">
              <w:rPr>
                <w:sz w:val="24"/>
                <w:szCs w:val="24"/>
                <w:lang w:val="ru-RU"/>
              </w:rPr>
              <w:t>.</w:t>
            </w:r>
            <w:r w:rsidR="00915D21" w:rsidRPr="00DD366C">
              <w:rPr>
                <w:sz w:val="24"/>
                <w:szCs w:val="24"/>
              </w:rPr>
              <w:t>3.11</w:t>
            </w:r>
            <w:r w:rsidR="00915D21" w:rsidRPr="00DD366C">
              <w:rPr>
                <w:sz w:val="24"/>
                <w:szCs w:val="24"/>
                <w:lang w:val="ru-RU"/>
              </w:rPr>
              <w:t>.</w:t>
            </w:r>
            <w:r w:rsidR="00915D21" w:rsidRPr="00DD366C">
              <w:rPr>
                <w:sz w:val="24"/>
                <w:szCs w:val="24"/>
              </w:rPr>
              <w:t xml:space="preserve"> «Порівняння показників результативності наявного</w:t>
            </w:r>
            <w:r w:rsidR="00915D21" w:rsidRPr="00DD366C">
              <w:rPr>
                <w:spacing w:val="-67"/>
                <w:sz w:val="24"/>
                <w:szCs w:val="24"/>
              </w:rPr>
              <w:t xml:space="preserve"> </w:t>
            </w:r>
            <w:r w:rsidR="00915D21" w:rsidRPr="00DD366C">
              <w:rPr>
                <w:sz w:val="24"/>
                <w:szCs w:val="24"/>
              </w:rPr>
              <w:t>розміщення</w:t>
            </w:r>
            <w:r w:rsidR="00915D21" w:rsidRPr="00DD366C">
              <w:rPr>
                <w:spacing w:val="-2"/>
                <w:sz w:val="24"/>
                <w:szCs w:val="24"/>
              </w:rPr>
              <w:t xml:space="preserve"> </w:t>
            </w:r>
            <w:r w:rsidR="00915D21" w:rsidRPr="00DD366C">
              <w:rPr>
                <w:sz w:val="24"/>
                <w:szCs w:val="24"/>
              </w:rPr>
              <w:t>та</w:t>
            </w:r>
            <w:r w:rsidR="00915D21" w:rsidRPr="00DD366C">
              <w:rPr>
                <w:spacing w:val="-1"/>
                <w:sz w:val="24"/>
                <w:szCs w:val="24"/>
              </w:rPr>
              <w:t xml:space="preserve"> </w:t>
            </w:r>
            <w:r w:rsidR="00915D21" w:rsidRPr="00DD366C">
              <w:rPr>
                <w:sz w:val="24"/>
                <w:szCs w:val="24"/>
              </w:rPr>
              <w:t>сценарію</w:t>
            </w:r>
            <w:r w:rsidR="00915D21" w:rsidRPr="00DD366C">
              <w:rPr>
                <w:spacing w:val="-1"/>
                <w:sz w:val="24"/>
                <w:szCs w:val="24"/>
              </w:rPr>
              <w:t xml:space="preserve"> </w:t>
            </w:r>
            <w:r w:rsidR="00915D21" w:rsidRPr="00DD366C">
              <w:rPr>
                <w:sz w:val="24"/>
                <w:szCs w:val="24"/>
              </w:rPr>
              <w:t xml:space="preserve">№3»; рис. 3.12.  «Цифрові інструменти  технологічного характеру у театрі музичної комедії». </w:t>
            </w:r>
          </w:p>
          <w:p w:rsidR="00B542B9" w:rsidRPr="00DD366C" w:rsidRDefault="00B542B9" w:rsidP="00B542B9">
            <w:pPr>
              <w:pStyle w:val="p1"/>
              <w:jc w:val="both"/>
              <w:rPr>
                <w:rFonts w:ascii="Times New Roman" w:hAnsi="Times New Roman"/>
                <w:lang w:val="ru-RU"/>
              </w:rPr>
            </w:pPr>
          </w:p>
          <w:p w:rsidR="005B3719" w:rsidRPr="00DD366C" w:rsidRDefault="005B3719" w:rsidP="00B542B9">
            <w:pPr>
              <w:pStyle w:val="p1"/>
              <w:jc w:val="both"/>
              <w:rPr>
                <w:rFonts w:ascii="Times New Roman" w:hAnsi="Times New Roman"/>
                <w:sz w:val="28"/>
                <w:szCs w:val="28"/>
                <w:u w:color="FF0000"/>
                <w:lang w:val="ru-RU"/>
              </w:rPr>
            </w:pPr>
            <w:r w:rsidRPr="00DD366C">
              <w:rPr>
                <w:rFonts w:ascii="Times New Roman" w:hAnsi="Times New Roman"/>
                <w:sz w:val="28"/>
                <w:szCs w:val="28"/>
              </w:rPr>
              <w:t xml:space="preserve">4. Дата видачі завдання    </w:t>
            </w:r>
            <w:r w:rsidRPr="00DD366C">
              <w:rPr>
                <w:rFonts w:ascii="Times New Roman" w:hAnsi="Times New Roman"/>
                <w:sz w:val="28"/>
                <w:szCs w:val="28"/>
                <w:u w:color="FF0000"/>
              </w:rPr>
              <w:t>21 березня 2023 р.</w:t>
            </w:r>
            <w:r w:rsidRPr="00DD366C">
              <w:rPr>
                <w:rFonts w:ascii="Times New Roman" w:hAnsi="Times New Roman"/>
                <w:sz w:val="28"/>
                <w:szCs w:val="28"/>
                <w:u w:color="FF0000"/>
              </w:rPr>
              <w:tab/>
            </w:r>
          </w:p>
          <w:p w:rsidR="005B3719" w:rsidRPr="00DD366C" w:rsidRDefault="005B3719" w:rsidP="00B542B9">
            <w:pPr>
              <w:pStyle w:val="p1"/>
              <w:jc w:val="both"/>
              <w:rPr>
                <w:rFonts w:ascii="Times New Roman" w:hAnsi="Times New Roman"/>
                <w:sz w:val="28"/>
                <w:szCs w:val="28"/>
                <w:u w:color="FF0000"/>
                <w:lang w:val="ru-RU"/>
              </w:rPr>
            </w:pPr>
          </w:p>
          <w:p w:rsidR="005B3719" w:rsidRPr="00DD366C" w:rsidRDefault="005B3719" w:rsidP="005B3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outlineLvl w:val="3"/>
              <w:rPr>
                <w:b/>
                <w:bCs/>
                <w:sz w:val="28"/>
                <w:szCs w:val="28"/>
                <w:lang w:val="ru-RU"/>
              </w:rPr>
            </w:pPr>
            <w:r w:rsidRPr="00DD366C">
              <w:rPr>
                <w:b/>
                <w:bCs/>
                <w:sz w:val="28"/>
                <w:szCs w:val="28"/>
              </w:rPr>
              <w:t>КАЛЕНДАРНИЙ ПЛАН</w:t>
            </w:r>
          </w:p>
          <w:p w:rsidR="005B3719" w:rsidRPr="00DD366C" w:rsidRDefault="005B3719" w:rsidP="005B3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outlineLvl w:val="3"/>
              <w:rPr>
                <w:b/>
                <w:bCs/>
                <w:sz w:val="28"/>
                <w:szCs w:val="28"/>
                <w:lang w:val="ru-RU"/>
              </w:rPr>
            </w:pPr>
          </w:p>
          <w:tbl>
            <w:tblPr>
              <w:tblStyle w:val="af3"/>
              <w:tblW w:w="4981" w:type="pct"/>
              <w:tblLayout w:type="fixed"/>
              <w:tblLook w:val="04A0"/>
            </w:tblPr>
            <w:tblGrid>
              <w:gridCol w:w="593"/>
              <w:gridCol w:w="5783"/>
              <w:gridCol w:w="2123"/>
              <w:gridCol w:w="1423"/>
            </w:tblGrid>
            <w:tr w:rsidR="005B3719" w:rsidRPr="00DD366C" w:rsidTr="005B3719">
              <w:tc>
                <w:tcPr>
                  <w:tcW w:w="299" w:type="pct"/>
                  <w:vAlign w:val="center"/>
                </w:tcPr>
                <w:p w:rsidR="005B3719" w:rsidRPr="00DD366C" w:rsidRDefault="005B3719" w:rsidP="00DE24F6">
                  <w:pPr>
                    <w:jc w:val="center"/>
                    <w:rPr>
                      <w:sz w:val="24"/>
                      <w:szCs w:val="24"/>
                    </w:rPr>
                  </w:pPr>
                  <w:r w:rsidRPr="00DD366C">
                    <w:rPr>
                      <w:sz w:val="24"/>
                      <w:szCs w:val="24"/>
                    </w:rPr>
                    <w:t>з/п</w:t>
                  </w:r>
                </w:p>
              </w:tc>
              <w:tc>
                <w:tcPr>
                  <w:tcW w:w="2914" w:type="pct"/>
                  <w:vAlign w:val="center"/>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center"/>
                    <w:rPr>
                      <w:sz w:val="24"/>
                      <w:szCs w:val="24"/>
                    </w:rPr>
                  </w:pPr>
                  <w:r w:rsidRPr="00DD366C">
                    <w:rPr>
                      <w:sz w:val="24"/>
                      <w:szCs w:val="24"/>
                    </w:rPr>
                    <w:t xml:space="preserve">Назва етапів кваліфікаційної роботи </w:t>
                  </w:r>
                </w:p>
              </w:tc>
              <w:tc>
                <w:tcPr>
                  <w:tcW w:w="1070" w:type="pct"/>
                  <w:vAlign w:val="center"/>
                </w:tcPr>
                <w:p w:rsidR="005B3719" w:rsidRPr="00DD366C" w:rsidRDefault="005B3719" w:rsidP="00DE24F6">
                  <w:pPr>
                    <w:tabs>
                      <w:tab w:val="left" w:pos="708"/>
                      <w:tab w:val="left" w:pos="1416"/>
                    </w:tabs>
                    <w:jc w:val="center"/>
                    <w:rPr>
                      <w:sz w:val="24"/>
                      <w:szCs w:val="24"/>
                    </w:rPr>
                  </w:pPr>
                  <w:r w:rsidRPr="00DD366C">
                    <w:rPr>
                      <w:spacing w:val="-20"/>
                      <w:sz w:val="24"/>
                      <w:szCs w:val="24"/>
                    </w:rPr>
                    <w:t xml:space="preserve">Строк  </w:t>
                  </w:r>
                  <w:r w:rsidRPr="00DD366C">
                    <w:rPr>
                      <w:sz w:val="24"/>
                      <w:szCs w:val="24"/>
                    </w:rPr>
                    <w:t>виконання</w:t>
                  </w:r>
                </w:p>
              </w:tc>
              <w:tc>
                <w:tcPr>
                  <w:tcW w:w="717" w:type="pct"/>
                  <w:vAlign w:val="center"/>
                </w:tcPr>
                <w:p w:rsidR="005B3719" w:rsidRPr="00DD366C" w:rsidRDefault="005B3719" w:rsidP="00DE24F6">
                  <w:pPr>
                    <w:tabs>
                      <w:tab w:val="left" w:pos="708"/>
                    </w:tabs>
                    <w:ind w:firstLine="63"/>
                    <w:jc w:val="center"/>
                    <w:rPr>
                      <w:sz w:val="24"/>
                      <w:szCs w:val="24"/>
                    </w:rPr>
                  </w:pPr>
                  <w:r w:rsidRPr="00DD366C">
                    <w:rPr>
                      <w:sz w:val="24"/>
                      <w:szCs w:val="24"/>
                    </w:rPr>
                    <w:t>Примітка</w:t>
                  </w:r>
                </w:p>
              </w:tc>
            </w:tr>
            <w:tr w:rsidR="005B3719" w:rsidRPr="00DD366C" w:rsidTr="005B3719">
              <w:tc>
                <w:tcPr>
                  <w:tcW w:w="299" w:type="pct"/>
                </w:tcPr>
                <w:p w:rsidR="005B3719" w:rsidRPr="00DD366C" w:rsidRDefault="005B3719" w:rsidP="00DE24F6">
                  <w:pPr>
                    <w:numPr>
                      <w:ilvl w:val="0"/>
                      <w:numId w:val="18"/>
                    </w:numPr>
                    <w:ind w:left="0" w:firstLine="0"/>
                    <w:rPr>
                      <w:sz w:val="24"/>
                      <w:szCs w:val="24"/>
                    </w:rPr>
                  </w:pPr>
                </w:p>
              </w:tc>
              <w:tc>
                <w:tcPr>
                  <w:tcW w:w="2914"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r w:rsidRPr="00DD366C">
                    <w:rPr>
                      <w:sz w:val="24"/>
                      <w:szCs w:val="24"/>
                    </w:rPr>
                    <w:t xml:space="preserve">Обґрунтування актуальність теми кваліфікаційної роботи. Опарювання наукових та нормативно-правових джерел </w:t>
                  </w:r>
                </w:p>
              </w:tc>
              <w:tc>
                <w:tcPr>
                  <w:tcW w:w="1070" w:type="pct"/>
                  <w:vAlign w:val="center"/>
                </w:tcPr>
                <w:p w:rsidR="005B3719" w:rsidRPr="00DD366C" w:rsidRDefault="005B3719" w:rsidP="00DE24F6">
                  <w:pPr>
                    <w:tabs>
                      <w:tab w:val="left" w:pos="708"/>
                      <w:tab w:val="left" w:pos="1416"/>
                    </w:tabs>
                    <w:jc w:val="center"/>
                    <w:rPr>
                      <w:sz w:val="24"/>
                      <w:szCs w:val="24"/>
                    </w:rPr>
                  </w:pPr>
                  <w:r w:rsidRPr="00DD366C">
                    <w:rPr>
                      <w:sz w:val="24"/>
                      <w:szCs w:val="24"/>
                    </w:rPr>
                    <w:t>21.03.23 - 26.03.23</w:t>
                  </w:r>
                </w:p>
              </w:tc>
              <w:tc>
                <w:tcPr>
                  <w:tcW w:w="717" w:type="pct"/>
                </w:tcPr>
                <w:p w:rsidR="005B3719" w:rsidRPr="00DD366C" w:rsidRDefault="005B3719" w:rsidP="00DE24F6">
                  <w:pPr>
                    <w:rPr>
                      <w:sz w:val="24"/>
                      <w:szCs w:val="24"/>
                    </w:rPr>
                  </w:pPr>
                </w:p>
              </w:tc>
            </w:tr>
            <w:tr w:rsidR="005B3719" w:rsidRPr="00DD366C" w:rsidTr="005B3719">
              <w:tc>
                <w:tcPr>
                  <w:tcW w:w="299" w:type="pct"/>
                </w:tcPr>
                <w:p w:rsidR="005B3719" w:rsidRPr="00DD366C" w:rsidRDefault="005B3719" w:rsidP="00DE24F6">
                  <w:pPr>
                    <w:numPr>
                      <w:ilvl w:val="0"/>
                      <w:numId w:val="18"/>
                    </w:numPr>
                    <w:ind w:left="0" w:firstLine="0"/>
                    <w:rPr>
                      <w:sz w:val="24"/>
                      <w:szCs w:val="24"/>
                    </w:rPr>
                  </w:pPr>
                </w:p>
              </w:tc>
              <w:tc>
                <w:tcPr>
                  <w:tcW w:w="2914"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r w:rsidRPr="00DD366C">
                    <w:rPr>
                      <w:sz w:val="24"/>
                      <w:szCs w:val="24"/>
                    </w:rPr>
                    <w:t>Визначення мети і завдань та об’єкту і предмету дослідження. Обґрунтування методів дослідження</w:t>
                  </w:r>
                </w:p>
              </w:tc>
              <w:tc>
                <w:tcPr>
                  <w:tcW w:w="1070" w:type="pct"/>
                  <w:vAlign w:val="center"/>
                </w:tcPr>
                <w:p w:rsidR="005B3719" w:rsidRPr="00DD366C" w:rsidRDefault="005B3719" w:rsidP="00DE24F6">
                  <w:pPr>
                    <w:tabs>
                      <w:tab w:val="left" w:pos="708"/>
                      <w:tab w:val="left" w:pos="1416"/>
                    </w:tabs>
                    <w:jc w:val="center"/>
                    <w:rPr>
                      <w:sz w:val="24"/>
                      <w:szCs w:val="24"/>
                    </w:rPr>
                  </w:pPr>
                  <w:r w:rsidRPr="00DD366C">
                    <w:rPr>
                      <w:sz w:val="24"/>
                      <w:szCs w:val="24"/>
                    </w:rPr>
                    <w:t>26.03.23 - 31.03.23</w:t>
                  </w:r>
                </w:p>
              </w:tc>
              <w:tc>
                <w:tcPr>
                  <w:tcW w:w="717" w:type="pct"/>
                </w:tcPr>
                <w:p w:rsidR="005B3719" w:rsidRPr="00DD366C" w:rsidRDefault="005B3719" w:rsidP="00DE24F6">
                  <w:pPr>
                    <w:rPr>
                      <w:sz w:val="24"/>
                      <w:szCs w:val="24"/>
                    </w:rPr>
                  </w:pPr>
                </w:p>
              </w:tc>
            </w:tr>
            <w:tr w:rsidR="005B3719" w:rsidRPr="00DD366C" w:rsidTr="005B3719">
              <w:tc>
                <w:tcPr>
                  <w:tcW w:w="299" w:type="pct"/>
                </w:tcPr>
                <w:p w:rsidR="005B3719" w:rsidRPr="00DD366C" w:rsidRDefault="005B3719" w:rsidP="00DE24F6">
                  <w:pPr>
                    <w:numPr>
                      <w:ilvl w:val="0"/>
                      <w:numId w:val="18"/>
                    </w:numPr>
                    <w:ind w:left="0" w:firstLine="0"/>
                    <w:rPr>
                      <w:sz w:val="24"/>
                      <w:szCs w:val="24"/>
                    </w:rPr>
                  </w:pPr>
                </w:p>
              </w:tc>
              <w:tc>
                <w:tcPr>
                  <w:tcW w:w="2914"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r w:rsidRPr="00DD366C">
                    <w:rPr>
                      <w:sz w:val="24"/>
                      <w:szCs w:val="24"/>
                    </w:rPr>
                    <w:t xml:space="preserve">Підготовка першого розділу кваліфікаційної роботи </w:t>
                  </w:r>
                  <w:r w:rsidRPr="00DD366C">
                    <w:rPr>
                      <w:sz w:val="24"/>
                      <w:szCs w:val="24"/>
                    </w:rPr>
                    <w:lastRenderedPageBreak/>
                    <w:t>та надання його керівнику</w:t>
                  </w:r>
                </w:p>
              </w:tc>
              <w:tc>
                <w:tcPr>
                  <w:tcW w:w="1070" w:type="pct"/>
                  <w:vAlign w:val="center"/>
                </w:tcPr>
                <w:p w:rsidR="005B3719" w:rsidRPr="00DD366C" w:rsidRDefault="005B3719" w:rsidP="00DE24F6">
                  <w:pPr>
                    <w:tabs>
                      <w:tab w:val="left" w:pos="708"/>
                      <w:tab w:val="left" w:pos="1416"/>
                    </w:tabs>
                    <w:jc w:val="center"/>
                    <w:rPr>
                      <w:sz w:val="24"/>
                      <w:szCs w:val="24"/>
                    </w:rPr>
                  </w:pPr>
                  <w:r w:rsidRPr="00DD366C">
                    <w:rPr>
                      <w:sz w:val="24"/>
                      <w:szCs w:val="24"/>
                    </w:rPr>
                    <w:lastRenderedPageBreak/>
                    <w:t>01.04.23 - 13.04.23</w:t>
                  </w:r>
                </w:p>
              </w:tc>
              <w:tc>
                <w:tcPr>
                  <w:tcW w:w="717" w:type="pct"/>
                </w:tcPr>
                <w:p w:rsidR="005B3719" w:rsidRPr="00DD366C" w:rsidRDefault="005B3719" w:rsidP="00DE24F6">
                  <w:pPr>
                    <w:rPr>
                      <w:sz w:val="24"/>
                      <w:szCs w:val="24"/>
                    </w:rPr>
                  </w:pPr>
                </w:p>
              </w:tc>
            </w:tr>
            <w:tr w:rsidR="005B3719" w:rsidRPr="00DD366C" w:rsidTr="005B3719">
              <w:tc>
                <w:tcPr>
                  <w:tcW w:w="299" w:type="pct"/>
                </w:tcPr>
                <w:p w:rsidR="005B3719" w:rsidRPr="00DD366C" w:rsidRDefault="005B3719" w:rsidP="00DE24F6">
                  <w:pPr>
                    <w:numPr>
                      <w:ilvl w:val="0"/>
                      <w:numId w:val="18"/>
                    </w:numPr>
                    <w:ind w:left="0" w:firstLine="0"/>
                    <w:rPr>
                      <w:sz w:val="24"/>
                      <w:szCs w:val="24"/>
                    </w:rPr>
                  </w:pPr>
                </w:p>
              </w:tc>
              <w:tc>
                <w:tcPr>
                  <w:tcW w:w="2914"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r w:rsidRPr="00DD366C">
                    <w:rPr>
                      <w:sz w:val="24"/>
                      <w:szCs w:val="24"/>
                    </w:rPr>
                    <w:t>Врахування зауважень та рекомендацій керівника щодо першого розділу та підготовка другого розділу кваліфікаційної роботи та надання його керівнику</w:t>
                  </w:r>
                </w:p>
              </w:tc>
              <w:tc>
                <w:tcPr>
                  <w:tcW w:w="1070" w:type="pct"/>
                  <w:vAlign w:val="center"/>
                </w:tcPr>
                <w:p w:rsidR="005B3719" w:rsidRPr="00DD366C" w:rsidRDefault="005B3719" w:rsidP="00DE24F6">
                  <w:pPr>
                    <w:tabs>
                      <w:tab w:val="left" w:pos="708"/>
                      <w:tab w:val="left" w:pos="1416"/>
                    </w:tabs>
                    <w:jc w:val="center"/>
                    <w:rPr>
                      <w:sz w:val="24"/>
                      <w:szCs w:val="24"/>
                    </w:rPr>
                  </w:pPr>
                  <w:r w:rsidRPr="00DD366C">
                    <w:rPr>
                      <w:sz w:val="24"/>
                      <w:szCs w:val="24"/>
                    </w:rPr>
                    <w:t>14.04.23 - 26.04.23</w:t>
                  </w:r>
                </w:p>
              </w:tc>
              <w:tc>
                <w:tcPr>
                  <w:tcW w:w="717" w:type="pct"/>
                </w:tcPr>
                <w:p w:rsidR="005B3719" w:rsidRPr="00DD366C" w:rsidRDefault="005B3719" w:rsidP="00DE24F6">
                  <w:pPr>
                    <w:rPr>
                      <w:sz w:val="24"/>
                      <w:szCs w:val="24"/>
                    </w:rPr>
                  </w:pPr>
                </w:p>
              </w:tc>
            </w:tr>
            <w:tr w:rsidR="005B3719" w:rsidRPr="00DD366C" w:rsidTr="005B3719">
              <w:tc>
                <w:tcPr>
                  <w:tcW w:w="299" w:type="pct"/>
                </w:tcPr>
                <w:p w:rsidR="005B3719" w:rsidRPr="00DD366C" w:rsidRDefault="005B3719" w:rsidP="00DE24F6">
                  <w:pPr>
                    <w:numPr>
                      <w:ilvl w:val="0"/>
                      <w:numId w:val="18"/>
                    </w:numPr>
                    <w:ind w:left="0" w:firstLine="0"/>
                    <w:rPr>
                      <w:sz w:val="24"/>
                      <w:szCs w:val="24"/>
                    </w:rPr>
                  </w:pPr>
                </w:p>
              </w:tc>
              <w:tc>
                <w:tcPr>
                  <w:tcW w:w="2914"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r w:rsidRPr="00DD366C">
                    <w:rPr>
                      <w:sz w:val="24"/>
                      <w:szCs w:val="24"/>
                    </w:rPr>
                    <w:t>Врахування зауважень та рекомендацій керівника щодо другого розділу та підготовка третього розділу кваліфікаційної роботи та надання його керівнику</w:t>
                  </w:r>
                </w:p>
              </w:tc>
              <w:tc>
                <w:tcPr>
                  <w:tcW w:w="1070" w:type="pct"/>
                  <w:vAlign w:val="center"/>
                </w:tcPr>
                <w:p w:rsidR="005B3719" w:rsidRPr="00DD366C" w:rsidRDefault="005B3719" w:rsidP="00DE24F6">
                  <w:pPr>
                    <w:tabs>
                      <w:tab w:val="left" w:pos="708"/>
                      <w:tab w:val="left" w:pos="1416"/>
                    </w:tabs>
                    <w:jc w:val="center"/>
                    <w:rPr>
                      <w:sz w:val="24"/>
                      <w:szCs w:val="24"/>
                    </w:rPr>
                  </w:pPr>
                  <w:r w:rsidRPr="00DD366C">
                    <w:rPr>
                      <w:sz w:val="24"/>
                      <w:szCs w:val="24"/>
                    </w:rPr>
                    <w:t>27.04.23 - 08.05.23</w:t>
                  </w:r>
                </w:p>
              </w:tc>
              <w:tc>
                <w:tcPr>
                  <w:tcW w:w="717" w:type="pct"/>
                </w:tcPr>
                <w:p w:rsidR="005B3719" w:rsidRPr="00DD366C" w:rsidRDefault="005B3719" w:rsidP="00DE24F6">
                  <w:pPr>
                    <w:rPr>
                      <w:sz w:val="24"/>
                      <w:szCs w:val="24"/>
                    </w:rPr>
                  </w:pPr>
                </w:p>
              </w:tc>
            </w:tr>
            <w:tr w:rsidR="005B3719" w:rsidRPr="00DD366C" w:rsidTr="005B3719">
              <w:tc>
                <w:tcPr>
                  <w:tcW w:w="299" w:type="pct"/>
                </w:tcPr>
                <w:p w:rsidR="005B3719" w:rsidRPr="00DD366C" w:rsidRDefault="005B3719" w:rsidP="00DE24F6">
                  <w:pPr>
                    <w:numPr>
                      <w:ilvl w:val="0"/>
                      <w:numId w:val="18"/>
                    </w:numPr>
                    <w:ind w:left="0" w:firstLine="0"/>
                    <w:rPr>
                      <w:sz w:val="24"/>
                      <w:szCs w:val="24"/>
                    </w:rPr>
                  </w:pPr>
                </w:p>
              </w:tc>
              <w:tc>
                <w:tcPr>
                  <w:tcW w:w="2914"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r w:rsidRPr="00DD366C">
                    <w:rPr>
                      <w:sz w:val="24"/>
                      <w:szCs w:val="24"/>
                    </w:rPr>
                    <w:t>Врахування зауважень та рекомендацій керівника щодо третього розділу та підготовка висновків до розділів і загальних висновків</w:t>
                  </w:r>
                </w:p>
              </w:tc>
              <w:tc>
                <w:tcPr>
                  <w:tcW w:w="1070" w:type="pct"/>
                  <w:vAlign w:val="center"/>
                </w:tcPr>
                <w:p w:rsidR="005B3719" w:rsidRPr="00DD366C" w:rsidRDefault="005B3719" w:rsidP="00DE24F6">
                  <w:pPr>
                    <w:tabs>
                      <w:tab w:val="left" w:pos="708"/>
                      <w:tab w:val="left" w:pos="1416"/>
                    </w:tabs>
                    <w:jc w:val="center"/>
                    <w:rPr>
                      <w:sz w:val="24"/>
                      <w:szCs w:val="24"/>
                    </w:rPr>
                  </w:pPr>
                  <w:r w:rsidRPr="00DD366C">
                    <w:rPr>
                      <w:sz w:val="24"/>
                      <w:szCs w:val="24"/>
                    </w:rPr>
                    <w:t>09.05.23 - 21.05.23</w:t>
                  </w:r>
                </w:p>
              </w:tc>
              <w:tc>
                <w:tcPr>
                  <w:tcW w:w="717" w:type="pct"/>
                </w:tcPr>
                <w:p w:rsidR="005B3719" w:rsidRPr="00DD366C" w:rsidRDefault="005B3719" w:rsidP="00DE24F6">
                  <w:pPr>
                    <w:rPr>
                      <w:sz w:val="24"/>
                      <w:szCs w:val="24"/>
                    </w:rPr>
                  </w:pPr>
                </w:p>
              </w:tc>
            </w:tr>
            <w:tr w:rsidR="005B3719" w:rsidRPr="00DD366C" w:rsidTr="005B3719">
              <w:tc>
                <w:tcPr>
                  <w:tcW w:w="299" w:type="pct"/>
                </w:tcPr>
                <w:p w:rsidR="005B3719" w:rsidRPr="00DD366C" w:rsidRDefault="005B3719" w:rsidP="00DE24F6">
                  <w:pPr>
                    <w:numPr>
                      <w:ilvl w:val="0"/>
                      <w:numId w:val="18"/>
                    </w:numPr>
                    <w:ind w:left="0" w:firstLine="0"/>
                    <w:rPr>
                      <w:sz w:val="24"/>
                      <w:szCs w:val="24"/>
                    </w:rPr>
                  </w:pPr>
                </w:p>
              </w:tc>
              <w:tc>
                <w:tcPr>
                  <w:tcW w:w="2914"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r w:rsidRPr="00DD366C">
                    <w:rPr>
                      <w:sz w:val="24"/>
                      <w:szCs w:val="24"/>
                    </w:rPr>
                    <w:t xml:space="preserve">Подання кваліфікаційної роботи керівнику для подальшого проходження контролю та перевірки на академічну доброчесність </w:t>
                  </w:r>
                </w:p>
              </w:tc>
              <w:tc>
                <w:tcPr>
                  <w:tcW w:w="1070" w:type="pct"/>
                  <w:vAlign w:val="center"/>
                </w:tcPr>
                <w:p w:rsidR="005B3719" w:rsidRPr="00DD366C" w:rsidRDefault="005B3719" w:rsidP="00DE24F6">
                  <w:pPr>
                    <w:tabs>
                      <w:tab w:val="left" w:pos="708"/>
                      <w:tab w:val="left" w:pos="1416"/>
                    </w:tabs>
                    <w:jc w:val="center"/>
                    <w:rPr>
                      <w:sz w:val="24"/>
                      <w:szCs w:val="24"/>
                    </w:rPr>
                  </w:pPr>
                  <w:r w:rsidRPr="00DD366C">
                    <w:rPr>
                      <w:sz w:val="24"/>
                      <w:szCs w:val="24"/>
                    </w:rPr>
                    <w:t>22.05.23</w:t>
                  </w:r>
                </w:p>
              </w:tc>
              <w:tc>
                <w:tcPr>
                  <w:tcW w:w="717" w:type="pct"/>
                </w:tcPr>
                <w:p w:rsidR="005B3719" w:rsidRPr="00DD366C" w:rsidRDefault="005B3719" w:rsidP="00DE24F6">
                  <w:pPr>
                    <w:rPr>
                      <w:sz w:val="24"/>
                      <w:szCs w:val="24"/>
                    </w:rPr>
                  </w:pPr>
                </w:p>
              </w:tc>
            </w:tr>
            <w:tr w:rsidR="005B3719" w:rsidRPr="00DD366C" w:rsidTr="005B3719">
              <w:tc>
                <w:tcPr>
                  <w:tcW w:w="299"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r w:rsidRPr="00DD366C">
                    <w:rPr>
                      <w:sz w:val="24"/>
                      <w:szCs w:val="24"/>
                    </w:rPr>
                    <w:t>8.</w:t>
                  </w:r>
                </w:p>
              </w:tc>
              <w:tc>
                <w:tcPr>
                  <w:tcW w:w="2914"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r w:rsidRPr="00DD366C">
                    <w:rPr>
                      <w:sz w:val="24"/>
                      <w:szCs w:val="24"/>
                    </w:rPr>
                    <w:t>Подання кваліфікаційної роботи на кафедру</w:t>
                  </w:r>
                </w:p>
              </w:tc>
              <w:tc>
                <w:tcPr>
                  <w:tcW w:w="1070" w:type="pct"/>
                  <w:vAlign w:val="center"/>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center"/>
                    <w:rPr>
                      <w:sz w:val="24"/>
                      <w:szCs w:val="24"/>
                    </w:rPr>
                  </w:pPr>
                  <w:r w:rsidRPr="00DD366C">
                    <w:rPr>
                      <w:sz w:val="24"/>
                      <w:szCs w:val="24"/>
                    </w:rPr>
                    <w:t>26.05.23</w:t>
                  </w:r>
                </w:p>
              </w:tc>
              <w:tc>
                <w:tcPr>
                  <w:tcW w:w="717" w:type="pct"/>
                </w:tcPr>
                <w:p w:rsidR="005B3719" w:rsidRPr="00DD366C" w:rsidRDefault="005B3719" w:rsidP="00DE24F6">
                  <w:pPr>
                    <w:tabs>
                      <w:tab w:val="left" w:pos="708"/>
                      <w:tab w:val="left" w:pos="1416"/>
                      <w:tab w:val="left" w:pos="2124"/>
                      <w:tab w:val="left" w:pos="2832"/>
                      <w:tab w:val="left" w:pos="3540"/>
                      <w:tab w:val="left" w:pos="4248"/>
                      <w:tab w:val="left" w:pos="4956"/>
                      <w:tab w:val="left" w:pos="5664"/>
                    </w:tabs>
                    <w:jc w:val="both"/>
                    <w:rPr>
                      <w:sz w:val="24"/>
                      <w:szCs w:val="24"/>
                    </w:rPr>
                  </w:pPr>
                </w:p>
              </w:tc>
            </w:tr>
          </w:tbl>
          <w:p w:rsidR="005B3719" w:rsidRPr="00DD366C" w:rsidRDefault="005B3719" w:rsidP="00B542B9">
            <w:pPr>
              <w:pStyle w:val="p1"/>
              <w:jc w:val="both"/>
              <w:rPr>
                <w:rFonts w:ascii="Times New Roman" w:hAnsi="Times New Roman"/>
                <w:lang w:val="ru-RU"/>
              </w:rPr>
            </w:pPr>
          </w:p>
        </w:tc>
      </w:tr>
      <w:tr w:rsidR="00B542B9" w:rsidRPr="00DD366C" w:rsidTr="005B3719">
        <w:trPr>
          <w:trHeight w:val="328"/>
        </w:trPr>
        <w:tc>
          <w:tcPr>
            <w:tcW w:w="3644" w:type="dxa"/>
            <w:tcBorders>
              <w:top w:val="nil"/>
              <w:left w:val="nil"/>
              <w:bottom w:val="nil"/>
              <w:right w:val="nil"/>
            </w:tcBorders>
            <w:shd w:val="clear" w:color="auto" w:fill="auto"/>
            <w:tcMar>
              <w:top w:w="80" w:type="dxa"/>
              <w:left w:w="80" w:type="dxa"/>
              <w:bottom w:w="80" w:type="dxa"/>
              <w:right w:w="80" w:type="dxa"/>
            </w:tcMar>
          </w:tcPr>
          <w:p w:rsidR="005B3719" w:rsidRPr="00DD366C" w:rsidRDefault="005B3719" w:rsidP="005B3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both"/>
              <w:rPr>
                <w:b/>
                <w:bCs/>
                <w:sz w:val="28"/>
                <w:szCs w:val="28"/>
              </w:rPr>
            </w:pPr>
            <w:r w:rsidRPr="00DD366C">
              <w:rPr>
                <w:sz w:val="28"/>
                <w:szCs w:val="28"/>
              </w:rPr>
              <w:lastRenderedPageBreak/>
              <w:tab/>
            </w:r>
          </w:p>
          <w:p w:rsidR="005B3719" w:rsidRPr="00DD366C" w:rsidRDefault="005B3719" w:rsidP="005B3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jc w:val="center"/>
              <w:outlineLvl w:val="3"/>
              <w:rPr>
                <w:b/>
                <w:bCs/>
                <w:sz w:val="28"/>
                <w:szCs w:val="28"/>
              </w:rPr>
            </w:pPr>
          </w:p>
          <w:p w:rsidR="00915D21" w:rsidRPr="00DD366C" w:rsidRDefault="00915D21" w:rsidP="00663181">
            <w:pPr>
              <w:tabs>
                <w:tab w:val="left" w:pos="708"/>
                <w:tab w:val="left" w:pos="1416"/>
                <w:tab w:val="left" w:pos="2124"/>
                <w:tab w:val="left" w:pos="2832"/>
                <w:tab w:val="left" w:pos="3540"/>
              </w:tabs>
              <w:rPr>
                <w:b/>
                <w:bCs/>
                <w:sz w:val="28"/>
                <w:szCs w:val="28"/>
              </w:rPr>
            </w:pPr>
          </w:p>
          <w:p w:rsidR="00B542B9" w:rsidRPr="00DD366C" w:rsidRDefault="00B542B9" w:rsidP="00663181">
            <w:pPr>
              <w:tabs>
                <w:tab w:val="left" w:pos="708"/>
                <w:tab w:val="left" w:pos="1416"/>
                <w:tab w:val="left" w:pos="2124"/>
                <w:tab w:val="left" w:pos="2832"/>
                <w:tab w:val="left" w:pos="3540"/>
              </w:tabs>
              <w:rPr>
                <w:sz w:val="28"/>
                <w:szCs w:val="28"/>
              </w:rPr>
            </w:pPr>
            <w:r w:rsidRPr="00DD366C">
              <w:rPr>
                <w:b/>
                <w:bCs/>
                <w:sz w:val="28"/>
                <w:szCs w:val="28"/>
              </w:rPr>
              <w:t>Здобувач вищої освіти</w:t>
            </w:r>
          </w:p>
        </w:tc>
        <w:tc>
          <w:tcPr>
            <w:tcW w:w="4248" w:type="dxa"/>
            <w:tcBorders>
              <w:top w:val="nil"/>
              <w:left w:val="nil"/>
              <w:bottom w:val="single" w:sz="4" w:space="0" w:color="auto"/>
              <w:right w:val="nil"/>
            </w:tcBorders>
            <w:shd w:val="clear" w:color="auto" w:fill="auto"/>
            <w:tcMar>
              <w:top w:w="80" w:type="dxa"/>
              <w:left w:w="80" w:type="dxa"/>
              <w:bottom w:w="80" w:type="dxa"/>
              <w:right w:w="80" w:type="dxa"/>
            </w:tcMar>
            <w:vAlign w:val="bottom"/>
          </w:tcPr>
          <w:p w:rsidR="00B542B9" w:rsidRPr="00DD366C" w:rsidRDefault="00B542B9" w:rsidP="00663181">
            <w:pPr>
              <w:rPr>
                <w:sz w:val="28"/>
                <w:szCs w:val="28"/>
              </w:rPr>
            </w:pPr>
          </w:p>
        </w:tc>
        <w:tc>
          <w:tcPr>
            <w:tcW w:w="2298" w:type="dxa"/>
            <w:gridSpan w:val="2"/>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B542B9">
            <w:pPr>
              <w:tabs>
                <w:tab w:val="left" w:pos="708"/>
                <w:tab w:val="left" w:pos="1416"/>
                <w:tab w:val="left" w:pos="2124"/>
              </w:tabs>
              <w:rPr>
                <w:sz w:val="28"/>
                <w:szCs w:val="28"/>
              </w:rPr>
            </w:pPr>
            <w:r w:rsidRPr="00DD366C">
              <w:rPr>
                <w:sz w:val="28"/>
                <w:szCs w:val="28"/>
              </w:rPr>
              <w:t>Узун  Д.Б.</w:t>
            </w:r>
          </w:p>
        </w:tc>
      </w:tr>
      <w:tr w:rsidR="00B542B9" w:rsidRPr="00DD366C" w:rsidTr="005B3719">
        <w:trPr>
          <w:trHeight w:val="328"/>
        </w:trPr>
        <w:tc>
          <w:tcPr>
            <w:tcW w:w="3644" w:type="dxa"/>
            <w:tcBorders>
              <w:top w:val="nil"/>
              <w:left w:val="nil"/>
              <w:bottom w:val="nil"/>
              <w:right w:val="nil"/>
            </w:tcBorders>
            <w:shd w:val="clear" w:color="auto" w:fill="auto"/>
            <w:tcMar>
              <w:top w:w="80" w:type="dxa"/>
              <w:left w:w="80" w:type="dxa"/>
              <w:bottom w:w="80" w:type="dxa"/>
              <w:right w:w="80" w:type="dxa"/>
            </w:tcMar>
          </w:tcPr>
          <w:p w:rsidR="00915D21" w:rsidRPr="00DD366C" w:rsidRDefault="00915D21" w:rsidP="00663181">
            <w:pPr>
              <w:tabs>
                <w:tab w:val="left" w:pos="708"/>
                <w:tab w:val="left" w:pos="1416"/>
                <w:tab w:val="left" w:pos="2124"/>
                <w:tab w:val="left" w:pos="2832"/>
                <w:tab w:val="left" w:pos="3540"/>
              </w:tabs>
              <w:rPr>
                <w:b/>
                <w:bCs/>
                <w:sz w:val="28"/>
                <w:szCs w:val="28"/>
              </w:rPr>
            </w:pPr>
          </w:p>
          <w:p w:rsidR="00B542B9" w:rsidRPr="00DD366C" w:rsidRDefault="00B542B9" w:rsidP="00663181">
            <w:pPr>
              <w:tabs>
                <w:tab w:val="left" w:pos="708"/>
                <w:tab w:val="left" w:pos="1416"/>
                <w:tab w:val="left" w:pos="2124"/>
                <w:tab w:val="left" w:pos="2832"/>
                <w:tab w:val="left" w:pos="3540"/>
              </w:tabs>
              <w:rPr>
                <w:sz w:val="28"/>
                <w:szCs w:val="28"/>
              </w:rPr>
            </w:pPr>
            <w:r w:rsidRPr="00DD366C">
              <w:rPr>
                <w:b/>
                <w:bCs/>
                <w:sz w:val="28"/>
                <w:szCs w:val="28"/>
              </w:rPr>
              <w:t xml:space="preserve">Керівник роботи </w:t>
            </w:r>
          </w:p>
        </w:tc>
        <w:tc>
          <w:tcPr>
            <w:tcW w:w="4248"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B542B9" w:rsidRPr="00DD366C" w:rsidRDefault="00B542B9" w:rsidP="00663181">
            <w:pPr>
              <w:rPr>
                <w:sz w:val="28"/>
                <w:szCs w:val="28"/>
              </w:rPr>
            </w:pPr>
          </w:p>
        </w:tc>
        <w:tc>
          <w:tcPr>
            <w:tcW w:w="2298" w:type="dxa"/>
            <w:gridSpan w:val="2"/>
            <w:tcBorders>
              <w:top w:val="nil"/>
              <w:left w:val="nil"/>
              <w:bottom w:val="nil"/>
              <w:right w:val="nil"/>
            </w:tcBorders>
            <w:shd w:val="clear" w:color="auto" w:fill="auto"/>
            <w:tcMar>
              <w:top w:w="80" w:type="dxa"/>
              <w:left w:w="80" w:type="dxa"/>
              <w:bottom w:w="80" w:type="dxa"/>
              <w:right w:w="80" w:type="dxa"/>
            </w:tcMar>
            <w:vAlign w:val="bottom"/>
          </w:tcPr>
          <w:p w:rsidR="00B542B9" w:rsidRPr="00DD366C" w:rsidRDefault="00B542B9" w:rsidP="00663181">
            <w:pPr>
              <w:tabs>
                <w:tab w:val="left" w:pos="708"/>
                <w:tab w:val="left" w:pos="1416"/>
                <w:tab w:val="left" w:pos="2124"/>
              </w:tabs>
              <w:rPr>
                <w:sz w:val="28"/>
                <w:szCs w:val="28"/>
              </w:rPr>
            </w:pPr>
            <w:r w:rsidRPr="00DD366C">
              <w:rPr>
                <w:sz w:val="28"/>
                <w:szCs w:val="28"/>
              </w:rPr>
              <w:t>Яцкевич І.В.</w:t>
            </w:r>
          </w:p>
        </w:tc>
      </w:tr>
    </w:tbl>
    <w:p w:rsidR="00DE6901" w:rsidRPr="00DD366C" w:rsidRDefault="00DE6901" w:rsidP="00DE6901">
      <w:pPr>
        <w:shd w:val="clear" w:color="auto" w:fill="FFFFFF" w:themeFill="background1"/>
        <w:ind w:firstLine="709"/>
        <w:jc w:val="center"/>
        <w:rPr>
          <w:b/>
          <w:sz w:val="28"/>
          <w:szCs w:val="28"/>
        </w:rPr>
      </w:pPr>
      <w:r w:rsidRPr="00DD366C">
        <w:rPr>
          <w:sz w:val="28"/>
          <w:szCs w:val="28"/>
        </w:rPr>
        <w:br w:type="page"/>
      </w:r>
      <w:bookmarkStart w:id="0" w:name="_Toc67511183"/>
      <w:bookmarkStart w:id="1" w:name="_Toc117345249"/>
      <w:bookmarkStart w:id="2" w:name="_Toc25272173"/>
      <w:bookmarkStart w:id="3" w:name="_Toc25513835"/>
      <w:bookmarkStart w:id="4" w:name="_Toc25514067"/>
      <w:r w:rsidRPr="00DD366C">
        <w:rPr>
          <w:b/>
          <w:sz w:val="28"/>
          <w:szCs w:val="28"/>
        </w:rPr>
        <w:lastRenderedPageBreak/>
        <w:t>АНОТАЦІЯ</w:t>
      </w:r>
      <w:bookmarkEnd w:id="0"/>
      <w:bookmarkEnd w:id="1"/>
    </w:p>
    <w:p w:rsidR="00DE6901" w:rsidRPr="00DD366C" w:rsidRDefault="00DE6901" w:rsidP="00DE6901">
      <w:pPr>
        <w:pStyle w:val="1"/>
        <w:shd w:val="clear" w:color="auto" w:fill="FFFFFF" w:themeFill="background1"/>
        <w:spacing w:before="0" w:line="360" w:lineRule="auto"/>
        <w:jc w:val="center"/>
        <w:rPr>
          <w:rFonts w:ascii="Times New Roman" w:hAnsi="Times New Roman"/>
          <w:color w:val="auto"/>
        </w:rPr>
      </w:pPr>
    </w:p>
    <w:p w:rsidR="00DE6901" w:rsidRPr="00DD366C" w:rsidRDefault="00DE6901" w:rsidP="00DE6901">
      <w:pPr>
        <w:pStyle w:val="1"/>
        <w:shd w:val="clear" w:color="auto" w:fill="FFFFFF" w:themeFill="background1"/>
        <w:spacing w:before="0" w:line="360" w:lineRule="auto"/>
        <w:jc w:val="center"/>
        <w:rPr>
          <w:rFonts w:ascii="Times New Roman" w:hAnsi="Times New Roman"/>
          <w:color w:val="auto"/>
        </w:rPr>
      </w:pPr>
    </w:p>
    <w:bookmarkEnd w:id="2"/>
    <w:bookmarkEnd w:id="3"/>
    <w:bookmarkEnd w:id="4"/>
    <w:p w:rsidR="00DE6901" w:rsidRPr="00DD366C" w:rsidRDefault="003A5FE0" w:rsidP="00DE6901">
      <w:pPr>
        <w:shd w:val="clear" w:color="auto" w:fill="FFFFFF" w:themeFill="background1"/>
        <w:spacing w:line="360" w:lineRule="auto"/>
        <w:jc w:val="both"/>
        <w:rPr>
          <w:rFonts w:eastAsia="Calibri"/>
          <w:sz w:val="28"/>
          <w:szCs w:val="28"/>
        </w:rPr>
      </w:pPr>
      <w:r w:rsidRPr="00DD366C">
        <w:rPr>
          <w:sz w:val="28"/>
          <w:szCs w:val="28"/>
        </w:rPr>
        <w:t>Узун  Д.Б. Цифрові інструменти у стратегії розвитку театру музичної комедії</w:t>
      </w:r>
      <w:r w:rsidR="00DE6901" w:rsidRPr="00DD366C">
        <w:rPr>
          <w:rFonts w:eastAsia="Calibri"/>
          <w:sz w:val="28"/>
          <w:szCs w:val="28"/>
        </w:rPr>
        <w:t>. – Кваліфікаційна робота на правах рукопису.</w:t>
      </w:r>
    </w:p>
    <w:p w:rsidR="00DE6901" w:rsidRPr="00DD366C" w:rsidRDefault="00DE6901" w:rsidP="00DE6901">
      <w:pPr>
        <w:shd w:val="clear" w:color="auto" w:fill="FFFFFF" w:themeFill="background1"/>
        <w:spacing w:line="360" w:lineRule="auto"/>
        <w:jc w:val="both"/>
        <w:rPr>
          <w:rFonts w:eastAsia="Calibri"/>
          <w:sz w:val="28"/>
          <w:szCs w:val="28"/>
        </w:rPr>
      </w:pPr>
      <w:r w:rsidRPr="00DD366C">
        <w:rPr>
          <w:rFonts w:eastAsia="Calibri"/>
          <w:sz w:val="28"/>
          <w:szCs w:val="28"/>
        </w:rPr>
        <w:t>Кваліфікаційна робота на здобуття ступеня вищої освіти «Бакалавр» за спеціальністю 073 «Менеджмент». – Національний університет «Одеська політехніка», Одеса, 2023.</w:t>
      </w:r>
    </w:p>
    <w:p w:rsidR="00DE6901" w:rsidRPr="00DD366C" w:rsidRDefault="00DE6901" w:rsidP="00DE6901">
      <w:pPr>
        <w:shd w:val="clear" w:color="auto" w:fill="FFFFFF" w:themeFill="background1"/>
        <w:spacing w:line="360" w:lineRule="auto"/>
        <w:jc w:val="both"/>
        <w:rPr>
          <w:rFonts w:eastAsia="Calibri"/>
          <w:sz w:val="28"/>
          <w:szCs w:val="28"/>
        </w:rPr>
      </w:pPr>
      <w:r w:rsidRPr="00DD366C">
        <w:rPr>
          <w:rFonts w:eastAsia="Calibri"/>
          <w:sz w:val="28"/>
          <w:szCs w:val="28"/>
        </w:rPr>
        <w:t>У першому розділі «</w:t>
      </w:r>
      <w:r w:rsidR="003A5FE0" w:rsidRPr="00DD366C">
        <w:rPr>
          <w:sz w:val="28"/>
          <w:szCs w:val="28"/>
        </w:rPr>
        <w:t>Теоретико-методологічні засади розроблення цифрової стратегії організації</w:t>
      </w:r>
      <w:r w:rsidRPr="00DD366C">
        <w:rPr>
          <w:rFonts w:eastAsia="Calibri"/>
          <w:sz w:val="28"/>
          <w:szCs w:val="28"/>
        </w:rPr>
        <w:t xml:space="preserve">» досліджено </w:t>
      </w:r>
      <w:r w:rsidR="003A5FE0" w:rsidRPr="00DD366C">
        <w:rPr>
          <w:sz w:val="28"/>
          <w:szCs w:val="28"/>
        </w:rPr>
        <w:t>теоретичні засади щодо цифрової стратегії як інструмент стратегії розвитку організації та інструменти реалізації стратегії цифрового маркетингу</w:t>
      </w:r>
      <w:r w:rsidRPr="00DD366C">
        <w:rPr>
          <w:rFonts w:eastAsia="Calibri"/>
          <w:sz w:val="28"/>
          <w:szCs w:val="28"/>
        </w:rPr>
        <w:t xml:space="preserve">;  визначено </w:t>
      </w:r>
      <w:r w:rsidR="003A5FE0" w:rsidRPr="00DD366C">
        <w:rPr>
          <w:sz w:val="28"/>
          <w:szCs w:val="28"/>
        </w:rPr>
        <w:t>основні підходи до формування та оцінювання цифрової стратегії маркетингу</w:t>
      </w:r>
      <w:r w:rsidRPr="00DD366C">
        <w:rPr>
          <w:rFonts w:eastAsia="Calibri"/>
          <w:sz w:val="28"/>
          <w:szCs w:val="28"/>
        </w:rPr>
        <w:t>.</w:t>
      </w:r>
    </w:p>
    <w:p w:rsidR="00DE6901" w:rsidRPr="00DD366C" w:rsidRDefault="00DE6901" w:rsidP="00DE6901">
      <w:pPr>
        <w:shd w:val="clear" w:color="auto" w:fill="FFFFFF" w:themeFill="background1"/>
        <w:spacing w:line="360" w:lineRule="auto"/>
        <w:jc w:val="both"/>
        <w:rPr>
          <w:rFonts w:eastAsia="Calibri"/>
          <w:sz w:val="28"/>
          <w:szCs w:val="28"/>
        </w:rPr>
      </w:pPr>
      <w:r w:rsidRPr="00DD366C">
        <w:rPr>
          <w:rFonts w:eastAsia="Calibri"/>
          <w:sz w:val="28"/>
          <w:szCs w:val="28"/>
        </w:rPr>
        <w:t>У другому розділі «</w:t>
      </w:r>
      <w:r w:rsidR="003A5FE0" w:rsidRPr="00DD366C">
        <w:rPr>
          <w:sz w:val="28"/>
          <w:szCs w:val="28"/>
        </w:rPr>
        <w:t>Характеристика та тенденції діяльності театру музичної комедії»</w:t>
      </w:r>
      <w:r w:rsidR="003A5FE0" w:rsidRPr="00DD366C">
        <w:rPr>
          <w:rFonts w:eastAsia="Calibri"/>
          <w:sz w:val="28"/>
          <w:szCs w:val="28"/>
        </w:rPr>
        <w:t xml:space="preserve"> </w:t>
      </w:r>
      <w:r w:rsidRPr="00DD366C">
        <w:rPr>
          <w:rFonts w:eastAsia="Calibri"/>
          <w:sz w:val="28"/>
          <w:szCs w:val="28"/>
        </w:rPr>
        <w:t xml:space="preserve">дана характеристика </w:t>
      </w:r>
      <w:r w:rsidR="003A5FE0" w:rsidRPr="00DD366C">
        <w:rPr>
          <w:rFonts w:eastAsia="Calibri"/>
          <w:sz w:val="28"/>
          <w:szCs w:val="28"/>
        </w:rPr>
        <w:t>д</w:t>
      </w:r>
      <w:r w:rsidR="003A5FE0" w:rsidRPr="00DD366C">
        <w:rPr>
          <w:sz w:val="28"/>
          <w:szCs w:val="28"/>
        </w:rPr>
        <w:t>іяльності Одеського академічного театру музичної комедії імені М. Водяного</w:t>
      </w:r>
      <w:r w:rsidRPr="00DD366C">
        <w:rPr>
          <w:rFonts w:eastAsia="Calibri"/>
          <w:sz w:val="28"/>
          <w:szCs w:val="28"/>
        </w:rPr>
        <w:t xml:space="preserve">; здійснено </w:t>
      </w:r>
      <w:r w:rsidR="003A5FE0" w:rsidRPr="00DD366C">
        <w:rPr>
          <w:sz w:val="28"/>
          <w:szCs w:val="28"/>
        </w:rPr>
        <w:t>аналіз фінансової діяльності театру музичної комедії;</w:t>
      </w:r>
      <w:r w:rsidRPr="00DD366C">
        <w:rPr>
          <w:rFonts w:eastAsia="Calibri"/>
          <w:sz w:val="28"/>
          <w:szCs w:val="28"/>
        </w:rPr>
        <w:t xml:space="preserve"> </w:t>
      </w:r>
      <w:r w:rsidR="003A5FE0" w:rsidRPr="00DD366C">
        <w:rPr>
          <w:rFonts w:eastAsia="Calibri"/>
          <w:sz w:val="28"/>
          <w:szCs w:val="28"/>
        </w:rPr>
        <w:t>досліджено</w:t>
      </w:r>
      <w:r w:rsidR="003A5FE0" w:rsidRPr="00DD366C">
        <w:rPr>
          <w:sz w:val="28"/>
          <w:szCs w:val="28"/>
        </w:rPr>
        <w:t xml:space="preserve"> маркетинг в системі організації діяльності у театрі музичної комедії</w:t>
      </w:r>
      <w:r w:rsidRPr="00DD366C">
        <w:rPr>
          <w:rFonts w:eastAsia="Calibri"/>
          <w:sz w:val="28"/>
          <w:szCs w:val="28"/>
        </w:rPr>
        <w:t>.</w:t>
      </w:r>
    </w:p>
    <w:p w:rsidR="00DE6901" w:rsidRPr="00DD366C" w:rsidRDefault="00DE6901" w:rsidP="00DE6901">
      <w:pPr>
        <w:shd w:val="clear" w:color="auto" w:fill="FFFFFF" w:themeFill="background1"/>
        <w:spacing w:line="360" w:lineRule="auto"/>
        <w:jc w:val="both"/>
        <w:rPr>
          <w:rFonts w:eastAsia="Calibri"/>
          <w:sz w:val="28"/>
          <w:szCs w:val="28"/>
        </w:rPr>
      </w:pPr>
      <w:r w:rsidRPr="00DD366C">
        <w:rPr>
          <w:rFonts w:eastAsia="Calibri"/>
          <w:sz w:val="28"/>
          <w:szCs w:val="28"/>
        </w:rPr>
        <w:t>У третьому розділі «</w:t>
      </w:r>
      <w:r w:rsidR="003A5FE0" w:rsidRPr="00DD366C">
        <w:rPr>
          <w:rFonts w:eastAsia="Calibri"/>
          <w:sz w:val="28"/>
          <w:szCs w:val="28"/>
        </w:rPr>
        <w:t>Розроблення рекомендацій щодо удосконалення стратегії театру музичної комедії за рахунок цифрового маркетингу</w:t>
      </w:r>
      <w:r w:rsidRPr="00DD366C">
        <w:rPr>
          <w:rFonts w:eastAsia="Calibri"/>
          <w:sz w:val="28"/>
          <w:szCs w:val="28"/>
        </w:rPr>
        <w:t xml:space="preserve">» запропоновано пропозиції щодо </w:t>
      </w:r>
      <w:r w:rsidR="003A5FE0" w:rsidRPr="00DD366C">
        <w:rPr>
          <w:sz w:val="28"/>
          <w:szCs w:val="28"/>
        </w:rPr>
        <w:t>стратегії цифрового маркетингу театру музичної комедії</w:t>
      </w:r>
      <w:r w:rsidRPr="00DD366C">
        <w:rPr>
          <w:rFonts w:eastAsia="Calibri"/>
          <w:sz w:val="28"/>
          <w:szCs w:val="28"/>
        </w:rPr>
        <w:t xml:space="preserve">; </w:t>
      </w:r>
      <w:r w:rsidR="003A5FE0" w:rsidRPr="00DD366C">
        <w:rPr>
          <w:rFonts w:eastAsia="Calibri"/>
          <w:sz w:val="28"/>
          <w:szCs w:val="28"/>
        </w:rPr>
        <w:t xml:space="preserve">здійснено </w:t>
      </w:r>
      <w:r w:rsidR="003A5FE0" w:rsidRPr="00DD366C">
        <w:rPr>
          <w:sz w:val="28"/>
          <w:szCs w:val="28"/>
        </w:rPr>
        <w:t>прогнозна оцінка результативності запропонованих альтернативних заходів</w:t>
      </w:r>
      <w:r w:rsidRPr="00DD366C">
        <w:rPr>
          <w:rFonts w:eastAsia="Calibri"/>
          <w:sz w:val="28"/>
          <w:szCs w:val="28"/>
        </w:rPr>
        <w:t xml:space="preserve">; визначено основні шляхи </w:t>
      </w:r>
      <w:r w:rsidR="003A5FE0" w:rsidRPr="00DD366C">
        <w:rPr>
          <w:sz w:val="28"/>
          <w:szCs w:val="28"/>
        </w:rPr>
        <w:t>удосконалення роботи театру музичної комедії за рахунок цифрових інструментів</w:t>
      </w:r>
      <w:r w:rsidRPr="00DD366C">
        <w:rPr>
          <w:rFonts w:eastAsia="Calibri"/>
          <w:sz w:val="28"/>
          <w:szCs w:val="28"/>
        </w:rPr>
        <w:t>.</w:t>
      </w:r>
    </w:p>
    <w:p w:rsidR="003A5FE0" w:rsidRPr="00DD366C" w:rsidRDefault="00DE6901" w:rsidP="00DE6901">
      <w:pPr>
        <w:shd w:val="clear" w:color="auto" w:fill="FFFFFF" w:themeFill="background1"/>
        <w:spacing w:line="360" w:lineRule="auto"/>
        <w:jc w:val="both"/>
        <w:rPr>
          <w:rFonts w:eastAsia="Calibri"/>
          <w:sz w:val="28"/>
          <w:szCs w:val="28"/>
        </w:rPr>
      </w:pPr>
      <w:r w:rsidRPr="00DD366C">
        <w:rPr>
          <w:rFonts w:eastAsia="Calibri"/>
          <w:sz w:val="28"/>
          <w:szCs w:val="28"/>
        </w:rPr>
        <w:t xml:space="preserve">Ключові слова: </w:t>
      </w:r>
      <w:r w:rsidR="003A5FE0" w:rsidRPr="00DD366C">
        <w:rPr>
          <w:rFonts w:eastAsia="Calibri"/>
          <w:sz w:val="28"/>
          <w:szCs w:val="28"/>
        </w:rPr>
        <w:t xml:space="preserve">маркетинг, стратегія, </w:t>
      </w:r>
      <w:r w:rsidR="003A5FE0" w:rsidRPr="00DD366C">
        <w:rPr>
          <w:sz w:val="28"/>
          <w:szCs w:val="28"/>
        </w:rPr>
        <w:t>театр музичної комедії, цифрові інструменти, цифровий маркетинг, цифрова стратегія маркетингу.</w:t>
      </w:r>
    </w:p>
    <w:p w:rsidR="00DE6901" w:rsidRPr="00DD366C" w:rsidRDefault="00DE6901" w:rsidP="00DE6901">
      <w:pPr>
        <w:shd w:val="clear" w:color="auto" w:fill="FFFFFF" w:themeFill="background1"/>
        <w:spacing w:line="360" w:lineRule="auto"/>
        <w:jc w:val="both"/>
        <w:rPr>
          <w:sz w:val="28"/>
          <w:szCs w:val="28"/>
        </w:rPr>
      </w:pPr>
      <w:r w:rsidRPr="00DD366C">
        <w:rPr>
          <w:sz w:val="28"/>
          <w:szCs w:val="28"/>
        </w:rPr>
        <w:br w:type="page"/>
      </w:r>
    </w:p>
    <w:p w:rsidR="00DE6901" w:rsidRPr="00DD366C" w:rsidRDefault="00DE6901" w:rsidP="00DE6901">
      <w:pPr>
        <w:shd w:val="clear" w:color="auto" w:fill="FFFFFF" w:themeFill="background1"/>
        <w:suppressAutoHyphens/>
        <w:spacing w:line="360" w:lineRule="auto"/>
        <w:jc w:val="center"/>
        <w:rPr>
          <w:b/>
          <w:sz w:val="28"/>
          <w:szCs w:val="28"/>
        </w:rPr>
      </w:pPr>
      <w:r w:rsidRPr="00DD366C">
        <w:rPr>
          <w:b/>
          <w:sz w:val="28"/>
          <w:szCs w:val="28"/>
        </w:rPr>
        <w:lastRenderedPageBreak/>
        <w:t>ANNOTATION</w:t>
      </w:r>
    </w:p>
    <w:p w:rsidR="00DE6901" w:rsidRPr="00DD366C" w:rsidRDefault="00DE6901" w:rsidP="00DE6901">
      <w:pPr>
        <w:shd w:val="clear" w:color="auto" w:fill="FFFFFF" w:themeFill="background1"/>
        <w:suppressAutoHyphens/>
        <w:spacing w:line="360" w:lineRule="auto"/>
        <w:jc w:val="center"/>
        <w:rPr>
          <w:b/>
          <w:sz w:val="28"/>
          <w:szCs w:val="28"/>
        </w:rPr>
      </w:pPr>
    </w:p>
    <w:p w:rsidR="002B44A7" w:rsidRPr="00DD366C" w:rsidRDefault="002B44A7" w:rsidP="002B44A7">
      <w:pPr>
        <w:shd w:val="clear" w:color="auto" w:fill="FFFFFF" w:themeFill="background1"/>
        <w:suppressAutoHyphens/>
        <w:spacing w:line="360" w:lineRule="auto"/>
        <w:jc w:val="both"/>
        <w:rPr>
          <w:sz w:val="28"/>
          <w:szCs w:val="28"/>
          <w:lang w:val="en-US"/>
        </w:rPr>
      </w:pPr>
      <w:r w:rsidRPr="00DD366C">
        <w:rPr>
          <w:sz w:val="28"/>
          <w:szCs w:val="28"/>
          <w:lang w:val="en-US"/>
        </w:rPr>
        <w:t>Uzun D.B. Digital tools in the strategy of musical comedy theater development. - Qualification work on manuscript rights.</w:t>
      </w:r>
    </w:p>
    <w:p w:rsidR="002B44A7" w:rsidRPr="00DD366C" w:rsidRDefault="002B44A7" w:rsidP="002B44A7">
      <w:pPr>
        <w:shd w:val="clear" w:color="auto" w:fill="FFFFFF" w:themeFill="background1"/>
        <w:suppressAutoHyphens/>
        <w:spacing w:line="360" w:lineRule="auto"/>
        <w:jc w:val="both"/>
        <w:rPr>
          <w:sz w:val="28"/>
          <w:szCs w:val="28"/>
          <w:lang w:val="en-US"/>
        </w:rPr>
      </w:pPr>
      <w:r w:rsidRPr="00DD366C">
        <w:rPr>
          <w:sz w:val="28"/>
          <w:szCs w:val="28"/>
          <w:lang w:val="en-US"/>
        </w:rPr>
        <w:t>Qualification work for obtaining the degree of higher education "Bachelor" in specialty 073 "Management". - Odesa Polytechnic National University, Odesa, 2023.</w:t>
      </w:r>
    </w:p>
    <w:p w:rsidR="002B44A7" w:rsidRPr="00DD366C" w:rsidRDefault="002B44A7" w:rsidP="002B44A7">
      <w:pPr>
        <w:shd w:val="clear" w:color="auto" w:fill="FFFFFF" w:themeFill="background1"/>
        <w:suppressAutoHyphens/>
        <w:spacing w:line="360" w:lineRule="auto"/>
        <w:jc w:val="both"/>
        <w:rPr>
          <w:sz w:val="28"/>
          <w:szCs w:val="28"/>
          <w:lang w:val="en-US"/>
        </w:rPr>
      </w:pPr>
      <w:r w:rsidRPr="00DD366C">
        <w:rPr>
          <w:sz w:val="28"/>
          <w:szCs w:val="28"/>
          <w:lang w:val="en-US"/>
        </w:rPr>
        <w:t>In the first chapter "Theoretical and methodological foundations of the development of the organization's digital strategy", the theoretical foundations of the digital strategy as a tool of the organization's development strategy and tools for the implementation of the digital marketing strategy are explored; the main approaches to forming and evaluating a digital marketing strategy are defined.</w:t>
      </w:r>
    </w:p>
    <w:p w:rsidR="002B44A7" w:rsidRPr="00DD366C" w:rsidRDefault="002B44A7" w:rsidP="002B44A7">
      <w:pPr>
        <w:shd w:val="clear" w:color="auto" w:fill="FFFFFF" w:themeFill="background1"/>
        <w:suppressAutoHyphens/>
        <w:spacing w:line="360" w:lineRule="auto"/>
        <w:jc w:val="both"/>
        <w:rPr>
          <w:sz w:val="28"/>
          <w:szCs w:val="28"/>
          <w:lang w:val="en-US"/>
        </w:rPr>
      </w:pPr>
      <w:r w:rsidRPr="00DD366C">
        <w:rPr>
          <w:sz w:val="28"/>
          <w:szCs w:val="28"/>
          <w:lang w:val="en-US"/>
        </w:rPr>
        <w:t>The second chapter "Characteristics and trends of the activity of the theater of musical comedy" describes the activity of the Odessa academic theater of musical comedy named after M. Vodyanyi; an analysis of the financial activity of the musical comedy theater was carried out; marketing in the system of organizing activities in the theater of musical comedy was studied.</w:t>
      </w:r>
    </w:p>
    <w:p w:rsidR="002B44A7" w:rsidRPr="00DD366C" w:rsidRDefault="002B44A7" w:rsidP="002B44A7">
      <w:pPr>
        <w:shd w:val="clear" w:color="auto" w:fill="FFFFFF" w:themeFill="background1"/>
        <w:suppressAutoHyphens/>
        <w:spacing w:line="360" w:lineRule="auto"/>
        <w:jc w:val="both"/>
        <w:rPr>
          <w:sz w:val="28"/>
          <w:szCs w:val="28"/>
          <w:lang w:val="en-US"/>
        </w:rPr>
      </w:pPr>
      <w:r w:rsidRPr="00DD366C">
        <w:rPr>
          <w:sz w:val="28"/>
          <w:szCs w:val="28"/>
          <w:lang w:val="en-US"/>
        </w:rPr>
        <w:t>In the third section, "Development of recommendations for improving the strategy of the musical comedy theater through digital marketing," suggestions are offered for the digital marketing strategy of the musical comedy theater; a predictive assessment of the effectiveness of the proposed alternative measures was carried out; the main ways of improving the work of the musical comedy theater due to digital tools are determined.</w:t>
      </w:r>
    </w:p>
    <w:p w:rsidR="00DE6901" w:rsidRPr="00DD366C" w:rsidRDefault="002B44A7" w:rsidP="002B44A7">
      <w:pPr>
        <w:shd w:val="clear" w:color="auto" w:fill="FFFFFF" w:themeFill="background1"/>
        <w:suppressAutoHyphens/>
        <w:spacing w:line="360" w:lineRule="auto"/>
        <w:jc w:val="both"/>
        <w:rPr>
          <w:sz w:val="28"/>
          <w:szCs w:val="28"/>
        </w:rPr>
      </w:pPr>
      <w:r w:rsidRPr="00DD366C">
        <w:rPr>
          <w:sz w:val="28"/>
          <w:szCs w:val="28"/>
          <w:lang w:val="en-US"/>
        </w:rPr>
        <w:t>Keywords: marketing, strategy, musical comedy theater, digital tools, digital marketing, digital marketing strategy.</w:t>
      </w:r>
    </w:p>
    <w:p w:rsidR="005B594D" w:rsidRPr="00DD366C" w:rsidRDefault="005B594D" w:rsidP="005B594D">
      <w:pPr>
        <w:spacing w:line="360" w:lineRule="auto"/>
        <w:jc w:val="center"/>
        <w:rPr>
          <w:b/>
          <w:sz w:val="28"/>
          <w:szCs w:val="28"/>
        </w:rPr>
      </w:pPr>
      <w:r w:rsidRPr="00DD366C">
        <w:rPr>
          <w:b/>
          <w:sz w:val="28"/>
          <w:szCs w:val="28"/>
        </w:rPr>
        <w:br w:type="page"/>
      </w:r>
      <w:r w:rsidRPr="00DD366C">
        <w:rPr>
          <w:b/>
          <w:sz w:val="28"/>
          <w:szCs w:val="28"/>
        </w:rPr>
        <w:lastRenderedPageBreak/>
        <w:t>ЗМІСТ</w:t>
      </w:r>
    </w:p>
    <w:p w:rsidR="005B594D" w:rsidRPr="00DD366C" w:rsidRDefault="005B594D" w:rsidP="005B594D">
      <w:pPr>
        <w:spacing w:line="360" w:lineRule="auto"/>
        <w:rPr>
          <w:b/>
          <w:sz w:val="28"/>
          <w:szCs w:val="28"/>
        </w:rPr>
      </w:pPr>
    </w:p>
    <w:p w:rsidR="005B594D" w:rsidRPr="00DD366C" w:rsidRDefault="005B594D" w:rsidP="005B594D">
      <w:pPr>
        <w:spacing w:line="360" w:lineRule="auto"/>
        <w:rPr>
          <w:b/>
          <w:sz w:val="28"/>
          <w:szCs w:val="28"/>
        </w:rPr>
      </w:pPr>
    </w:p>
    <w:tbl>
      <w:tblPr>
        <w:tblStyle w:val="af3"/>
        <w:tblW w:w="53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01"/>
        <w:gridCol w:w="636"/>
        <w:gridCol w:w="622"/>
      </w:tblGrid>
      <w:tr w:rsidR="007B14D0" w:rsidRPr="00DD366C" w:rsidTr="007B14D0">
        <w:tc>
          <w:tcPr>
            <w:tcW w:w="4416" w:type="pct"/>
          </w:tcPr>
          <w:p w:rsidR="007B14D0" w:rsidRPr="00DD366C" w:rsidRDefault="007B14D0" w:rsidP="00663181">
            <w:pPr>
              <w:tabs>
                <w:tab w:val="left" w:pos="1276"/>
              </w:tabs>
              <w:spacing w:line="360" w:lineRule="auto"/>
              <w:jc w:val="both"/>
              <w:rPr>
                <w:sz w:val="28"/>
                <w:szCs w:val="28"/>
              </w:rPr>
            </w:pPr>
            <w:r w:rsidRPr="00DD366C">
              <w:rPr>
                <w:sz w:val="28"/>
                <w:szCs w:val="28"/>
              </w:rPr>
              <w:t>ВСТУП.......................................................................................................................</w:t>
            </w:r>
          </w:p>
        </w:tc>
        <w:tc>
          <w:tcPr>
            <w:tcW w:w="292" w:type="pct"/>
            <w:vAlign w:val="bottom"/>
          </w:tcPr>
          <w:p w:rsidR="007B14D0" w:rsidRPr="00DD366C" w:rsidRDefault="007B14D0" w:rsidP="007B14D0">
            <w:pPr>
              <w:spacing w:line="360" w:lineRule="auto"/>
              <w:rPr>
                <w:sz w:val="28"/>
                <w:szCs w:val="28"/>
              </w:rPr>
            </w:pPr>
            <w:r w:rsidRPr="00DD366C">
              <w:rPr>
                <w:sz w:val="28"/>
                <w:szCs w:val="28"/>
              </w:rPr>
              <w:t>8</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tcPr>
          <w:p w:rsidR="007B14D0" w:rsidRPr="00DD366C" w:rsidRDefault="007B14D0" w:rsidP="00663181">
            <w:pPr>
              <w:tabs>
                <w:tab w:val="left" w:pos="1276"/>
              </w:tabs>
              <w:spacing w:line="360" w:lineRule="auto"/>
              <w:jc w:val="both"/>
              <w:rPr>
                <w:sz w:val="28"/>
                <w:szCs w:val="28"/>
              </w:rPr>
            </w:pPr>
            <w:r w:rsidRPr="00DD366C">
              <w:rPr>
                <w:sz w:val="28"/>
                <w:szCs w:val="28"/>
              </w:rPr>
              <w:t>РОЗДІЛ 1. ТЕОРЕТИКО-МЕТОДОЛОГІЧНІ ЗАСАДИ РОЗРОБЛЕННЯ ЦИФРОВОЇ СТРАТЕГІЇ ОРГАНІЗАЦІЇ................................................................</w:t>
            </w:r>
          </w:p>
        </w:tc>
        <w:tc>
          <w:tcPr>
            <w:tcW w:w="292" w:type="pct"/>
            <w:vAlign w:val="bottom"/>
          </w:tcPr>
          <w:p w:rsidR="007B14D0" w:rsidRPr="00DD366C" w:rsidRDefault="007B14D0" w:rsidP="007B14D0">
            <w:pPr>
              <w:spacing w:line="360" w:lineRule="auto"/>
              <w:rPr>
                <w:sz w:val="28"/>
                <w:szCs w:val="28"/>
              </w:rPr>
            </w:pPr>
            <w:r w:rsidRPr="00DD366C">
              <w:rPr>
                <w:sz w:val="28"/>
                <w:szCs w:val="28"/>
              </w:rPr>
              <w:t>12</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tcPr>
          <w:p w:rsidR="007B14D0" w:rsidRPr="00DD366C" w:rsidRDefault="007B14D0" w:rsidP="00663181">
            <w:pPr>
              <w:tabs>
                <w:tab w:val="left" w:pos="709"/>
                <w:tab w:val="left" w:pos="1276"/>
              </w:tabs>
              <w:spacing w:line="360" w:lineRule="auto"/>
              <w:ind w:left="709"/>
              <w:jc w:val="both"/>
              <w:rPr>
                <w:sz w:val="28"/>
                <w:szCs w:val="28"/>
              </w:rPr>
            </w:pPr>
            <w:r w:rsidRPr="00DD366C">
              <w:rPr>
                <w:sz w:val="28"/>
                <w:szCs w:val="28"/>
              </w:rPr>
              <w:t>1.1. Цифрова стратегія як інструмент стратегії розвитку організації ......</w:t>
            </w:r>
          </w:p>
        </w:tc>
        <w:tc>
          <w:tcPr>
            <w:tcW w:w="292" w:type="pct"/>
            <w:vAlign w:val="bottom"/>
          </w:tcPr>
          <w:p w:rsidR="007B14D0" w:rsidRPr="00DD366C" w:rsidRDefault="007B14D0" w:rsidP="007B14D0">
            <w:pPr>
              <w:spacing w:line="360" w:lineRule="auto"/>
              <w:rPr>
                <w:sz w:val="28"/>
                <w:szCs w:val="28"/>
              </w:rPr>
            </w:pPr>
            <w:r w:rsidRPr="00DD366C">
              <w:rPr>
                <w:sz w:val="28"/>
                <w:szCs w:val="28"/>
              </w:rPr>
              <w:t>12</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tcPr>
          <w:p w:rsidR="007B14D0" w:rsidRPr="00DD366C" w:rsidRDefault="007B14D0" w:rsidP="00663181">
            <w:pPr>
              <w:tabs>
                <w:tab w:val="left" w:pos="709"/>
                <w:tab w:val="left" w:pos="1276"/>
              </w:tabs>
              <w:spacing w:line="360" w:lineRule="auto"/>
              <w:ind w:left="709"/>
              <w:jc w:val="both"/>
              <w:rPr>
                <w:sz w:val="28"/>
                <w:szCs w:val="28"/>
              </w:rPr>
            </w:pPr>
            <w:r w:rsidRPr="00DD366C">
              <w:rPr>
                <w:sz w:val="28"/>
                <w:szCs w:val="28"/>
              </w:rPr>
              <w:t>1.2. Підходи до формування та оцінювання цифрової стратегії маркетингу......................................................................................................</w:t>
            </w:r>
          </w:p>
        </w:tc>
        <w:tc>
          <w:tcPr>
            <w:tcW w:w="292" w:type="pct"/>
            <w:vAlign w:val="bottom"/>
          </w:tcPr>
          <w:p w:rsidR="007B14D0" w:rsidRPr="00DD366C" w:rsidRDefault="007B14D0" w:rsidP="007B14D0">
            <w:pPr>
              <w:spacing w:line="360" w:lineRule="auto"/>
              <w:rPr>
                <w:sz w:val="28"/>
                <w:szCs w:val="28"/>
              </w:rPr>
            </w:pPr>
            <w:r w:rsidRPr="00DD366C">
              <w:rPr>
                <w:sz w:val="28"/>
                <w:szCs w:val="28"/>
              </w:rPr>
              <w:t>23</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tcPr>
          <w:p w:rsidR="007B14D0" w:rsidRPr="00DD366C" w:rsidRDefault="007B14D0" w:rsidP="00663181">
            <w:pPr>
              <w:tabs>
                <w:tab w:val="left" w:pos="709"/>
                <w:tab w:val="left" w:pos="1276"/>
              </w:tabs>
              <w:spacing w:line="360" w:lineRule="auto"/>
              <w:ind w:left="709"/>
              <w:jc w:val="both"/>
              <w:rPr>
                <w:sz w:val="28"/>
                <w:szCs w:val="28"/>
              </w:rPr>
            </w:pPr>
            <w:r w:rsidRPr="00DD366C">
              <w:rPr>
                <w:sz w:val="28"/>
                <w:szCs w:val="28"/>
              </w:rPr>
              <w:t>1.3. Інструменти реалізації стратегії цифрового маркетингу................</w:t>
            </w:r>
          </w:p>
        </w:tc>
        <w:tc>
          <w:tcPr>
            <w:tcW w:w="292" w:type="pct"/>
            <w:vAlign w:val="bottom"/>
          </w:tcPr>
          <w:p w:rsidR="007B14D0" w:rsidRPr="00DD366C" w:rsidRDefault="007B14D0" w:rsidP="007B14D0">
            <w:pPr>
              <w:spacing w:line="360" w:lineRule="auto"/>
              <w:rPr>
                <w:sz w:val="28"/>
                <w:szCs w:val="28"/>
              </w:rPr>
            </w:pPr>
            <w:r w:rsidRPr="00DD366C">
              <w:rPr>
                <w:sz w:val="28"/>
                <w:szCs w:val="28"/>
              </w:rPr>
              <w:t>34</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tcPr>
          <w:p w:rsidR="007B14D0" w:rsidRPr="00DD366C" w:rsidRDefault="007B14D0" w:rsidP="00663181">
            <w:pPr>
              <w:tabs>
                <w:tab w:val="left" w:pos="1276"/>
              </w:tabs>
              <w:spacing w:line="360" w:lineRule="auto"/>
              <w:jc w:val="both"/>
              <w:rPr>
                <w:sz w:val="28"/>
                <w:szCs w:val="28"/>
              </w:rPr>
            </w:pPr>
            <w:r w:rsidRPr="00DD366C">
              <w:rPr>
                <w:sz w:val="28"/>
                <w:szCs w:val="28"/>
              </w:rPr>
              <w:t>РОЗДІЛ 2. ХАРАКТЕРИСТИКА ТА ТЕНДЕНЦІЇ ДІЯЛЬНОСТІ ТЕАТРУ МУЗИЧНОЇ КОМЕДІЇ.............................................................................................</w:t>
            </w:r>
          </w:p>
        </w:tc>
        <w:tc>
          <w:tcPr>
            <w:tcW w:w="292" w:type="pct"/>
            <w:vAlign w:val="bottom"/>
          </w:tcPr>
          <w:p w:rsidR="007B14D0" w:rsidRPr="00DD366C" w:rsidRDefault="007B14D0" w:rsidP="007B14D0">
            <w:pPr>
              <w:tabs>
                <w:tab w:val="left" w:pos="1276"/>
              </w:tabs>
              <w:spacing w:line="360" w:lineRule="auto"/>
              <w:rPr>
                <w:sz w:val="28"/>
                <w:szCs w:val="28"/>
              </w:rPr>
            </w:pPr>
            <w:r w:rsidRPr="00DD366C">
              <w:rPr>
                <w:sz w:val="28"/>
                <w:szCs w:val="28"/>
              </w:rPr>
              <w:t>51</w:t>
            </w:r>
          </w:p>
        </w:tc>
        <w:tc>
          <w:tcPr>
            <w:tcW w:w="292" w:type="pct"/>
            <w:vAlign w:val="bottom"/>
          </w:tcPr>
          <w:p w:rsidR="007B14D0" w:rsidRPr="00DD366C" w:rsidRDefault="007B14D0" w:rsidP="005B594D">
            <w:pPr>
              <w:tabs>
                <w:tab w:val="left" w:pos="1276"/>
              </w:tabs>
              <w:spacing w:line="360" w:lineRule="auto"/>
              <w:rPr>
                <w:sz w:val="28"/>
                <w:szCs w:val="28"/>
              </w:rPr>
            </w:pPr>
          </w:p>
        </w:tc>
      </w:tr>
      <w:tr w:rsidR="007B14D0" w:rsidRPr="00DD366C" w:rsidTr="007B14D0">
        <w:tc>
          <w:tcPr>
            <w:tcW w:w="4416" w:type="pct"/>
          </w:tcPr>
          <w:p w:rsidR="007B14D0" w:rsidRPr="00DD366C" w:rsidRDefault="007B14D0" w:rsidP="00663181">
            <w:pPr>
              <w:tabs>
                <w:tab w:val="left" w:pos="709"/>
                <w:tab w:val="left" w:pos="1276"/>
              </w:tabs>
              <w:spacing w:line="360" w:lineRule="auto"/>
              <w:ind w:left="709"/>
              <w:jc w:val="both"/>
              <w:rPr>
                <w:sz w:val="28"/>
                <w:szCs w:val="28"/>
              </w:rPr>
            </w:pPr>
            <w:r w:rsidRPr="00DD366C">
              <w:rPr>
                <w:sz w:val="28"/>
                <w:szCs w:val="28"/>
              </w:rPr>
              <w:t>2.1. Загальна характеристика діяльності Одеського академічного</w:t>
            </w:r>
            <w:r w:rsidRPr="00DD366C">
              <w:rPr>
                <w:sz w:val="28"/>
                <w:szCs w:val="28"/>
              </w:rPr>
              <w:br/>
              <w:t>театру музичної комедії імені М. Водяного................................................</w:t>
            </w:r>
          </w:p>
        </w:tc>
        <w:tc>
          <w:tcPr>
            <w:tcW w:w="292" w:type="pct"/>
            <w:vAlign w:val="bottom"/>
          </w:tcPr>
          <w:p w:rsidR="007B14D0" w:rsidRPr="00DD366C" w:rsidRDefault="007B14D0" w:rsidP="007B14D0">
            <w:pPr>
              <w:tabs>
                <w:tab w:val="left" w:pos="1276"/>
              </w:tabs>
              <w:spacing w:line="360" w:lineRule="auto"/>
              <w:rPr>
                <w:sz w:val="28"/>
                <w:szCs w:val="28"/>
              </w:rPr>
            </w:pPr>
            <w:r w:rsidRPr="00DD366C">
              <w:rPr>
                <w:sz w:val="28"/>
                <w:szCs w:val="28"/>
              </w:rPr>
              <w:t>51</w:t>
            </w:r>
          </w:p>
        </w:tc>
        <w:tc>
          <w:tcPr>
            <w:tcW w:w="292" w:type="pct"/>
            <w:vAlign w:val="bottom"/>
          </w:tcPr>
          <w:p w:rsidR="007B14D0" w:rsidRPr="00DD366C" w:rsidRDefault="007B14D0" w:rsidP="005B594D">
            <w:pPr>
              <w:tabs>
                <w:tab w:val="left" w:pos="709"/>
                <w:tab w:val="left" w:pos="1276"/>
              </w:tabs>
              <w:spacing w:line="360" w:lineRule="auto"/>
              <w:ind w:left="709"/>
              <w:jc w:val="both"/>
              <w:rPr>
                <w:sz w:val="28"/>
                <w:szCs w:val="28"/>
              </w:rPr>
            </w:pPr>
          </w:p>
        </w:tc>
      </w:tr>
      <w:tr w:rsidR="007B14D0" w:rsidRPr="00DD366C" w:rsidTr="007B14D0">
        <w:tc>
          <w:tcPr>
            <w:tcW w:w="4416" w:type="pct"/>
          </w:tcPr>
          <w:p w:rsidR="007B14D0" w:rsidRPr="00DD366C" w:rsidRDefault="007B14D0" w:rsidP="00663181">
            <w:pPr>
              <w:tabs>
                <w:tab w:val="left" w:pos="709"/>
                <w:tab w:val="left" w:pos="1276"/>
              </w:tabs>
              <w:spacing w:line="360" w:lineRule="auto"/>
              <w:ind w:left="709"/>
              <w:jc w:val="both"/>
              <w:rPr>
                <w:sz w:val="28"/>
                <w:szCs w:val="28"/>
              </w:rPr>
            </w:pPr>
            <w:r w:rsidRPr="00DD366C">
              <w:rPr>
                <w:sz w:val="28"/>
                <w:szCs w:val="28"/>
              </w:rPr>
              <w:t>2.2. Аналіз фінансової діяльності театру музичної комедії......................</w:t>
            </w:r>
          </w:p>
        </w:tc>
        <w:tc>
          <w:tcPr>
            <w:tcW w:w="292" w:type="pct"/>
            <w:vAlign w:val="bottom"/>
          </w:tcPr>
          <w:p w:rsidR="007B14D0" w:rsidRPr="00DD366C" w:rsidRDefault="007B14D0" w:rsidP="007B14D0">
            <w:pPr>
              <w:spacing w:line="360" w:lineRule="auto"/>
              <w:rPr>
                <w:sz w:val="28"/>
                <w:szCs w:val="28"/>
              </w:rPr>
            </w:pPr>
            <w:r w:rsidRPr="00DD366C">
              <w:rPr>
                <w:sz w:val="28"/>
                <w:szCs w:val="28"/>
              </w:rPr>
              <w:t>58</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tcPr>
          <w:p w:rsidR="007B14D0" w:rsidRPr="00DD366C" w:rsidRDefault="007B14D0" w:rsidP="00663181">
            <w:pPr>
              <w:pStyle w:val="Heading1"/>
              <w:tabs>
                <w:tab w:val="left" w:pos="709"/>
                <w:tab w:val="left" w:pos="1356"/>
              </w:tabs>
              <w:spacing w:before="0" w:line="360" w:lineRule="auto"/>
              <w:ind w:left="709" w:right="0"/>
              <w:jc w:val="both"/>
              <w:rPr>
                <w:b w:val="0"/>
              </w:rPr>
            </w:pPr>
            <w:r w:rsidRPr="00DD366C">
              <w:rPr>
                <w:b w:val="0"/>
                <w:lang w:val="ru-RU"/>
              </w:rPr>
              <w:t xml:space="preserve">2.3. </w:t>
            </w:r>
            <w:r w:rsidRPr="00DD366C">
              <w:rPr>
                <w:b w:val="0"/>
              </w:rPr>
              <w:t>Маркетинг в системі організації діяльності</w:t>
            </w:r>
            <w:r w:rsidRPr="00DD366C">
              <w:rPr>
                <w:b w:val="0"/>
                <w:spacing w:val="-68"/>
              </w:rPr>
              <w:t xml:space="preserve"> у </w:t>
            </w:r>
            <w:r w:rsidRPr="00DD366C">
              <w:rPr>
                <w:b w:val="0"/>
              </w:rPr>
              <w:t>театрі музичної комедії..............................................................................................................</w:t>
            </w:r>
          </w:p>
        </w:tc>
        <w:tc>
          <w:tcPr>
            <w:tcW w:w="292" w:type="pct"/>
            <w:vAlign w:val="bottom"/>
          </w:tcPr>
          <w:p w:rsidR="007B14D0" w:rsidRPr="00DD366C" w:rsidRDefault="007B14D0" w:rsidP="007B14D0">
            <w:pPr>
              <w:spacing w:line="360" w:lineRule="auto"/>
              <w:rPr>
                <w:sz w:val="28"/>
                <w:szCs w:val="28"/>
              </w:rPr>
            </w:pPr>
            <w:r w:rsidRPr="00DD366C">
              <w:rPr>
                <w:sz w:val="28"/>
                <w:szCs w:val="28"/>
              </w:rPr>
              <w:t>63</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tcPr>
          <w:p w:rsidR="007B14D0" w:rsidRPr="00DD366C" w:rsidRDefault="007B14D0" w:rsidP="00663181">
            <w:pPr>
              <w:pStyle w:val="a3"/>
              <w:tabs>
                <w:tab w:val="left" w:pos="1276"/>
              </w:tabs>
              <w:spacing w:line="360" w:lineRule="auto"/>
              <w:ind w:left="0"/>
            </w:pPr>
            <w:r w:rsidRPr="00DD366C">
              <w:t xml:space="preserve">РОЗДІЛ </w:t>
            </w:r>
            <w:r w:rsidRPr="00DD366C">
              <w:rPr>
                <w:lang w:val="ru-RU"/>
              </w:rPr>
              <w:t xml:space="preserve">3. </w:t>
            </w:r>
            <w:r w:rsidRPr="00DD366C">
              <w:t>РОЗРОБЛЕННЯ РЕКОМЕНДАЦІЙ ЩОДО УДОСКОНАЛЕННЯ СТРАТЕГІЇ ТЕАТРУ МУЗИЧНОЇ КОМЕДІЇ ЗА РАХУНОК ЦИФРОВОГО МАРКЕТИНГУ........................................................................................................</w:t>
            </w:r>
          </w:p>
        </w:tc>
        <w:tc>
          <w:tcPr>
            <w:tcW w:w="292" w:type="pct"/>
            <w:vAlign w:val="bottom"/>
          </w:tcPr>
          <w:p w:rsidR="007B14D0" w:rsidRPr="00DD366C" w:rsidRDefault="007B14D0" w:rsidP="007B14D0">
            <w:pPr>
              <w:spacing w:line="360" w:lineRule="auto"/>
              <w:rPr>
                <w:sz w:val="28"/>
                <w:szCs w:val="28"/>
              </w:rPr>
            </w:pPr>
            <w:r w:rsidRPr="00DD366C">
              <w:rPr>
                <w:sz w:val="28"/>
                <w:szCs w:val="28"/>
              </w:rPr>
              <w:t>74</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tcPr>
          <w:p w:rsidR="007B14D0" w:rsidRPr="00DD366C" w:rsidRDefault="007B14D0" w:rsidP="00663181">
            <w:pPr>
              <w:pStyle w:val="a7"/>
              <w:tabs>
                <w:tab w:val="left" w:pos="709"/>
                <w:tab w:val="left" w:pos="1276"/>
              </w:tabs>
              <w:spacing w:line="360" w:lineRule="auto"/>
              <w:ind w:left="709" w:firstLine="0"/>
            </w:pPr>
            <w:r w:rsidRPr="00DD366C">
              <w:rPr>
                <w:sz w:val="28"/>
                <w:szCs w:val="28"/>
              </w:rPr>
              <w:t>3.1. Удосконалення</w:t>
            </w:r>
            <w:r w:rsidRPr="00DD366C">
              <w:rPr>
                <w:spacing w:val="-7"/>
                <w:sz w:val="28"/>
                <w:szCs w:val="28"/>
              </w:rPr>
              <w:t xml:space="preserve"> </w:t>
            </w:r>
            <w:r w:rsidRPr="00DD366C">
              <w:rPr>
                <w:sz w:val="28"/>
                <w:szCs w:val="28"/>
              </w:rPr>
              <w:t>стратегії</w:t>
            </w:r>
            <w:r w:rsidRPr="00DD366C">
              <w:rPr>
                <w:spacing w:val="-6"/>
                <w:sz w:val="28"/>
                <w:szCs w:val="28"/>
              </w:rPr>
              <w:t xml:space="preserve"> </w:t>
            </w:r>
            <w:r w:rsidRPr="00DD366C">
              <w:rPr>
                <w:sz w:val="28"/>
                <w:szCs w:val="28"/>
              </w:rPr>
              <w:t>цифрового</w:t>
            </w:r>
            <w:r w:rsidRPr="00DD366C">
              <w:rPr>
                <w:spacing w:val="-6"/>
                <w:sz w:val="28"/>
                <w:szCs w:val="28"/>
              </w:rPr>
              <w:t xml:space="preserve"> </w:t>
            </w:r>
            <w:r w:rsidRPr="00DD366C">
              <w:rPr>
                <w:sz w:val="28"/>
                <w:szCs w:val="28"/>
              </w:rPr>
              <w:t>маркетингу</w:t>
            </w:r>
            <w:r w:rsidRPr="00DD366C">
              <w:rPr>
                <w:spacing w:val="-6"/>
                <w:sz w:val="28"/>
                <w:szCs w:val="28"/>
              </w:rPr>
              <w:t xml:space="preserve"> </w:t>
            </w:r>
            <w:r w:rsidRPr="00DD366C">
              <w:rPr>
                <w:sz w:val="28"/>
                <w:szCs w:val="28"/>
                <w:lang w:val="ru-RU"/>
              </w:rPr>
              <w:t xml:space="preserve">театру </w:t>
            </w:r>
            <w:r w:rsidRPr="00DD366C">
              <w:rPr>
                <w:sz w:val="28"/>
                <w:szCs w:val="28"/>
              </w:rPr>
              <w:t>музичної комедії.............................................................................................................</w:t>
            </w:r>
          </w:p>
        </w:tc>
        <w:tc>
          <w:tcPr>
            <w:tcW w:w="292" w:type="pct"/>
            <w:vAlign w:val="bottom"/>
          </w:tcPr>
          <w:p w:rsidR="007B14D0" w:rsidRPr="00DD366C" w:rsidRDefault="007B14D0" w:rsidP="007B14D0">
            <w:pPr>
              <w:spacing w:line="360" w:lineRule="auto"/>
              <w:rPr>
                <w:sz w:val="28"/>
                <w:szCs w:val="28"/>
              </w:rPr>
            </w:pPr>
            <w:r w:rsidRPr="00DD366C">
              <w:rPr>
                <w:sz w:val="28"/>
                <w:szCs w:val="28"/>
              </w:rPr>
              <w:t>74</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tcPr>
          <w:p w:rsidR="007B14D0" w:rsidRPr="00DD366C" w:rsidRDefault="007B14D0" w:rsidP="00663181">
            <w:pPr>
              <w:tabs>
                <w:tab w:val="left" w:pos="709"/>
                <w:tab w:val="left" w:pos="1276"/>
                <w:tab w:val="left" w:pos="1927"/>
                <w:tab w:val="left" w:pos="1928"/>
                <w:tab w:val="left" w:pos="3645"/>
                <w:tab w:val="left" w:pos="4869"/>
                <w:tab w:val="left" w:pos="7363"/>
              </w:tabs>
              <w:spacing w:line="360" w:lineRule="auto"/>
              <w:ind w:left="709"/>
              <w:jc w:val="both"/>
              <w:rPr>
                <w:sz w:val="28"/>
                <w:szCs w:val="28"/>
              </w:rPr>
            </w:pPr>
            <w:r w:rsidRPr="00DD366C">
              <w:rPr>
                <w:sz w:val="28"/>
                <w:szCs w:val="28"/>
              </w:rPr>
              <w:t>3.2. Прогнозна оцінка результативності запропонованих альтернативних заходів.................................................................................</w:t>
            </w:r>
          </w:p>
        </w:tc>
        <w:tc>
          <w:tcPr>
            <w:tcW w:w="292" w:type="pct"/>
            <w:vAlign w:val="bottom"/>
          </w:tcPr>
          <w:p w:rsidR="007B14D0" w:rsidRPr="00DD366C" w:rsidRDefault="007B14D0" w:rsidP="007B14D0">
            <w:pPr>
              <w:tabs>
                <w:tab w:val="left" w:pos="1276"/>
              </w:tabs>
              <w:spacing w:line="360" w:lineRule="auto"/>
              <w:rPr>
                <w:sz w:val="28"/>
                <w:szCs w:val="28"/>
              </w:rPr>
            </w:pPr>
            <w:r w:rsidRPr="00DD366C">
              <w:rPr>
                <w:sz w:val="28"/>
                <w:szCs w:val="28"/>
              </w:rPr>
              <w:t>83</w:t>
            </w:r>
          </w:p>
        </w:tc>
        <w:tc>
          <w:tcPr>
            <w:tcW w:w="292" w:type="pct"/>
            <w:vAlign w:val="bottom"/>
          </w:tcPr>
          <w:p w:rsidR="007B14D0" w:rsidRPr="00DD366C" w:rsidRDefault="007B14D0" w:rsidP="005B594D">
            <w:pPr>
              <w:tabs>
                <w:tab w:val="left" w:pos="709"/>
                <w:tab w:val="left" w:pos="1276"/>
                <w:tab w:val="left" w:pos="1927"/>
                <w:tab w:val="left" w:pos="1928"/>
                <w:tab w:val="left" w:pos="3645"/>
                <w:tab w:val="left" w:pos="4869"/>
                <w:tab w:val="left" w:pos="7363"/>
              </w:tabs>
              <w:spacing w:line="360" w:lineRule="auto"/>
              <w:ind w:left="709"/>
              <w:jc w:val="both"/>
              <w:rPr>
                <w:sz w:val="28"/>
                <w:szCs w:val="28"/>
              </w:rPr>
            </w:pPr>
          </w:p>
        </w:tc>
      </w:tr>
      <w:tr w:rsidR="007B14D0" w:rsidRPr="00DD366C" w:rsidTr="007B14D0">
        <w:tc>
          <w:tcPr>
            <w:tcW w:w="4416" w:type="pct"/>
          </w:tcPr>
          <w:p w:rsidR="007B14D0" w:rsidRPr="00DD366C" w:rsidRDefault="007B14D0" w:rsidP="00663181">
            <w:pPr>
              <w:pStyle w:val="a3"/>
              <w:tabs>
                <w:tab w:val="left" w:pos="709"/>
                <w:tab w:val="left" w:pos="1276"/>
              </w:tabs>
              <w:spacing w:line="360" w:lineRule="auto"/>
              <w:ind w:left="709"/>
            </w:pPr>
            <w:r w:rsidRPr="00DD366C">
              <w:t>3.3. Шляхи удосконалення роботи театру музичної комедії за рахунок цифрових інструментів..................................................................................</w:t>
            </w:r>
          </w:p>
        </w:tc>
        <w:tc>
          <w:tcPr>
            <w:tcW w:w="292" w:type="pct"/>
            <w:vAlign w:val="bottom"/>
          </w:tcPr>
          <w:p w:rsidR="007B14D0" w:rsidRPr="00DD366C" w:rsidRDefault="007B14D0" w:rsidP="007B14D0">
            <w:pPr>
              <w:spacing w:line="360" w:lineRule="auto"/>
              <w:rPr>
                <w:sz w:val="28"/>
                <w:szCs w:val="28"/>
              </w:rPr>
            </w:pPr>
            <w:r w:rsidRPr="00DD366C">
              <w:rPr>
                <w:sz w:val="28"/>
                <w:szCs w:val="28"/>
              </w:rPr>
              <w:t>91</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vAlign w:val="bottom"/>
          </w:tcPr>
          <w:p w:rsidR="007B14D0" w:rsidRPr="00DD366C" w:rsidRDefault="007B14D0" w:rsidP="00663181">
            <w:pPr>
              <w:shd w:val="clear" w:color="auto" w:fill="FFFFFF" w:themeFill="background1"/>
              <w:suppressAutoHyphens/>
              <w:spacing w:line="360" w:lineRule="auto"/>
              <w:jc w:val="both"/>
              <w:rPr>
                <w:sz w:val="28"/>
                <w:szCs w:val="28"/>
              </w:rPr>
            </w:pPr>
            <w:r w:rsidRPr="00DD366C">
              <w:rPr>
                <w:sz w:val="28"/>
                <w:szCs w:val="28"/>
              </w:rPr>
              <w:t>ВИСНОВКИ ............................................................................................................</w:t>
            </w:r>
          </w:p>
        </w:tc>
        <w:tc>
          <w:tcPr>
            <w:tcW w:w="292" w:type="pct"/>
            <w:vAlign w:val="bottom"/>
          </w:tcPr>
          <w:p w:rsidR="007B14D0" w:rsidRPr="00DD366C" w:rsidRDefault="007B14D0" w:rsidP="007B14D0">
            <w:pPr>
              <w:spacing w:line="360" w:lineRule="auto"/>
              <w:rPr>
                <w:sz w:val="28"/>
                <w:szCs w:val="28"/>
              </w:rPr>
            </w:pPr>
            <w:r w:rsidRPr="00DD366C">
              <w:rPr>
                <w:sz w:val="28"/>
                <w:szCs w:val="28"/>
              </w:rPr>
              <w:t>100</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vAlign w:val="bottom"/>
          </w:tcPr>
          <w:p w:rsidR="007B14D0" w:rsidRPr="00DD366C" w:rsidRDefault="007B14D0" w:rsidP="00663181">
            <w:pPr>
              <w:shd w:val="clear" w:color="auto" w:fill="FFFFFF" w:themeFill="background1"/>
              <w:suppressAutoHyphens/>
              <w:spacing w:line="360" w:lineRule="auto"/>
              <w:jc w:val="both"/>
              <w:rPr>
                <w:sz w:val="28"/>
                <w:szCs w:val="28"/>
              </w:rPr>
            </w:pPr>
            <w:r w:rsidRPr="00DD366C">
              <w:rPr>
                <w:sz w:val="28"/>
                <w:szCs w:val="28"/>
              </w:rPr>
              <w:t>СПИСОК ВИКОРИСТАНИХ ДЖЕРЕЛ ...............................................................</w:t>
            </w:r>
          </w:p>
        </w:tc>
        <w:tc>
          <w:tcPr>
            <w:tcW w:w="292" w:type="pct"/>
            <w:vAlign w:val="bottom"/>
          </w:tcPr>
          <w:p w:rsidR="007B14D0" w:rsidRPr="00DD366C" w:rsidRDefault="007B14D0" w:rsidP="007B14D0">
            <w:pPr>
              <w:spacing w:line="360" w:lineRule="auto"/>
              <w:rPr>
                <w:sz w:val="28"/>
                <w:szCs w:val="28"/>
              </w:rPr>
            </w:pPr>
            <w:r w:rsidRPr="00DD366C">
              <w:rPr>
                <w:sz w:val="28"/>
                <w:szCs w:val="28"/>
              </w:rPr>
              <w:t>105</w:t>
            </w:r>
          </w:p>
        </w:tc>
        <w:tc>
          <w:tcPr>
            <w:tcW w:w="292" w:type="pct"/>
            <w:vAlign w:val="bottom"/>
          </w:tcPr>
          <w:p w:rsidR="007B14D0" w:rsidRPr="00DD366C" w:rsidRDefault="007B14D0" w:rsidP="005B594D">
            <w:pPr>
              <w:spacing w:line="360" w:lineRule="auto"/>
              <w:rPr>
                <w:sz w:val="28"/>
                <w:szCs w:val="28"/>
              </w:rPr>
            </w:pPr>
          </w:p>
        </w:tc>
      </w:tr>
      <w:tr w:rsidR="007B14D0" w:rsidRPr="00DD366C" w:rsidTr="007B14D0">
        <w:tc>
          <w:tcPr>
            <w:tcW w:w="4416" w:type="pct"/>
            <w:vAlign w:val="bottom"/>
          </w:tcPr>
          <w:p w:rsidR="007B14D0" w:rsidRPr="00DD366C" w:rsidRDefault="007B14D0" w:rsidP="00663181">
            <w:pPr>
              <w:shd w:val="clear" w:color="auto" w:fill="FFFFFF" w:themeFill="background1"/>
              <w:suppressAutoHyphens/>
              <w:spacing w:line="360" w:lineRule="auto"/>
              <w:jc w:val="both"/>
              <w:rPr>
                <w:sz w:val="28"/>
                <w:szCs w:val="28"/>
              </w:rPr>
            </w:pPr>
            <w:r w:rsidRPr="00DD366C">
              <w:rPr>
                <w:sz w:val="28"/>
                <w:szCs w:val="28"/>
              </w:rPr>
              <w:t>ДОДАТКИ ................................................................................................................</w:t>
            </w:r>
          </w:p>
        </w:tc>
        <w:tc>
          <w:tcPr>
            <w:tcW w:w="292" w:type="pct"/>
            <w:vAlign w:val="bottom"/>
          </w:tcPr>
          <w:p w:rsidR="007B14D0" w:rsidRPr="00DD366C" w:rsidRDefault="007B14D0" w:rsidP="007B14D0">
            <w:pPr>
              <w:spacing w:line="360" w:lineRule="auto"/>
              <w:rPr>
                <w:sz w:val="28"/>
                <w:szCs w:val="28"/>
              </w:rPr>
            </w:pPr>
            <w:r w:rsidRPr="00DD366C">
              <w:rPr>
                <w:sz w:val="28"/>
                <w:szCs w:val="28"/>
              </w:rPr>
              <w:t>110</w:t>
            </w:r>
          </w:p>
        </w:tc>
        <w:tc>
          <w:tcPr>
            <w:tcW w:w="292" w:type="pct"/>
            <w:vAlign w:val="bottom"/>
          </w:tcPr>
          <w:p w:rsidR="007B14D0" w:rsidRPr="00DD366C" w:rsidRDefault="007B14D0" w:rsidP="005B594D">
            <w:pPr>
              <w:spacing w:line="360" w:lineRule="auto"/>
              <w:rPr>
                <w:sz w:val="28"/>
                <w:szCs w:val="28"/>
              </w:rPr>
            </w:pPr>
          </w:p>
        </w:tc>
      </w:tr>
    </w:tbl>
    <w:p w:rsidR="0066493B" w:rsidRPr="00DD366C" w:rsidRDefault="0066493B">
      <w:pPr>
        <w:spacing w:after="200" w:line="276" w:lineRule="auto"/>
        <w:rPr>
          <w:b/>
          <w:sz w:val="28"/>
          <w:szCs w:val="28"/>
        </w:rPr>
      </w:pPr>
      <w:r w:rsidRPr="00DD366C">
        <w:rPr>
          <w:b/>
          <w:sz w:val="28"/>
          <w:szCs w:val="28"/>
        </w:rPr>
        <w:br w:type="page"/>
      </w:r>
    </w:p>
    <w:p w:rsidR="00B17349" w:rsidRPr="00DD366C" w:rsidRDefault="003B5A24" w:rsidP="005B594D">
      <w:pPr>
        <w:tabs>
          <w:tab w:val="left" w:pos="1276"/>
        </w:tabs>
        <w:spacing w:line="360" w:lineRule="auto"/>
        <w:ind w:firstLine="709"/>
        <w:jc w:val="center"/>
        <w:rPr>
          <w:b/>
          <w:sz w:val="28"/>
          <w:szCs w:val="28"/>
          <w:lang w:val="ru-RU"/>
        </w:rPr>
      </w:pPr>
      <w:r w:rsidRPr="00DD366C">
        <w:rPr>
          <w:b/>
          <w:sz w:val="28"/>
          <w:szCs w:val="28"/>
        </w:rPr>
        <w:lastRenderedPageBreak/>
        <w:t>ВСТУП</w:t>
      </w:r>
    </w:p>
    <w:p w:rsidR="003B5A24" w:rsidRPr="00DD366C" w:rsidRDefault="003B5A24" w:rsidP="005B594D">
      <w:pPr>
        <w:tabs>
          <w:tab w:val="left" w:pos="1276"/>
        </w:tabs>
        <w:spacing w:line="360" w:lineRule="auto"/>
        <w:ind w:firstLine="709"/>
        <w:jc w:val="center"/>
        <w:rPr>
          <w:b/>
          <w:sz w:val="28"/>
          <w:szCs w:val="28"/>
          <w:lang w:val="ru-RU"/>
        </w:rPr>
      </w:pPr>
    </w:p>
    <w:p w:rsidR="003B5A24" w:rsidRPr="00DD366C" w:rsidRDefault="003B5A24" w:rsidP="005B594D">
      <w:pPr>
        <w:tabs>
          <w:tab w:val="left" w:pos="1276"/>
        </w:tabs>
        <w:spacing w:line="360" w:lineRule="auto"/>
        <w:ind w:firstLine="709"/>
        <w:jc w:val="center"/>
        <w:rPr>
          <w:b/>
          <w:sz w:val="28"/>
          <w:szCs w:val="28"/>
          <w:lang w:val="ru-RU"/>
        </w:rPr>
      </w:pPr>
    </w:p>
    <w:p w:rsidR="00B17349" w:rsidRPr="00DD366C" w:rsidRDefault="00B17349" w:rsidP="005B594D">
      <w:pPr>
        <w:tabs>
          <w:tab w:val="left" w:pos="1276"/>
        </w:tabs>
        <w:autoSpaceDE w:val="0"/>
        <w:autoSpaceDN w:val="0"/>
        <w:adjustRightInd w:val="0"/>
        <w:spacing w:line="360" w:lineRule="auto"/>
        <w:ind w:firstLine="709"/>
        <w:jc w:val="both"/>
        <w:rPr>
          <w:rFonts w:eastAsiaTheme="minorHAnsi"/>
          <w:sz w:val="28"/>
          <w:szCs w:val="28"/>
          <w:lang w:eastAsia="en-US"/>
        </w:rPr>
      </w:pPr>
      <w:r w:rsidRPr="00DD366C">
        <w:rPr>
          <w:rFonts w:eastAsiaTheme="minorHAnsi"/>
          <w:sz w:val="28"/>
          <w:szCs w:val="28"/>
          <w:lang w:eastAsia="en-US"/>
        </w:rPr>
        <w:t>Український театр знаходиться в стадії своєрідного переформатування і</w:t>
      </w:r>
      <w:r w:rsidR="005A6382" w:rsidRPr="00DD366C">
        <w:rPr>
          <w:rFonts w:eastAsiaTheme="minorHAnsi"/>
          <w:sz w:val="28"/>
          <w:szCs w:val="28"/>
          <w:lang w:val="ru-RU" w:eastAsia="en-US"/>
        </w:rPr>
        <w:t xml:space="preserve"> </w:t>
      </w:r>
      <w:r w:rsidRPr="00DD366C">
        <w:rPr>
          <w:rFonts w:eastAsiaTheme="minorHAnsi"/>
          <w:sz w:val="28"/>
          <w:szCs w:val="28"/>
          <w:lang w:eastAsia="en-US"/>
        </w:rPr>
        <w:t>пошуку нових шляхів розвитку. Повільно, зі страшним скрипом, відходять у минуле часи, коли</w:t>
      </w:r>
      <w:r w:rsidR="005A6382" w:rsidRPr="00DD366C">
        <w:rPr>
          <w:rFonts w:eastAsiaTheme="minorHAnsi"/>
          <w:sz w:val="28"/>
          <w:szCs w:val="28"/>
          <w:lang w:eastAsia="en-US"/>
        </w:rPr>
        <w:t xml:space="preserve"> </w:t>
      </w:r>
      <w:r w:rsidRPr="00DD366C">
        <w:rPr>
          <w:rFonts w:eastAsiaTheme="minorHAnsi"/>
          <w:sz w:val="28"/>
          <w:szCs w:val="28"/>
          <w:lang w:eastAsia="en-US"/>
        </w:rPr>
        <w:t>провідною тенденцією національного театрального мистецтва було рабське поклоніння перед усім</w:t>
      </w:r>
      <w:r w:rsidR="005A6382" w:rsidRPr="00DD366C">
        <w:rPr>
          <w:rFonts w:eastAsiaTheme="minorHAnsi"/>
          <w:sz w:val="28"/>
          <w:szCs w:val="28"/>
          <w:lang w:eastAsia="en-US"/>
        </w:rPr>
        <w:t xml:space="preserve"> </w:t>
      </w:r>
      <w:r w:rsidRPr="00DD366C">
        <w:rPr>
          <w:rFonts w:eastAsiaTheme="minorHAnsi"/>
          <w:sz w:val="28"/>
          <w:szCs w:val="28"/>
          <w:lang w:eastAsia="en-US"/>
        </w:rPr>
        <w:t>започаткованим в столиці колишньої радянської імперії, бездумне копіювання чужих мистецьких</w:t>
      </w:r>
      <w:r w:rsidR="005A6382" w:rsidRPr="00DD366C">
        <w:rPr>
          <w:rFonts w:eastAsiaTheme="minorHAnsi"/>
          <w:sz w:val="28"/>
          <w:szCs w:val="28"/>
          <w:lang w:eastAsia="en-US"/>
        </w:rPr>
        <w:t xml:space="preserve"> </w:t>
      </w:r>
      <w:r w:rsidRPr="00DD366C">
        <w:rPr>
          <w:rFonts w:eastAsiaTheme="minorHAnsi"/>
          <w:sz w:val="28"/>
          <w:szCs w:val="28"/>
          <w:lang w:eastAsia="en-US"/>
        </w:rPr>
        <w:t>матриць та ідеологічних догм. Поступово відбувається усвідомлення безперспективності такого шляху,</w:t>
      </w:r>
      <w:r w:rsidR="005A6382" w:rsidRPr="00DD366C">
        <w:rPr>
          <w:rFonts w:eastAsiaTheme="minorHAnsi"/>
          <w:sz w:val="28"/>
          <w:szCs w:val="28"/>
          <w:lang w:val="ru-RU" w:eastAsia="en-US"/>
        </w:rPr>
        <w:t xml:space="preserve"> </w:t>
      </w:r>
      <w:r w:rsidRPr="00DD366C">
        <w:rPr>
          <w:rFonts w:eastAsiaTheme="minorHAnsi"/>
          <w:sz w:val="28"/>
          <w:szCs w:val="28"/>
          <w:lang w:eastAsia="en-US"/>
        </w:rPr>
        <w:t>зроблені перші кроки у потрібному напрямі, але національна драматургія і театр ще й досі знаходяться на</w:t>
      </w:r>
      <w:r w:rsidR="005A6382" w:rsidRPr="00DD366C">
        <w:rPr>
          <w:rFonts w:eastAsiaTheme="minorHAnsi"/>
          <w:sz w:val="28"/>
          <w:szCs w:val="28"/>
          <w:lang w:val="ru-RU" w:eastAsia="en-US"/>
        </w:rPr>
        <w:t xml:space="preserve"> </w:t>
      </w:r>
      <w:r w:rsidRPr="00DD366C">
        <w:rPr>
          <w:rFonts w:eastAsiaTheme="minorHAnsi"/>
          <w:sz w:val="28"/>
          <w:szCs w:val="28"/>
          <w:lang w:eastAsia="en-US"/>
        </w:rPr>
        <w:t>маргінесі європейського театрального життя. Відсутня державна стратегія розвитку сценічних мистецтв.</w:t>
      </w:r>
    </w:p>
    <w:p w:rsidR="00B17349" w:rsidRPr="00DD366C" w:rsidRDefault="00B17349" w:rsidP="005B594D">
      <w:pPr>
        <w:tabs>
          <w:tab w:val="left" w:pos="1276"/>
        </w:tabs>
        <w:autoSpaceDE w:val="0"/>
        <w:autoSpaceDN w:val="0"/>
        <w:adjustRightInd w:val="0"/>
        <w:spacing w:line="360" w:lineRule="auto"/>
        <w:ind w:firstLine="709"/>
        <w:jc w:val="both"/>
        <w:rPr>
          <w:rFonts w:eastAsiaTheme="minorHAnsi"/>
          <w:sz w:val="28"/>
          <w:szCs w:val="28"/>
          <w:lang w:eastAsia="en-US"/>
        </w:rPr>
      </w:pPr>
      <w:r w:rsidRPr="00DD366C">
        <w:rPr>
          <w:rFonts w:eastAsiaTheme="minorHAnsi"/>
          <w:sz w:val="28"/>
          <w:szCs w:val="28"/>
          <w:lang w:eastAsia="en-US"/>
        </w:rPr>
        <w:t>Ще не подолані надзвичайно живучі, принизливі шовіністичні міфи про безперспективність української</w:t>
      </w:r>
      <w:r w:rsidR="005A6382" w:rsidRPr="00DD366C">
        <w:rPr>
          <w:rFonts w:eastAsiaTheme="minorHAnsi"/>
          <w:sz w:val="28"/>
          <w:szCs w:val="28"/>
          <w:lang w:eastAsia="en-US"/>
        </w:rPr>
        <w:t xml:space="preserve"> </w:t>
      </w:r>
      <w:r w:rsidRPr="00DD366C">
        <w:rPr>
          <w:rFonts w:eastAsiaTheme="minorHAnsi"/>
          <w:sz w:val="28"/>
          <w:szCs w:val="28"/>
          <w:lang w:eastAsia="en-US"/>
        </w:rPr>
        <w:t>мови та культури, хуторянсько-містечковий характер театру та вторинність національної драматургії.</w:t>
      </w:r>
    </w:p>
    <w:p w:rsidR="00482D96" w:rsidRPr="00DD366C" w:rsidRDefault="00B17349" w:rsidP="005B594D">
      <w:pPr>
        <w:tabs>
          <w:tab w:val="left" w:pos="1276"/>
        </w:tabs>
        <w:autoSpaceDE w:val="0"/>
        <w:autoSpaceDN w:val="0"/>
        <w:adjustRightInd w:val="0"/>
        <w:spacing w:line="360" w:lineRule="auto"/>
        <w:ind w:firstLine="709"/>
        <w:jc w:val="both"/>
        <w:rPr>
          <w:rFonts w:eastAsiaTheme="minorHAnsi"/>
          <w:sz w:val="28"/>
          <w:szCs w:val="28"/>
          <w:lang w:eastAsia="en-US"/>
        </w:rPr>
      </w:pPr>
      <w:r w:rsidRPr="00DD366C">
        <w:rPr>
          <w:rFonts w:eastAsiaTheme="minorHAnsi"/>
          <w:sz w:val="28"/>
          <w:szCs w:val="28"/>
          <w:lang w:eastAsia="en-US"/>
        </w:rPr>
        <w:t>Дається взнаки імперська політика репресій та знищення покоління українських митців, штучне</w:t>
      </w:r>
      <w:r w:rsidR="005A6382" w:rsidRPr="00DD366C">
        <w:rPr>
          <w:rFonts w:eastAsiaTheme="minorHAnsi"/>
          <w:sz w:val="28"/>
          <w:szCs w:val="28"/>
          <w:lang w:eastAsia="en-US"/>
        </w:rPr>
        <w:t xml:space="preserve"> </w:t>
      </w:r>
      <w:r w:rsidRPr="00DD366C">
        <w:rPr>
          <w:rFonts w:eastAsiaTheme="minorHAnsi"/>
          <w:sz w:val="28"/>
          <w:szCs w:val="28"/>
          <w:lang w:eastAsia="en-US"/>
        </w:rPr>
        <w:t>вилучення національної театральної культури із загальноєвропейського контексту, послідовна руйнація за</w:t>
      </w:r>
      <w:r w:rsidR="005A6382" w:rsidRPr="00DD366C">
        <w:rPr>
          <w:rFonts w:eastAsiaTheme="minorHAnsi"/>
          <w:sz w:val="28"/>
          <w:szCs w:val="28"/>
          <w:lang w:eastAsia="en-US"/>
        </w:rPr>
        <w:t xml:space="preserve"> </w:t>
      </w:r>
      <w:r w:rsidRPr="00DD366C">
        <w:rPr>
          <w:rFonts w:eastAsiaTheme="minorHAnsi"/>
          <w:sz w:val="28"/>
          <w:szCs w:val="28"/>
          <w:lang w:eastAsia="en-US"/>
        </w:rPr>
        <w:t xml:space="preserve">роки комуністичного панування традицій </w:t>
      </w:r>
      <w:r w:rsidR="00482D96" w:rsidRPr="00DD366C">
        <w:rPr>
          <w:rFonts w:eastAsiaTheme="minorHAnsi"/>
          <w:sz w:val="28"/>
          <w:szCs w:val="28"/>
          <w:lang w:eastAsia="en-US"/>
        </w:rPr>
        <w:t xml:space="preserve"> </w:t>
      </w:r>
      <w:r w:rsidRPr="00DD366C">
        <w:rPr>
          <w:rFonts w:eastAsiaTheme="minorHAnsi"/>
          <w:sz w:val="28"/>
          <w:szCs w:val="28"/>
          <w:lang w:eastAsia="en-US"/>
        </w:rPr>
        <w:t>. Питання власної ідентичності, дерусифікації і десовєтизації національного театру, пошуку нових</w:t>
      </w:r>
      <w:r w:rsidR="005A6382" w:rsidRPr="00DD366C">
        <w:rPr>
          <w:rFonts w:eastAsiaTheme="minorHAnsi"/>
          <w:sz w:val="28"/>
          <w:szCs w:val="28"/>
          <w:lang w:eastAsia="en-US"/>
        </w:rPr>
        <w:t xml:space="preserve"> </w:t>
      </w:r>
      <w:r w:rsidRPr="00DD366C">
        <w:rPr>
          <w:rFonts w:eastAsiaTheme="minorHAnsi"/>
          <w:sz w:val="28"/>
          <w:szCs w:val="28"/>
          <w:lang w:eastAsia="en-US"/>
        </w:rPr>
        <w:t>підходів до організації театральної справи повинні стати пріоритетними сьогодні. Особлива увага</w:t>
      </w:r>
      <w:r w:rsidR="005A6382" w:rsidRPr="00DD366C">
        <w:rPr>
          <w:rFonts w:eastAsiaTheme="minorHAnsi"/>
          <w:sz w:val="28"/>
          <w:szCs w:val="28"/>
          <w:lang w:val="ru-RU" w:eastAsia="en-US"/>
        </w:rPr>
        <w:t xml:space="preserve"> </w:t>
      </w:r>
      <w:r w:rsidRPr="00DD366C">
        <w:rPr>
          <w:rFonts w:eastAsiaTheme="minorHAnsi"/>
          <w:sz w:val="28"/>
          <w:szCs w:val="28"/>
          <w:lang w:eastAsia="en-US"/>
        </w:rPr>
        <w:t>повинна приділятися дослідженню проблеми втілення літературних текстів та впливу постдраматичної</w:t>
      </w:r>
      <w:r w:rsidR="005A6382" w:rsidRPr="00DD366C">
        <w:rPr>
          <w:rFonts w:eastAsiaTheme="minorHAnsi"/>
          <w:sz w:val="28"/>
          <w:szCs w:val="28"/>
          <w:lang w:val="ru-RU" w:eastAsia="en-US"/>
        </w:rPr>
        <w:t xml:space="preserve"> </w:t>
      </w:r>
      <w:r w:rsidRPr="00DD366C">
        <w:rPr>
          <w:rFonts w:eastAsiaTheme="minorHAnsi"/>
          <w:sz w:val="28"/>
          <w:szCs w:val="28"/>
          <w:lang w:eastAsia="en-US"/>
        </w:rPr>
        <w:t>естетики на сучасну українську драматургію і театр. Потрібне ґрунтовне осмислення результатів, щоб</w:t>
      </w:r>
      <w:r w:rsidR="005A6382" w:rsidRPr="00DD366C">
        <w:rPr>
          <w:rFonts w:eastAsiaTheme="minorHAnsi"/>
          <w:sz w:val="28"/>
          <w:szCs w:val="28"/>
          <w:lang w:val="ru-RU" w:eastAsia="en-US"/>
        </w:rPr>
        <w:t xml:space="preserve"> </w:t>
      </w:r>
      <w:r w:rsidRPr="00DD366C">
        <w:rPr>
          <w:rFonts w:eastAsiaTheme="minorHAnsi"/>
          <w:sz w:val="28"/>
          <w:szCs w:val="28"/>
          <w:lang w:eastAsia="en-US"/>
        </w:rPr>
        <w:t>успішно рухатися вперед і уникнути системних помилок в справі розбудови театральної справи в Україн</w:t>
      </w:r>
      <w:r w:rsidR="005A6382" w:rsidRPr="00DD366C">
        <w:rPr>
          <w:rFonts w:eastAsiaTheme="minorHAnsi"/>
          <w:sz w:val="28"/>
          <w:szCs w:val="28"/>
          <w:lang w:eastAsia="en-US"/>
        </w:rPr>
        <w:t>і</w:t>
      </w:r>
      <w:r w:rsidR="00482D96" w:rsidRPr="00DD366C">
        <w:rPr>
          <w:rFonts w:eastAsiaTheme="minorHAnsi"/>
          <w:sz w:val="28"/>
          <w:szCs w:val="28"/>
          <w:lang w:eastAsia="en-US"/>
        </w:rPr>
        <w:t>, що можливо за рахунок цифровізації.</w:t>
      </w:r>
    </w:p>
    <w:p w:rsidR="00482D96" w:rsidRPr="00DD366C" w:rsidRDefault="00482D96" w:rsidP="005B594D">
      <w:pPr>
        <w:tabs>
          <w:tab w:val="left" w:pos="1276"/>
        </w:tabs>
        <w:autoSpaceDE w:val="0"/>
        <w:autoSpaceDN w:val="0"/>
        <w:adjustRightInd w:val="0"/>
        <w:spacing w:line="360" w:lineRule="auto"/>
        <w:ind w:firstLine="709"/>
        <w:jc w:val="both"/>
        <w:rPr>
          <w:rFonts w:eastAsiaTheme="minorHAnsi"/>
          <w:sz w:val="28"/>
          <w:szCs w:val="28"/>
          <w:lang w:eastAsia="en-US"/>
        </w:rPr>
      </w:pPr>
      <w:r w:rsidRPr="00DD366C">
        <w:rPr>
          <w:rFonts w:eastAsiaTheme="minorHAnsi"/>
          <w:sz w:val="28"/>
          <w:szCs w:val="28"/>
          <w:lang w:eastAsia="en-US"/>
        </w:rPr>
        <w:t xml:space="preserve">Цифрова трансформація на сьогодні є пріоритетним напрямком у загальній стратегії економічного зростання вітчизняних суб’єктів господарювання. Інформаційні технології стають рушіями прогресу виробництва продукції та надання послуг, формуючи єдину цифрову модель підприємства, що складається з </w:t>
      </w:r>
      <w:r w:rsidRPr="00DD366C">
        <w:rPr>
          <w:rFonts w:eastAsiaTheme="minorHAnsi"/>
          <w:sz w:val="28"/>
          <w:szCs w:val="28"/>
          <w:lang w:eastAsia="en-US"/>
        </w:rPr>
        <w:lastRenderedPageBreak/>
        <w:t>інтеграції управлінської системи, організаційно-економічних відносин, технічних засобів та програмного забезпечення.</w:t>
      </w:r>
      <w:r w:rsidR="005A6382" w:rsidRPr="00DD366C">
        <w:rPr>
          <w:rFonts w:eastAsiaTheme="minorHAnsi"/>
          <w:sz w:val="28"/>
          <w:szCs w:val="28"/>
          <w:lang w:eastAsia="en-US"/>
        </w:rPr>
        <w:t xml:space="preserve"> </w:t>
      </w:r>
    </w:p>
    <w:p w:rsidR="00482D96" w:rsidRPr="00DD366C" w:rsidRDefault="00482D96" w:rsidP="005B594D">
      <w:pPr>
        <w:tabs>
          <w:tab w:val="left" w:pos="1276"/>
        </w:tabs>
        <w:autoSpaceDE w:val="0"/>
        <w:autoSpaceDN w:val="0"/>
        <w:adjustRightInd w:val="0"/>
        <w:spacing w:line="360" w:lineRule="auto"/>
        <w:ind w:firstLine="709"/>
        <w:jc w:val="both"/>
        <w:rPr>
          <w:rFonts w:eastAsiaTheme="minorHAnsi"/>
          <w:sz w:val="28"/>
          <w:szCs w:val="28"/>
          <w:lang w:eastAsia="en-US"/>
        </w:rPr>
      </w:pPr>
      <w:r w:rsidRPr="00DD366C">
        <w:rPr>
          <w:rFonts w:eastAsiaTheme="minorHAnsi"/>
          <w:sz w:val="28"/>
          <w:szCs w:val="28"/>
          <w:lang w:eastAsia="en-US"/>
        </w:rPr>
        <w:t xml:space="preserve">Цифрова стратегія – це стратегія перетворення фірми на цифрову, в якій цифровий зв’язок забезпечує взаємодію бізнес-організації зі своїми клієнтами, індивідуалізовані й персоналізовані пропозиції продуктів/послуг, прийняття рішень на основі даних, під впливом змін у зовнішньому та внутрішньому середовищі фірми. Під цифровими стратегіями розуміють також стратегії для цифрових операцій, використання хмарних технологій, управління додатками. Цифрова стратегія вибудовує ділові відносини за допомогою цифрових мереж, які підтримуються технологічними платформами корпоративного класу, що використовуються бізнес-організацією для підтримки найважливіших бізнес-функцій і послуг. </w:t>
      </w:r>
    </w:p>
    <w:p w:rsidR="00482D96" w:rsidRPr="00DD366C" w:rsidRDefault="00482D96" w:rsidP="005B594D">
      <w:pPr>
        <w:tabs>
          <w:tab w:val="left" w:pos="1276"/>
        </w:tabs>
        <w:autoSpaceDE w:val="0"/>
        <w:autoSpaceDN w:val="0"/>
        <w:adjustRightInd w:val="0"/>
        <w:spacing w:line="360" w:lineRule="auto"/>
        <w:ind w:firstLine="709"/>
        <w:jc w:val="both"/>
        <w:rPr>
          <w:rFonts w:eastAsiaTheme="minorHAnsi"/>
          <w:sz w:val="28"/>
          <w:szCs w:val="28"/>
          <w:lang w:eastAsia="en-US"/>
        </w:rPr>
      </w:pPr>
      <w:r w:rsidRPr="00DD366C">
        <w:rPr>
          <w:rFonts w:eastAsiaTheme="minorHAnsi"/>
          <w:sz w:val="28"/>
          <w:szCs w:val="28"/>
          <w:lang w:eastAsia="en-US"/>
        </w:rPr>
        <w:t xml:space="preserve">Цифрова фірма робить акцент на цифровій підтримці бізнес-процесів та послуг за допомогою сучасних технологій та інформаційних систем. Завдяки цьому цифрові фірми мають можливість децентралізувати операції, підвищити готовність ринку та оперативність реагування, поліпшити взаємодію з клієнтами. Мета цифрової фірми – економія затрат, досягнення конкурентних переваг, безперервність та ефективність ведення бізнесу. </w:t>
      </w:r>
    </w:p>
    <w:p w:rsidR="00482D96" w:rsidRPr="00DD366C" w:rsidRDefault="00482D96" w:rsidP="001A325A">
      <w:pPr>
        <w:tabs>
          <w:tab w:val="left" w:pos="1276"/>
        </w:tabs>
        <w:spacing w:line="360" w:lineRule="auto"/>
        <w:ind w:firstLine="709"/>
        <w:jc w:val="both"/>
        <w:rPr>
          <w:sz w:val="28"/>
          <w:szCs w:val="28"/>
        </w:rPr>
      </w:pPr>
      <w:r w:rsidRPr="00DD366C">
        <w:rPr>
          <w:rFonts w:eastAsiaTheme="minorHAnsi"/>
          <w:sz w:val="28"/>
          <w:szCs w:val="28"/>
          <w:lang w:eastAsia="en-US"/>
        </w:rPr>
        <w:t xml:space="preserve">Ефективно розроблений механізм стратегічного управління у </w:t>
      </w:r>
      <w:r w:rsidR="001A325A" w:rsidRPr="00DD366C">
        <w:rPr>
          <w:sz w:val="28"/>
          <w:szCs w:val="28"/>
        </w:rPr>
        <w:t>Одеського</w:t>
      </w:r>
      <w:r w:rsidR="001A325A" w:rsidRPr="00DD366C">
        <w:rPr>
          <w:spacing w:val="1"/>
          <w:sz w:val="28"/>
          <w:szCs w:val="28"/>
        </w:rPr>
        <w:t xml:space="preserve"> </w:t>
      </w:r>
      <w:r w:rsidR="001A325A" w:rsidRPr="00DD366C">
        <w:rPr>
          <w:sz w:val="28"/>
          <w:szCs w:val="28"/>
        </w:rPr>
        <w:t>академічного</w:t>
      </w:r>
      <w:r w:rsidR="001A325A" w:rsidRPr="00DD366C">
        <w:rPr>
          <w:spacing w:val="1"/>
          <w:sz w:val="28"/>
          <w:szCs w:val="28"/>
        </w:rPr>
        <w:t xml:space="preserve"> </w:t>
      </w:r>
      <w:r w:rsidR="001A325A" w:rsidRPr="00DD366C">
        <w:rPr>
          <w:sz w:val="28"/>
          <w:szCs w:val="28"/>
        </w:rPr>
        <w:t>театру</w:t>
      </w:r>
      <w:r w:rsidR="001A325A" w:rsidRPr="00DD366C">
        <w:rPr>
          <w:spacing w:val="-5"/>
          <w:sz w:val="28"/>
          <w:szCs w:val="28"/>
        </w:rPr>
        <w:t xml:space="preserve"> </w:t>
      </w:r>
      <w:r w:rsidR="001A325A" w:rsidRPr="00DD366C">
        <w:rPr>
          <w:sz w:val="28"/>
          <w:szCs w:val="28"/>
        </w:rPr>
        <w:t>музичної комедії ім.</w:t>
      </w:r>
      <w:r w:rsidR="001A325A" w:rsidRPr="00DD366C">
        <w:rPr>
          <w:spacing w:val="-1"/>
          <w:sz w:val="28"/>
          <w:szCs w:val="28"/>
        </w:rPr>
        <w:t xml:space="preserve"> </w:t>
      </w:r>
      <w:r w:rsidR="001A325A" w:rsidRPr="00DD366C">
        <w:rPr>
          <w:sz w:val="28"/>
          <w:szCs w:val="28"/>
        </w:rPr>
        <w:t>М.</w:t>
      </w:r>
      <w:r w:rsidR="001A325A" w:rsidRPr="00DD366C">
        <w:rPr>
          <w:spacing w:val="-1"/>
          <w:sz w:val="28"/>
          <w:szCs w:val="28"/>
        </w:rPr>
        <w:t xml:space="preserve"> </w:t>
      </w:r>
      <w:r w:rsidR="001A325A" w:rsidRPr="00DD366C">
        <w:rPr>
          <w:sz w:val="28"/>
          <w:szCs w:val="28"/>
        </w:rPr>
        <w:t xml:space="preserve">Водяного </w:t>
      </w:r>
      <w:r w:rsidRPr="00DD366C">
        <w:rPr>
          <w:rFonts w:eastAsiaTheme="minorHAnsi"/>
          <w:sz w:val="28"/>
          <w:szCs w:val="28"/>
          <w:lang w:eastAsia="en-US"/>
        </w:rPr>
        <w:t xml:space="preserve">за умови їх цифровізації мобілізує використання всі його ресурси, що обґрунтовує подальші наукові дослідження. </w:t>
      </w:r>
    </w:p>
    <w:p w:rsidR="001A325A" w:rsidRPr="00DD366C" w:rsidRDefault="00482D96" w:rsidP="001A325A">
      <w:pPr>
        <w:shd w:val="clear" w:color="auto" w:fill="FFFFFF" w:themeFill="background1"/>
        <w:tabs>
          <w:tab w:val="left" w:pos="851"/>
        </w:tabs>
        <w:suppressAutoHyphens/>
        <w:spacing w:line="360" w:lineRule="auto"/>
        <w:ind w:firstLine="709"/>
        <w:contextualSpacing/>
        <w:jc w:val="both"/>
        <w:rPr>
          <w:rFonts w:eastAsiaTheme="minorHAnsi"/>
          <w:sz w:val="28"/>
          <w:szCs w:val="28"/>
        </w:rPr>
      </w:pPr>
      <w:r w:rsidRPr="00DD366C">
        <w:rPr>
          <w:i/>
          <w:sz w:val="28"/>
          <w:szCs w:val="28"/>
        </w:rPr>
        <w:t>Мета і завдання дослідження.</w:t>
      </w:r>
      <w:r w:rsidRPr="00DD366C">
        <w:rPr>
          <w:b/>
          <w:iCs/>
          <w:sz w:val="28"/>
          <w:szCs w:val="28"/>
        </w:rPr>
        <w:t xml:space="preserve"> </w:t>
      </w:r>
      <w:r w:rsidRPr="00DD366C">
        <w:rPr>
          <w:sz w:val="28"/>
          <w:szCs w:val="28"/>
        </w:rPr>
        <w:t>Метою ква</w:t>
      </w:r>
      <w:r w:rsidRPr="00DD366C">
        <w:rPr>
          <w:rFonts w:eastAsiaTheme="minorHAnsi"/>
          <w:sz w:val="28"/>
          <w:szCs w:val="28"/>
        </w:rPr>
        <w:t>ліфікаційної роботи є теоретичне дослідження та розробка рекомендацій щодо формування маркетингової цифрової стратегії підприємства як інструмента стратегічного розвитку театру музичної</w:t>
      </w:r>
      <w:r w:rsidR="001A325A" w:rsidRPr="00DD366C">
        <w:rPr>
          <w:rFonts w:eastAsiaTheme="minorHAnsi"/>
          <w:sz w:val="28"/>
          <w:szCs w:val="28"/>
        </w:rPr>
        <w:t>.</w:t>
      </w:r>
    </w:p>
    <w:p w:rsidR="001A325A" w:rsidRPr="00DD366C" w:rsidRDefault="001A325A" w:rsidP="001A325A">
      <w:pPr>
        <w:shd w:val="clear" w:color="auto" w:fill="FFFFFF" w:themeFill="background1"/>
        <w:tabs>
          <w:tab w:val="left" w:pos="851"/>
        </w:tabs>
        <w:suppressAutoHyphens/>
        <w:spacing w:line="360" w:lineRule="auto"/>
        <w:ind w:firstLine="709"/>
        <w:contextualSpacing/>
        <w:jc w:val="both"/>
        <w:rPr>
          <w:rFonts w:eastAsiaTheme="minorHAnsi"/>
          <w:sz w:val="28"/>
          <w:szCs w:val="28"/>
        </w:rPr>
      </w:pPr>
      <w:r w:rsidRPr="00DD366C">
        <w:rPr>
          <w:sz w:val="28"/>
          <w:szCs w:val="28"/>
        </w:rPr>
        <w:t>Для досягнення мети у кваліфікаційній роботі були поставлені наступні завдання:</w:t>
      </w:r>
    </w:p>
    <w:p w:rsidR="00F8013E" w:rsidRPr="00DD366C" w:rsidRDefault="00F8013E" w:rsidP="0066493B">
      <w:pPr>
        <w:pStyle w:val="a7"/>
        <w:numPr>
          <w:ilvl w:val="0"/>
          <w:numId w:val="19"/>
        </w:numPr>
        <w:shd w:val="clear" w:color="auto" w:fill="FFFFFF" w:themeFill="background1"/>
        <w:tabs>
          <w:tab w:val="left" w:pos="851"/>
          <w:tab w:val="left" w:pos="1134"/>
        </w:tabs>
        <w:suppressAutoHyphens/>
        <w:spacing w:line="360" w:lineRule="auto"/>
        <w:ind w:left="0" w:firstLine="709"/>
        <w:contextualSpacing/>
        <w:rPr>
          <w:sz w:val="28"/>
          <w:szCs w:val="28"/>
          <w:lang w:eastAsia="ru-RU"/>
        </w:rPr>
      </w:pPr>
      <w:r w:rsidRPr="00DD366C">
        <w:rPr>
          <w:sz w:val="28"/>
          <w:szCs w:val="28"/>
          <w:lang w:eastAsia="ru-RU"/>
        </w:rPr>
        <w:t>дослідити теоретичні засади</w:t>
      </w:r>
      <w:r w:rsidR="0066493B" w:rsidRPr="00DD366C">
        <w:rPr>
          <w:sz w:val="28"/>
          <w:szCs w:val="28"/>
        </w:rPr>
        <w:t xml:space="preserve"> щодо цифрової стратегії як інструмент стратегії розвитку організації</w:t>
      </w:r>
      <w:r w:rsidRPr="00DD366C">
        <w:rPr>
          <w:sz w:val="28"/>
          <w:szCs w:val="28"/>
          <w:lang w:eastAsia="ru-RU"/>
        </w:rPr>
        <w:t>;</w:t>
      </w:r>
    </w:p>
    <w:p w:rsidR="00F8013E" w:rsidRPr="00DD366C" w:rsidRDefault="00F8013E" w:rsidP="0066493B">
      <w:pPr>
        <w:pStyle w:val="a7"/>
        <w:numPr>
          <w:ilvl w:val="0"/>
          <w:numId w:val="19"/>
        </w:numPr>
        <w:shd w:val="clear" w:color="auto" w:fill="FFFFFF" w:themeFill="background1"/>
        <w:tabs>
          <w:tab w:val="left" w:pos="851"/>
          <w:tab w:val="left" w:pos="1134"/>
        </w:tabs>
        <w:suppressAutoHyphens/>
        <w:spacing w:line="360" w:lineRule="auto"/>
        <w:ind w:left="0" w:firstLine="709"/>
        <w:contextualSpacing/>
        <w:rPr>
          <w:sz w:val="28"/>
          <w:szCs w:val="28"/>
          <w:lang w:eastAsia="ru-RU"/>
        </w:rPr>
      </w:pPr>
      <w:r w:rsidRPr="00DD366C">
        <w:rPr>
          <w:sz w:val="28"/>
          <w:szCs w:val="28"/>
          <w:lang w:eastAsia="ru-RU"/>
        </w:rPr>
        <w:t xml:space="preserve">визначити основні </w:t>
      </w:r>
      <w:r w:rsidR="0066493B" w:rsidRPr="00DD366C">
        <w:rPr>
          <w:sz w:val="28"/>
          <w:szCs w:val="28"/>
        </w:rPr>
        <w:t xml:space="preserve">підходи до формування та оцінювання цифрової </w:t>
      </w:r>
      <w:r w:rsidR="0066493B" w:rsidRPr="00DD366C">
        <w:rPr>
          <w:sz w:val="28"/>
          <w:szCs w:val="28"/>
        </w:rPr>
        <w:lastRenderedPageBreak/>
        <w:t>стратегії маркетингу</w:t>
      </w:r>
      <w:r w:rsidRPr="00DD366C">
        <w:rPr>
          <w:sz w:val="28"/>
          <w:szCs w:val="28"/>
        </w:rPr>
        <w:t>;</w:t>
      </w:r>
    </w:p>
    <w:p w:rsidR="00F8013E" w:rsidRPr="00DD366C" w:rsidRDefault="00F8013E" w:rsidP="0066493B">
      <w:pPr>
        <w:pStyle w:val="a7"/>
        <w:numPr>
          <w:ilvl w:val="0"/>
          <w:numId w:val="19"/>
        </w:numPr>
        <w:shd w:val="clear" w:color="auto" w:fill="FFFFFF" w:themeFill="background1"/>
        <w:tabs>
          <w:tab w:val="left" w:pos="851"/>
          <w:tab w:val="left" w:pos="1134"/>
        </w:tabs>
        <w:suppressAutoHyphens/>
        <w:spacing w:line="360" w:lineRule="auto"/>
        <w:ind w:left="0" w:firstLine="709"/>
        <w:contextualSpacing/>
        <w:rPr>
          <w:sz w:val="28"/>
          <w:szCs w:val="28"/>
          <w:lang w:eastAsia="ru-RU"/>
        </w:rPr>
      </w:pPr>
      <w:r w:rsidRPr="00DD366C">
        <w:rPr>
          <w:sz w:val="28"/>
          <w:szCs w:val="28"/>
        </w:rPr>
        <w:t xml:space="preserve">дослідити </w:t>
      </w:r>
      <w:r w:rsidR="0066493B" w:rsidRPr="00DD366C">
        <w:rPr>
          <w:sz w:val="28"/>
          <w:szCs w:val="28"/>
        </w:rPr>
        <w:t>інструменти реалізації стратегії цифрового маркетингу</w:t>
      </w:r>
      <w:r w:rsidRPr="00DD366C">
        <w:rPr>
          <w:sz w:val="28"/>
          <w:szCs w:val="28"/>
        </w:rPr>
        <w:t>;</w:t>
      </w:r>
    </w:p>
    <w:p w:rsidR="00F8013E" w:rsidRPr="00DD366C" w:rsidRDefault="00F8013E" w:rsidP="0066493B">
      <w:pPr>
        <w:pStyle w:val="a7"/>
        <w:numPr>
          <w:ilvl w:val="0"/>
          <w:numId w:val="19"/>
        </w:numPr>
        <w:shd w:val="clear" w:color="auto" w:fill="FFFFFF" w:themeFill="background1"/>
        <w:tabs>
          <w:tab w:val="left" w:pos="851"/>
          <w:tab w:val="left" w:pos="1134"/>
        </w:tabs>
        <w:suppressAutoHyphens/>
        <w:spacing w:line="360" w:lineRule="auto"/>
        <w:ind w:left="0" w:firstLine="709"/>
        <w:contextualSpacing/>
        <w:rPr>
          <w:sz w:val="28"/>
          <w:szCs w:val="28"/>
          <w:lang w:eastAsia="ru-RU"/>
        </w:rPr>
      </w:pPr>
      <w:r w:rsidRPr="00DD366C">
        <w:rPr>
          <w:sz w:val="28"/>
          <w:szCs w:val="28"/>
          <w:lang w:eastAsia="ru-RU"/>
        </w:rPr>
        <w:t xml:space="preserve">навести загальну характеристику </w:t>
      </w:r>
      <w:r w:rsidRPr="00DD366C">
        <w:rPr>
          <w:sz w:val="28"/>
          <w:szCs w:val="28"/>
        </w:rPr>
        <w:t xml:space="preserve">діяльності </w:t>
      </w:r>
      <w:r w:rsidR="0066493B" w:rsidRPr="00DD366C">
        <w:rPr>
          <w:sz w:val="28"/>
          <w:szCs w:val="28"/>
        </w:rPr>
        <w:t>Одеського академічного</w:t>
      </w:r>
      <w:r w:rsidR="0066493B" w:rsidRPr="00DD366C">
        <w:rPr>
          <w:sz w:val="28"/>
          <w:szCs w:val="28"/>
        </w:rPr>
        <w:br/>
        <w:t>театру музичної комедії імені М. Водяного</w:t>
      </w:r>
      <w:r w:rsidRPr="00DD366C">
        <w:rPr>
          <w:sz w:val="28"/>
          <w:szCs w:val="28"/>
          <w:lang w:eastAsia="ru-RU"/>
        </w:rPr>
        <w:t>;</w:t>
      </w:r>
    </w:p>
    <w:p w:rsidR="00F8013E" w:rsidRPr="00DD366C" w:rsidRDefault="00F8013E" w:rsidP="0066493B">
      <w:pPr>
        <w:pStyle w:val="a7"/>
        <w:numPr>
          <w:ilvl w:val="0"/>
          <w:numId w:val="19"/>
        </w:numPr>
        <w:shd w:val="clear" w:color="auto" w:fill="FFFFFF" w:themeFill="background1"/>
        <w:tabs>
          <w:tab w:val="left" w:pos="851"/>
          <w:tab w:val="left" w:pos="1134"/>
        </w:tabs>
        <w:suppressAutoHyphens/>
        <w:spacing w:line="360" w:lineRule="auto"/>
        <w:ind w:left="0" w:firstLine="709"/>
        <w:contextualSpacing/>
        <w:rPr>
          <w:sz w:val="28"/>
          <w:szCs w:val="28"/>
          <w:lang w:eastAsia="ru-RU"/>
        </w:rPr>
      </w:pPr>
      <w:r w:rsidRPr="00DD366C">
        <w:rPr>
          <w:sz w:val="28"/>
          <w:szCs w:val="28"/>
          <w:lang w:eastAsia="ru-RU"/>
        </w:rPr>
        <w:t xml:space="preserve">провести аналіз </w:t>
      </w:r>
      <w:r w:rsidR="0066493B" w:rsidRPr="00DD366C">
        <w:rPr>
          <w:sz w:val="28"/>
          <w:szCs w:val="28"/>
        </w:rPr>
        <w:t>фінансової діяльності театру музичної комедії</w:t>
      </w:r>
      <w:r w:rsidRPr="00DD366C">
        <w:rPr>
          <w:sz w:val="28"/>
          <w:szCs w:val="28"/>
          <w:lang w:eastAsia="ru-RU"/>
        </w:rPr>
        <w:t>;</w:t>
      </w:r>
    </w:p>
    <w:p w:rsidR="00F8013E" w:rsidRPr="00DD366C" w:rsidRDefault="00F8013E" w:rsidP="0066493B">
      <w:pPr>
        <w:pStyle w:val="a7"/>
        <w:numPr>
          <w:ilvl w:val="0"/>
          <w:numId w:val="19"/>
        </w:numPr>
        <w:shd w:val="clear" w:color="auto" w:fill="FFFFFF" w:themeFill="background1"/>
        <w:tabs>
          <w:tab w:val="left" w:pos="851"/>
          <w:tab w:val="left" w:pos="1134"/>
        </w:tabs>
        <w:suppressAutoHyphens/>
        <w:spacing w:line="360" w:lineRule="auto"/>
        <w:ind w:left="0" w:firstLine="709"/>
        <w:contextualSpacing/>
        <w:rPr>
          <w:sz w:val="28"/>
          <w:szCs w:val="28"/>
        </w:rPr>
      </w:pPr>
      <w:r w:rsidRPr="00DD366C">
        <w:rPr>
          <w:sz w:val="28"/>
          <w:szCs w:val="28"/>
        </w:rPr>
        <w:t xml:space="preserve">дослідити </w:t>
      </w:r>
      <w:r w:rsidR="0066493B" w:rsidRPr="00DD366C">
        <w:rPr>
          <w:sz w:val="28"/>
          <w:szCs w:val="28"/>
        </w:rPr>
        <w:t>маркетинг в системі організації діяльності у театрі музичної комедії</w:t>
      </w:r>
      <w:r w:rsidRPr="00DD366C">
        <w:rPr>
          <w:sz w:val="28"/>
          <w:szCs w:val="28"/>
        </w:rPr>
        <w:t>;</w:t>
      </w:r>
    </w:p>
    <w:p w:rsidR="00F8013E" w:rsidRPr="00DD366C" w:rsidRDefault="00F8013E" w:rsidP="0066493B">
      <w:pPr>
        <w:pStyle w:val="a7"/>
        <w:numPr>
          <w:ilvl w:val="0"/>
          <w:numId w:val="19"/>
        </w:numPr>
        <w:shd w:val="clear" w:color="auto" w:fill="FFFFFF" w:themeFill="background1"/>
        <w:tabs>
          <w:tab w:val="left" w:pos="851"/>
          <w:tab w:val="left" w:pos="1134"/>
        </w:tabs>
        <w:suppressAutoHyphens/>
        <w:spacing w:line="360" w:lineRule="auto"/>
        <w:ind w:left="0" w:firstLine="709"/>
        <w:contextualSpacing/>
        <w:rPr>
          <w:sz w:val="28"/>
          <w:szCs w:val="28"/>
          <w:lang w:eastAsia="ru-RU"/>
        </w:rPr>
      </w:pPr>
      <w:r w:rsidRPr="00DD366C">
        <w:rPr>
          <w:sz w:val="28"/>
          <w:szCs w:val="28"/>
          <w:lang w:eastAsia="ru-RU"/>
        </w:rPr>
        <w:t xml:space="preserve">запропонувати пропозиції щодо </w:t>
      </w:r>
      <w:r w:rsidR="0066493B" w:rsidRPr="00DD366C">
        <w:rPr>
          <w:sz w:val="28"/>
          <w:szCs w:val="28"/>
        </w:rPr>
        <w:t>стратегії цифрового маркетингу театру музичної комедії</w:t>
      </w:r>
      <w:r w:rsidRPr="00DD366C">
        <w:rPr>
          <w:sz w:val="28"/>
          <w:szCs w:val="28"/>
          <w:lang w:eastAsia="ru-RU"/>
        </w:rPr>
        <w:t>;</w:t>
      </w:r>
    </w:p>
    <w:p w:rsidR="00F8013E" w:rsidRPr="00DD366C" w:rsidRDefault="0066493B" w:rsidP="0066493B">
      <w:pPr>
        <w:pStyle w:val="a7"/>
        <w:numPr>
          <w:ilvl w:val="0"/>
          <w:numId w:val="19"/>
        </w:numPr>
        <w:shd w:val="clear" w:color="auto" w:fill="FFFFFF" w:themeFill="background1"/>
        <w:tabs>
          <w:tab w:val="left" w:pos="851"/>
          <w:tab w:val="left" w:pos="1134"/>
        </w:tabs>
        <w:suppressAutoHyphens/>
        <w:spacing w:line="360" w:lineRule="auto"/>
        <w:ind w:left="0" w:firstLine="709"/>
        <w:contextualSpacing/>
        <w:rPr>
          <w:sz w:val="28"/>
          <w:szCs w:val="28"/>
          <w:lang w:eastAsia="ru-RU"/>
        </w:rPr>
      </w:pPr>
      <w:r w:rsidRPr="00DD366C">
        <w:rPr>
          <w:sz w:val="28"/>
          <w:szCs w:val="28"/>
        </w:rPr>
        <w:t>здійснити прогнозну оцінку результативності запропонованих альтернативних заходів</w:t>
      </w:r>
      <w:r w:rsidR="00F8013E" w:rsidRPr="00DD366C">
        <w:rPr>
          <w:sz w:val="28"/>
          <w:szCs w:val="28"/>
          <w:lang w:eastAsia="ru-RU"/>
        </w:rPr>
        <w:t>;</w:t>
      </w:r>
    </w:p>
    <w:p w:rsidR="00F8013E" w:rsidRPr="00DD366C" w:rsidRDefault="00F8013E" w:rsidP="0066493B">
      <w:pPr>
        <w:pStyle w:val="a7"/>
        <w:numPr>
          <w:ilvl w:val="0"/>
          <w:numId w:val="19"/>
        </w:numPr>
        <w:shd w:val="clear" w:color="auto" w:fill="FFFFFF" w:themeFill="background1"/>
        <w:tabs>
          <w:tab w:val="left" w:pos="851"/>
          <w:tab w:val="left" w:pos="1134"/>
        </w:tabs>
        <w:suppressAutoHyphens/>
        <w:spacing w:line="360" w:lineRule="auto"/>
        <w:ind w:left="0" w:firstLine="709"/>
        <w:contextualSpacing/>
        <w:rPr>
          <w:sz w:val="28"/>
          <w:szCs w:val="28"/>
        </w:rPr>
      </w:pPr>
      <w:r w:rsidRPr="00DD366C">
        <w:rPr>
          <w:sz w:val="28"/>
          <w:szCs w:val="28"/>
        </w:rPr>
        <w:t xml:space="preserve">систематизувати </w:t>
      </w:r>
      <w:r w:rsidRPr="00DD366C">
        <w:rPr>
          <w:sz w:val="28"/>
          <w:szCs w:val="28"/>
          <w:lang w:eastAsia="ru-RU"/>
        </w:rPr>
        <w:t xml:space="preserve">шляхи </w:t>
      </w:r>
      <w:r w:rsidR="0066493B" w:rsidRPr="00DD366C">
        <w:rPr>
          <w:sz w:val="28"/>
          <w:szCs w:val="28"/>
        </w:rPr>
        <w:t>удосконалення роботи театру музичної комедії за рахунок цифрових інструментів</w:t>
      </w:r>
      <w:r w:rsidRPr="00DD366C">
        <w:rPr>
          <w:sz w:val="28"/>
          <w:szCs w:val="28"/>
        </w:rPr>
        <w:t>.</w:t>
      </w:r>
    </w:p>
    <w:p w:rsidR="00F8013E" w:rsidRPr="00DD366C" w:rsidRDefault="00F8013E" w:rsidP="00F8013E">
      <w:pPr>
        <w:shd w:val="clear" w:color="auto" w:fill="FFFFFF" w:themeFill="background1"/>
        <w:suppressAutoHyphens/>
        <w:spacing w:line="360" w:lineRule="auto"/>
        <w:ind w:firstLine="709"/>
        <w:jc w:val="both"/>
        <w:rPr>
          <w:sz w:val="28"/>
          <w:szCs w:val="28"/>
          <w:lang w:eastAsia="uk-UA"/>
        </w:rPr>
      </w:pPr>
      <w:r w:rsidRPr="00DD366C">
        <w:rPr>
          <w:i/>
          <w:iCs/>
          <w:sz w:val="28"/>
          <w:szCs w:val="28"/>
        </w:rPr>
        <w:t xml:space="preserve">Об’єкт </w:t>
      </w:r>
      <w:r w:rsidRPr="00DD366C">
        <w:rPr>
          <w:rFonts w:eastAsiaTheme="minorHAnsi"/>
          <w:i/>
          <w:sz w:val="28"/>
          <w:szCs w:val="28"/>
          <w:lang w:eastAsia="en-US"/>
        </w:rPr>
        <w:t>дослідження</w:t>
      </w:r>
      <w:r w:rsidRPr="00DD366C">
        <w:rPr>
          <w:rFonts w:eastAsiaTheme="minorHAnsi"/>
          <w:sz w:val="28"/>
          <w:szCs w:val="28"/>
          <w:lang w:eastAsia="en-US"/>
        </w:rPr>
        <w:t xml:space="preserve"> - є</w:t>
      </w:r>
      <w:r w:rsidRPr="00DD366C">
        <w:rPr>
          <w:b/>
          <w:i/>
          <w:iCs/>
          <w:sz w:val="28"/>
          <w:szCs w:val="28"/>
        </w:rPr>
        <w:t xml:space="preserve"> </w:t>
      </w:r>
      <w:r w:rsidRPr="00DD366C">
        <w:rPr>
          <w:sz w:val="28"/>
          <w:szCs w:val="28"/>
        </w:rPr>
        <w:t xml:space="preserve"> процес </w:t>
      </w:r>
      <w:r w:rsidRPr="00DD366C">
        <w:rPr>
          <w:rFonts w:eastAsiaTheme="minorHAnsi"/>
          <w:sz w:val="28"/>
          <w:szCs w:val="28"/>
          <w:lang w:eastAsia="en-US"/>
        </w:rPr>
        <w:t>формування маркетингової цифрової стратегії підприємства</w:t>
      </w:r>
      <w:r w:rsidRPr="00DD366C">
        <w:rPr>
          <w:sz w:val="28"/>
          <w:szCs w:val="28"/>
        </w:rPr>
        <w:t>.</w:t>
      </w:r>
    </w:p>
    <w:p w:rsidR="00F8013E" w:rsidRPr="00DD366C" w:rsidRDefault="00F8013E" w:rsidP="00F8013E">
      <w:pPr>
        <w:shd w:val="clear" w:color="auto" w:fill="FFFFFF" w:themeFill="background1"/>
        <w:suppressAutoHyphens/>
        <w:spacing w:line="360" w:lineRule="auto"/>
        <w:ind w:firstLine="709"/>
        <w:jc w:val="both"/>
        <w:rPr>
          <w:rFonts w:eastAsiaTheme="minorHAnsi"/>
          <w:sz w:val="28"/>
          <w:szCs w:val="28"/>
          <w:lang w:eastAsia="en-US"/>
        </w:rPr>
      </w:pPr>
      <w:r w:rsidRPr="00DD366C">
        <w:rPr>
          <w:i/>
          <w:iCs/>
          <w:sz w:val="28"/>
          <w:szCs w:val="28"/>
        </w:rPr>
        <w:t>Предметом дослідження</w:t>
      </w:r>
      <w:r w:rsidRPr="00DD366C">
        <w:rPr>
          <w:iCs/>
          <w:sz w:val="28"/>
          <w:szCs w:val="28"/>
        </w:rPr>
        <w:t xml:space="preserve"> </w:t>
      </w:r>
      <w:r w:rsidRPr="00DD366C">
        <w:rPr>
          <w:rFonts w:eastAsiaTheme="minorHAnsi"/>
          <w:sz w:val="28"/>
          <w:szCs w:val="28"/>
          <w:lang w:eastAsia="en-US"/>
        </w:rPr>
        <w:t>є теоретико-методологічні засади та практичні положення щодо розроблення маркетингової цифрової стратегії як інструмента стратегічного розвитку театру музичної комедії.</w:t>
      </w:r>
    </w:p>
    <w:p w:rsidR="00F8013E" w:rsidRPr="00DD366C" w:rsidRDefault="00F8013E" w:rsidP="00F8013E">
      <w:pPr>
        <w:pStyle w:val="a3"/>
        <w:spacing w:line="360" w:lineRule="auto"/>
        <w:ind w:left="0" w:firstLine="709"/>
      </w:pPr>
      <w:r w:rsidRPr="00DD366C">
        <w:rPr>
          <w:i/>
        </w:rPr>
        <w:t>Методи досліджень.</w:t>
      </w:r>
      <w:r w:rsidRPr="00DD366C">
        <w:t xml:space="preserve"> </w:t>
      </w:r>
      <w:r w:rsidRPr="00DD366C">
        <w:rPr>
          <w:snapToGrid w:val="0"/>
        </w:rPr>
        <w:t xml:space="preserve">Методологічну основу дослідження складають об’єктивні закони економіки, наукові праці провідних вітчизняних і зарубіжних вчених з проблем </w:t>
      </w:r>
      <w:r w:rsidRPr="00DD366C">
        <w:t xml:space="preserve">мотивації працівників підприємствах у </w:t>
      </w:r>
      <w:r w:rsidRPr="00DD366C">
        <w:rPr>
          <w:rFonts w:eastAsiaTheme="minorHAnsi"/>
          <w:lang w:eastAsia="uk-UA"/>
        </w:rPr>
        <w:t xml:space="preserve">воєнний період. У процесі дослідження застосовувалися різні методи, а саме: структурно–системний метод використовується при дослідженні теоретико–методичних засад дослідження; історико–хронологічний метод використовується для діяльності </w:t>
      </w:r>
      <w:r w:rsidRPr="00DD366C">
        <w:rPr>
          <w:rFonts w:eastAsiaTheme="minorHAnsi"/>
        </w:rPr>
        <w:t>театру музичної комедії</w:t>
      </w:r>
      <w:r w:rsidRPr="00DD366C">
        <w:rPr>
          <w:rFonts w:eastAsiaTheme="minorHAnsi"/>
          <w:lang w:eastAsia="uk-UA"/>
        </w:rPr>
        <w:t xml:space="preserve">; для отримання аналітичної інформації використовувались дані бухгалтерської звітності </w:t>
      </w:r>
      <w:r w:rsidRPr="00DD366C">
        <w:rPr>
          <w:rFonts w:eastAsiaTheme="minorHAnsi"/>
        </w:rPr>
        <w:t>театру музичної комедії</w:t>
      </w:r>
      <w:r w:rsidRPr="00DD366C">
        <w:rPr>
          <w:rFonts w:eastAsiaTheme="minorHAnsi"/>
          <w:lang w:eastAsia="uk-UA"/>
        </w:rPr>
        <w:t xml:space="preserve">, статистична звітність та внутрішня звітність; для аналізу доцільності введення запропонованих заходів щодо </w:t>
      </w:r>
      <w:r w:rsidRPr="00DD366C">
        <w:rPr>
          <w:rFonts w:eastAsiaTheme="minorHAnsi"/>
        </w:rPr>
        <w:t>розроблення маркетингової цифрової стратегії як інструмента стратегічного розвитку театру музичної комедії</w:t>
      </w:r>
      <w:r w:rsidRPr="00DD366C">
        <w:rPr>
          <w:rFonts w:eastAsiaTheme="minorHAnsi"/>
          <w:lang w:eastAsia="uk-UA"/>
        </w:rPr>
        <w:t xml:space="preserve">, використовувався статистичний аналіз показників діяльності підприємства та прогнозування;  </w:t>
      </w:r>
      <w:r w:rsidRPr="00DD366C">
        <w:rPr>
          <w:rFonts w:eastAsiaTheme="minorHAnsi"/>
          <w:lang w:eastAsia="uk-UA"/>
        </w:rPr>
        <w:lastRenderedPageBreak/>
        <w:t>графічний метод застосовується для наочності отриманих результатів при дослідженні</w:t>
      </w:r>
      <w:r w:rsidRPr="00DD366C">
        <w:t xml:space="preserve"> тощо.</w:t>
      </w:r>
    </w:p>
    <w:p w:rsidR="00F8013E" w:rsidRPr="00DD366C" w:rsidRDefault="00F8013E" w:rsidP="00F8013E">
      <w:pPr>
        <w:pStyle w:val="a3"/>
        <w:spacing w:line="360" w:lineRule="auto"/>
        <w:ind w:left="0" w:firstLine="709"/>
        <w:rPr>
          <w:rFonts w:eastAsiaTheme="minorHAnsi"/>
          <w:lang w:eastAsia="uk-UA"/>
        </w:rPr>
      </w:pPr>
      <w:r w:rsidRPr="00DD366C">
        <w:rPr>
          <w:rFonts w:eastAsiaTheme="minorHAnsi"/>
          <w:lang w:eastAsia="uk-UA"/>
        </w:rPr>
        <w:t xml:space="preserve">Інформаційну базу дослідження: зібрані, опрацьовані й узагальнені первинні матеріали діяльності театру музичної комедії, нормативні документи та аналітичні огляди, дані </w:t>
      </w:r>
      <w:hyperlink r:id="rId8" w:tgtFrame="_blank" w:history="1">
        <w:r w:rsidRPr="00DD366C">
          <w:rPr>
            <w:rFonts w:eastAsiaTheme="minorHAnsi"/>
            <w:lang w:eastAsia="uk-UA"/>
          </w:rPr>
          <w:t xml:space="preserve">Державної служби статистики </w:t>
        </w:r>
      </w:hyperlink>
      <w:r w:rsidRPr="00DD366C">
        <w:rPr>
          <w:rFonts w:eastAsiaTheme="minorHAnsi"/>
          <w:lang w:eastAsia="uk-UA"/>
        </w:rPr>
        <w:t xml:space="preserve"> України, законодавчі акти, монографічні дослідження, періодична література з предмету дослідження.</w:t>
      </w:r>
    </w:p>
    <w:p w:rsidR="00F8013E" w:rsidRPr="00DD366C" w:rsidRDefault="00F8013E" w:rsidP="00F8013E">
      <w:pPr>
        <w:spacing w:line="360" w:lineRule="auto"/>
        <w:ind w:firstLine="709"/>
        <w:jc w:val="both"/>
        <w:rPr>
          <w:sz w:val="28"/>
          <w:szCs w:val="28"/>
        </w:rPr>
      </w:pPr>
      <w:r w:rsidRPr="00DD366C">
        <w:rPr>
          <w:i/>
          <w:iCs/>
          <w:sz w:val="28"/>
          <w:szCs w:val="28"/>
          <w:lang w:eastAsia="uk-UA" w:bidi="uk-UA"/>
        </w:rPr>
        <w:t xml:space="preserve">Теоретичне та практичне значення отриманих результатів.  </w:t>
      </w:r>
      <w:r w:rsidRPr="00DD366C">
        <w:rPr>
          <w:sz w:val="28"/>
          <w:szCs w:val="28"/>
        </w:rPr>
        <w:t>Теоретичне значення одержаних результатів полягає у формуванні авторського погляду щодо теоретичних аспектів мотивації, які вказують на пошуку вирішення зазначених у кваліфікаційні</w:t>
      </w:r>
      <w:r w:rsidRPr="00DD366C">
        <w:rPr>
          <w:sz w:val="28"/>
          <w:szCs w:val="28"/>
          <w:lang w:eastAsia="uk-UA"/>
        </w:rPr>
        <w:t>й</w:t>
      </w:r>
      <w:r w:rsidRPr="00DD366C">
        <w:rPr>
          <w:sz w:val="28"/>
          <w:szCs w:val="28"/>
        </w:rPr>
        <w:t xml:space="preserve"> роботі завдання.</w:t>
      </w:r>
    </w:p>
    <w:p w:rsidR="00F8013E" w:rsidRPr="00DD366C" w:rsidRDefault="00F8013E" w:rsidP="00F8013E">
      <w:pPr>
        <w:shd w:val="clear" w:color="auto" w:fill="FFFFFF" w:themeFill="background1"/>
        <w:spacing w:line="360" w:lineRule="auto"/>
        <w:ind w:firstLine="709"/>
        <w:jc w:val="both"/>
        <w:rPr>
          <w:sz w:val="28"/>
          <w:szCs w:val="28"/>
        </w:rPr>
      </w:pPr>
      <w:r w:rsidRPr="00DD366C">
        <w:rPr>
          <w:sz w:val="28"/>
          <w:szCs w:val="28"/>
        </w:rPr>
        <w:t xml:space="preserve">Практичне значення одержаних результатів </w:t>
      </w:r>
      <w:r w:rsidRPr="00DD366C">
        <w:rPr>
          <w:rStyle w:val="rvts21"/>
          <w:sz w:val="28"/>
          <w:szCs w:val="28"/>
        </w:rPr>
        <w:t xml:space="preserve">полягає в тому, що основні положення кваліфікаційної роботи можуть бути використані при удосконаленні системи мотивації на ТОВ «Універсальний дата центр» </w:t>
      </w:r>
      <w:r w:rsidRPr="00DD366C">
        <w:rPr>
          <w:sz w:val="28"/>
          <w:szCs w:val="28"/>
        </w:rPr>
        <w:t>у воєнний період.</w:t>
      </w:r>
    </w:p>
    <w:p w:rsidR="00F8013E" w:rsidRPr="00DD366C" w:rsidRDefault="00F8013E" w:rsidP="00F8013E">
      <w:pPr>
        <w:shd w:val="clear" w:color="auto" w:fill="FFFFFF" w:themeFill="background1"/>
        <w:spacing w:line="360" w:lineRule="auto"/>
        <w:ind w:firstLine="709"/>
        <w:jc w:val="both"/>
        <w:rPr>
          <w:sz w:val="28"/>
          <w:szCs w:val="28"/>
        </w:rPr>
      </w:pPr>
      <w:r w:rsidRPr="00DD366C">
        <w:rPr>
          <w:sz w:val="28"/>
          <w:szCs w:val="28"/>
        </w:rPr>
        <w:t>Одержані результати можуть бути використані підприємствами у теорії і практиці з підвищення мотивації персоналу підприємства у воєнний період.</w:t>
      </w:r>
    </w:p>
    <w:p w:rsidR="00482D96" w:rsidRPr="00DD366C" w:rsidRDefault="00F8013E" w:rsidP="00F8013E">
      <w:pPr>
        <w:spacing w:line="360" w:lineRule="auto"/>
        <w:ind w:firstLine="709"/>
        <w:jc w:val="both"/>
      </w:pPr>
      <w:r w:rsidRPr="00DD366C">
        <w:rPr>
          <w:i/>
          <w:iCs/>
          <w:sz w:val="28"/>
          <w:szCs w:val="28"/>
          <w:lang w:eastAsia="uk-UA" w:bidi="uk-UA"/>
        </w:rPr>
        <w:t xml:space="preserve">Апробація результатів роботи. </w:t>
      </w:r>
      <w:r w:rsidRPr="00DD366C">
        <w:rPr>
          <w:sz w:val="28"/>
          <w:szCs w:val="28"/>
        </w:rPr>
        <w:t xml:space="preserve">Деяки положення і результати кваліфікаційної роботи апробовані </w:t>
      </w:r>
      <w:r w:rsidR="00482D96" w:rsidRPr="00DD366C">
        <w:rPr>
          <w:rFonts w:eastAsiaTheme="minorHAnsi"/>
          <w:sz w:val="28"/>
          <w:szCs w:val="28"/>
          <w:lang w:eastAsia="en-US"/>
        </w:rPr>
        <w:t>комедії.</w:t>
      </w:r>
    </w:p>
    <w:p w:rsidR="00482D96" w:rsidRPr="00DD366C" w:rsidRDefault="00482D96" w:rsidP="00F8013E">
      <w:pPr>
        <w:shd w:val="clear" w:color="auto" w:fill="FFFFFF" w:themeFill="background1"/>
        <w:suppressAutoHyphens/>
        <w:spacing w:line="360" w:lineRule="auto"/>
        <w:ind w:firstLine="709"/>
        <w:jc w:val="both"/>
        <w:rPr>
          <w:sz w:val="28"/>
          <w:szCs w:val="28"/>
        </w:rPr>
      </w:pPr>
      <w:r w:rsidRPr="00DD366C">
        <w:rPr>
          <w:sz w:val="28"/>
          <w:szCs w:val="28"/>
        </w:rPr>
        <w:t>Для досягнення мети у кваліфікаційній роботі були поставлені наступні завдання:</w:t>
      </w:r>
      <w:r w:rsidR="00F8013E" w:rsidRPr="00DD366C">
        <w:rPr>
          <w:sz w:val="28"/>
          <w:szCs w:val="28"/>
        </w:rPr>
        <w:t xml:space="preserve"> </w:t>
      </w:r>
      <w:r w:rsidRPr="00DD366C">
        <w:rPr>
          <w:sz w:val="28"/>
          <w:szCs w:val="28"/>
        </w:rPr>
        <w:t>автором у доповіді на XXIV Всеукраїнської щорічної студентської науково-практичної конференції за міжнародною участю «Сучасний менеджмент: моделі, стратегії, технології» (27.04.2023 р.), Одеса, Україна.</w:t>
      </w:r>
    </w:p>
    <w:p w:rsidR="00482D96" w:rsidRPr="00DD366C" w:rsidRDefault="00482D96" w:rsidP="005B594D">
      <w:pPr>
        <w:spacing w:line="360" w:lineRule="auto"/>
        <w:ind w:firstLine="709"/>
        <w:jc w:val="both"/>
        <w:rPr>
          <w:sz w:val="28"/>
          <w:szCs w:val="28"/>
        </w:rPr>
      </w:pPr>
      <w:r w:rsidRPr="00DD366C">
        <w:rPr>
          <w:i/>
          <w:iCs/>
          <w:sz w:val="28"/>
          <w:szCs w:val="28"/>
          <w:lang w:eastAsia="uk-UA" w:bidi="uk-UA"/>
        </w:rPr>
        <w:t>Публікації.</w:t>
      </w:r>
      <w:r w:rsidRPr="00DD366C">
        <w:rPr>
          <w:sz w:val="28"/>
          <w:szCs w:val="28"/>
        </w:rPr>
        <w:t xml:space="preserve"> </w:t>
      </w:r>
      <w:r w:rsidRPr="00DD366C">
        <w:rPr>
          <w:rFonts w:eastAsia="Calibri"/>
          <w:sz w:val="28"/>
          <w:szCs w:val="28"/>
        </w:rPr>
        <w:t>Окремі положення кваліфікаційної робити знайшли своє відображення у матеріалах міжнародної науково-практичної конференції.</w:t>
      </w:r>
      <w:r w:rsidRPr="00DD366C">
        <w:rPr>
          <w:sz w:val="28"/>
          <w:szCs w:val="28"/>
        </w:rPr>
        <w:t xml:space="preserve"> </w:t>
      </w:r>
    </w:p>
    <w:p w:rsidR="00482D96" w:rsidRPr="00DD366C" w:rsidRDefault="00482D96" w:rsidP="005B594D">
      <w:pPr>
        <w:pStyle w:val="a3"/>
        <w:spacing w:line="360" w:lineRule="auto"/>
        <w:ind w:firstLine="709"/>
      </w:pPr>
      <w:r w:rsidRPr="00DD366C">
        <w:rPr>
          <w:i/>
        </w:rPr>
        <w:t>Опис структури роботи.</w:t>
      </w:r>
      <w:r w:rsidRPr="00DD366C">
        <w:t xml:space="preserve"> Логіка проведеного дослідження зумовила структуру роботи: вступ, три розділи (дев'ять підрозділів), висновки. Загальний обсяг роботи складає 11</w:t>
      </w:r>
      <w:r w:rsidR="00F8013E" w:rsidRPr="00DD366C">
        <w:t>0</w:t>
      </w:r>
      <w:r w:rsidRPr="00DD366C">
        <w:t xml:space="preserve"> сторінок. Список використаних джерел містить </w:t>
      </w:r>
      <w:r w:rsidR="00F8013E" w:rsidRPr="00DD366C">
        <w:t>5</w:t>
      </w:r>
      <w:r w:rsidRPr="00DD366C">
        <w:t xml:space="preserve">5 найменувань. У роботі вміщено </w:t>
      </w:r>
      <w:r w:rsidR="00F8013E" w:rsidRPr="00DD366C">
        <w:t>27</w:t>
      </w:r>
      <w:r w:rsidRPr="00DD366C">
        <w:t xml:space="preserve"> рисунків та 1</w:t>
      </w:r>
      <w:r w:rsidR="00F8013E" w:rsidRPr="00DD366C">
        <w:t>2</w:t>
      </w:r>
      <w:r w:rsidRPr="00DD366C">
        <w:t xml:space="preserve"> таблиць. Положення основного тексту доповнює матеріал, викладений </w:t>
      </w:r>
      <w:r w:rsidR="00F8013E" w:rsidRPr="00DD366C">
        <w:t>в</w:t>
      </w:r>
      <w:r w:rsidRPr="00DD366C">
        <w:t xml:space="preserve"> </w:t>
      </w:r>
      <w:r w:rsidR="00F8013E" w:rsidRPr="00DD366C">
        <w:t>одному</w:t>
      </w:r>
      <w:r w:rsidRPr="00DD366C">
        <w:t xml:space="preserve"> додатк</w:t>
      </w:r>
      <w:r w:rsidR="00F8013E" w:rsidRPr="00DD366C">
        <w:t>у</w:t>
      </w:r>
      <w:r w:rsidRPr="00DD366C">
        <w:t>.</w:t>
      </w:r>
    </w:p>
    <w:p w:rsidR="007E0D45" w:rsidRPr="00DD366C" w:rsidRDefault="007E0D45" w:rsidP="005B594D">
      <w:pPr>
        <w:tabs>
          <w:tab w:val="left" w:pos="1276"/>
        </w:tabs>
        <w:autoSpaceDE w:val="0"/>
        <w:autoSpaceDN w:val="0"/>
        <w:adjustRightInd w:val="0"/>
        <w:spacing w:line="360" w:lineRule="auto"/>
        <w:ind w:firstLine="709"/>
        <w:jc w:val="both"/>
        <w:rPr>
          <w:rFonts w:eastAsiaTheme="minorHAnsi"/>
          <w:sz w:val="28"/>
          <w:szCs w:val="28"/>
          <w:lang w:eastAsia="en-US"/>
        </w:rPr>
      </w:pPr>
      <w:r w:rsidRPr="00DD366C">
        <w:rPr>
          <w:rFonts w:eastAsiaTheme="minorHAnsi"/>
          <w:sz w:val="28"/>
          <w:szCs w:val="28"/>
          <w:lang w:eastAsia="en-US"/>
        </w:rPr>
        <w:br w:type="page"/>
      </w:r>
    </w:p>
    <w:p w:rsidR="005A6382" w:rsidRPr="00DD366C" w:rsidRDefault="007E0D45" w:rsidP="005B594D">
      <w:pPr>
        <w:pStyle w:val="a3"/>
        <w:tabs>
          <w:tab w:val="left" w:pos="1276"/>
        </w:tabs>
        <w:spacing w:line="360" w:lineRule="auto"/>
        <w:ind w:left="0" w:firstLine="709"/>
        <w:jc w:val="center"/>
        <w:rPr>
          <w:b/>
        </w:rPr>
      </w:pPr>
      <w:r w:rsidRPr="00DD366C">
        <w:rPr>
          <w:b/>
        </w:rPr>
        <w:lastRenderedPageBreak/>
        <w:t>РОЗДІЛ 1</w:t>
      </w:r>
    </w:p>
    <w:p w:rsidR="007E0D45" w:rsidRPr="00DD366C" w:rsidRDefault="007E0D45" w:rsidP="005B594D">
      <w:pPr>
        <w:pStyle w:val="a3"/>
        <w:tabs>
          <w:tab w:val="left" w:pos="1276"/>
        </w:tabs>
        <w:spacing w:line="360" w:lineRule="auto"/>
        <w:ind w:left="0" w:firstLine="709"/>
        <w:jc w:val="center"/>
        <w:rPr>
          <w:b/>
        </w:rPr>
      </w:pPr>
      <w:r w:rsidRPr="00DD366C">
        <w:rPr>
          <w:b/>
        </w:rPr>
        <w:t>ТЕОРЕТИКО-МЕТОДОЛОГІЧНІ ЗАСАДИ РОЗРОБЛЕННЯ</w:t>
      </w:r>
      <w:r w:rsidRPr="00DD366C">
        <w:rPr>
          <w:b/>
          <w:spacing w:val="-68"/>
        </w:rPr>
        <w:t xml:space="preserve"> </w:t>
      </w:r>
      <w:r w:rsidRPr="00DD366C">
        <w:rPr>
          <w:b/>
        </w:rPr>
        <w:t>ЦИФРОВОЇ</w:t>
      </w:r>
      <w:r w:rsidRPr="00DD366C">
        <w:rPr>
          <w:b/>
          <w:spacing w:val="-1"/>
        </w:rPr>
        <w:t xml:space="preserve"> </w:t>
      </w:r>
      <w:r w:rsidRPr="00DD366C">
        <w:rPr>
          <w:b/>
        </w:rPr>
        <w:t xml:space="preserve">СТРАТЕГІЇ </w:t>
      </w:r>
      <w:r w:rsidR="005A6382" w:rsidRPr="00DD366C">
        <w:rPr>
          <w:b/>
        </w:rPr>
        <w:t>ОРГАНІЗАЦІЇ</w:t>
      </w:r>
    </w:p>
    <w:p w:rsidR="007E0D45" w:rsidRPr="00DD366C" w:rsidRDefault="007E0D45" w:rsidP="005B594D">
      <w:pPr>
        <w:pStyle w:val="a3"/>
        <w:tabs>
          <w:tab w:val="left" w:pos="1276"/>
        </w:tabs>
        <w:spacing w:line="360" w:lineRule="auto"/>
        <w:ind w:left="0" w:firstLine="709"/>
        <w:jc w:val="center"/>
        <w:rPr>
          <w:b/>
        </w:rPr>
      </w:pPr>
    </w:p>
    <w:p w:rsidR="005A6382" w:rsidRPr="00DD366C" w:rsidRDefault="005A6382" w:rsidP="005B594D">
      <w:pPr>
        <w:pStyle w:val="a3"/>
        <w:tabs>
          <w:tab w:val="left" w:pos="1276"/>
        </w:tabs>
        <w:spacing w:line="360" w:lineRule="auto"/>
        <w:ind w:left="0" w:firstLine="709"/>
        <w:jc w:val="center"/>
        <w:rPr>
          <w:b/>
        </w:rPr>
      </w:pPr>
    </w:p>
    <w:p w:rsidR="007E0D45" w:rsidRPr="00DD366C" w:rsidRDefault="005A6382" w:rsidP="005B594D">
      <w:pPr>
        <w:pStyle w:val="a7"/>
        <w:tabs>
          <w:tab w:val="left" w:pos="640"/>
          <w:tab w:val="left" w:pos="1276"/>
        </w:tabs>
        <w:spacing w:line="360" w:lineRule="auto"/>
        <w:ind w:left="0"/>
        <w:rPr>
          <w:b/>
          <w:sz w:val="28"/>
          <w:szCs w:val="28"/>
        </w:rPr>
      </w:pPr>
      <w:r w:rsidRPr="00DD366C">
        <w:rPr>
          <w:b/>
          <w:sz w:val="28"/>
          <w:szCs w:val="28"/>
        </w:rPr>
        <w:t xml:space="preserve">1.1. </w:t>
      </w:r>
      <w:r w:rsidR="007E0D45" w:rsidRPr="00DD366C">
        <w:rPr>
          <w:b/>
          <w:sz w:val="28"/>
          <w:szCs w:val="28"/>
        </w:rPr>
        <w:t>Розробка цифрової стратегії</w:t>
      </w:r>
      <w:r w:rsidRPr="00DD366C">
        <w:rPr>
          <w:b/>
          <w:sz w:val="28"/>
          <w:szCs w:val="28"/>
        </w:rPr>
        <w:t xml:space="preserve"> як інструмент стратегії розвитку організації </w:t>
      </w:r>
    </w:p>
    <w:p w:rsidR="007E0D45" w:rsidRPr="00DD366C" w:rsidRDefault="007E0D45" w:rsidP="005B594D">
      <w:pPr>
        <w:pStyle w:val="a3"/>
        <w:tabs>
          <w:tab w:val="left" w:pos="1276"/>
        </w:tabs>
        <w:spacing w:line="360" w:lineRule="auto"/>
        <w:ind w:left="0" w:firstLine="709"/>
      </w:pPr>
      <w:r w:rsidRPr="00DD366C">
        <w:t xml:space="preserve">Оскільки </w:t>
      </w:r>
      <w:r w:rsidR="005A6382" w:rsidRPr="00DD366C">
        <w:t>мережа Інтернет</w:t>
      </w:r>
      <w:r w:rsidRPr="00DD366C">
        <w:t xml:space="preserve"> як середовище комунікації постійно прогресує і</w:t>
      </w:r>
      <w:r w:rsidRPr="00DD366C">
        <w:rPr>
          <w:spacing w:val="1"/>
        </w:rPr>
        <w:t xml:space="preserve"> </w:t>
      </w:r>
      <w:r w:rsidRPr="00DD366C">
        <w:t>ускладнюється,</w:t>
      </w:r>
      <w:r w:rsidRPr="00DD366C">
        <w:rPr>
          <w:spacing w:val="-10"/>
        </w:rPr>
        <w:t xml:space="preserve"> </w:t>
      </w:r>
      <w:r w:rsidRPr="00DD366C">
        <w:t>паралельно</w:t>
      </w:r>
      <w:r w:rsidRPr="00DD366C">
        <w:rPr>
          <w:spacing w:val="-9"/>
        </w:rPr>
        <w:t xml:space="preserve"> </w:t>
      </w:r>
      <w:r w:rsidRPr="00DD366C">
        <w:t>розширюючи</w:t>
      </w:r>
      <w:r w:rsidRPr="00DD366C">
        <w:rPr>
          <w:spacing w:val="-9"/>
        </w:rPr>
        <w:t xml:space="preserve"> </w:t>
      </w:r>
      <w:r w:rsidRPr="00DD366C">
        <w:t>можливості</w:t>
      </w:r>
      <w:r w:rsidRPr="00DD366C">
        <w:rPr>
          <w:spacing w:val="-10"/>
        </w:rPr>
        <w:t xml:space="preserve"> </w:t>
      </w:r>
      <w:r w:rsidRPr="00DD366C">
        <w:t>для</w:t>
      </w:r>
      <w:r w:rsidRPr="00DD366C">
        <w:rPr>
          <w:spacing w:val="-8"/>
        </w:rPr>
        <w:t xml:space="preserve"> </w:t>
      </w:r>
      <w:r w:rsidRPr="00DD366C">
        <w:t>діяльності</w:t>
      </w:r>
      <w:r w:rsidRPr="00DD366C">
        <w:rPr>
          <w:spacing w:val="-10"/>
        </w:rPr>
        <w:t xml:space="preserve"> </w:t>
      </w:r>
      <w:r w:rsidRPr="00DD366C">
        <w:t>людей</w:t>
      </w:r>
      <w:r w:rsidRPr="00DD366C">
        <w:rPr>
          <w:spacing w:val="-68"/>
        </w:rPr>
        <w:t xml:space="preserve"> </w:t>
      </w:r>
      <w:r w:rsidRPr="00DD366C">
        <w:t>в</w:t>
      </w:r>
      <w:r w:rsidRPr="00DD366C">
        <w:rPr>
          <w:spacing w:val="1"/>
        </w:rPr>
        <w:t xml:space="preserve"> </w:t>
      </w:r>
      <w:r w:rsidR="005A6382" w:rsidRPr="00DD366C">
        <w:t>мережа Інтернет</w:t>
      </w:r>
      <w:r w:rsidRPr="00DD366C">
        <w:t>і,</w:t>
      </w:r>
      <w:r w:rsidRPr="00DD366C">
        <w:rPr>
          <w:spacing w:val="1"/>
        </w:rPr>
        <w:t xml:space="preserve"> </w:t>
      </w:r>
      <w:r w:rsidRPr="00DD366C">
        <w:t>разом</w:t>
      </w:r>
      <w:r w:rsidRPr="00DD366C">
        <w:rPr>
          <w:spacing w:val="1"/>
        </w:rPr>
        <w:t xml:space="preserve"> </w:t>
      </w:r>
      <w:r w:rsidRPr="00DD366C">
        <w:t>з</w:t>
      </w:r>
      <w:r w:rsidRPr="00DD366C">
        <w:rPr>
          <w:spacing w:val="1"/>
        </w:rPr>
        <w:t xml:space="preserve"> </w:t>
      </w:r>
      <w:r w:rsidRPr="00DD366C">
        <w:t>цим</w:t>
      </w:r>
      <w:r w:rsidRPr="00DD366C">
        <w:rPr>
          <w:spacing w:val="1"/>
        </w:rPr>
        <w:t xml:space="preserve"> </w:t>
      </w:r>
      <w:r w:rsidRPr="00DD366C">
        <w:t>розширюються</w:t>
      </w:r>
      <w:r w:rsidRPr="00DD366C">
        <w:rPr>
          <w:spacing w:val="1"/>
        </w:rPr>
        <w:t xml:space="preserve"> </w:t>
      </w:r>
      <w:r w:rsidRPr="00DD366C">
        <w:t>і</w:t>
      </w:r>
      <w:r w:rsidRPr="00DD366C">
        <w:rPr>
          <w:spacing w:val="1"/>
        </w:rPr>
        <w:t xml:space="preserve"> </w:t>
      </w:r>
      <w:r w:rsidRPr="00DD366C">
        <w:t>можливості</w:t>
      </w:r>
      <w:r w:rsidRPr="00DD366C">
        <w:rPr>
          <w:spacing w:val="1"/>
        </w:rPr>
        <w:t xml:space="preserve"> </w:t>
      </w:r>
      <w:r w:rsidRPr="00DD366C">
        <w:t>для</w:t>
      </w:r>
      <w:r w:rsidRPr="00DD366C">
        <w:rPr>
          <w:spacing w:val="1"/>
        </w:rPr>
        <w:t xml:space="preserve"> </w:t>
      </w:r>
      <w:r w:rsidRPr="00DD366C">
        <w:t>просування</w:t>
      </w:r>
      <w:r w:rsidRPr="00DD366C">
        <w:rPr>
          <w:spacing w:val="1"/>
        </w:rPr>
        <w:t xml:space="preserve"> </w:t>
      </w:r>
      <w:r w:rsidR="00FC4CD1" w:rsidRPr="00DD366C">
        <w:t>організацій</w:t>
      </w:r>
      <w:r w:rsidRPr="00DD366C">
        <w:t xml:space="preserve"> У віртуальному просторі. Так, у 21 столітті виникла необхідність</w:t>
      </w:r>
      <w:r w:rsidRPr="00DD366C">
        <w:rPr>
          <w:spacing w:val="-67"/>
        </w:rPr>
        <w:t xml:space="preserve"> </w:t>
      </w:r>
      <w:r w:rsidRPr="00DD366C">
        <w:t>у</w:t>
      </w:r>
      <w:r w:rsidRPr="00DD366C">
        <w:rPr>
          <w:spacing w:val="1"/>
        </w:rPr>
        <w:t xml:space="preserve"> </w:t>
      </w:r>
      <w:r w:rsidRPr="00DD366C">
        <w:t>виділенні</w:t>
      </w:r>
      <w:r w:rsidRPr="00DD366C">
        <w:rPr>
          <w:spacing w:val="1"/>
        </w:rPr>
        <w:t xml:space="preserve"> </w:t>
      </w:r>
      <w:r w:rsidRPr="00DD366C">
        <w:t>нового</w:t>
      </w:r>
      <w:r w:rsidRPr="00DD366C">
        <w:rPr>
          <w:spacing w:val="1"/>
        </w:rPr>
        <w:t xml:space="preserve"> </w:t>
      </w:r>
      <w:r w:rsidRPr="00DD366C">
        <w:t>напряму</w:t>
      </w:r>
      <w:r w:rsidRPr="00DD366C">
        <w:rPr>
          <w:spacing w:val="1"/>
        </w:rPr>
        <w:t xml:space="preserve"> </w:t>
      </w:r>
      <w:r w:rsidRPr="00DD366C">
        <w:t>в</w:t>
      </w:r>
      <w:r w:rsidRPr="00DD366C">
        <w:rPr>
          <w:spacing w:val="1"/>
        </w:rPr>
        <w:t xml:space="preserve"> </w:t>
      </w:r>
      <w:r w:rsidRPr="00DD366C">
        <w:t>структурі</w:t>
      </w:r>
      <w:r w:rsidRPr="00DD366C">
        <w:rPr>
          <w:spacing w:val="1"/>
        </w:rPr>
        <w:t xml:space="preserve"> </w:t>
      </w:r>
      <w:r w:rsidRPr="00DD366C">
        <w:t>маркетингу,</w:t>
      </w:r>
      <w:r w:rsidRPr="00DD366C">
        <w:rPr>
          <w:spacing w:val="1"/>
        </w:rPr>
        <w:t xml:space="preserve"> </w:t>
      </w:r>
      <w:r w:rsidRPr="00DD366C">
        <w:t>яке</w:t>
      </w:r>
      <w:r w:rsidRPr="00DD366C">
        <w:rPr>
          <w:spacing w:val="1"/>
        </w:rPr>
        <w:t xml:space="preserve"> </w:t>
      </w:r>
      <w:r w:rsidRPr="00DD366C">
        <w:t>описувало</w:t>
      </w:r>
      <w:r w:rsidRPr="00DD366C">
        <w:rPr>
          <w:spacing w:val="1"/>
        </w:rPr>
        <w:t xml:space="preserve"> </w:t>
      </w:r>
      <w:r w:rsidRPr="00DD366C">
        <w:t>б</w:t>
      </w:r>
      <w:r w:rsidRPr="00DD366C">
        <w:rPr>
          <w:spacing w:val="1"/>
        </w:rPr>
        <w:t xml:space="preserve"> </w:t>
      </w:r>
      <w:r w:rsidRPr="00DD366C">
        <w:t>особливості</w:t>
      </w:r>
      <w:r w:rsidRPr="00DD366C">
        <w:rPr>
          <w:spacing w:val="1"/>
        </w:rPr>
        <w:t xml:space="preserve"> </w:t>
      </w:r>
      <w:r w:rsidRPr="00DD366C">
        <w:t>досягнення</w:t>
      </w:r>
      <w:r w:rsidRPr="00DD366C">
        <w:rPr>
          <w:spacing w:val="1"/>
        </w:rPr>
        <w:t xml:space="preserve"> </w:t>
      </w:r>
      <w:r w:rsidRPr="00DD366C">
        <w:t>цілей</w:t>
      </w:r>
      <w:r w:rsidRPr="00DD366C">
        <w:rPr>
          <w:spacing w:val="1"/>
        </w:rPr>
        <w:t xml:space="preserve"> </w:t>
      </w:r>
      <w:r w:rsidRPr="00DD366C">
        <w:t>маркетингу</w:t>
      </w:r>
      <w:r w:rsidRPr="00DD366C">
        <w:rPr>
          <w:spacing w:val="1"/>
        </w:rPr>
        <w:t xml:space="preserve"> </w:t>
      </w:r>
      <w:r w:rsidRPr="00DD366C">
        <w:t>в</w:t>
      </w:r>
      <w:r w:rsidRPr="00DD366C">
        <w:rPr>
          <w:spacing w:val="1"/>
        </w:rPr>
        <w:t xml:space="preserve"> </w:t>
      </w:r>
      <w:r w:rsidR="005A6382" w:rsidRPr="00DD366C">
        <w:t>Інтернет</w:t>
      </w:r>
      <w:r w:rsidRPr="00DD366C">
        <w:t>і,</w:t>
      </w:r>
      <w:r w:rsidRPr="00DD366C">
        <w:rPr>
          <w:spacing w:val="1"/>
        </w:rPr>
        <w:t xml:space="preserve"> </w:t>
      </w:r>
      <w:r w:rsidRPr="00DD366C">
        <w:t>або</w:t>
      </w:r>
      <w:r w:rsidRPr="00DD366C">
        <w:rPr>
          <w:spacing w:val="1"/>
        </w:rPr>
        <w:t xml:space="preserve"> </w:t>
      </w:r>
      <w:r w:rsidRPr="00DD366C">
        <w:t>сучасний</w:t>
      </w:r>
      <w:r w:rsidRPr="00DD366C">
        <w:rPr>
          <w:spacing w:val="1"/>
        </w:rPr>
        <w:t xml:space="preserve"> </w:t>
      </w:r>
      <w:r w:rsidRPr="00DD366C">
        <w:t>цифровий</w:t>
      </w:r>
      <w:r w:rsidRPr="00DD366C">
        <w:rPr>
          <w:spacing w:val="-1"/>
        </w:rPr>
        <w:t xml:space="preserve"> </w:t>
      </w:r>
      <w:r w:rsidRPr="00DD366C">
        <w:t>маркетинг [49].</w:t>
      </w:r>
    </w:p>
    <w:p w:rsidR="007E0D45" w:rsidRPr="00DD366C" w:rsidRDefault="007E0D45" w:rsidP="005B594D">
      <w:pPr>
        <w:pStyle w:val="a3"/>
        <w:tabs>
          <w:tab w:val="left" w:pos="1276"/>
        </w:tabs>
        <w:spacing w:line="360" w:lineRule="auto"/>
        <w:ind w:left="0" w:firstLine="709"/>
      </w:pPr>
      <w:r w:rsidRPr="00DD366C">
        <w:t>Літературні джерела містять широке розмаїття визначень цифрового</w:t>
      </w:r>
      <w:r w:rsidRPr="00DD366C">
        <w:rPr>
          <w:spacing w:val="1"/>
        </w:rPr>
        <w:t xml:space="preserve"> </w:t>
      </w:r>
      <w:r w:rsidRPr="00DD366C">
        <w:t>маркетингу. Д. Чеффі і Р. Майер говорять про досягнення маркетингових</w:t>
      </w:r>
      <w:r w:rsidRPr="00DD366C">
        <w:rPr>
          <w:spacing w:val="1"/>
        </w:rPr>
        <w:t xml:space="preserve"> </w:t>
      </w:r>
      <w:r w:rsidRPr="00DD366C">
        <w:t xml:space="preserve">цілей з використанням цифрових технологій, тим самим уникаючи чисто-рекламних функцій в </w:t>
      </w:r>
      <w:r w:rsidR="005A6382" w:rsidRPr="00DD366C">
        <w:t>Інтернет</w:t>
      </w:r>
      <w:r w:rsidRPr="00DD366C">
        <w:t>і.</w:t>
      </w:r>
      <w:r w:rsidRPr="00DD366C">
        <w:rPr>
          <w:spacing w:val="1"/>
        </w:rPr>
        <w:t xml:space="preserve"> </w:t>
      </w:r>
      <w:r w:rsidRPr="00DD366C">
        <w:t xml:space="preserve">У список маркетингових цілей </w:t>
      </w:r>
      <w:r w:rsidR="005A6382" w:rsidRPr="00DD366C">
        <w:t>Інтернет</w:t>
      </w:r>
      <w:r w:rsidRPr="00DD366C">
        <w:t xml:space="preserve">-маркетингу автори включають: інформування про </w:t>
      </w:r>
      <w:r w:rsidR="00FC4CD1" w:rsidRPr="00DD366C">
        <w:t>організації</w:t>
      </w:r>
      <w:r w:rsidRPr="00DD366C">
        <w:t>, продукт або</w:t>
      </w:r>
      <w:r w:rsidRPr="00DD366C">
        <w:rPr>
          <w:spacing w:val="1"/>
        </w:rPr>
        <w:t xml:space="preserve"> </w:t>
      </w:r>
      <w:r w:rsidRPr="00DD366C">
        <w:t>послугу;</w:t>
      </w:r>
      <w:r w:rsidRPr="00DD366C">
        <w:rPr>
          <w:spacing w:val="1"/>
        </w:rPr>
        <w:t xml:space="preserve"> </w:t>
      </w:r>
      <w:r w:rsidRPr="00DD366C">
        <w:t>забезпечення</w:t>
      </w:r>
      <w:r w:rsidRPr="00DD366C">
        <w:rPr>
          <w:spacing w:val="1"/>
        </w:rPr>
        <w:t xml:space="preserve"> </w:t>
      </w:r>
      <w:r w:rsidRPr="00DD366C">
        <w:t>продажів</w:t>
      </w:r>
      <w:r w:rsidRPr="00DD366C">
        <w:rPr>
          <w:spacing w:val="1"/>
        </w:rPr>
        <w:t xml:space="preserve"> </w:t>
      </w:r>
      <w:r w:rsidRPr="00DD366C">
        <w:t>на</w:t>
      </w:r>
      <w:r w:rsidRPr="00DD366C">
        <w:rPr>
          <w:spacing w:val="1"/>
        </w:rPr>
        <w:t xml:space="preserve"> </w:t>
      </w:r>
      <w:r w:rsidRPr="00DD366C">
        <w:t>онлайн</w:t>
      </w:r>
      <w:r w:rsidRPr="00DD366C">
        <w:rPr>
          <w:spacing w:val="1"/>
        </w:rPr>
        <w:t xml:space="preserve"> </w:t>
      </w:r>
      <w:r w:rsidRPr="00DD366C">
        <w:t>майданчиках;</w:t>
      </w:r>
      <w:r w:rsidRPr="00DD366C">
        <w:rPr>
          <w:spacing w:val="1"/>
        </w:rPr>
        <w:t xml:space="preserve"> </w:t>
      </w:r>
      <w:r w:rsidRPr="00DD366C">
        <w:t>вивчення</w:t>
      </w:r>
      <w:r w:rsidRPr="00DD366C">
        <w:rPr>
          <w:spacing w:val="1"/>
        </w:rPr>
        <w:t xml:space="preserve"> </w:t>
      </w:r>
      <w:r w:rsidRPr="00DD366C">
        <w:t>клієнтів;</w:t>
      </w:r>
      <w:r w:rsidRPr="00DD366C">
        <w:rPr>
          <w:spacing w:val="68"/>
        </w:rPr>
        <w:t xml:space="preserve"> </w:t>
      </w:r>
      <w:r w:rsidRPr="00DD366C">
        <w:t>розвиток програм лояльності</w:t>
      </w:r>
      <w:r w:rsidRPr="00DD366C">
        <w:rPr>
          <w:spacing w:val="-1"/>
        </w:rPr>
        <w:t xml:space="preserve"> </w:t>
      </w:r>
      <w:r w:rsidRPr="00DD366C">
        <w:t>та інше</w:t>
      </w:r>
      <w:r w:rsidRPr="00DD366C">
        <w:rPr>
          <w:spacing w:val="-1"/>
        </w:rPr>
        <w:t xml:space="preserve"> </w:t>
      </w:r>
      <w:r w:rsidRPr="00DD366C">
        <w:t>[42].</w:t>
      </w:r>
    </w:p>
    <w:p w:rsidR="007E0D45" w:rsidRPr="00DD366C" w:rsidRDefault="007E0D45" w:rsidP="005B594D">
      <w:pPr>
        <w:pStyle w:val="a3"/>
        <w:tabs>
          <w:tab w:val="left" w:pos="1276"/>
        </w:tabs>
        <w:spacing w:line="360" w:lineRule="auto"/>
        <w:ind w:left="0" w:firstLine="709"/>
      </w:pPr>
      <w:r w:rsidRPr="00DD366C">
        <w:t>Розглядаючи маркетингову цифрову стратегію слід дати визначення</w:t>
      </w:r>
      <w:r w:rsidRPr="00DD366C">
        <w:rPr>
          <w:spacing w:val="1"/>
        </w:rPr>
        <w:t xml:space="preserve"> </w:t>
      </w:r>
      <w:r w:rsidRPr="00DD366C">
        <w:t>поняттю «цифровий маркетинг».</w:t>
      </w:r>
    </w:p>
    <w:p w:rsidR="007E0D45" w:rsidRPr="00DD366C" w:rsidRDefault="007E0D45" w:rsidP="005B594D">
      <w:pPr>
        <w:pStyle w:val="a3"/>
        <w:tabs>
          <w:tab w:val="left" w:pos="1276"/>
        </w:tabs>
        <w:spacing w:line="360" w:lineRule="auto"/>
        <w:ind w:left="0" w:firstLine="709"/>
      </w:pPr>
      <w:r w:rsidRPr="00DD366C">
        <w:rPr>
          <w:spacing w:val="1"/>
        </w:rPr>
        <w:t xml:space="preserve">У сучасному світі стрімко змінюються способи впливу на потенційного споживача. Одним з найбільш популярних в останні роки став Digital Marketing (цифровий маркетинг), здатний не тільки збирати точну і об'єктивну інформацію </w:t>
      </w:r>
      <w:r w:rsidRPr="00DD366C">
        <w:t>про</w:t>
      </w:r>
      <w:r w:rsidRPr="00DD366C">
        <w:rPr>
          <w:spacing w:val="1"/>
        </w:rPr>
        <w:t xml:space="preserve"> </w:t>
      </w:r>
      <w:r w:rsidRPr="00DD366C">
        <w:t>цільову</w:t>
      </w:r>
      <w:r w:rsidRPr="00DD366C">
        <w:rPr>
          <w:spacing w:val="1"/>
        </w:rPr>
        <w:t xml:space="preserve"> </w:t>
      </w:r>
      <w:r w:rsidRPr="00DD366C">
        <w:t>аудиторію,</w:t>
      </w:r>
      <w:r w:rsidRPr="00DD366C">
        <w:rPr>
          <w:spacing w:val="1"/>
        </w:rPr>
        <w:t xml:space="preserve"> </w:t>
      </w:r>
      <w:r w:rsidRPr="00DD366C">
        <w:t>але</w:t>
      </w:r>
      <w:r w:rsidRPr="00DD366C">
        <w:rPr>
          <w:spacing w:val="1"/>
        </w:rPr>
        <w:t xml:space="preserve"> </w:t>
      </w:r>
      <w:r w:rsidRPr="00DD366C">
        <w:t>і</w:t>
      </w:r>
      <w:r w:rsidRPr="00DD366C">
        <w:rPr>
          <w:spacing w:val="1"/>
        </w:rPr>
        <w:t xml:space="preserve"> </w:t>
      </w:r>
      <w:r w:rsidRPr="00DD366C">
        <w:t>відстежувати</w:t>
      </w:r>
      <w:r w:rsidRPr="00DD366C">
        <w:rPr>
          <w:spacing w:val="1"/>
        </w:rPr>
        <w:t xml:space="preserve"> </w:t>
      </w:r>
      <w:r w:rsidRPr="00DD366C">
        <w:t>результати просування бренду або продукту. Комплексний підхід дозволяє</w:t>
      </w:r>
      <w:r w:rsidRPr="00DD366C">
        <w:rPr>
          <w:spacing w:val="-67"/>
        </w:rPr>
        <w:t xml:space="preserve"> </w:t>
      </w:r>
      <w:r w:rsidRPr="00DD366C">
        <w:t>задіяти</w:t>
      </w:r>
      <w:r w:rsidRPr="00DD366C">
        <w:rPr>
          <w:spacing w:val="-1"/>
        </w:rPr>
        <w:t xml:space="preserve"> </w:t>
      </w:r>
      <w:r w:rsidRPr="00DD366C">
        <w:t>максимально</w:t>
      </w:r>
      <w:r w:rsidRPr="00DD366C">
        <w:rPr>
          <w:spacing w:val="-1"/>
        </w:rPr>
        <w:t xml:space="preserve"> </w:t>
      </w:r>
      <w:r w:rsidRPr="00DD366C">
        <w:t>ефективні</w:t>
      </w:r>
      <w:r w:rsidRPr="00DD366C">
        <w:rPr>
          <w:spacing w:val="-1"/>
        </w:rPr>
        <w:t xml:space="preserve"> </w:t>
      </w:r>
      <w:r w:rsidRPr="00DD366C">
        <w:t>канали просування.</w:t>
      </w:r>
    </w:p>
    <w:p w:rsidR="007E0D45" w:rsidRPr="00DD366C" w:rsidRDefault="007E0D45" w:rsidP="005B594D">
      <w:pPr>
        <w:pStyle w:val="a3"/>
        <w:tabs>
          <w:tab w:val="left" w:pos="1276"/>
        </w:tabs>
        <w:spacing w:line="360" w:lineRule="auto"/>
        <w:ind w:left="0" w:firstLine="709"/>
      </w:pPr>
      <w:r w:rsidRPr="00DD366C">
        <w:t>Теоретичні засади формування цифрового маркетингу досліджено у</w:t>
      </w:r>
      <w:r w:rsidRPr="00DD366C">
        <w:rPr>
          <w:spacing w:val="1"/>
        </w:rPr>
        <w:t xml:space="preserve"> </w:t>
      </w:r>
      <w:r w:rsidRPr="00DD366C">
        <w:t>наукових</w:t>
      </w:r>
      <w:r w:rsidRPr="00DD366C">
        <w:rPr>
          <w:spacing w:val="-8"/>
        </w:rPr>
        <w:t xml:space="preserve"> </w:t>
      </w:r>
      <w:r w:rsidRPr="00DD366C">
        <w:t>працях</w:t>
      </w:r>
      <w:r w:rsidRPr="00DD366C">
        <w:rPr>
          <w:spacing w:val="-7"/>
        </w:rPr>
        <w:t xml:space="preserve"> </w:t>
      </w:r>
      <w:r w:rsidRPr="00DD366C">
        <w:t>таких</w:t>
      </w:r>
      <w:r w:rsidRPr="00DD366C">
        <w:rPr>
          <w:spacing w:val="-8"/>
        </w:rPr>
        <w:t xml:space="preserve"> </w:t>
      </w:r>
      <w:r w:rsidRPr="00DD366C">
        <w:t>вчених</w:t>
      </w:r>
      <w:r w:rsidRPr="00DD366C">
        <w:rPr>
          <w:spacing w:val="-7"/>
        </w:rPr>
        <w:t xml:space="preserve"> </w:t>
      </w:r>
      <w:r w:rsidRPr="00DD366C">
        <w:t>як</w:t>
      </w:r>
      <w:r w:rsidRPr="00DD366C">
        <w:rPr>
          <w:spacing w:val="-7"/>
        </w:rPr>
        <w:t xml:space="preserve"> </w:t>
      </w:r>
      <w:r w:rsidRPr="00DD366C">
        <w:t>Р.</w:t>
      </w:r>
      <w:r w:rsidRPr="00DD366C">
        <w:rPr>
          <w:spacing w:val="-8"/>
        </w:rPr>
        <w:t xml:space="preserve"> </w:t>
      </w:r>
      <w:r w:rsidRPr="00DD366C">
        <w:t>Абдеєв,</w:t>
      </w:r>
      <w:r w:rsidRPr="00DD366C">
        <w:rPr>
          <w:spacing w:val="-7"/>
        </w:rPr>
        <w:t xml:space="preserve"> </w:t>
      </w:r>
      <w:r w:rsidRPr="00DD366C">
        <w:t>Д.</w:t>
      </w:r>
      <w:r w:rsidRPr="00DD366C">
        <w:rPr>
          <w:spacing w:val="-8"/>
        </w:rPr>
        <w:t xml:space="preserve"> </w:t>
      </w:r>
      <w:r w:rsidRPr="00DD366C">
        <w:t>Белл,</w:t>
      </w:r>
      <w:r w:rsidRPr="00DD366C">
        <w:rPr>
          <w:spacing w:val="-7"/>
        </w:rPr>
        <w:t xml:space="preserve"> </w:t>
      </w:r>
      <w:r w:rsidRPr="00DD366C">
        <w:t>Г.</w:t>
      </w:r>
      <w:r w:rsidRPr="00DD366C">
        <w:rPr>
          <w:spacing w:val="-7"/>
        </w:rPr>
        <w:t xml:space="preserve"> </w:t>
      </w:r>
      <w:r w:rsidRPr="00DD366C">
        <w:t>Васильєв,</w:t>
      </w:r>
      <w:r w:rsidRPr="00DD366C">
        <w:rPr>
          <w:spacing w:val="-8"/>
        </w:rPr>
        <w:t xml:space="preserve"> </w:t>
      </w:r>
      <w:r w:rsidRPr="00DD366C">
        <w:t>В.</w:t>
      </w:r>
      <w:r w:rsidRPr="00DD366C">
        <w:rPr>
          <w:spacing w:val="-7"/>
        </w:rPr>
        <w:t xml:space="preserve"> </w:t>
      </w:r>
      <w:r w:rsidRPr="00DD366C">
        <w:t>Голик,</w:t>
      </w:r>
      <w:r w:rsidRPr="00DD366C">
        <w:rPr>
          <w:spacing w:val="-68"/>
        </w:rPr>
        <w:t xml:space="preserve"> </w:t>
      </w:r>
      <w:r w:rsidRPr="00DD366C">
        <w:t>Ф.</w:t>
      </w:r>
      <w:r w:rsidRPr="00DD366C">
        <w:rPr>
          <w:spacing w:val="-6"/>
        </w:rPr>
        <w:t xml:space="preserve"> </w:t>
      </w:r>
      <w:r w:rsidRPr="00DD366C">
        <w:lastRenderedPageBreak/>
        <w:t>Гуров,</w:t>
      </w:r>
      <w:r w:rsidRPr="00DD366C">
        <w:rPr>
          <w:spacing w:val="-6"/>
        </w:rPr>
        <w:t xml:space="preserve"> </w:t>
      </w:r>
      <w:r w:rsidRPr="00DD366C">
        <w:t>Д.</w:t>
      </w:r>
      <w:r w:rsidRPr="00DD366C">
        <w:rPr>
          <w:spacing w:val="-6"/>
        </w:rPr>
        <w:t xml:space="preserve"> </w:t>
      </w:r>
      <w:r w:rsidRPr="00DD366C">
        <w:t>Забегалін,</w:t>
      </w:r>
      <w:r w:rsidRPr="00DD366C">
        <w:rPr>
          <w:spacing w:val="-6"/>
        </w:rPr>
        <w:t xml:space="preserve"> </w:t>
      </w:r>
      <w:r w:rsidRPr="00DD366C">
        <w:t>М.</w:t>
      </w:r>
      <w:r w:rsidRPr="00DD366C">
        <w:rPr>
          <w:spacing w:val="-5"/>
        </w:rPr>
        <w:t xml:space="preserve"> </w:t>
      </w:r>
      <w:r w:rsidRPr="00DD366C">
        <w:t>Зуєв,</w:t>
      </w:r>
      <w:r w:rsidRPr="00DD366C">
        <w:rPr>
          <w:spacing w:val="-6"/>
        </w:rPr>
        <w:t xml:space="preserve"> </w:t>
      </w:r>
      <w:r w:rsidRPr="00DD366C">
        <w:t>М.</w:t>
      </w:r>
      <w:r w:rsidRPr="00DD366C">
        <w:rPr>
          <w:spacing w:val="-6"/>
        </w:rPr>
        <w:t xml:space="preserve"> </w:t>
      </w:r>
      <w:r w:rsidRPr="00DD366C">
        <w:t>Івченко,</w:t>
      </w:r>
      <w:r w:rsidRPr="00DD366C">
        <w:rPr>
          <w:spacing w:val="-6"/>
        </w:rPr>
        <w:t xml:space="preserve"> </w:t>
      </w:r>
      <w:r w:rsidRPr="00DD366C">
        <w:t>Е.</w:t>
      </w:r>
      <w:r w:rsidRPr="00DD366C">
        <w:rPr>
          <w:spacing w:val="-5"/>
        </w:rPr>
        <w:t xml:space="preserve"> </w:t>
      </w:r>
      <w:r w:rsidRPr="00DD366C">
        <w:t>Кінг,</w:t>
      </w:r>
      <w:r w:rsidRPr="00DD366C">
        <w:rPr>
          <w:spacing w:val="-6"/>
        </w:rPr>
        <w:t xml:space="preserve"> </w:t>
      </w:r>
      <w:r w:rsidRPr="00DD366C">
        <w:t>Т.</w:t>
      </w:r>
      <w:r w:rsidRPr="00DD366C">
        <w:rPr>
          <w:spacing w:val="-6"/>
        </w:rPr>
        <w:t xml:space="preserve"> </w:t>
      </w:r>
      <w:r w:rsidRPr="00DD366C">
        <w:t>Козлова,</w:t>
      </w:r>
      <w:r w:rsidRPr="00DD366C">
        <w:rPr>
          <w:spacing w:val="-6"/>
        </w:rPr>
        <w:t xml:space="preserve"> </w:t>
      </w:r>
      <w:r w:rsidRPr="00DD366C">
        <w:t>П.</w:t>
      </w:r>
      <w:r w:rsidRPr="00DD366C">
        <w:rPr>
          <w:spacing w:val="-5"/>
        </w:rPr>
        <w:t xml:space="preserve"> </w:t>
      </w:r>
      <w:r w:rsidRPr="00DD366C">
        <w:t>Маурус,</w:t>
      </w:r>
      <w:r w:rsidRPr="00DD366C">
        <w:rPr>
          <w:spacing w:val="-68"/>
        </w:rPr>
        <w:t xml:space="preserve"> </w:t>
      </w:r>
      <w:r w:rsidRPr="00DD366C">
        <w:t>І. Мелюхин, І. Бойчук, В. Пилипчук, А. Прокоф'єв, Є. Путилова, Дж. Райт,</w:t>
      </w:r>
      <w:r w:rsidRPr="00DD366C">
        <w:rPr>
          <w:spacing w:val="1"/>
        </w:rPr>
        <w:t xml:space="preserve"> </w:t>
      </w:r>
      <w:r w:rsidRPr="00DD366C">
        <w:t>Р.</w:t>
      </w:r>
      <w:r w:rsidRPr="00DD366C">
        <w:rPr>
          <w:spacing w:val="1"/>
        </w:rPr>
        <w:t xml:space="preserve"> </w:t>
      </w:r>
      <w:r w:rsidRPr="00DD366C">
        <w:t>Реддік,</w:t>
      </w:r>
      <w:r w:rsidRPr="00DD366C">
        <w:rPr>
          <w:spacing w:val="1"/>
        </w:rPr>
        <w:t xml:space="preserve"> </w:t>
      </w:r>
      <w:r w:rsidRPr="00DD366C">
        <w:t>М.</w:t>
      </w:r>
      <w:r w:rsidRPr="00DD366C">
        <w:rPr>
          <w:spacing w:val="1"/>
        </w:rPr>
        <w:t xml:space="preserve"> </w:t>
      </w:r>
      <w:r w:rsidRPr="00DD366C">
        <w:t>Хейг,</w:t>
      </w:r>
      <w:r w:rsidRPr="00DD366C">
        <w:rPr>
          <w:spacing w:val="1"/>
        </w:rPr>
        <w:t xml:space="preserve"> </w:t>
      </w:r>
      <w:r w:rsidRPr="00DD366C">
        <w:t>А.</w:t>
      </w:r>
      <w:r w:rsidRPr="00DD366C">
        <w:rPr>
          <w:spacing w:val="1"/>
        </w:rPr>
        <w:t xml:space="preserve"> </w:t>
      </w:r>
      <w:r w:rsidRPr="00DD366C">
        <w:t>Шеремет</w:t>
      </w:r>
      <w:r w:rsidRPr="00DD366C">
        <w:rPr>
          <w:spacing w:val="1"/>
        </w:rPr>
        <w:t xml:space="preserve"> </w:t>
      </w:r>
      <w:r w:rsidRPr="00DD366C">
        <w:t>та</w:t>
      </w:r>
      <w:r w:rsidRPr="00DD366C">
        <w:rPr>
          <w:spacing w:val="1"/>
        </w:rPr>
        <w:t xml:space="preserve"> </w:t>
      </w:r>
      <w:r w:rsidRPr="00DD366C">
        <w:t>інші.</w:t>
      </w:r>
      <w:r w:rsidRPr="00DD366C">
        <w:rPr>
          <w:spacing w:val="1"/>
        </w:rPr>
        <w:t xml:space="preserve"> </w:t>
      </w:r>
      <w:r w:rsidRPr="00DD366C">
        <w:t>Разом</w:t>
      </w:r>
      <w:r w:rsidRPr="00DD366C">
        <w:rPr>
          <w:spacing w:val="1"/>
        </w:rPr>
        <w:t xml:space="preserve"> </w:t>
      </w:r>
      <w:r w:rsidRPr="00DD366C">
        <w:t>із</w:t>
      </w:r>
      <w:r w:rsidRPr="00DD366C">
        <w:rPr>
          <w:spacing w:val="1"/>
        </w:rPr>
        <w:t xml:space="preserve"> </w:t>
      </w:r>
      <w:r w:rsidRPr="00DD366C">
        <w:t>тим,</w:t>
      </w:r>
      <w:r w:rsidRPr="00DD366C">
        <w:rPr>
          <w:spacing w:val="1"/>
        </w:rPr>
        <w:t xml:space="preserve"> </w:t>
      </w:r>
      <w:r w:rsidRPr="00DD366C">
        <w:t>теоретичне</w:t>
      </w:r>
      <w:r w:rsidRPr="00DD366C">
        <w:rPr>
          <w:spacing w:val="1"/>
        </w:rPr>
        <w:t xml:space="preserve"> </w:t>
      </w:r>
      <w:r w:rsidRPr="00DD366C">
        <w:t>усвідомлення</w:t>
      </w:r>
      <w:r w:rsidRPr="00DD366C">
        <w:rPr>
          <w:spacing w:val="1"/>
        </w:rPr>
        <w:t xml:space="preserve"> </w:t>
      </w:r>
      <w:r w:rsidRPr="00DD366C">
        <w:t>та</w:t>
      </w:r>
      <w:r w:rsidRPr="00DD366C">
        <w:rPr>
          <w:spacing w:val="1"/>
        </w:rPr>
        <w:t xml:space="preserve"> </w:t>
      </w:r>
      <w:r w:rsidRPr="00DD366C">
        <w:t>наукове</w:t>
      </w:r>
      <w:r w:rsidRPr="00DD366C">
        <w:rPr>
          <w:spacing w:val="1"/>
        </w:rPr>
        <w:t xml:space="preserve"> </w:t>
      </w:r>
      <w:r w:rsidRPr="00DD366C">
        <w:t>обґрунтування</w:t>
      </w:r>
      <w:r w:rsidRPr="00DD366C">
        <w:rPr>
          <w:spacing w:val="1"/>
        </w:rPr>
        <w:t xml:space="preserve"> </w:t>
      </w:r>
      <w:r w:rsidRPr="00DD366C">
        <w:t>місця</w:t>
      </w:r>
      <w:r w:rsidRPr="00DD366C">
        <w:rPr>
          <w:spacing w:val="1"/>
        </w:rPr>
        <w:t xml:space="preserve"> </w:t>
      </w:r>
      <w:r w:rsidRPr="00DD366C">
        <w:t>маркетингу</w:t>
      </w:r>
      <w:r w:rsidRPr="00DD366C">
        <w:rPr>
          <w:spacing w:val="1"/>
        </w:rPr>
        <w:t xml:space="preserve"> </w:t>
      </w:r>
      <w:r w:rsidRPr="00DD366C">
        <w:t>в</w:t>
      </w:r>
      <w:r w:rsidRPr="00DD366C">
        <w:rPr>
          <w:spacing w:val="1"/>
        </w:rPr>
        <w:t xml:space="preserve"> </w:t>
      </w:r>
      <w:r w:rsidRPr="00DD366C">
        <w:t>умовах</w:t>
      </w:r>
      <w:r w:rsidRPr="00DD366C">
        <w:rPr>
          <w:spacing w:val="1"/>
        </w:rPr>
        <w:t xml:space="preserve"> </w:t>
      </w:r>
      <w:r w:rsidRPr="00DD366C">
        <w:t>інформатизації</w:t>
      </w:r>
      <w:r w:rsidRPr="00DD366C">
        <w:rPr>
          <w:spacing w:val="1"/>
        </w:rPr>
        <w:t xml:space="preserve"> </w:t>
      </w:r>
      <w:r w:rsidRPr="00DD366C">
        <w:t>суспільства</w:t>
      </w:r>
      <w:r w:rsidRPr="00DD366C">
        <w:rPr>
          <w:spacing w:val="1"/>
        </w:rPr>
        <w:t xml:space="preserve"> </w:t>
      </w:r>
      <w:r w:rsidRPr="00DD366C">
        <w:t>залишається</w:t>
      </w:r>
      <w:r w:rsidRPr="00DD366C">
        <w:rPr>
          <w:spacing w:val="1"/>
        </w:rPr>
        <w:t xml:space="preserve"> </w:t>
      </w:r>
      <w:r w:rsidRPr="00DD366C">
        <w:t>предметом</w:t>
      </w:r>
      <w:r w:rsidRPr="00DD366C">
        <w:rPr>
          <w:spacing w:val="1"/>
        </w:rPr>
        <w:t xml:space="preserve"> </w:t>
      </w:r>
      <w:r w:rsidRPr="00DD366C">
        <w:t>наукової</w:t>
      </w:r>
      <w:r w:rsidRPr="00DD366C">
        <w:rPr>
          <w:spacing w:val="1"/>
        </w:rPr>
        <w:t xml:space="preserve"> </w:t>
      </w:r>
      <w:r w:rsidRPr="00DD366C">
        <w:t>дискусії.</w:t>
      </w:r>
      <w:r w:rsidRPr="00DD366C">
        <w:rPr>
          <w:spacing w:val="1"/>
        </w:rPr>
        <w:t xml:space="preserve"> </w:t>
      </w:r>
      <w:r w:rsidRPr="00DD366C">
        <w:t>Таким</w:t>
      </w:r>
      <w:r w:rsidRPr="00DD366C">
        <w:rPr>
          <w:spacing w:val="-16"/>
        </w:rPr>
        <w:t xml:space="preserve"> </w:t>
      </w:r>
      <w:r w:rsidRPr="00DD366C">
        <w:t>чином,</w:t>
      </w:r>
      <w:r w:rsidRPr="00DD366C">
        <w:rPr>
          <w:spacing w:val="-17"/>
        </w:rPr>
        <w:t xml:space="preserve"> </w:t>
      </w:r>
      <w:r w:rsidRPr="00DD366C">
        <w:t>розглянемо</w:t>
      </w:r>
      <w:r w:rsidRPr="00DD366C">
        <w:rPr>
          <w:spacing w:val="-16"/>
        </w:rPr>
        <w:t xml:space="preserve"> </w:t>
      </w:r>
      <w:r w:rsidRPr="00DD366C">
        <w:t>декілька</w:t>
      </w:r>
      <w:r w:rsidRPr="00DD366C">
        <w:rPr>
          <w:spacing w:val="-16"/>
        </w:rPr>
        <w:t xml:space="preserve"> </w:t>
      </w:r>
      <w:r w:rsidRPr="00DD366C">
        <w:t>визначень</w:t>
      </w:r>
      <w:r w:rsidRPr="00DD366C">
        <w:rPr>
          <w:spacing w:val="-17"/>
        </w:rPr>
        <w:t xml:space="preserve"> </w:t>
      </w:r>
      <w:r w:rsidRPr="00DD366C">
        <w:t>поняття</w:t>
      </w:r>
      <w:r w:rsidRPr="00DD366C">
        <w:rPr>
          <w:spacing w:val="-17"/>
        </w:rPr>
        <w:t xml:space="preserve"> </w:t>
      </w:r>
      <w:r w:rsidRPr="00DD366C">
        <w:t>цифровий</w:t>
      </w:r>
      <w:r w:rsidRPr="00DD366C">
        <w:rPr>
          <w:spacing w:val="-15"/>
        </w:rPr>
        <w:t xml:space="preserve"> </w:t>
      </w:r>
      <w:r w:rsidRPr="00DD366C">
        <w:t>маркетинг,</w:t>
      </w:r>
      <w:r w:rsidRPr="00DD366C">
        <w:rPr>
          <w:spacing w:val="-68"/>
        </w:rPr>
        <w:t xml:space="preserve"> </w:t>
      </w:r>
      <w:r w:rsidRPr="00DD366C">
        <w:t>що</w:t>
      </w:r>
      <w:r w:rsidRPr="00DD366C">
        <w:rPr>
          <w:spacing w:val="-2"/>
        </w:rPr>
        <w:t xml:space="preserve"> </w:t>
      </w:r>
      <w:r w:rsidRPr="00DD366C">
        <w:t>систематизовані</w:t>
      </w:r>
      <w:r w:rsidRPr="00DD366C">
        <w:rPr>
          <w:spacing w:val="-2"/>
        </w:rPr>
        <w:t xml:space="preserve"> </w:t>
      </w:r>
      <w:r w:rsidRPr="00DD366C">
        <w:t>та</w:t>
      </w:r>
      <w:r w:rsidRPr="00DD366C">
        <w:rPr>
          <w:spacing w:val="-1"/>
        </w:rPr>
        <w:t xml:space="preserve"> </w:t>
      </w:r>
      <w:r w:rsidRPr="00DD366C">
        <w:t>узагальнені</w:t>
      </w:r>
      <w:r w:rsidRPr="00DD366C">
        <w:rPr>
          <w:spacing w:val="-2"/>
        </w:rPr>
        <w:t xml:space="preserve"> </w:t>
      </w:r>
      <w:r w:rsidRPr="00DD366C">
        <w:t>автором</w:t>
      </w:r>
      <w:r w:rsidRPr="00DD366C">
        <w:rPr>
          <w:spacing w:val="-2"/>
        </w:rPr>
        <w:t xml:space="preserve"> </w:t>
      </w:r>
      <w:r w:rsidRPr="00DD366C">
        <w:t>та</w:t>
      </w:r>
      <w:r w:rsidRPr="00DD366C">
        <w:rPr>
          <w:spacing w:val="-1"/>
        </w:rPr>
        <w:t xml:space="preserve"> </w:t>
      </w:r>
      <w:r w:rsidRPr="00DD366C">
        <w:t>подані</w:t>
      </w:r>
      <w:r w:rsidRPr="00DD366C">
        <w:rPr>
          <w:spacing w:val="-2"/>
        </w:rPr>
        <w:t xml:space="preserve"> </w:t>
      </w:r>
      <w:r w:rsidRPr="00DD366C">
        <w:t>у</w:t>
      </w:r>
      <w:r w:rsidRPr="00DD366C">
        <w:rPr>
          <w:spacing w:val="-1"/>
        </w:rPr>
        <w:t xml:space="preserve"> </w:t>
      </w:r>
      <w:r w:rsidRPr="00DD366C">
        <w:t>таблиці</w:t>
      </w:r>
      <w:r w:rsidRPr="00DD366C">
        <w:rPr>
          <w:spacing w:val="-2"/>
        </w:rPr>
        <w:t xml:space="preserve"> </w:t>
      </w:r>
      <w:r w:rsidRPr="00DD366C">
        <w:t>1.1</w:t>
      </w:r>
      <w:r w:rsidR="005A6382" w:rsidRPr="00DD366C">
        <w:t xml:space="preserve"> </w:t>
      </w:r>
      <w:r w:rsidR="005A6382" w:rsidRPr="00DD366C">
        <w:sym w:font="Symbol" w:char="F05B"/>
      </w:r>
      <w:r w:rsidR="005A6382" w:rsidRPr="00DD366C">
        <w:t>20</w:t>
      </w:r>
      <w:r w:rsidR="00033B82" w:rsidRPr="00DD366C">
        <w:t xml:space="preserve">; </w:t>
      </w:r>
      <w:r w:rsidR="005A6382" w:rsidRPr="00DD366C">
        <w:t>17</w:t>
      </w:r>
      <w:r w:rsidR="00033B82" w:rsidRPr="00DD366C">
        <w:t xml:space="preserve">; </w:t>
      </w:r>
      <w:r w:rsidR="005A6382" w:rsidRPr="00DD366C">
        <w:t>35]</w:t>
      </w:r>
      <w:r w:rsidRPr="00DD366C">
        <w:t>.</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Таблиця</w:t>
      </w:r>
      <w:r w:rsidRPr="00DD366C">
        <w:rPr>
          <w:spacing w:val="-5"/>
        </w:rPr>
        <w:t xml:space="preserve"> </w:t>
      </w:r>
      <w:r w:rsidRPr="00DD366C">
        <w:t>1.1</w:t>
      </w:r>
      <w:r w:rsidR="005A6382" w:rsidRPr="00DD366C">
        <w:t xml:space="preserve">. </w:t>
      </w:r>
      <w:r w:rsidRPr="00DD366C">
        <w:t>Визначення</w:t>
      </w:r>
      <w:r w:rsidRPr="00DD366C">
        <w:rPr>
          <w:spacing w:val="-4"/>
        </w:rPr>
        <w:t xml:space="preserve"> </w:t>
      </w:r>
      <w:r w:rsidRPr="00DD366C">
        <w:t>«цифровий</w:t>
      </w:r>
      <w:r w:rsidRPr="00DD366C">
        <w:rPr>
          <w:spacing w:val="-5"/>
        </w:rPr>
        <w:t xml:space="preserve"> </w:t>
      </w:r>
      <w:r w:rsidRPr="00DD366C">
        <w:t>маркетинг»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6"/>
        <w:gridCol w:w="7819"/>
      </w:tblGrid>
      <w:tr w:rsidR="007E0D45" w:rsidRPr="00DD366C" w:rsidTr="00033B82">
        <w:trPr>
          <w:trHeight w:val="354"/>
        </w:trPr>
        <w:tc>
          <w:tcPr>
            <w:tcW w:w="1061" w:type="pct"/>
          </w:tcPr>
          <w:p w:rsidR="007E0D45" w:rsidRPr="00DD366C" w:rsidRDefault="007E0D45" w:rsidP="005B594D">
            <w:pPr>
              <w:pStyle w:val="TableParagraph"/>
              <w:tabs>
                <w:tab w:val="left" w:pos="147"/>
              </w:tabs>
              <w:ind w:firstLine="5"/>
              <w:jc w:val="center"/>
              <w:rPr>
                <w:sz w:val="24"/>
                <w:szCs w:val="24"/>
              </w:rPr>
            </w:pPr>
            <w:r w:rsidRPr="00DD366C">
              <w:rPr>
                <w:sz w:val="24"/>
                <w:szCs w:val="24"/>
              </w:rPr>
              <w:t>Автори</w:t>
            </w:r>
          </w:p>
        </w:tc>
        <w:tc>
          <w:tcPr>
            <w:tcW w:w="3939" w:type="pct"/>
          </w:tcPr>
          <w:p w:rsidR="007E0D45" w:rsidRPr="00DD366C" w:rsidRDefault="007E0D45" w:rsidP="005B594D">
            <w:pPr>
              <w:pStyle w:val="TableParagraph"/>
              <w:tabs>
                <w:tab w:val="left" w:pos="147"/>
              </w:tabs>
              <w:ind w:firstLine="5"/>
              <w:jc w:val="center"/>
              <w:rPr>
                <w:sz w:val="24"/>
                <w:szCs w:val="24"/>
              </w:rPr>
            </w:pPr>
            <w:r w:rsidRPr="00DD366C">
              <w:rPr>
                <w:sz w:val="24"/>
                <w:szCs w:val="24"/>
              </w:rPr>
              <w:t>Сутність</w:t>
            </w:r>
          </w:p>
        </w:tc>
      </w:tr>
      <w:tr w:rsidR="007E0D45" w:rsidRPr="00DD366C" w:rsidTr="00033B82">
        <w:trPr>
          <w:trHeight w:val="854"/>
        </w:trPr>
        <w:tc>
          <w:tcPr>
            <w:tcW w:w="1061" w:type="pct"/>
          </w:tcPr>
          <w:p w:rsidR="007E0D45" w:rsidRPr="00DD366C" w:rsidRDefault="007E0D45" w:rsidP="005B594D">
            <w:pPr>
              <w:pStyle w:val="TableParagraph"/>
              <w:tabs>
                <w:tab w:val="left" w:pos="147"/>
              </w:tabs>
              <w:ind w:firstLine="5"/>
              <w:jc w:val="both"/>
              <w:rPr>
                <w:sz w:val="24"/>
                <w:szCs w:val="24"/>
              </w:rPr>
            </w:pPr>
            <w:r w:rsidRPr="00DD366C">
              <w:rPr>
                <w:sz w:val="24"/>
                <w:szCs w:val="24"/>
              </w:rPr>
              <w:t>Окландер М.А.</w:t>
            </w:r>
            <w:r w:rsidRPr="00DD366C">
              <w:rPr>
                <w:spacing w:val="-57"/>
                <w:sz w:val="24"/>
                <w:szCs w:val="24"/>
              </w:rPr>
              <w:t xml:space="preserve"> </w:t>
            </w:r>
            <w:r w:rsidRPr="00DD366C">
              <w:rPr>
                <w:sz w:val="24"/>
                <w:szCs w:val="24"/>
              </w:rPr>
              <w:t>Романенко</w:t>
            </w:r>
            <w:r w:rsidRPr="00DD366C">
              <w:rPr>
                <w:spacing w:val="-14"/>
                <w:sz w:val="24"/>
                <w:szCs w:val="24"/>
              </w:rPr>
              <w:t xml:space="preserve"> </w:t>
            </w:r>
            <w:r w:rsidRPr="00DD366C">
              <w:rPr>
                <w:sz w:val="24"/>
                <w:szCs w:val="24"/>
              </w:rPr>
              <w:t>О.О</w:t>
            </w:r>
          </w:p>
        </w:tc>
        <w:tc>
          <w:tcPr>
            <w:tcW w:w="3939" w:type="pct"/>
          </w:tcPr>
          <w:p w:rsidR="007E0D45" w:rsidRPr="00DD366C" w:rsidRDefault="007E0D45" w:rsidP="005B594D">
            <w:pPr>
              <w:pStyle w:val="TableParagraph"/>
              <w:tabs>
                <w:tab w:val="left" w:pos="147"/>
              </w:tabs>
              <w:ind w:firstLine="5"/>
              <w:jc w:val="both"/>
              <w:rPr>
                <w:sz w:val="24"/>
                <w:szCs w:val="24"/>
              </w:rPr>
            </w:pPr>
            <w:r w:rsidRPr="00DD366C">
              <w:rPr>
                <w:sz w:val="24"/>
                <w:szCs w:val="24"/>
              </w:rPr>
              <w:t>Цифровий маркетинг — це вид маркетингової діяльності, що за</w:t>
            </w:r>
            <w:r w:rsidRPr="00DD366C">
              <w:rPr>
                <w:spacing w:val="1"/>
                <w:sz w:val="24"/>
                <w:szCs w:val="24"/>
              </w:rPr>
              <w:t xml:space="preserve"> </w:t>
            </w:r>
            <w:r w:rsidRPr="00DD366C">
              <w:rPr>
                <w:sz w:val="24"/>
                <w:szCs w:val="24"/>
              </w:rPr>
              <w:t>цифровими</w:t>
            </w:r>
            <w:r w:rsidRPr="00DD366C">
              <w:rPr>
                <w:spacing w:val="1"/>
                <w:sz w:val="24"/>
                <w:szCs w:val="24"/>
              </w:rPr>
              <w:t xml:space="preserve"> </w:t>
            </w:r>
            <w:r w:rsidRPr="00DD366C">
              <w:rPr>
                <w:sz w:val="24"/>
                <w:szCs w:val="24"/>
              </w:rPr>
              <w:t>каналами</w:t>
            </w:r>
            <w:r w:rsidRPr="00DD366C">
              <w:rPr>
                <w:spacing w:val="1"/>
                <w:sz w:val="24"/>
                <w:szCs w:val="24"/>
              </w:rPr>
              <w:t xml:space="preserve"> </w:t>
            </w:r>
            <w:r w:rsidRPr="00DD366C">
              <w:rPr>
                <w:sz w:val="24"/>
                <w:szCs w:val="24"/>
              </w:rPr>
              <w:t>цифровими</w:t>
            </w:r>
            <w:r w:rsidRPr="00DD366C">
              <w:rPr>
                <w:spacing w:val="1"/>
                <w:sz w:val="24"/>
                <w:szCs w:val="24"/>
              </w:rPr>
              <w:t xml:space="preserve"> </w:t>
            </w:r>
            <w:r w:rsidRPr="00DD366C">
              <w:rPr>
                <w:sz w:val="24"/>
                <w:szCs w:val="24"/>
              </w:rPr>
              <w:t>методами</w:t>
            </w:r>
            <w:r w:rsidRPr="00DD366C">
              <w:rPr>
                <w:spacing w:val="1"/>
                <w:sz w:val="24"/>
                <w:szCs w:val="24"/>
              </w:rPr>
              <w:t xml:space="preserve"> </w:t>
            </w:r>
            <w:r w:rsidRPr="00DD366C">
              <w:rPr>
                <w:sz w:val="24"/>
                <w:szCs w:val="24"/>
              </w:rPr>
              <w:t>дозволяє</w:t>
            </w:r>
            <w:r w:rsidRPr="00DD366C">
              <w:rPr>
                <w:spacing w:val="1"/>
                <w:sz w:val="24"/>
                <w:szCs w:val="24"/>
              </w:rPr>
              <w:t xml:space="preserve"> </w:t>
            </w:r>
            <w:r w:rsidRPr="00DD366C">
              <w:rPr>
                <w:sz w:val="24"/>
                <w:szCs w:val="24"/>
              </w:rPr>
              <w:t>адресно</w:t>
            </w:r>
            <w:r w:rsidR="005A6382" w:rsidRPr="00DD366C">
              <w:rPr>
                <w:sz w:val="24"/>
                <w:szCs w:val="24"/>
              </w:rPr>
              <w:t xml:space="preserve"> </w:t>
            </w:r>
            <w:r w:rsidRPr="00DD366C">
              <w:rPr>
                <w:spacing w:val="-57"/>
                <w:sz w:val="24"/>
                <w:szCs w:val="24"/>
              </w:rPr>
              <w:t xml:space="preserve"> </w:t>
            </w:r>
            <w:r w:rsidRPr="00DD366C">
              <w:rPr>
                <w:sz w:val="24"/>
                <w:szCs w:val="24"/>
              </w:rPr>
              <w:t>взаємодіяти</w:t>
            </w:r>
            <w:r w:rsidRPr="00DD366C">
              <w:rPr>
                <w:spacing w:val="1"/>
                <w:sz w:val="24"/>
                <w:szCs w:val="24"/>
              </w:rPr>
              <w:t xml:space="preserve"> </w:t>
            </w:r>
            <w:r w:rsidRPr="00DD366C">
              <w:rPr>
                <w:sz w:val="24"/>
                <w:szCs w:val="24"/>
              </w:rPr>
              <w:t>з</w:t>
            </w:r>
            <w:r w:rsidRPr="00DD366C">
              <w:rPr>
                <w:spacing w:val="1"/>
                <w:sz w:val="24"/>
                <w:szCs w:val="24"/>
              </w:rPr>
              <w:t xml:space="preserve"> </w:t>
            </w:r>
            <w:r w:rsidRPr="00DD366C">
              <w:rPr>
                <w:sz w:val="24"/>
                <w:szCs w:val="24"/>
              </w:rPr>
              <w:t>цільовими</w:t>
            </w:r>
            <w:r w:rsidRPr="00DD366C">
              <w:rPr>
                <w:spacing w:val="1"/>
                <w:sz w:val="24"/>
                <w:szCs w:val="24"/>
              </w:rPr>
              <w:t xml:space="preserve"> </w:t>
            </w:r>
            <w:r w:rsidRPr="00DD366C">
              <w:rPr>
                <w:sz w:val="24"/>
                <w:szCs w:val="24"/>
              </w:rPr>
              <w:t>сегментам</w:t>
            </w:r>
            <w:r w:rsidRPr="00DD366C">
              <w:rPr>
                <w:spacing w:val="1"/>
                <w:sz w:val="24"/>
                <w:szCs w:val="24"/>
              </w:rPr>
              <w:t xml:space="preserve"> </w:t>
            </w:r>
            <w:r w:rsidRPr="00DD366C">
              <w:rPr>
                <w:sz w:val="24"/>
                <w:szCs w:val="24"/>
              </w:rPr>
              <w:t>ринку</w:t>
            </w:r>
            <w:r w:rsidRPr="00DD366C">
              <w:rPr>
                <w:spacing w:val="1"/>
                <w:sz w:val="24"/>
                <w:szCs w:val="24"/>
              </w:rPr>
              <w:t xml:space="preserve"> </w:t>
            </w:r>
            <w:r w:rsidRPr="00DD366C">
              <w:rPr>
                <w:sz w:val="24"/>
                <w:szCs w:val="24"/>
              </w:rPr>
              <w:t>у</w:t>
            </w:r>
            <w:r w:rsidRPr="00DD366C">
              <w:rPr>
                <w:spacing w:val="1"/>
                <w:sz w:val="24"/>
                <w:szCs w:val="24"/>
              </w:rPr>
              <w:t xml:space="preserve"> </w:t>
            </w:r>
            <w:r w:rsidRPr="00DD366C">
              <w:rPr>
                <w:sz w:val="24"/>
                <w:szCs w:val="24"/>
              </w:rPr>
              <w:t>віртуальному</w:t>
            </w:r>
            <w:r w:rsidRPr="00DD366C">
              <w:rPr>
                <w:spacing w:val="1"/>
                <w:sz w:val="24"/>
                <w:szCs w:val="24"/>
              </w:rPr>
              <w:t xml:space="preserve"> </w:t>
            </w:r>
            <w:r w:rsidRPr="00DD366C">
              <w:rPr>
                <w:sz w:val="24"/>
                <w:szCs w:val="24"/>
              </w:rPr>
              <w:t>та</w:t>
            </w:r>
            <w:r w:rsidRPr="00DD366C">
              <w:rPr>
                <w:spacing w:val="1"/>
                <w:sz w:val="24"/>
                <w:szCs w:val="24"/>
              </w:rPr>
              <w:t xml:space="preserve"> </w:t>
            </w:r>
            <w:r w:rsidRPr="00DD366C">
              <w:rPr>
                <w:sz w:val="24"/>
                <w:szCs w:val="24"/>
              </w:rPr>
              <w:t>реальному</w:t>
            </w:r>
            <w:r w:rsidRPr="00DD366C">
              <w:rPr>
                <w:spacing w:val="-1"/>
                <w:sz w:val="24"/>
                <w:szCs w:val="24"/>
              </w:rPr>
              <w:t xml:space="preserve"> </w:t>
            </w:r>
            <w:r w:rsidRPr="00DD366C">
              <w:rPr>
                <w:sz w:val="24"/>
                <w:szCs w:val="24"/>
              </w:rPr>
              <w:t>середовищах.</w:t>
            </w:r>
          </w:p>
        </w:tc>
      </w:tr>
      <w:tr w:rsidR="007E0D45" w:rsidRPr="00DD366C" w:rsidTr="00033B82">
        <w:trPr>
          <w:trHeight w:val="1122"/>
        </w:trPr>
        <w:tc>
          <w:tcPr>
            <w:tcW w:w="1061" w:type="pct"/>
          </w:tcPr>
          <w:p w:rsidR="007E0D45" w:rsidRPr="00DD366C" w:rsidRDefault="007E0D45" w:rsidP="005B594D">
            <w:pPr>
              <w:pStyle w:val="TableParagraph"/>
              <w:tabs>
                <w:tab w:val="left" w:pos="147"/>
              </w:tabs>
              <w:ind w:firstLine="5"/>
              <w:jc w:val="both"/>
              <w:rPr>
                <w:sz w:val="24"/>
                <w:szCs w:val="24"/>
              </w:rPr>
            </w:pPr>
            <w:r w:rsidRPr="00DD366C">
              <w:rPr>
                <w:sz w:val="24"/>
                <w:szCs w:val="24"/>
              </w:rPr>
              <w:t>Філіп Котлер</w:t>
            </w:r>
            <w:r w:rsidRPr="00DD366C">
              <w:rPr>
                <w:spacing w:val="1"/>
                <w:sz w:val="24"/>
                <w:szCs w:val="24"/>
              </w:rPr>
              <w:t xml:space="preserve"> </w:t>
            </w:r>
            <w:r w:rsidRPr="00DD366C">
              <w:rPr>
                <w:sz w:val="24"/>
                <w:szCs w:val="24"/>
              </w:rPr>
              <w:t>Гарі</w:t>
            </w:r>
            <w:r w:rsidRPr="00DD366C">
              <w:rPr>
                <w:spacing w:val="-14"/>
                <w:sz w:val="24"/>
                <w:szCs w:val="24"/>
              </w:rPr>
              <w:t xml:space="preserve"> </w:t>
            </w:r>
            <w:r w:rsidRPr="00DD366C">
              <w:rPr>
                <w:sz w:val="24"/>
                <w:szCs w:val="24"/>
              </w:rPr>
              <w:t>Армстронг</w:t>
            </w:r>
          </w:p>
        </w:tc>
        <w:tc>
          <w:tcPr>
            <w:tcW w:w="3939" w:type="pct"/>
          </w:tcPr>
          <w:p w:rsidR="007E0D45" w:rsidRPr="00DD366C" w:rsidRDefault="007E0D45" w:rsidP="005B594D">
            <w:pPr>
              <w:pStyle w:val="TableParagraph"/>
              <w:tabs>
                <w:tab w:val="left" w:pos="147"/>
              </w:tabs>
              <w:ind w:firstLine="5"/>
              <w:jc w:val="both"/>
              <w:rPr>
                <w:sz w:val="24"/>
                <w:szCs w:val="24"/>
              </w:rPr>
            </w:pPr>
            <w:r w:rsidRPr="00DD366C">
              <w:rPr>
                <w:sz w:val="24"/>
                <w:szCs w:val="24"/>
              </w:rPr>
              <w:t>Цифровий маркетинг – це форма прямого маркетингу, яка зв’язує</w:t>
            </w:r>
            <w:r w:rsidRPr="00DD366C">
              <w:rPr>
                <w:spacing w:val="1"/>
                <w:sz w:val="24"/>
                <w:szCs w:val="24"/>
              </w:rPr>
              <w:t xml:space="preserve"> </w:t>
            </w:r>
            <w:r w:rsidRPr="00DD366C">
              <w:rPr>
                <w:sz w:val="24"/>
                <w:szCs w:val="24"/>
              </w:rPr>
              <w:t>споживачів з продавцями в електронному вигляді за допомогою</w:t>
            </w:r>
            <w:r w:rsidRPr="00DD366C">
              <w:rPr>
                <w:spacing w:val="1"/>
                <w:sz w:val="24"/>
                <w:szCs w:val="24"/>
              </w:rPr>
              <w:t xml:space="preserve"> </w:t>
            </w:r>
            <w:r w:rsidRPr="00DD366C">
              <w:rPr>
                <w:sz w:val="24"/>
                <w:szCs w:val="24"/>
              </w:rPr>
              <w:t>інтерактивних технологій, таких як електронна пошта, веб-сайти,</w:t>
            </w:r>
            <w:r w:rsidRPr="00DD366C">
              <w:rPr>
                <w:spacing w:val="1"/>
                <w:sz w:val="24"/>
                <w:szCs w:val="24"/>
              </w:rPr>
              <w:t xml:space="preserve"> </w:t>
            </w:r>
            <w:r w:rsidRPr="00DD366C">
              <w:rPr>
                <w:sz w:val="24"/>
                <w:szCs w:val="24"/>
              </w:rPr>
              <w:t>онлайн-форуми,</w:t>
            </w:r>
            <w:r w:rsidRPr="00DD366C">
              <w:rPr>
                <w:spacing w:val="-2"/>
                <w:sz w:val="24"/>
                <w:szCs w:val="24"/>
              </w:rPr>
              <w:t xml:space="preserve"> </w:t>
            </w:r>
            <w:r w:rsidRPr="00DD366C">
              <w:rPr>
                <w:sz w:val="24"/>
                <w:szCs w:val="24"/>
              </w:rPr>
              <w:t>інтерактивне</w:t>
            </w:r>
            <w:r w:rsidRPr="00DD366C">
              <w:rPr>
                <w:spacing w:val="-3"/>
                <w:sz w:val="24"/>
                <w:szCs w:val="24"/>
              </w:rPr>
              <w:t xml:space="preserve"> </w:t>
            </w:r>
            <w:r w:rsidRPr="00DD366C">
              <w:rPr>
                <w:sz w:val="24"/>
                <w:szCs w:val="24"/>
              </w:rPr>
              <w:t>телебачення,</w:t>
            </w:r>
            <w:r w:rsidRPr="00DD366C">
              <w:rPr>
                <w:spacing w:val="-1"/>
                <w:sz w:val="24"/>
                <w:szCs w:val="24"/>
              </w:rPr>
              <w:t xml:space="preserve"> </w:t>
            </w:r>
            <w:r w:rsidRPr="00DD366C">
              <w:rPr>
                <w:sz w:val="24"/>
                <w:szCs w:val="24"/>
              </w:rPr>
              <w:t>мобільний</w:t>
            </w:r>
            <w:r w:rsidRPr="00DD366C">
              <w:rPr>
                <w:spacing w:val="-2"/>
                <w:sz w:val="24"/>
                <w:szCs w:val="24"/>
              </w:rPr>
              <w:t xml:space="preserve"> </w:t>
            </w:r>
            <w:r w:rsidRPr="00DD366C">
              <w:rPr>
                <w:sz w:val="24"/>
                <w:szCs w:val="24"/>
              </w:rPr>
              <w:t>зв'язок</w:t>
            </w:r>
            <w:r w:rsidRPr="00DD366C">
              <w:rPr>
                <w:spacing w:val="-2"/>
                <w:sz w:val="24"/>
                <w:szCs w:val="24"/>
              </w:rPr>
              <w:t xml:space="preserve"> </w:t>
            </w:r>
            <w:r w:rsidR="005A6382" w:rsidRPr="00DD366C">
              <w:rPr>
                <w:sz w:val="24"/>
                <w:szCs w:val="24"/>
              </w:rPr>
              <w:t>тощо</w:t>
            </w:r>
            <w:r w:rsidRPr="00DD366C">
              <w:rPr>
                <w:sz w:val="24"/>
                <w:szCs w:val="24"/>
              </w:rPr>
              <w:t>.</w:t>
            </w:r>
          </w:p>
        </w:tc>
      </w:tr>
      <w:tr w:rsidR="007E0D45" w:rsidRPr="00DD366C" w:rsidTr="00033B82">
        <w:trPr>
          <w:trHeight w:val="1124"/>
        </w:trPr>
        <w:tc>
          <w:tcPr>
            <w:tcW w:w="1061" w:type="pct"/>
          </w:tcPr>
          <w:p w:rsidR="007E0D45" w:rsidRPr="00DD366C" w:rsidRDefault="007E0D45" w:rsidP="005B594D">
            <w:pPr>
              <w:pStyle w:val="TableParagraph"/>
              <w:tabs>
                <w:tab w:val="left" w:pos="147"/>
              </w:tabs>
              <w:ind w:firstLine="5"/>
              <w:jc w:val="both"/>
              <w:rPr>
                <w:sz w:val="24"/>
                <w:szCs w:val="24"/>
              </w:rPr>
            </w:pPr>
            <w:r w:rsidRPr="00DD366C">
              <w:rPr>
                <w:sz w:val="24"/>
                <w:szCs w:val="24"/>
              </w:rPr>
              <w:t>Абдеєв</w:t>
            </w:r>
            <w:r w:rsidRPr="00DD366C">
              <w:rPr>
                <w:spacing w:val="-1"/>
                <w:sz w:val="24"/>
                <w:szCs w:val="24"/>
              </w:rPr>
              <w:t xml:space="preserve"> </w:t>
            </w:r>
            <w:r w:rsidRPr="00DD366C">
              <w:rPr>
                <w:sz w:val="24"/>
                <w:szCs w:val="24"/>
              </w:rPr>
              <w:t>Р.А.</w:t>
            </w:r>
          </w:p>
        </w:tc>
        <w:tc>
          <w:tcPr>
            <w:tcW w:w="3939" w:type="pct"/>
          </w:tcPr>
          <w:p w:rsidR="007E0D45" w:rsidRPr="00DD366C" w:rsidRDefault="007E0D45" w:rsidP="005B594D">
            <w:pPr>
              <w:pStyle w:val="TableParagraph"/>
              <w:tabs>
                <w:tab w:val="left" w:pos="147"/>
              </w:tabs>
              <w:ind w:firstLine="5"/>
              <w:jc w:val="both"/>
              <w:rPr>
                <w:sz w:val="24"/>
                <w:szCs w:val="24"/>
              </w:rPr>
            </w:pPr>
            <w:r w:rsidRPr="00DD366C">
              <w:rPr>
                <w:sz w:val="24"/>
                <w:szCs w:val="24"/>
              </w:rPr>
              <w:t>Цифровий</w:t>
            </w:r>
            <w:r w:rsidRPr="00DD366C">
              <w:rPr>
                <w:spacing w:val="1"/>
                <w:sz w:val="24"/>
                <w:szCs w:val="24"/>
              </w:rPr>
              <w:t xml:space="preserve"> </w:t>
            </w:r>
            <w:r w:rsidRPr="00DD366C">
              <w:rPr>
                <w:sz w:val="24"/>
                <w:szCs w:val="24"/>
              </w:rPr>
              <w:t>маркетинг</w:t>
            </w:r>
            <w:r w:rsidRPr="00DD366C">
              <w:rPr>
                <w:spacing w:val="1"/>
                <w:sz w:val="24"/>
                <w:szCs w:val="24"/>
              </w:rPr>
              <w:t xml:space="preserve"> </w:t>
            </w:r>
            <w:r w:rsidRPr="00DD366C">
              <w:rPr>
                <w:sz w:val="24"/>
                <w:szCs w:val="24"/>
              </w:rPr>
              <w:t>–</w:t>
            </w:r>
            <w:r w:rsidRPr="00DD366C">
              <w:rPr>
                <w:spacing w:val="1"/>
                <w:sz w:val="24"/>
                <w:szCs w:val="24"/>
              </w:rPr>
              <w:t xml:space="preserve"> </w:t>
            </w:r>
            <w:r w:rsidRPr="00DD366C">
              <w:rPr>
                <w:sz w:val="24"/>
                <w:szCs w:val="24"/>
              </w:rPr>
              <w:t>це</w:t>
            </w:r>
            <w:r w:rsidRPr="00DD366C">
              <w:rPr>
                <w:spacing w:val="1"/>
                <w:sz w:val="24"/>
                <w:szCs w:val="24"/>
              </w:rPr>
              <w:t xml:space="preserve"> </w:t>
            </w:r>
            <w:r w:rsidRPr="00DD366C">
              <w:rPr>
                <w:sz w:val="24"/>
                <w:szCs w:val="24"/>
              </w:rPr>
              <w:t>весь</w:t>
            </w:r>
            <w:r w:rsidRPr="00DD366C">
              <w:rPr>
                <w:spacing w:val="1"/>
                <w:sz w:val="24"/>
                <w:szCs w:val="24"/>
              </w:rPr>
              <w:t xml:space="preserve"> </w:t>
            </w:r>
            <w:r w:rsidRPr="00DD366C">
              <w:rPr>
                <w:sz w:val="24"/>
                <w:szCs w:val="24"/>
              </w:rPr>
              <w:t>комплекс</w:t>
            </w:r>
            <w:r w:rsidRPr="00DD366C">
              <w:rPr>
                <w:spacing w:val="1"/>
                <w:sz w:val="24"/>
                <w:szCs w:val="24"/>
              </w:rPr>
              <w:t xml:space="preserve"> </w:t>
            </w:r>
            <w:r w:rsidRPr="00DD366C">
              <w:rPr>
                <w:sz w:val="24"/>
                <w:szCs w:val="24"/>
              </w:rPr>
              <w:t>маркетингових</w:t>
            </w:r>
            <w:r w:rsidRPr="00DD366C">
              <w:rPr>
                <w:spacing w:val="1"/>
                <w:sz w:val="24"/>
                <w:szCs w:val="24"/>
              </w:rPr>
              <w:t xml:space="preserve"> </w:t>
            </w:r>
            <w:r w:rsidRPr="00DD366C">
              <w:rPr>
                <w:sz w:val="24"/>
                <w:szCs w:val="24"/>
              </w:rPr>
              <w:t>дій</w:t>
            </w:r>
            <w:r w:rsidRPr="00DD366C">
              <w:rPr>
                <w:spacing w:val="1"/>
                <w:sz w:val="24"/>
                <w:szCs w:val="24"/>
              </w:rPr>
              <w:t xml:space="preserve"> </w:t>
            </w:r>
            <w:r w:rsidRPr="00DD366C">
              <w:rPr>
                <w:sz w:val="24"/>
                <w:szCs w:val="24"/>
              </w:rPr>
              <w:t>в</w:t>
            </w:r>
            <w:r w:rsidRPr="00DD366C">
              <w:rPr>
                <w:spacing w:val="1"/>
                <w:sz w:val="24"/>
                <w:szCs w:val="24"/>
              </w:rPr>
              <w:t xml:space="preserve"> </w:t>
            </w:r>
            <w:r w:rsidRPr="00DD366C">
              <w:rPr>
                <w:sz w:val="24"/>
                <w:szCs w:val="24"/>
              </w:rPr>
              <w:t>сучасному світі. Тобто, це сучасний маркетинг, якому властива</w:t>
            </w:r>
            <w:r w:rsidRPr="00DD366C">
              <w:rPr>
                <w:spacing w:val="1"/>
                <w:sz w:val="24"/>
                <w:szCs w:val="24"/>
              </w:rPr>
              <w:t xml:space="preserve"> </w:t>
            </w:r>
            <w:r w:rsidRPr="00DD366C">
              <w:rPr>
                <w:sz w:val="24"/>
                <w:szCs w:val="24"/>
              </w:rPr>
              <w:t>дуальність</w:t>
            </w:r>
            <w:r w:rsidRPr="00DD366C">
              <w:rPr>
                <w:spacing w:val="1"/>
                <w:sz w:val="24"/>
                <w:szCs w:val="24"/>
              </w:rPr>
              <w:t xml:space="preserve"> </w:t>
            </w:r>
            <w:r w:rsidRPr="00DD366C">
              <w:rPr>
                <w:sz w:val="24"/>
                <w:szCs w:val="24"/>
              </w:rPr>
              <w:t>через</w:t>
            </w:r>
            <w:r w:rsidRPr="00DD366C">
              <w:rPr>
                <w:spacing w:val="1"/>
                <w:sz w:val="24"/>
                <w:szCs w:val="24"/>
              </w:rPr>
              <w:t xml:space="preserve"> </w:t>
            </w:r>
            <w:r w:rsidRPr="00DD366C">
              <w:rPr>
                <w:sz w:val="24"/>
                <w:szCs w:val="24"/>
              </w:rPr>
              <w:t>його</w:t>
            </w:r>
            <w:r w:rsidRPr="00DD366C">
              <w:rPr>
                <w:spacing w:val="1"/>
                <w:sz w:val="24"/>
                <w:szCs w:val="24"/>
              </w:rPr>
              <w:t xml:space="preserve"> </w:t>
            </w:r>
            <w:r w:rsidRPr="00DD366C">
              <w:rPr>
                <w:sz w:val="24"/>
                <w:szCs w:val="24"/>
              </w:rPr>
              <w:t>гібридний</w:t>
            </w:r>
            <w:r w:rsidRPr="00DD366C">
              <w:rPr>
                <w:spacing w:val="1"/>
                <w:sz w:val="24"/>
                <w:szCs w:val="24"/>
              </w:rPr>
              <w:t xml:space="preserve"> </w:t>
            </w:r>
            <w:r w:rsidRPr="00DD366C">
              <w:rPr>
                <w:sz w:val="24"/>
                <w:szCs w:val="24"/>
              </w:rPr>
              <w:t>характер:</w:t>
            </w:r>
            <w:r w:rsidRPr="00DD366C">
              <w:rPr>
                <w:spacing w:val="1"/>
                <w:sz w:val="24"/>
                <w:szCs w:val="24"/>
              </w:rPr>
              <w:t xml:space="preserve"> </w:t>
            </w:r>
            <w:r w:rsidRPr="00DD366C">
              <w:rPr>
                <w:sz w:val="24"/>
                <w:szCs w:val="24"/>
              </w:rPr>
              <w:t>частина</w:t>
            </w:r>
            <w:r w:rsidRPr="00DD366C">
              <w:rPr>
                <w:spacing w:val="1"/>
                <w:sz w:val="24"/>
                <w:szCs w:val="24"/>
              </w:rPr>
              <w:t xml:space="preserve"> </w:t>
            </w:r>
            <w:r w:rsidRPr="00DD366C">
              <w:rPr>
                <w:sz w:val="24"/>
                <w:szCs w:val="24"/>
              </w:rPr>
              <w:t>функцій</w:t>
            </w:r>
            <w:r w:rsidRPr="00DD366C">
              <w:rPr>
                <w:spacing w:val="1"/>
                <w:sz w:val="24"/>
                <w:szCs w:val="24"/>
              </w:rPr>
              <w:t xml:space="preserve"> </w:t>
            </w:r>
            <w:r w:rsidRPr="00DD366C">
              <w:rPr>
                <w:sz w:val="24"/>
                <w:szCs w:val="24"/>
              </w:rPr>
              <w:t>виконується</w:t>
            </w:r>
            <w:r w:rsidRPr="00DD366C">
              <w:rPr>
                <w:spacing w:val="-1"/>
                <w:sz w:val="24"/>
                <w:szCs w:val="24"/>
              </w:rPr>
              <w:t xml:space="preserve"> </w:t>
            </w:r>
            <w:r w:rsidRPr="00DD366C">
              <w:rPr>
                <w:sz w:val="24"/>
                <w:szCs w:val="24"/>
              </w:rPr>
              <w:t>в он-лайн,</w:t>
            </w:r>
            <w:r w:rsidRPr="00DD366C">
              <w:rPr>
                <w:spacing w:val="-1"/>
                <w:sz w:val="24"/>
                <w:szCs w:val="24"/>
              </w:rPr>
              <w:t xml:space="preserve"> </w:t>
            </w:r>
            <w:r w:rsidRPr="00DD366C">
              <w:rPr>
                <w:sz w:val="24"/>
                <w:szCs w:val="24"/>
              </w:rPr>
              <w:t>а</w:t>
            </w:r>
            <w:r w:rsidRPr="00DD366C">
              <w:rPr>
                <w:spacing w:val="-1"/>
                <w:sz w:val="24"/>
                <w:szCs w:val="24"/>
              </w:rPr>
              <w:t xml:space="preserve"> </w:t>
            </w:r>
            <w:r w:rsidRPr="00DD366C">
              <w:rPr>
                <w:sz w:val="24"/>
                <w:szCs w:val="24"/>
              </w:rPr>
              <w:t>частина</w:t>
            </w:r>
            <w:r w:rsidRPr="00DD366C">
              <w:rPr>
                <w:spacing w:val="-2"/>
                <w:sz w:val="24"/>
                <w:szCs w:val="24"/>
              </w:rPr>
              <w:t xml:space="preserve"> </w:t>
            </w:r>
            <w:r w:rsidRPr="00DD366C">
              <w:rPr>
                <w:sz w:val="24"/>
                <w:szCs w:val="24"/>
              </w:rPr>
              <w:t>в оффлайн-середовищі.</w:t>
            </w:r>
          </w:p>
        </w:tc>
      </w:tr>
      <w:tr w:rsidR="007E0D45" w:rsidRPr="00DD366C" w:rsidTr="00033B82">
        <w:trPr>
          <w:trHeight w:val="1409"/>
        </w:trPr>
        <w:tc>
          <w:tcPr>
            <w:tcW w:w="1061" w:type="pct"/>
          </w:tcPr>
          <w:p w:rsidR="007E0D45" w:rsidRPr="00DD366C" w:rsidRDefault="007E0D45" w:rsidP="005B594D">
            <w:pPr>
              <w:pStyle w:val="TableParagraph"/>
              <w:tabs>
                <w:tab w:val="left" w:pos="147"/>
              </w:tabs>
              <w:ind w:firstLine="5"/>
              <w:jc w:val="both"/>
              <w:rPr>
                <w:sz w:val="24"/>
                <w:szCs w:val="24"/>
              </w:rPr>
            </w:pPr>
            <w:r w:rsidRPr="00DD366C">
              <w:rPr>
                <w:sz w:val="24"/>
                <w:szCs w:val="24"/>
              </w:rPr>
              <w:t>Данько Т.П.</w:t>
            </w:r>
            <w:r w:rsidRPr="00DD366C">
              <w:rPr>
                <w:spacing w:val="1"/>
                <w:sz w:val="24"/>
                <w:szCs w:val="24"/>
              </w:rPr>
              <w:t xml:space="preserve"> </w:t>
            </w:r>
            <w:r w:rsidRPr="00DD366C">
              <w:rPr>
                <w:sz w:val="24"/>
                <w:szCs w:val="24"/>
              </w:rPr>
              <w:t>Скоробогатик</w:t>
            </w:r>
            <w:r w:rsidRPr="00DD366C">
              <w:rPr>
                <w:spacing w:val="-14"/>
                <w:sz w:val="24"/>
                <w:szCs w:val="24"/>
              </w:rPr>
              <w:t xml:space="preserve"> </w:t>
            </w:r>
            <w:r w:rsidRPr="00DD366C">
              <w:rPr>
                <w:sz w:val="24"/>
                <w:szCs w:val="24"/>
              </w:rPr>
              <w:t>І.І</w:t>
            </w:r>
          </w:p>
        </w:tc>
        <w:tc>
          <w:tcPr>
            <w:tcW w:w="3939" w:type="pct"/>
          </w:tcPr>
          <w:p w:rsidR="007E0D45" w:rsidRPr="00DD366C" w:rsidRDefault="007E0D45" w:rsidP="005B594D">
            <w:pPr>
              <w:pStyle w:val="TableParagraph"/>
              <w:tabs>
                <w:tab w:val="left" w:pos="147"/>
              </w:tabs>
              <w:ind w:firstLine="5"/>
              <w:jc w:val="both"/>
              <w:rPr>
                <w:sz w:val="24"/>
                <w:szCs w:val="24"/>
              </w:rPr>
            </w:pPr>
            <w:r w:rsidRPr="00DD366C">
              <w:rPr>
                <w:sz w:val="24"/>
                <w:szCs w:val="24"/>
              </w:rPr>
              <w:t>Цифровий маркетинг – це маркетинг, що забезпечує взаємодію з</w:t>
            </w:r>
            <w:r w:rsidRPr="00DD366C">
              <w:rPr>
                <w:spacing w:val="1"/>
                <w:sz w:val="24"/>
                <w:szCs w:val="24"/>
              </w:rPr>
              <w:t xml:space="preserve"> </w:t>
            </w:r>
            <w:r w:rsidRPr="00DD366C">
              <w:rPr>
                <w:sz w:val="24"/>
                <w:szCs w:val="24"/>
              </w:rPr>
              <w:t>клієнтами</w:t>
            </w:r>
            <w:r w:rsidRPr="00DD366C">
              <w:rPr>
                <w:spacing w:val="1"/>
                <w:sz w:val="24"/>
                <w:szCs w:val="24"/>
              </w:rPr>
              <w:t xml:space="preserve"> </w:t>
            </w:r>
            <w:r w:rsidRPr="00DD366C">
              <w:rPr>
                <w:sz w:val="24"/>
                <w:szCs w:val="24"/>
              </w:rPr>
              <w:t>та</w:t>
            </w:r>
            <w:r w:rsidRPr="00DD366C">
              <w:rPr>
                <w:spacing w:val="1"/>
                <w:sz w:val="24"/>
                <w:szCs w:val="24"/>
              </w:rPr>
              <w:t xml:space="preserve"> </w:t>
            </w:r>
            <w:r w:rsidRPr="00DD366C">
              <w:rPr>
                <w:sz w:val="24"/>
                <w:szCs w:val="24"/>
              </w:rPr>
              <w:t>бізнес-партнерами</w:t>
            </w:r>
            <w:r w:rsidRPr="00DD366C">
              <w:rPr>
                <w:spacing w:val="1"/>
                <w:sz w:val="24"/>
                <w:szCs w:val="24"/>
              </w:rPr>
              <w:t xml:space="preserve"> </w:t>
            </w:r>
            <w:r w:rsidRPr="00DD366C">
              <w:rPr>
                <w:sz w:val="24"/>
                <w:szCs w:val="24"/>
              </w:rPr>
              <w:t>з</w:t>
            </w:r>
            <w:r w:rsidRPr="00DD366C">
              <w:rPr>
                <w:spacing w:val="1"/>
                <w:sz w:val="24"/>
                <w:szCs w:val="24"/>
              </w:rPr>
              <w:t xml:space="preserve"> </w:t>
            </w:r>
            <w:r w:rsidRPr="00DD366C">
              <w:rPr>
                <w:sz w:val="24"/>
                <w:szCs w:val="24"/>
              </w:rPr>
              <w:t>використанням</w:t>
            </w:r>
            <w:r w:rsidRPr="00DD366C">
              <w:rPr>
                <w:spacing w:val="1"/>
                <w:sz w:val="24"/>
                <w:szCs w:val="24"/>
              </w:rPr>
              <w:t xml:space="preserve"> </w:t>
            </w:r>
            <w:r w:rsidRPr="00DD366C">
              <w:rPr>
                <w:sz w:val="24"/>
                <w:szCs w:val="24"/>
              </w:rPr>
              <w:t>цифрових</w:t>
            </w:r>
            <w:r w:rsidRPr="00DD366C">
              <w:rPr>
                <w:spacing w:val="1"/>
                <w:sz w:val="24"/>
                <w:szCs w:val="24"/>
              </w:rPr>
              <w:t xml:space="preserve"> </w:t>
            </w:r>
            <w:r w:rsidRPr="00DD366C">
              <w:rPr>
                <w:sz w:val="24"/>
                <w:szCs w:val="24"/>
              </w:rPr>
              <w:t>інформаційно-комунікаційних</w:t>
            </w:r>
            <w:r w:rsidRPr="00DD366C">
              <w:rPr>
                <w:spacing w:val="1"/>
                <w:sz w:val="24"/>
                <w:szCs w:val="24"/>
              </w:rPr>
              <w:t xml:space="preserve"> </w:t>
            </w:r>
            <w:r w:rsidRPr="00DD366C">
              <w:rPr>
                <w:sz w:val="24"/>
                <w:szCs w:val="24"/>
              </w:rPr>
              <w:t>технологій</w:t>
            </w:r>
            <w:r w:rsidRPr="00DD366C">
              <w:rPr>
                <w:spacing w:val="1"/>
                <w:sz w:val="24"/>
                <w:szCs w:val="24"/>
              </w:rPr>
              <w:t xml:space="preserve"> </w:t>
            </w:r>
            <w:r w:rsidRPr="00DD366C">
              <w:rPr>
                <w:sz w:val="24"/>
                <w:szCs w:val="24"/>
              </w:rPr>
              <w:t>та</w:t>
            </w:r>
            <w:r w:rsidRPr="00DD366C">
              <w:rPr>
                <w:spacing w:val="1"/>
                <w:sz w:val="24"/>
                <w:szCs w:val="24"/>
              </w:rPr>
              <w:t xml:space="preserve"> </w:t>
            </w:r>
            <w:r w:rsidRPr="00DD366C">
              <w:rPr>
                <w:sz w:val="24"/>
                <w:szCs w:val="24"/>
              </w:rPr>
              <w:t>електронних</w:t>
            </w:r>
            <w:r w:rsidRPr="00DD366C">
              <w:rPr>
                <w:spacing w:val="1"/>
                <w:sz w:val="24"/>
                <w:szCs w:val="24"/>
              </w:rPr>
              <w:t xml:space="preserve"> </w:t>
            </w:r>
            <w:r w:rsidRPr="00DD366C">
              <w:rPr>
                <w:sz w:val="24"/>
                <w:szCs w:val="24"/>
              </w:rPr>
              <w:t>пристроїв, у більш широкому сенсі це реалізація маркетингової</w:t>
            </w:r>
            <w:r w:rsidRPr="00DD366C">
              <w:rPr>
                <w:spacing w:val="1"/>
                <w:sz w:val="24"/>
                <w:szCs w:val="24"/>
              </w:rPr>
              <w:t xml:space="preserve"> </w:t>
            </w:r>
            <w:r w:rsidRPr="00DD366C">
              <w:rPr>
                <w:sz w:val="24"/>
                <w:szCs w:val="24"/>
              </w:rPr>
              <w:t>діяльності</w:t>
            </w:r>
            <w:r w:rsidRPr="00DD366C">
              <w:rPr>
                <w:spacing w:val="1"/>
                <w:sz w:val="24"/>
                <w:szCs w:val="24"/>
              </w:rPr>
              <w:t xml:space="preserve"> </w:t>
            </w:r>
            <w:r w:rsidRPr="00DD366C">
              <w:rPr>
                <w:sz w:val="24"/>
                <w:szCs w:val="24"/>
              </w:rPr>
              <w:t>з</w:t>
            </w:r>
            <w:r w:rsidRPr="00DD366C">
              <w:rPr>
                <w:spacing w:val="1"/>
                <w:sz w:val="24"/>
                <w:szCs w:val="24"/>
              </w:rPr>
              <w:t xml:space="preserve"> </w:t>
            </w:r>
            <w:r w:rsidRPr="00DD366C">
              <w:rPr>
                <w:sz w:val="24"/>
                <w:szCs w:val="24"/>
              </w:rPr>
              <w:t>використанням</w:t>
            </w:r>
            <w:r w:rsidRPr="00DD366C">
              <w:rPr>
                <w:spacing w:val="1"/>
                <w:sz w:val="24"/>
                <w:szCs w:val="24"/>
              </w:rPr>
              <w:t xml:space="preserve"> </w:t>
            </w:r>
            <w:r w:rsidRPr="00DD366C">
              <w:rPr>
                <w:sz w:val="24"/>
                <w:szCs w:val="24"/>
              </w:rPr>
              <w:t>цифрових</w:t>
            </w:r>
            <w:r w:rsidRPr="00DD366C">
              <w:rPr>
                <w:spacing w:val="1"/>
                <w:sz w:val="24"/>
                <w:szCs w:val="24"/>
              </w:rPr>
              <w:t xml:space="preserve"> </w:t>
            </w:r>
            <w:r w:rsidRPr="00DD366C">
              <w:rPr>
                <w:sz w:val="24"/>
                <w:szCs w:val="24"/>
              </w:rPr>
              <w:t>інформаційно-</w:t>
            </w:r>
            <w:r w:rsidRPr="00DD366C">
              <w:rPr>
                <w:spacing w:val="-57"/>
                <w:sz w:val="24"/>
                <w:szCs w:val="24"/>
              </w:rPr>
              <w:t xml:space="preserve"> </w:t>
            </w:r>
            <w:r w:rsidRPr="00DD366C">
              <w:rPr>
                <w:sz w:val="24"/>
                <w:szCs w:val="24"/>
              </w:rPr>
              <w:t>комунікаційних</w:t>
            </w:r>
            <w:r w:rsidRPr="00DD366C">
              <w:rPr>
                <w:spacing w:val="-1"/>
                <w:sz w:val="24"/>
                <w:szCs w:val="24"/>
              </w:rPr>
              <w:t xml:space="preserve"> </w:t>
            </w:r>
            <w:r w:rsidRPr="00DD366C">
              <w:rPr>
                <w:sz w:val="24"/>
                <w:szCs w:val="24"/>
              </w:rPr>
              <w:t>технологій.</w:t>
            </w:r>
          </w:p>
        </w:tc>
      </w:tr>
      <w:tr w:rsidR="007E0D45" w:rsidRPr="00DD366C" w:rsidTr="002359CE">
        <w:trPr>
          <w:trHeight w:val="617"/>
        </w:trPr>
        <w:tc>
          <w:tcPr>
            <w:tcW w:w="1061" w:type="pct"/>
          </w:tcPr>
          <w:p w:rsidR="007E0D45" w:rsidRPr="00DD366C" w:rsidRDefault="007E0D45" w:rsidP="005B594D">
            <w:pPr>
              <w:pStyle w:val="TableParagraph"/>
              <w:tabs>
                <w:tab w:val="left" w:pos="147"/>
              </w:tabs>
              <w:ind w:firstLine="5"/>
              <w:jc w:val="both"/>
              <w:rPr>
                <w:sz w:val="24"/>
                <w:szCs w:val="24"/>
              </w:rPr>
            </w:pPr>
            <w:r w:rsidRPr="00DD366C">
              <w:rPr>
                <w:sz w:val="24"/>
                <w:szCs w:val="24"/>
              </w:rPr>
              <w:t>Борден</w:t>
            </w:r>
            <w:r w:rsidRPr="00DD366C">
              <w:rPr>
                <w:spacing w:val="-1"/>
                <w:sz w:val="24"/>
                <w:szCs w:val="24"/>
              </w:rPr>
              <w:t xml:space="preserve"> </w:t>
            </w:r>
            <w:r w:rsidRPr="00DD366C">
              <w:rPr>
                <w:sz w:val="24"/>
                <w:szCs w:val="24"/>
              </w:rPr>
              <w:t>Н.</w:t>
            </w:r>
          </w:p>
        </w:tc>
        <w:tc>
          <w:tcPr>
            <w:tcW w:w="3939" w:type="pct"/>
          </w:tcPr>
          <w:p w:rsidR="007E0D45" w:rsidRPr="00DD366C" w:rsidRDefault="007E0D45" w:rsidP="005B594D">
            <w:pPr>
              <w:pStyle w:val="TableParagraph"/>
              <w:tabs>
                <w:tab w:val="left" w:pos="147"/>
              </w:tabs>
              <w:ind w:firstLine="5"/>
              <w:jc w:val="both"/>
              <w:rPr>
                <w:sz w:val="24"/>
                <w:szCs w:val="24"/>
              </w:rPr>
            </w:pPr>
            <w:r w:rsidRPr="00DD366C">
              <w:rPr>
                <w:sz w:val="24"/>
                <w:szCs w:val="24"/>
              </w:rPr>
              <w:t>Цифровий</w:t>
            </w:r>
            <w:r w:rsidRPr="00DD366C">
              <w:rPr>
                <w:spacing w:val="46"/>
                <w:sz w:val="24"/>
                <w:szCs w:val="24"/>
              </w:rPr>
              <w:t xml:space="preserve"> </w:t>
            </w:r>
            <w:r w:rsidRPr="00DD366C">
              <w:rPr>
                <w:sz w:val="24"/>
                <w:szCs w:val="24"/>
              </w:rPr>
              <w:t>маркетинг</w:t>
            </w:r>
            <w:r w:rsidRPr="00DD366C">
              <w:rPr>
                <w:spacing w:val="47"/>
                <w:sz w:val="24"/>
                <w:szCs w:val="24"/>
              </w:rPr>
              <w:t xml:space="preserve"> </w:t>
            </w:r>
            <w:r w:rsidRPr="00DD366C">
              <w:rPr>
                <w:sz w:val="24"/>
                <w:szCs w:val="24"/>
              </w:rPr>
              <w:t>просування</w:t>
            </w:r>
            <w:r w:rsidRPr="00DD366C">
              <w:rPr>
                <w:spacing w:val="47"/>
                <w:sz w:val="24"/>
                <w:szCs w:val="24"/>
              </w:rPr>
              <w:t xml:space="preserve"> </w:t>
            </w:r>
            <w:r w:rsidRPr="00DD366C">
              <w:rPr>
                <w:sz w:val="24"/>
                <w:szCs w:val="24"/>
              </w:rPr>
              <w:t>на</w:t>
            </w:r>
            <w:r w:rsidRPr="00DD366C">
              <w:rPr>
                <w:spacing w:val="47"/>
                <w:sz w:val="24"/>
                <w:szCs w:val="24"/>
              </w:rPr>
              <w:t xml:space="preserve"> </w:t>
            </w:r>
            <w:r w:rsidRPr="00DD366C">
              <w:rPr>
                <w:sz w:val="24"/>
                <w:szCs w:val="24"/>
              </w:rPr>
              <w:t>ринку</w:t>
            </w:r>
            <w:r w:rsidRPr="00DD366C">
              <w:rPr>
                <w:spacing w:val="46"/>
                <w:sz w:val="24"/>
                <w:szCs w:val="24"/>
              </w:rPr>
              <w:t xml:space="preserve"> </w:t>
            </w:r>
            <w:r w:rsidRPr="00DD366C">
              <w:rPr>
                <w:sz w:val="24"/>
                <w:szCs w:val="24"/>
              </w:rPr>
              <w:t>товарів</w:t>
            </w:r>
            <w:r w:rsidRPr="00DD366C">
              <w:rPr>
                <w:spacing w:val="47"/>
                <w:sz w:val="24"/>
                <w:szCs w:val="24"/>
              </w:rPr>
              <w:t xml:space="preserve"> </w:t>
            </w:r>
            <w:r w:rsidRPr="00DD366C">
              <w:rPr>
                <w:sz w:val="24"/>
                <w:szCs w:val="24"/>
              </w:rPr>
              <w:t>для</w:t>
            </w:r>
            <w:r w:rsidRPr="00DD366C">
              <w:rPr>
                <w:spacing w:val="47"/>
                <w:sz w:val="24"/>
                <w:szCs w:val="24"/>
              </w:rPr>
              <w:t xml:space="preserve"> </w:t>
            </w:r>
            <w:r w:rsidRPr="00DD366C">
              <w:rPr>
                <w:sz w:val="24"/>
                <w:szCs w:val="24"/>
              </w:rPr>
              <w:t>цільових</w:t>
            </w:r>
            <w:r w:rsidRPr="00DD366C">
              <w:rPr>
                <w:spacing w:val="-57"/>
                <w:sz w:val="24"/>
                <w:szCs w:val="24"/>
              </w:rPr>
              <w:t xml:space="preserve"> </w:t>
            </w:r>
            <w:r w:rsidRPr="00DD366C">
              <w:rPr>
                <w:sz w:val="24"/>
                <w:szCs w:val="24"/>
              </w:rPr>
              <w:t>споживачів</w:t>
            </w:r>
            <w:r w:rsidRPr="00DD366C">
              <w:rPr>
                <w:spacing w:val="-1"/>
                <w:sz w:val="24"/>
                <w:szCs w:val="24"/>
              </w:rPr>
              <w:t xml:space="preserve"> </w:t>
            </w:r>
            <w:r w:rsidRPr="00DD366C">
              <w:rPr>
                <w:sz w:val="24"/>
                <w:szCs w:val="24"/>
              </w:rPr>
              <w:t>і бізнесу</w:t>
            </w:r>
          </w:p>
        </w:tc>
      </w:tr>
      <w:tr w:rsidR="00E6555A" w:rsidRPr="00DD366C" w:rsidTr="00033B82">
        <w:trPr>
          <w:trHeight w:val="705"/>
        </w:trPr>
        <w:tc>
          <w:tcPr>
            <w:tcW w:w="1061" w:type="pct"/>
          </w:tcPr>
          <w:p w:rsidR="00E6555A" w:rsidRPr="00DD366C" w:rsidRDefault="00E6555A" w:rsidP="005B594D">
            <w:pPr>
              <w:pStyle w:val="TableParagraph"/>
              <w:tabs>
                <w:tab w:val="left" w:pos="147"/>
              </w:tabs>
              <w:ind w:firstLine="5"/>
              <w:jc w:val="both"/>
              <w:rPr>
                <w:sz w:val="24"/>
                <w:szCs w:val="24"/>
              </w:rPr>
            </w:pPr>
            <w:r w:rsidRPr="00DD366C">
              <w:rPr>
                <w:sz w:val="24"/>
                <w:szCs w:val="24"/>
              </w:rPr>
              <w:t>Institute of Direct and Digital Marketing - IDM</w:t>
            </w:r>
          </w:p>
        </w:tc>
        <w:tc>
          <w:tcPr>
            <w:tcW w:w="3939" w:type="pct"/>
          </w:tcPr>
          <w:p w:rsidR="00E6555A" w:rsidRPr="00DD366C" w:rsidRDefault="00E6555A" w:rsidP="005B594D">
            <w:pPr>
              <w:pStyle w:val="TableParagraph"/>
              <w:tabs>
                <w:tab w:val="left" w:pos="147"/>
              </w:tabs>
              <w:ind w:firstLine="5"/>
              <w:jc w:val="both"/>
              <w:rPr>
                <w:sz w:val="24"/>
                <w:szCs w:val="24"/>
              </w:rPr>
            </w:pPr>
            <w:r w:rsidRPr="00DD366C">
              <w:rPr>
                <w:sz w:val="24"/>
                <w:szCs w:val="24"/>
              </w:rPr>
              <w:t xml:space="preserve">Цифровий маркетинг є інтегроване використання інформаційних каналів у віртуальному просторі для підтримки маркетингової діяльності </w:t>
            </w:r>
            <w:r w:rsidR="00FC4CD1" w:rsidRPr="00DD366C">
              <w:rPr>
                <w:sz w:val="24"/>
                <w:szCs w:val="24"/>
              </w:rPr>
              <w:t>організації</w:t>
            </w:r>
            <w:r w:rsidRPr="00DD366C">
              <w:rPr>
                <w:sz w:val="24"/>
                <w:szCs w:val="24"/>
              </w:rPr>
              <w:t xml:space="preserve">, спрямованої на отримання прибутку і утримання клієнтів, за допомогою визнання стратегічного значення цифрових технологій та розробки комплексного підходу до поліпшення надання онлайн-послуг з метою найкращого задоволення потреб клієнтів і підвищення   їх обізнаності про </w:t>
            </w:r>
            <w:r w:rsidR="00FC4CD1" w:rsidRPr="00DD366C">
              <w:rPr>
                <w:sz w:val="24"/>
                <w:szCs w:val="24"/>
              </w:rPr>
              <w:t>організації</w:t>
            </w:r>
            <w:r w:rsidRPr="00DD366C">
              <w:rPr>
                <w:sz w:val="24"/>
                <w:szCs w:val="24"/>
              </w:rPr>
              <w:t xml:space="preserve">, бренд, товари і послуги. </w:t>
            </w:r>
          </w:p>
        </w:tc>
      </w:tr>
    </w:tbl>
    <w:p w:rsidR="00E6555A" w:rsidRPr="00DD366C" w:rsidRDefault="00E6555A"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На основі даних визначень можна зробити висновок, що цифровий</w:t>
      </w:r>
      <w:r w:rsidRPr="00DD366C">
        <w:rPr>
          <w:spacing w:val="1"/>
        </w:rPr>
        <w:t xml:space="preserve"> </w:t>
      </w:r>
      <w:r w:rsidRPr="00DD366C">
        <w:t>маркетинг</w:t>
      </w:r>
      <w:r w:rsidRPr="00DD366C">
        <w:rPr>
          <w:spacing w:val="1"/>
        </w:rPr>
        <w:t xml:space="preserve"> </w:t>
      </w:r>
      <w:r w:rsidRPr="00DD366C">
        <w:t>-</w:t>
      </w:r>
      <w:r w:rsidRPr="00DD366C">
        <w:rPr>
          <w:spacing w:val="1"/>
        </w:rPr>
        <w:t xml:space="preserve"> </w:t>
      </w:r>
      <w:r w:rsidRPr="00DD366C">
        <w:t>це</w:t>
      </w:r>
      <w:r w:rsidRPr="00DD366C">
        <w:rPr>
          <w:spacing w:val="1"/>
        </w:rPr>
        <w:t xml:space="preserve"> </w:t>
      </w:r>
      <w:r w:rsidRPr="00DD366C">
        <w:t>маркетинг</w:t>
      </w:r>
      <w:r w:rsidRPr="00DD366C">
        <w:rPr>
          <w:spacing w:val="1"/>
        </w:rPr>
        <w:t xml:space="preserve"> </w:t>
      </w:r>
      <w:r w:rsidRPr="00DD366C">
        <w:t>товарів</w:t>
      </w:r>
      <w:r w:rsidRPr="00DD366C">
        <w:rPr>
          <w:spacing w:val="1"/>
        </w:rPr>
        <w:t xml:space="preserve"> </w:t>
      </w:r>
      <w:r w:rsidRPr="00DD366C">
        <w:t>і</w:t>
      </w:r>
      <w:r w:rsidRPr="00DD366C">
        <w:rPr>
          <w:spacing w:val="1"/>
        </w:rPr>
        <w:t xml:space="preserve"> </w:t>
      </w:r>
      <w:r w:rsidRPr="00DD366C">
        <w:t>послуг</w:t>
      </w:r>
      <w:r w:rsidRPr="00DD366C">
        <w:rPr>
          <w:spacing w:val="1"/>
        </w:rPr>
        <w:t xml:space="preserve"> </w:t>
      </w:r>
      <w:r w:rsidRPr="00DD366C">
        <w:t>із</w:t>
      </w:r>
      <w:r w:rsidRPr="00DD366C">
        <w:rPr>
          <w:spacing w:val="1"/>
        </w:rPr>
        <w:t xml:space="preserve"> </w:t>
      </w:r>
      <w:r w:rsidRPr="00DD366C">
        <w:t>застосуванням</w:t>
      </w:r>
      <w:r w:rsidRPr="00DD366C">
        <w:rPr>
          <w:spacing w:val="1"/>
        </w:rPr>
        <w:t xml:space="preserve"> </w:t>
      </w:r>
      <w:r w:rsidRPr="00DD366C">
        <w:t>цифрових</w:t>
      </w:r>
      <w:r w:rsidRPr="00DD366C">
        <w:rPr>
          <w:spacing w:val="-67"/>
        </w:rPr>
        <w:t xml:space="preserve"> </w:t>
      </w:r>
      <w:r w:rsidRPr="00DD366C">
        <w:t>технологій. Він використовується на всіх етапах взаємодії зі споживачами</w:t>
      </w:r>
      <w:r w:rsidRPr="00DD366C">
        <w:rPr>
          <w:spacing w:val="1"/>
        </w:rPr>
        <w:t xml:space="preserve"> </w:t>
      </w:r>
      <w:r w:rsidRPr="00DD366C">
        <w:t xml:space="preserve">на споживчих та промислових ринках. На відміну від </w:t>
      </w:r>
      <w:r w:rsidR="005A6382" w:rsidRPr="00DD366C">
        <w:t>Інтернет</w:t>
      </w:r>
      <w:r w:rsidRPr="00DD366C">
        <w:t>-маркетингу,</w:t>
      </w:r>
      <w:r w:rsidRPr="00DD366C">
        <w:rPr>
          <w:spacing w:val="-67"/>
        </w:rPr>
        <w:t xml:space="preserve"> </w:t>
      </w:r>
      <w:r w:rsidRPr="00DD366C">
        <w:t>в</w:t>
      </w:r>
      <w:r w:rsidRPr="00DD366C">
        <w:rPr>
          <w:spacing w:val="1"/>
        </w:rPr>
        <w:t xml:space="preserve"> </w:t>
      </w:r>
      <w:r w:rsidRPr="00DD366C">
        <w:t>цифровому</w:t>
      </w:r>
      <w:r w:rsidRPr="00DD366C">
        <w:rPr>
          <w:spacing w:val="1"/>
        </w:rPr>
        <w:t xml:space="preserve"> </w:t>
      </w:r>
      <w:r w:rsidRPr="00DD366C">
        <w:lastRenderedPageBreak/>
        <w:t>маркетингу</w:t>
      </w:r>
      <w:r w:rsidRPr="00DD366C">
        <w:rPr>
          <w:spacing w:val="1"/>
        </w:rPr>
        <w:t xml:space="preserve"> </w:t>
      </w:r>
      <w:r w:rsidRPr="00DD366C">
        <w:t>використовуються</w:t>
      </w:r>
      <w:r w:rsidRPr="00DD366C">
        <w:rPr>
          <w:spacing w:val="1"/>
        </w:rPr>
        <w:t xml:space="preserve"> </w:t>
      </w:r>
      <w:r w:rsidRPr="00DD366C">
        <w:t>цифрові</w:t>
      </w:r>
      <w:r w:rsidRPr="00DD366C">
        <w:rPr>
          <w:spacing w:val="1"/>
        </w:rPr>
        <w:t xml:space="preserve"> </w:t>
      </w:r>
      <w:r w:rsidRPr="00DD366C">
        <w:t>інструменти</w:t>
      </w:r>
      <w:r w:rsidRPr="00DD366C">
        <w:rPr>
          <w:spacing w:val="1"/>
        </w:rPr>
        <w:t xml:space="preserve"> </w:t>
      </w:r>
      <w:r w:rsidRPr="00DD366C">
        <w:t>і</w:t>
      </w:r>
      <w:r w:rsidRPr="00DD366C">
        <w:rPr>
          <w:spacing w:val="1"/>
        </w:rPr>
        <w:t xml:space="preserve"> </w:t>
      </w:r>
      <w:r w:rsidRPr="00DD366C">
        <w:t>технології – wi-fi, мобільний зв'язок, віртуальну та доповнену реальність,</w:t>
      </w:r>
      <w:r w:rsidRPr="00DD366C">
        <w:rPr>
          <w:spacing w:val="1"/>
        </w:rPr>
        <w:t xml:space="preserve"> </w:t>
      </w:r>
      <w:r w:rsidRPr="00DD366C">
        <w:t>GPS,</w:t>
      </w:r>
      <w:r w:rsidRPr="00DD366C">
        <w:rPr>
          <w:spacing w:val="1"/>
        </w:rPr>
        <w:t xml:space="preserve"> </w:t>
      </w:r>
      <w:r w:rsidRPr="00DD366C">
        <w:t>а</w:t>
      </w:r>
      <w:r w:rsidRPr="00DD366C">
        <w:rPr>
          <w:spacing w:val="1"/>
        </w:rPr>
        <w:t xml:space="preserve"> </w:t>
      </w:r>
      <w:r w:rsidRPr="00DD366C">
        <w:t>не</w:t>
      </w:r>
      <w:r w:rsidRPr="00DD366C">
        <w:rPr>
          <w:spacing w:val="1"/>
        </w:rPr>
        <w:t xml:space="preserve"> </w:t>
      </w:r>
      <w:r w:rsidRPr="00DD366C">
        <w:t>тільки</w:t>
      </w:r>
      <w:r w:rsidRPr="00DD366C">
        <w:rPr>
          <w:spacing w:val="1"/>
        </w:rPr>
        <w:t xml:space="preserve"> </w:t>
      </w:r>
      <w:r w:rsidRPr="00DD366C">
        <w:t>мережа</w:t>
      </w:r>
      <w:r w:rsidRPr="00DD366C">
        <w:rPr>
          <w:spacing w:val="1"/>
        </w:rPr>
        <w:t xml:space="preserve"> </w:t>
      </w:r>
      <w:r w:rsidR="005A6382" w:rsidRPr="00DD366C">
        <w:t>Інтернет</w:t>
      </w:r>
      <w:r w:rsidRPr="00DD366C">
        <w:t>.</w:t>
      </w:r>
      <w:r w:rsidRPr="00DD366C">
        <w:rPr>
          <w:spacing w:val="1"/>
        </w:rPr>
        <w:t xml:space="preserve"> </w:t>
      </w:r>
      <w:r w:rsidRPr="00DD366C">
        <w:t>Ефективність</w:t>
      </w:r>
      <w:r w:rsidRPr="00DD366C">
        <w:rPr>
          <w:spacing w:val="1"/>
        </w:rPr>
        <w:t xml:space="preserve"> </w:t>
      </w:r>
      <w:r w:rsidRPr="00DD366C">
        <w:t>даного</w:t>
      </w:r>
      <w:r w:rsidRPr="00DD366C">
        <w:rPr>
          <w:spacing w:val="1"/>
        </w:rPr>
        <w:t xml:space="preserve"> </w:t>
      </w:r>
      <w:r w:rsidRPr="00DD366C">
        <w:t>напрямку</w:t>
      </w:r>
      <w:r w:rsidRPr="00DD366C">
        <w:rPr>
          <w:spacing w:val="-67"/>
        </w:rPr>
        <w:t xml:space="preserve"> </w:t>
      </w:r>
      <w:r w:rsidRPr="00DD366C">
        <w:t>обумовлена</w:t>
      </w:r>
      <w:r w:rsidRPr="00DD366C">
        <w:rPr>
          <w:spacing w:val="1"/>
        </w:rPr>
        <w:t xml:space="preserve"> </w:t>
      </w:r>
      <w:r w:rsidRPr="00DD366C">
        <w:t>тісною</w:t>
      </w:r>
      <w:r w:rsidRPr="00DD366C">
        <w:rPr>
          <w:spacing w:val="1"/>
        </w:rPr>
        <w:t xml:space="preserve"> </w:t>
      </w:r>
      <w:r w:rsidRPr="00DD366C">
        <w:t>взаємодією</w:t>
      </w:r>
      <w:r w:rsidRPr="00DD366C">
        <w:rPr>
          <w:spacing w:val="1"/>
        </w:rPr>
        <w:t xml:space="preserve"> </w:t>
      </w:r>
      <w:r w:rsidRPr="00DD366C">
        <w:t>зі</w:t>
      </w:r>
      <w:r w:rsidRPr="00DD366C">
        <w:rPr>
          <w:spacing w:val="1"/>
        </w:rPr>
        <w:t xml:space="preserve"> </w:t>
      </w:r>
      <w:r w:rsidRPr="00DD366C">
        <w:t>споживачами</w:t>
      </w:r>
      <w:r w:rsidRPr="00DD366C">
        <w:rPr>
          <w:spacing w:val="1"/>
        </w:rPr>
        <w:t xml:space="preserve"> </w:t>
      </w:r>
      <w:r w:rsidRPr="00DD366C">
        <w:t>і</w:t>
      </w:r>
      <w:r w:rsidRPr="00DD366C">
        <w:rPr>
          <w:spacing w:val="1"/>
        </w:rPr>
        <w:t xml:space="preserve"> </w:t>
      </w:r>
      <w:r w:rsidRPr="00DD366C">
        <w:t>охопленням</w:t>
      </w:r>
      <w:r w:rsidRPr="00DD366C">
        <w:rPr>
          <w:spacing w:val="1"/>
        </w:rPr>
        <w:t xml:space="preserve"> </w:t>
      </w:r>
      <w:r w:rsidRPr="00DD366C">
        <w:t>цільової</w:t>
      </w:r>
      <w:r w:rsidRPr="00DD366C">
        <w:rPr>
          <w:spacing w:val="1"/>
        </w:rPr>
        <w:t xml:space="preserve"> </w:t>
      </w:r>
      <w:r w:rsidRPr="00DD366C">
        <w:t>аудиторії.</w:t>
      </w:r>
      <w:r w:rsidRPr="00DD366C">
        <w:rPr>
          <w:spacing w:val="1"/>
        </w:rPr>
        <w:t xml:space="preserve"> </w:t>
      </w:r>
      <w:r w:rsidRPr="00DD366C">
        <w:t>Цифровий</w:t>
      </w:r>
      <w:r w:rsidRPr="00DD366C">
        <w:rPr>
          <w:spacing w:val="1"/>
        </w:rPr>
        <w:t xml:space="preserve"> </w:t>
      </w:r>
      <w:r w:rsidRPr="00DD366C">
        <w:t>маркетинг</w:t>
      </w:r>
      <w:r w:rsidRPr="00DD366C">
        <w:rPr>
          <w:spacing w:val="1"/>
        </w:rPr>
        <w:t xml:space="preserve"> </w:t>
      </w:r>
      <w:r w:rsidRPr="00DD366C">
        <w:t>активно</w:t>
      </w:r>
      <w:r w:rsidRPr="00DD366C">
        <w:rPr>
          <w:spacing w:val="1"/>
        </w:rPr>
        <w:t xml:space="preserve"> </w:t>
      </w:r>
      <w:r w:rsidRPr="00DD366C">
        <w:t>застосовують</w:t>
      </w:r>
      <w:r w:rsidRPr="00DD366C">
        <w:rPr>
          <w:spacing w:val="1"/>
        </w:rPr>
        <w:t xml:space="preserve"> </w:t>
      </w:r>
      <w:r w:rsidRPr="00DD366C">
        <w:t>для</w:t>
      </w:r>
      <w:r w:rsidRPr="00DD366C">
        <w:rPr>
          <w:spacing w:val="1"/>
        </w:rPr>
        <w:t xml:space="preserve"> </w:t>
      </w:r>
      <w:r w:rsidRPr="00DD366C">
        <w:t>просування</w:t>
      </w:r>
      <w:r w:rsidRPr="00DD366C">
        <w:rPr>
          <w:spacing w:val="1"/>
        </w:rPr>
        <w:t xml:space="preserve"> </w:t>
      </w:r>
      <w:r w:rsidRPr="00DD366C">
        <w:t>відомих</w:t>
      </w:r>
      <w:r w:rsidRPr="00DD366C">
        <w:rPr>
          <w:spacing w:val="-1"/>
        </w:rPr>
        <w:t xml:space="preserve"> </w:t>
      </w:r>
      <w:r w:rsidRPr="00DD366C">
        <w:t>брендів.</w:t>
      </w:r>
    </w:p>
    <w:p w:rsidR="007E0D45" w:rsidRPr="00DD366C" w:rsidRDefault="007E0D45" w:rsidP="005B594D">
      <w:pPr>
        <w:pStyle w:val="a3"/>
        <w:tabs>
          <w:tab w:val="left" w:pos="1276"/>
        </w:tabs>
        <w:spacing w:line="360" w:lineRule="auto"/>
        <w:ind w:left="0" w:firstLine="709"/>
      </w:pPr>
      <w:r w:rsidRPr="00DD366C">
        <w:t>Дане</w:t>
      </w:r>
      <w:r w:rsidRPr="00DD366C">
        <w:rPr>
          <w:spacing w:val="-5"/>
        </w:rPr>
        <w:t xml:space="preserve"> </w:t>
      </w:r>
      <w:r w:rsidRPr="00DD366C">
        <w:t>визначення</w:t>
      </w:r>
      <w:r w:rsidRPr="00DD366C">
        <w:rPr>
          <w:spacing w:val="-4"/>
        </w:rPr>
        <w:t xml:space="preserve"> </w:t>
      </w:r>
      <w:r w:rsidRPr="00DD366C">
        <w:t>можна</w:t>
      </w:r>
      <w:r w:rsidRPr="00DD366C">
        <w:rPr>
          <w:spacing w:val="-5"/>
        </w:rPr>
        <w:t xml:space="preserve"> </w:t>
      </w:r>
      <w:r w:rsidRPr="00DD366C">
        <w:t>розділити</w:t>
      </w:r>
      <w:r w:rsidRPr="00DD366C">
        <w:rPr>
          <w:spacing w:val="-4"/>
        </w:rPr>
        <w:t xml:space="preserve"> </w:t>
      </w:r>
      <w:r w:rsidRPr="00DD366C">
        <w:t>на</w:t>
      </w:r>
      <w:r w:rsidRPr="00DD366C">
        <w:rPr>
          <w:spacing w:val="-4"/>
        </w:rPr>
        <w:t xml:space="preserve"> </w:t>
      </w:r>
      <w:r w:rsidRPr="00DD366C">
        <w:t>три</w:t>
      </w:r>
      <w:r w:rsidRPr="00DD366C">
        <w:rPr>
          <w:spacing w:val="-3"/>
        </w:rPr>
        <w:t xml:space="preserve"> </w:t>
      </w:r>
      <w:r w:rsidRPr="00DD366C">
        <w:t>змістовні</w:t>
      </w:r>
      <w:r w:rsidRPr="00DD366C">
        <w:rPr>
          <w:spacing w:val="-4"/>
        </w:rPr>
        <w:t xml:space="preserve"> </w:t>
      </w:r>
      <w:r w:rsidRPr="00DD366C">
        <w:t>частини:</w:t>
      </w:r>
    </w:p>
    <w:p w:rsidR="007E0D45" w:rsidRPr="00DD366C" w:rsidRDefault="007E0D45" w:rsidP="005B594D">
      <w:pPr>
        <w:pStyle w:val="a7"/>
        <w:numPr>
          <w:ilvl w:val="0"/>
          <w:numId w:val="5"/>
        </w:numPr>
        <w:tabs>
          <w:tab w:val="left" w:pos="993"/>
          <w:tab w:val="left" w:pos="1405"/>
        </w:tabs>
        <w:spacing w:line="360" w:lineRule="auto"/>
        <w:ind w:left="0" w:firstLine="709"/>
        <w:rPr>
          <w:sz w:val="28"/>
          <w:szCs w:val="28"/>
        </w:rPr>
      </w:pPr>
      <w:r w:rsidRPr="00DD366C">
        <w:rPr>
          <w:sz w:val="28"/>
          <w:szCs w:val="28"/>
        </w:rPr>
        <w:t>в</w:t>
      </w:r>
      <w:r w:rsidRPr="00DD366C">
        <w:rPr>
          <w:spacing w:val="1"/>
          <w:sz w:val="28"/>
          <w:szCs w:val="28"/>
        </w:rPr>
        <w:t xml:space="preserve"> </w:t>
      </w:r>
      <w:r w:rsidRPr="00DD366C">
        <w:rPr>
          <w:sz w:val="28"/>
          <w:szCs w:val="28"/>
        </w:rPr>
        <w:t>першій</w:t>
      </w:r>
      <w:r w:rsidRPr="00DD366C">
        <w:rPr>
          <w:spacing w:val="1"/>
          <w:sz w:val="28"/>
          <w:szCs w:val="28"/>
        </w:rPr>
        <w:t xml:space="preserve"> </w:t>
      </w:r>
      <w:r w:rsidRPr="00DD366C">
        <w:rPr>
          <w:sz w:val="28"/>
          <w:szCs w:val="28"/>
        </w:rPr>
        <w:t>частині</w:t>
      </w:r>
      <w:r w:rsidRPr="00DD366C">
        <w:rPr>
          <w:spacing w:val="1"/>
          <w:sz w:val="28"/>
          <w:szCs w:val="28"/>
        </w:rPr>
        <w:t xml:space="preserve"> </w:t>
      </w:r>
      <w:r w:rsidRPr="00DD366C">
        <w:rPr>
          <w:sz w:val="28"/>
          <w:szCs w:val="28"/>
        </w:rPr>
        <w:t>виділено</w:t>
      </w:r>
      <w:r w:rsidRPr="00DD366C">
        <w:rPr>
          <w:spacing w:val="1"/>
          <w:sz w:val="28"/>
          <w:szCs w:val="28"/>
        </w:rPr>
        <w:t xml:space="preserve"> </w:t>
      </w:r>
      <w:r w:rsidRPr="00DD366C">
        <w:rPr>
          <w:sz w:val="28"/>
          <w:szCs w:val="28"/>
        </w:rPr>
        <w:t>широкий</w:t>
      </w:r>
      <w:r w:rsidRPr="00DD366C">
        <w:rPr>
          <w:spacing w:val="1"/>
          <w:sz w:val="28"/>
          <w:szCs w:val="28"/>
        </w:rPr>
        <w:t xml:space="preserve"> </w:t>
      </w:r>
      <w:r w:rsidRPr="00DD366C">
        <w:rPr>
          <w:sz w:val="28"/>
          <w:szCs w:val="28"/>
        </w:rPr>
        <w:t>спектр</w:t>
      </w:r>
      <w:r w:rsidRPr="00DD366C">
        <w:rPr>
          <w:spacing w:val="1"/>
          <w:sz w:val="28"/>
          <w:szCs w:val="28"/>
        </w:rPr>
        <w:t xml:space="preserve"> </w:t>
      </w:r>
      <w:r w:rsidRPr="00DD366C">
        <w:rPr>
          <w:sz w:val="28"/>
          <w:szCs w:val="28"/>
        </w:rPr>
        <w:t>цифрових</w:t>
      </w:r>
      <w:r w:rsidRPr="00DD366C">
        <w:rPr>
          <w:spacing w:val="1"/>
          <w:sz w:val="28"/>
          <w:szCs w:val="28"/>
        </w:rPr>
        <w:t xml:space="preserve"> </w:t>
      </w:r>
      <w:r w:rsidRPr="00DD366C">
        <w:rPr>
          <w:sz w:val="28"/>
          <w:szCs w:val="28"/>
        </w:rPr>
        <w:t>комунікаційних каналів, які маркетолог повинен знати і застосовувати в</w:t>
      </w:r>
      <w:r w:rsidRPr="00DD366C">
        <w:rPr>
          <w:spacing w:val="1"/>
          <w:sz w:val="28"/>
          <w:szCs w:val="28"/>
        </w:rPr>
        <w:t xml:space="preserve"> </w:t>
      </w:r>
      <w:r w:rsidRPr="00DD366C">
        <w:rPr>
          <w:sz w:val="28"/>
          <w:szCs w:val="28"/>
        </w:rPr>
        <w:t>маркетингових</w:t>
      </w:r>
      <w:r w:rsidRPr="00DD366C">
        <w:rPr>
          <w:spacing w:val="1"/>
          <w:sz w:val="28"/>
          <w:szCs w:val="28"/>
        </w:rPr>
        <w:t xml:space="preserve"> </w:t>
      </w:r>
      <w:r w:rsidRPr="00DD366C">
        <w:rPr>
          <w:sz w:val="28"/>
          <w:szCs w:val="28"/>
        </w:rPr>
        <w:t>кампаніях</w:t>
      </w:r>
      <w:r w:rsidRPr="00DD366C">
        <w:rPr>
          <w:spacing w:val="1"/>
          <w:sz w:val="28"/>
          <w:szCs w:val="28"/>
        </w:rPr>
        <w:t xml:space="preserve"> </w:t>
      </w:r>
      <w:r w:rsidRPr="00DD366C">
        <w:rPr>
          <w:sz w:val="28"/>
          <w:szCs w:val="28"/>
        </w:rPr>
        <w:t>спільно</w:t>
      </w:r>
      <w:r w:rsidRPr="00DD366C">
        <w:rPr>
          <w:spacing w:val="1"/>
          <w:sz w:val="28"/>
          <w:szCs w:val="28"/>
        </w:rPr>
        <w:t xml:space="preserve"> </w:t>
      </w:r>
      <w:r w:rsidRPr="00DD366C">
        <w:rPr>
          <w:sz w:val="28"/>
          <w:szCs w:val="28"/>
        </w:rPr>
        <w:t>з</w:t>
      </w:r>
      <w:r w:rsidRPr="00DD366C">
        <w:rPr>
          <w:spacing w:val="1"/>
          <w:sz w:val="28"/>
          <w:szCs w:val="28"/>
        </w:rPr>
        <w:t xml:space="preserve"> </w:t>
      </w:r>
      <w:r w:rsidRPr="00DD366C">
        <w:rPr>
          <w:sz w:val="28"/>
          <w:szCs w:val="28"/>
        </w:rPr>
        <w:t>іншими</w:t>
      </w:r>
      <w:r w:rsidRPr="00DD366C">
        <w:rPr>
          <w:spacing w:val="1"/>
          <w:sz w:val="28"/>
          <w:szCs w:val="28"/>
        </w:rPr>
        <w:t xml:space="preserve"> </w:t>
      </w:r>
      <w:r w:rsidRPr="00DD366C">
        <w:rPr>
          <w:sz w:val="28"/>
          <w:szCs w:val="28"/>
        </w:rPr>
        <w:t>інструментами</w:t>
      </w:r>
      <w:r w:rsidRPr="00DD366C">
        <w:rPr>
          <w:spacing w:val="1"/>
          <w:sz w:val="28"/>
          <w:szCs w:val="28"/>
        </w:rPr>
        <w:t xml:space="preserve"> </w:t>
      </w:r>
      <w:r w:rsidRPr="00DD366C">
        <w:rPr>
          <w:sz w:val="28"/>
          <w:szCs w:val="28"/>
        </w:rPr>
        <w:t>для</w:t>
      </w:r>
      <w:r w:rsidRPr="00DD366C">
        <w:rPr>
          <w:spacing w:val="1"/>
          <w:sz w:val="28"/>
          <w:szCs w:val="28"/>
        </w:rPr>
        <w:t xml:space="preserve"> </w:t>
      </w:r>
      <w:r w:rsidRPr="00DD366C">
        <w:rPr>
          <w:sz w:val="28"/>
          <w:szCs w:val="28"/>
        </w:rPr>
        <w:t>забезпечення</w:t>
      </w:r>
      <w:r w:rsidRPr="00DD366C">
        <w:rPr>
          <w:spacing w:val="-1"/>
          <w:sz w:val="28"/>
          <w:szCs w:val="28"/>
        </w:rPr>
        <w:t xml:space="preserve"> </w:t>
      </w:r>
      <w:r w:rsidRPr="00DD366C">
        <w:rPr>
          <w:sz w:val="28"/>
          <w:szCs w:val="28"/>
        </w:rPr>
        <w:t>синергетичного ефекту;</w:t>
      </w:r>
    </w:p>
    <w:p w:rsidR="007E0D45" w:rsidRPr="00DD366C" w:rsidRDefault="007E0D45" w:rsidP="005B594D">
      <w:pPr>
        <w:pStyle w:val="a7"/>
        <w:numPr>
          <w:ilvl w:val="0"/>
          <w:numId w:val="5"/>
        </w:numPr>
        <w:tabs>
          <w:tab w:val="left" w:pos="993"/>
          <w:tab w:val="left" w:pos="1405"/>
        </w:tabs>
        <w:spacing w:line="360" w:lineRule="auto"/>
        <w:ind w:left="0" w:firstLine="709"/>
        <w:rPr>
          <w:sz w:val="28"/>
          <w:szCs w:val="28"/>
        </w:rPr>
      </w:pPr>
      <w:r w:rsidRPr="00DD366C">
        <w:rPr>
          <w:spacing w:val="1"/>
          <w:sz w:val="28"/>
          <w:szCs w:val="28"/>
        </w:rPr>
        <w:t xml:space="preserve">у другій частині визначення виражається думка про залучення нових клієнтів і управлінні відносинами з уже існуючими клієнтами як найважливішим джерелом </w:t>
      </w:r>
      <w:r w:rsidRPr="00DD366C">
        <w:rPr>
          <w:sz w:val="28"/>
          <w:szCs w:val="28"/>
        </w:rPr>
        <w:t>підвищення</w:t>
      </w:r>
      <w:r w:rsidRPr="00DD366C">
        <w:rPr>
          <w:spacing w:val="1"/>
          <w:sz w:val="28"/>
          <w:szCs w:val="28"/>
        </w:rPr>
        <w:t xml:space="preserve"> </w:t>
      </w:r>
      <w:r w:rsidRPr="00DD366C">
        <w:rPr>
          <w:sz w:val="28"/>
          <w:szCs w:val="28"/>
        </w:rPr>
        <w:t>рентабельності</w:t>
      </w:r>
      <w:r w:rsidRPr="00DD366C">
        <w:rPr>
          <w:spacing w:val="1"/>
          <w:sz w:val="28"/>
          <w:szCs w:val="28"/>
        </w:rPr>
        <w:t xml:space="preserve"> </w:t>
      </w:r>
      <w:r w:rsidRPr="00DD366C">
        <w:rPr>
          <w:sz w:val="28"/>
          <w:szCs w:val="28"/>
        </w:rPr>
        <w:t>бізнесу.</w:t>
      </w:r>
      <w:r w:rsidRPr="00DD366C">
        <w:rPr>
          <w:spacing w:val="1"/>
          <w:sz w:val="28"/>
          <w:szCs w:val="28"/>
        </w:rPr>
        <w:t xml:space="preserve"> </w:t>
      </w:r>
      <w:r w:rsidRPr="00DD366C">
        <w:rPr>
          <w:sz w:val="28"/>
          <w:szCs w:val="28"/>
        </w:rPr>
        <w:t>Це</w:t>
      </w:r>
      <w:r w:rsidRPr="00DD366C">
        <w:rPr>
          <w:spacing w:val="-67"/>
          <w:sz w:val="28"/>
          <w:szCs w:val="28"/>
        </w:rPr>
        <w:t xml:space="preserve"> </w:t>
      </w:r>
      <w:r w:rsidRPr="00DD366C">
        <w:rPr>
          <w:sz w:val="28"/>
          <w:szCs w:val="28"/>
        </w:rPr>
        <w:t>вважається</w:t>
      </w:r>
      <w:r w:rsidRPr="00DD366C">
        <w:rPr>
          <w:spacing w:val="-1"/>
          <w:sz w:val="28"/>
          <w:szCs w:val="28"/>
        </w:rPr>
        <w:t xml:space="preserve"> </w:t>
      </w:r>
      <w:r w:rsidRPr="00DD366C">
        <w:rPr>
          <w:sz w:val="28"/>
          <w:szCs w:val="28"/>
        </w:rPr>
        <w:t>основним</w:t>
      </w:r>
      <w:r w:rsidRPr="00DD366C">
        <w:rPr>
          <w:spacing w:val="-1"/>
          <w:sz w:val="28"/>
          <w:szCs w:val="28"/>
        </w:rPr>
        <w:t xml:space="preserve"> </w:t>
      </w:r>
      <w:r w:rsidRPr="00DD366C">
        <w:rPr>
          <w:sz w:val="28"/>
          <w:szCs w:val="28"/>
        </w:rPr>
        <w:t>завданням</w:t>
      </w:r>
      <w:r w:rsidRPr="00DD366C">
        <w:rPr>
          <w:spacing w:val="-1"/>
          <w:sz w:val="28"/>
          <w:szCs w:val="28"/>
        </w:rPr>
        <w:t xml:space="preserve"> </w:t>
      </w:r>
      <w:r w:rsidRPr="00DD366C">
        <w:rPr>
          <w:sz w:val="28"/>
          <w:szCs w:val="28"/>
        </w:rPr>
        <w:t>цифрового маркетингу;</w:t>
      </w:r>
    </w:p>
    <w:p w:rsidR="007E0D45" w:rsidRPr="00DD366C" w:rsidRDefault="007E0D45" w:rsidP="005B594D">
      <w:pPr>
        <w:pStyle w:val="a7"/>
        <w:numPr>
          <w:ilvl w:val="0"/>
          <w:numId w:val="5"/>
        </w:numPr>
        <w:tabs>
          <w:tab w:val="left" w:pos="993"/>
          <w:tab w:val="left" w:pos="1405"/>
        </w:tabs>
        <w:spacing w:line="360" w:lineRule="auto"/>
        <w:ind w:left="0" w:firstLine="709"/>
        <w:rPr>
          <w:spacing w:val="1"/>
          <w:sz w:val="28"/>
          <w:szCs w:val="28"/>
        </w:rPr>
      </w:pPr>
      <w:r w:rsidRPr="00DD366C">
        <w:rPr>
          <w:spacing w:val="1"/>
          <w:sz w:val="28"/>
          <w:szCs w:val="28"/>
        </w:rPr>
        <w:t xml:space="preserve">в третій частині визначення йдеться про важливість стратегічного підходу до забезпечення присутності </w:t>
      </w:r>
      <w:r w:rsidR="00FC4CD1" w:rsidRPr="00DD366C">
        <w:rPr>
          <w:spacing w:val="1"/>
          <w:sz w:val="28"/>
          <w:szCs w:val="28"/>
        </w:rPr>
        <w:t>організації</w:t>
      </w:r>
      <w:r w:rsidRPr="00DD366C">
        <w:rPr>
          <w:spacing w:val="1"/>
          <w:sz w:val="28"/>
          <w:szCs w:val="28"/>
        </w:rPr>
        <w:t xml:space="preserve"> в </w:t>
      </w:r>
      <w:r w:rsidR="005A6382" w:rsidRPr="00DD366C">
        <w:rPr>
          <w:spacing w:val="1"/>
          <w:sz w:val="28"/>
          <w:szCs w:val="28"/>
        </w:rPr>
        <w:t>Інтернет</w:t>
      </w:r>
      <w:r w:rsidRPr="00DD366C">
        <w:rPr>
          <w:spacing w:val="1"/>
          <w:sz w:val="28"/>
          <w:szCs w:val="28"/>
        </w:rPr>
        <w:t>і. Це передбачає проведення глибокого вивчення цінностей, потреб, досвіду та інших</w:t>
      </w:r>
      <w:r w:rsidR="00E6555A" w:rsidRPr="00DD366C">
        <w:rPr>
          <w:spacing w:val="1"/>
          <w:sz w:val="28"/>
          <w:szCs w:val="28"/>
        </w:rPr>
        <w:t xml:space="preserve"> </w:t>
      </w:r>
      <w:r w:rsidRPr="00DD366C">
        <w:rPr>
          <w:spacing w:val="1"/>
          <w:sz w:val="28"/>
          <w:szCs w:val="28"/>
        </w:rPr>
        <w:t>важливих характеристик клієнта, а також вибір найкращих каналів комунікації в мережі.</w:t>
      </w:r>
    </w:p>
    <w:p w:rsidR="007E0D45" w:rsidRPr="00DD366C" w:rsidRDefault="007E0D45" w:rsidP="005B594D">
      <w:pPr>
        <w:pStyle w:val="a3"/>
        <w:tabs>
          <w:tab w:val="left" w:pos="1276"/>
        </w:tabs>
        <w:spacing w:line="360" w:lineRule="auto"/>
        <w:ind w:left="0" w:firstLine="709"/>
      </w:pPr>
      <w:r w:rsidRPr="00DD366C">
        <w:t>Далі</w:t>
      </w:r>
      <w:r w:rsidRPr="00DD366C">
        <w:rPr>
          <w:spacing w:val="1"/>
        </w:rPr>
        <w:t xml:space="preserve"> </w:t>
      </w:r>
      <w:r w:rsidRPr="00DD366C">
        <w:t>розглянемо</w:t>
      </w:r>
      <w:r w:rsidRPr="00DD366C">
        <w:rPr>
          <w:spacing w:val="1"/>
        </w:rPr>
        <w:t xml:space="preserve"> </w:t>
      </w:r>
      <w:r w:rsidRPr="00DD366C">
        <w:t>визначення</w:t>
      </w:r>
      <w:r w:rsidRPr="00DD366C">
        <w:rPr>
          <w:spacing w:val="1"/>
        </w:rPr>
        <w:t xml:space="preserve"> </w:t>
      </w:r>
      <w:r w:rsidRPr="00DD366C">
        <w:t>поняття</w:t>
      </w:r>
      <w:r w:rsidRPr="00DD366C">
        <w:rPr>
          <w:spacing w:val="1"/>
        </w:rPr>
        <w:t xml:space="preserve"> </w:t>
      </w:r>
      <w:r w:rsidRPr="00DD366C">
        <w:t>«Цифрове</w:t>
      </w:r>
      <w:r w:rsidRPr="00DD366C">
        <w:rPr>
          <w:spacing w:val="1"/>
        </w:rPr>
        <w:t xml:space="preserve"> </w:t>
      </w:r>
      <w:r w:rsidRPr="00DD366C">
        <w:t>середовище»</w:t>
      </w:r>
      <w:r w:rsidRPr="00DD366C">
        <w:rPr>
          <w:spacing w:val="1"/>
        </w:rPr>
        <w:t xml:space="preserve"> </w:t>
      </w:r>
      <w:r w:rsidRPr="00DD366C">
        <w:t>–</w:t>
      </w:r>
      <w:r w:rsidR="00E6555A" w:rsidRPr="00DD366C">
        <w:t xml:space="preserve"> </w:t>
      </w:r>
      <w:r w:rsidRPr="00DD366C">
        <w:t>це</w:t>
      </w:r>
      <w:r w:rsidRPr="00DD366C">
        <w:rPr>
          <w:spacing w:val="1"/>
        </w:rPr>
        <w:t xml:space="preserve"> </w:t>
      </w:r>
      <w:r w:rsidRPr="00DD366C">
        <w:t xml:space="preserve">поняття ширше, ніж </w:t>
      </w:r>
      <w:r w:rsidR="005A6382" w:rsidRPr="00DD366C">
        <w:t>Інтернет</w:t>
      </w:r>
      <w:r w:rsidRPr="00DD366C">
        <w:t xml:space="preserve"> та веб-сайт. Цифрове середовище включає</w:t>
      </w:r>
      <w:r w:rsidRPr="00DD366C">
        <w:rPr>
          <w:spacing w:val="1"/>
        </w:rPr>
        <w:t xml:space="preserve"> </w:t>
      </w:r>
      <w:r w:rsidRPr="00DD366C">
        <w:t>веб-сайти (і веб-сторінки як частину веб-сайтів) та електронні документи,</w:t>
      </w:r>
      <w:r w:rsidRPr="00DD366C">
        <w:rPr>
          <w:spacing w:val="1"/>
        </w:rPr>
        <w:t xml:space="preserve"> </w:t>
      </w:r>
      <w:r w:rsidRPr="00DD366C">
        <w:t>файли,</w:t>
      </w:r>
      <w:r w:rsidRPr="00DD366C">
        <w:rPr>
          <w:spacing w:val="1"/>
        </w:rPr>
        <w:t xml:space="preserve"> </w:t>
      </w:r>
      <w:r w:rsidRPr="00DD366C">
        <w:t>включаючи</w:t>
      </w:r>
      <w:r w:rsidRPr="00DD366C">
        <w:rPr>
          <w:spacing w:val="1"/>
        </w:rPr>
        <w:t xml:space="preserve"> </w:t>
      </w:r>
      <w:r w:rsidRPr="00DD366C">
        <w:t>оцифровану</w:t>
      </w:r>
      <w:r w:rsidRPr="00DD366C">
        <w:rPr>
          <w:spacing w:val="1"/>
        </w:rPr>
        <w:t xml:space="preserve"> </w:t>
      </w:r>
      <w:r w:rsidRPr="00DD366C">
        <w:t>інтелектуальну</w:t>
      </w:r>
      <w:r w:rsidRPr="00DD366C">
        <w:rPr>
          <w:spacing w:val="1"/>
        </w:rPr>
        <w:t xml:space="preserve"> </w:t>
      </w:r>
      <w:r w:rsidRPr="00DD366C">
        <w:t>власність,</w:t>
      </w:r>
      <w:r w:rsidRPr="00DD366C">
        <w:rPr>
          <w:spacing w:val="1"/>
        </w:rPr>
        <w:t xml:space="preserve"> </w:t>
      </w:r>
      <w:r w:rsidRPr="00DD366C">
        <w:t>що</w:t>
      </w:r>
      <w:r w:rsidRPr="00DD366C">
        <w:rPr>
          <w:spacing w:val="1"/>
        </w:rPr>
        <w:t xml:space="preserve"> </w:t>
      </w:r>
      <w:r w:rsidRPr="00DD366C">
        <w:t>використовуються</w:t>
      </w:r>
      <w:r w:rsidRPr="00DD366C">
        <w:rPr>
          <w:spacing w:val="1"/>
        </w:rPr>
        <w:t xml:space="preserve"> </w:t>
      </w:r>
      <w:r w:rsidRPr="00DD366C">
        <w:t>на</w:t>
      </w:r>
      <w:r w:rsidRPr="00DD366C">
        <w:rPr>
          <w:spacing w:val="1"/>
        </w:rPr>
        <w:t xml:space="preserve"> </w:t>
      </w:r>
      <w:r w:rsidRPr="00DD366C">
        <w:t>відповідних</w:t>
      </w:r>
      <w:r w:rsidRPr="00DD366C">
        <w:rPr>
          <w:spacing w:val="1"/>
        </w:rPr>
        <w:t xml:space="preserve"> </w:t>
      </w:r>
      <w:r w:rsidRPr="00DD366C">
        <w:t>пристроях,</w:t>
      </w:r>
      <w:r w:rsidRPr="00DD366C">
        <w:rPr>
          <w:spacing w:val="1"/>
        </w:rPr>
        <w:t xml:space="preserve"> </w:t>
      </w:r>
      <w:r w:rsidRPr="00DD366C">
        <w:t>що</w:t>
      </w:r>
      <w:r w:rsidRPr="00DD366C">
        <w:rPr>
          <w:spacing w:val="1"/>
        </w:rPr>
        <w:t xml:space="preserve"> </w:t>
      </w:r>
      <w:r w:rsidRPr="00DD366C">
        <w:t>не</w:t>
      </w:r>
      <w:r w:rsidRPr="00DD366C">
        <w:rPr>
          <w:spacing w:val="1"/>
        </w:rPr>
        <w:t xml:space="preserve"> </w:t>
      </w:r>
      <w:r w:rsidRPr="00DD366C">
        <w:t>передбачають</w:t>
      </w:r>
      <w:r w:rsidRPr="00DD366C">
        <w:rPr>
          <w:spacing w:val="1"/>
        </w:rPr>
        <w:t xml:space="preserve"> </w:t>
      </w:r>
      <w:r w:rsidRPr="00DD366C">
        <w:t>паперовий потік документів (комп’ютери, ноутбуки, планшети, телефони,</w:t>
      </w:r>
      <w:r w:rsidRPr="00DD366C">
        <w:rPr>
          <w:spacing w:val="1"/>
        </w:rPr>
        <w:t xml:space="preserve"> </w:t>
      </w:r>
      <w:r w:rsidRPr="00DD366C">
        <w:t>інші</w:t>
      </w:r>
      <w:r w:rsidRPr="00DD366C">
        <w:rPr>
          <w:spacing w:val="-1"/>
        </w:rPr>
        <w:t xml:space="preserve"> </w:t>
      </w:r>
      <w:r w:rsidRPr="00DD366C">
        <w:t>типи так</w:t>
      </w:r>
      <w:r w:rsidRPr="00DD366C">
        <w:rPr>
          <w:spacing w:val="-1"/>
        </w:rPr>
        <w:t xml:space="preserve"> </w:t>
      </w:r>
      <w:r w:rsidRPr="00DD366C">
        <w:t>званих «інструментів»). [50]</w:t>
      </w:r>
    </w:p>
    <w:p w:rsidR="007E0D45" w:rsidRPr="00DD366C" w:rsidRDefault="007E0D45" w:rsidP="005B594D">
      <w:pPr>
        <w:pStyle w:val="a3"/>
        <w:tabs>
          <w:tab w:val="left" w:pos="1276"/>
        </w:tabs>
        <w:spacing w:line="360" w:lineRule="auto"/>
        <w:ind w:left="0" w:firstLine="709"/>
      </w:pPr>
      <w:r w:rsidRPr="00DD366C">
        <w:t>На</w:t>
      </w:r>
      <w:r w:rsidRPr="00DD366C">
        <w:rPr>
          <w:spacing w:val="1"/>
        </w:rPr>
        <w:t xml:space="preserve"> </w:t>
      </w:r>
      <w:r w:rsidRPr="00DD366C">
        <w:t>основі</w:t>
      </w:r>
      <w:r w:rsidRPr="00DD366C">
        <w:rPr>
          <w:spacing w:val="1"/>
        </w:rPr>
        <w:t xml:space="preserve"> </w:t>
      </w:r>
      <w:r w:rsidRPr="00DD366C">
        <w:t>цього</w:t>
      </w:r>
      <w:r w:rsidRPr="00DD366C">
        <w:rPr>
          <w:spacing w:val="1"/>
        </w:rPr>
        <w:t xml:space="preserve"> </w:t>
      </w:r>
      <w:r w:rsidRPr="00DD366C">
        <w:t>необхідно</w:t>
      </w:r>
      <w:r w:rsidRPr="00DD366C">
        <w:rPr>
          <w:spacing w:val="1"/>
        </w:rPr>
        <w:t xml:space="preserve"> </w:t>
      </w:r>
      <w:r w:rsidRPr="00DD366C">
        <w:t>виокремити</w:t>
      </w:r>
      <w:r w:rsidRPr="00DD366C">
        <w:rPr>
          <w:spacing w:val="1"/>
        </w:rPr>
        <w:t xml:space="preserve"> </w:t>
      </w:r>
      <w:r w:rsidRPr="00DD366C">
        <w:t>термін</w:t>
      </w:r>
      <w:r w:rsidRPr="00DD366C">
        <w:rPr>
          <w:spacing w:val="1"/>
        </w:rPr>
        <w:t xml:space="preserve"> </w:t>
      </w:r>
      <w:r w:rsidRPr="00DD366C">
        <w:t>цифрової</w:t>
      </w:r>
      <w:r w:rsidRPr="00DD366C">
        <w:rPr>
          <w:spacing w:val="1"/>
        </w:rPr>
        <w:t xml:space="preserve"> </w:t>
      </w:r>
      <w:r w:rsidRPr="00DD366C">
        <w:t>стратегії</w:t>
      </w:r>
      <w:r w:rsidRPr="00DD366C">
        <w:rPr>
          <w:spacing w:val="-67"/>
        </w:rPr>
        <w:t xml:space="preserve"> </w:t>
      </w:r>
      <w:r w:rsidRPr="00DD366C">
        <w:t>(digital-стратегії).</w:t>
      </w:r>
      <w:r w:rsidRPr="00DD366C">
        <w:rPr>
          <w:spacing w:val="1"/>
        </w:rPr>
        <w:t xml:space="preserve"> </w:t>
      </w:r>
      <w:r w:rsidRPr="00DD366C">
        <w:t>Під</w:t>
      </w:r>
      <w:r w:rsidRPr="00DD366C">
        <w:rPr>
          <w:spacing w:val="1"/>
        </w:rPr>
        <w:t xml:space="preserve"> </w:t>
      </w:r>
      <w:r w:rsidRPr="00DD366C">
        <w:t>час</w:t>
      </w:r>
      <w:r w:rsidRPr="00DD366C">
        <w:rPr>
          <w:spacing w:val="1"/>
        </w:rPr>
        <w:t xml:space="preserve"> </w:t>
      </w:r>
      <w:r w:rsidRPr="00DD366C">
        <w:t>дослідження</w:t>
      </w:r>
      <w:r w:rsidRPr="00DD366C">
        <w:rPr>
          <w:spacing w:val="1"/>
        </w:rPr>
        <w:t xml:space="preserve"> </w:t>
      </w:r>
      <w:r w:rsidRPr="00DD366C">
        <w:t>та</w:t>
      </w:r>
      <w:r w:rsidRPr="00DD366C">
        <w:rPr>
          <w:spacing w:val="1"/>
        </w:rPr>
        <w:t xml:space="preserve"> </w:t>
      </w:r>
      <w:r w:rsidRPr="00DD366C">
        <w:t>аналізу</w:t>
      </w:r>
      <w:r w:rsidRPr="00DD366C">
        <w:rPr>
          <w:spacing w:val="1"/>
        </w:rPr>
        <w:t xml:space="preserve"> </w:t>
      </w:r>
      <w:r w:rsidRPr="00DD366C">
        <w:t>даної</w:t>
      </w:r>
      <w:r w:rsidRPr="00DD366C">
        <w:rPr>
          <w:spacing w:val="1"/>
        </w:rPr>
        <w:t xml:space="preserve"> </w:t>
      </w:r>
      <w:r w:rsidRPr="00DD366C">
        <w:t>теми</w:t>
      </w:r>
      <w:r w:rsidRPr="00DD366C">
        <w:rPr>
          <w:spacing w:val="1"/>
        </w:rPr>
        <w:t xml:space="preserve"> </w:t>
      </w:r>
      <w:r w:rsidRPr="00DD366C">
        <w:t>було</w:t>
      </w:r>
      <w:r w:rsidRPr="00DD366C">
        <w:rPr>
          <w:spacing w:val="-67"/>
        </w:rPr>
        <w:t xml:space="preserve"> </w:t>
      </w:r>
      <w:r w:rsidRPr="00DD366C">
        <w:t>проаналізовано</w:t>
      </w:r>
      <w:r w:rsidRPr="00DD366C">
        <w:rPr>
          <w:spacing w:val="-15"/>
        </w:rPr>
        <w:t xml:space="preserve"> </w:t>
      </w:r>
      <w:r w:rsidRPr="00DD366C">
        <w:t>роботи</w:t>
      </w:r>
      <w:r w:rsidRPr="00DD366C">
        <w:rPr>
          <w:spacing w:val="-14"/>
        </w:rPr>
        <w:t xml:space="preserve"> </w:t>
      </w:r>
      <w:r w:rsidRPr="00DD366C">
        <w:t>наступних</w:t>
      </w:r>
      <w:r w:rsidRPr="00DD366C">
        <w:rPr>
          <w:spacing w:val="-14"/>
        </w:rPr>
        <w:t xml:space="preserve"> </w:t>
      </w:r>
      <w:r w:rsidRPr="00DD366C">
        <w:t>авторів:</w:t>
      </w:r>
      <w:r w:rsidRPr="00DD366C">
        <w:rPr>
          <w:spacing w:val="-14"/>
        </w:rPr>
        <w:t xml:space="preserve"> </w:t>
      </w:r>
      <w:r w:rsidRPr="00DD366C">
        <w:t>В.</w:t>
      </w:r>
      <w:r w:rsidRPr="00DD366C">
        <w:rPr>
          <w:spacing w:val="-15"/>
        </w:rPr>
        <w:t xml:space="preserve"> </w:t>
      </w:r>
      <w:r w:rsidRPr="00DD366C">
        <w:t>С.</w:t>
      </w:r>
      <w:r w:rsidRPr="00DD366C">
        <w:rPr>
          <w:spacing w:val="-15"/>
        </w:rPr>
        <w:t xml:space="preserve"> </w:t>
      </w:r>
      <w:r w:rsidRPr="00DD366C">
        <w:t>Куйбіда,</w:t>
      </w:r>
      <w:r w:rsidRPr="00DD366C">
        <w:rPr>
          <w:spacing w:val="-14"/>
        </w:rPr>
        <w:t xml:space="preserve"> </w:t>
      </w:r>
      <w:r w:rsidRPr="00DD366C">
        <w:t>О.</w:t>
      </w:r>
      <w:r w:rsidRPr="00DD366C">
        <w:rPr>
          <w:spacing w:val="-14"/>
        </w:rPr>
        <w:t xml:space="preserve"> </w:t>
      </w:r>
      <w:r w:rsidRPr="00DD366C">
        <w:t>В.</w:t>
      </w:r>
      <w:r w:rsidRPr="00DD366C">
        <w:rPr>
          <w:spacing w:val="-14"/>
        </w:rPr>
        <w:t xml:space="preserve"> </w:t>
      </w:r>
      <w:r w:rsidRPr="00DD366C">
        <w:t>Карпенко,</w:t>
      </w:r>
      <w:r w:rsidRPr="00DD366C">
        <w:rPr>
          <w:spacing w:val="-14"/>
        </w:rPr>
        <w:t xml:space="preserve"> </w:t>
      </w:r>
      <w:r w:rsidRPr="00DD366C">
        <w:t>В.</w:t>
      </w:r>
      <w:r w:rsidRPr="00DD366C">
        <w:rPr>
          <w:spacing w:val="-68"/>
        </w:rPr>
        <w:t xml:space="preserve"> </w:t>
      </w:r>
      <w:r w:rsidRPr="00DD366C">
        <w:t>В.</w:t>
      </w:r>
      <w:r w:rsidRPr="00DD366C">
        <w:rPr>
          <w:spacing w:val="1"/>
        </w:rPr>
        <w:t xml:space="preserve"> </w:t>
      </w:r>
      <w:r w:rsidRPr="00DD366C">
        <w:t>Наместнік,</w:t>
      </w:r>
      <w:r w:rsidRPr="00DD366C">
        <w:rPr>
          <w:spacing w:val="1"/>
        </w:rPr>
        <w:t xml:space="preserve"> </w:t>
      </w:r>
      <w:r w:rsidRPr="00DD366C">
        <w:t>Дейв</w:t>
      </w:r>
      <w:r w:rsidRPr="00DD366C">
        <w:rPr>
          <w:spacing w:val="1"/>
        </w:rPr>
        <w:t xml:space="preserve"> </w:t>
      </w:r>
      <w:r w:rsidRPr="00DD366C">
        <w:t>Арон,</w:t>
      </w:r>
      <w:r w:rsidRPr="00DD366C">
        <w:rPr>
          <w:spacing w:val="1"/>
        </w:rPr>
        <w:t xml:space="preserve"> </w:t>
      </w:r>
      <w:r w:rsidRPr="00DD366C">
        <w:t>Марк</w:t>
      </w:r>
      <w:r w:rsidRPr="00DD366C">
        <w:rPr>
          <w:spacing w:val="1"/>
        </w:rPr>
        <w:t xml:space="preserve"> </w:t>
      </w:r>
      <w:r w:rsidRPr="00DD366C">
        <w:t>МакДональд,</w:t>
      </w:r>
      <w:r w:rsidRPr="00DD366C">
        <w:rPr>
          <w:spacing w:val="1"/>
        </w:rPr>
        <w:t xml:space="preserve"> </w:t>
      </w:r>
      <w:r w:rsidRPr="00DD366C">
        <w:t>Енн</w:t>
      </w:r>
      <w:r w:rsidRPr="00DD366C">
        <w:rPr>
          <w:spacing w:val="1"/>
        </w:rPr>
        <w:t xml:space="preserve"> </w:t>
      </w:r>
      <w:r w:rsidRPr="00DD366C">
        <w:t>Андерсон,</w:t>
      </w:r>
      <w:r w:rsidRPr="00DD366C">
        <w:rPr>
          <w:spacing w:val="1"/>
        </w:rPr>
        <w:t xml:space="preserve"> </w:t>
      </w:r>
      <w:r w:rsidRPr="00DD366C">
        <w:t>Джо</w:t>
      </w:r>
      <w:r w:rsidRPr="00DD366C">
        <w:rPr>
          <w:spacing w:val="-68"/>
        </w:rPr>
        <w:t xml:space="preserve"> </w:t>
      </w:r>
      <w:r w:rsidRPr="00DD366C">
        <w:t>МакКендрік.</w:t>
      </w:r>
      <w:r w:rsidRPr="00DD366C">
        <w:rPr>
          <w:spacing w:val="1"/>
        </w:rPr>
        <w:t xml:space="preserve"> </w:t>
      </w:r>
      <w:r w:rsidRPr="00DD366C">
        <w:t>Розглянемо</w:t>
      </w:r>
      <w:r w:rsidRPr="00DD366C">
        <w:rPr>
          <w:spacing w:val="1"/>
        </w:rPr>
        <w:t xml:space="preserve"> </w:t>
      </w:r>
      <w:r w:rsidRPr="00DD366C">
        <w:t>підходи</w:t>
      </w:r>
      <w:r w:rsidRPr="00DD366C">
        <w:rPr>
          <w:spacing w:val="1"/>
        </w:rPr>
        <w:t xml:space="preserve"> </w:t>
      </w:r>
      <w:r w:rsidRPr="00DD366C">
        <w:t>до</w:t>
      </w:r>
      <w:r w:rsidRPr="00DD366C">
        <w:rPr>
          <w:spacing w:val="1"/>
        </w:rPr>
        <w:t xml:space="preserve"> </w:t>
      </w:r>
      <w:r w:rsidRPr="00DD366C">
        <w:t>визначення</w:t>
      </w:r>
      <w:r w:rsidRPr="00DD366C">
        <w:rPr>
          <w:spacing w:val="1"/>
        </w:rPr>
        <w:t xml:space="preserve"> </w:t>
      </w:r>
      <w:r w:rsidRPr="00DD366C">
        <w:t>поняття</w:t>
      </w:r>
      <w:r w:rsidRPr="00DD366C">
        <w:rPr>
          <w:spacing w:val="1"/>
        </w:rPr>
        <w:t xml:space="preserve"> </w:t>
      </w:r>
      <w:r w:rsidRPr="00DD366C">
        <w:t>«цифрова</w:t>
      </w:r>
      <w:r w:rsidRPr="00DD366C">
        <w:rPr>
          <w:spacing w:val="1"/>
        </w:rPr>
        <w:t xml:space="preserve"> </w:t>
      </w:r>
      <w:r w:rsidRPr="00DD366C">
        <w:t>стратегія»</w:t>
      </w:r>
      <w:r w:rsidRPr="00DD366C">
        <w:rPr>
          <w:spacing w:val="-1"/>
        </w:rPr>
        <w:t xml:space="preserve"> </w:t>
      </w:r>
      <w:r w:rsidRPr="00DD366C">
        <w:t>у таблиці 1.2</w:t>
      </w:r>
      <w:r w:rsidR="00E6555A" w:rsidRPr="00DD366C">
        <w:t xml:space="preserve">  </w:t>
      </w:r>
      <w:r w:rsidR="00E6555A" w:rsidRPr="00DD366C">
        <w:sym w:font="Symbol" w:char="F05B"/>
      </w:r>
      <w:r w:rsidR="00E6555A" w:rsidRPr="00DD366C">
        <w:t>41;</w:t>
      </w:r>
      <w:r w:rsidR="00E6555A" w:rsidRPr="00DD366C">
        <w:rPr>
          <w:spacing w:val="-5"/>
        </w:rPr>
        <w:t xml:space="preserve"> </w:t>
      </w:r>
      <w:r w:rsidR="00E6555A" w:rsidRPr="00DD366C">
        <w:t>43;</w:t>
      </w:r>
      <w:r w:rsidR="00E6555A" w:rsidRPr="00DD366C">
        <w:rPr>
          <w:spacing w:val="-5"/>
        </w:rPr>
        <w:t xml:space="preserve"> </w:t>
      </w:r>
      <w:r w:rsidR="00E6555A" w:rsidRPr="00DD366C">
        <w:t>44].</w:t>
      </w:r>
    </w:p>
    <w:p w:rsidR="007E0D45" w:rsidRPr="00DD366C" w:rsidRDefault="007E0D45" w:rsidP="005B594D">
      <w:pPr>
        <w:pStyle w:val="a3"/>
        <w:tabs>
          <w:tab w:val="left" w:pos="1276"/>
        </w:tabs>
        <w:spacing w:line="360" w:lineRule="auto"/>
        <w:ind w:left="0" w:firstLine="709"/>
      </w:pPr>
    </w:p>
    <w:p w:rsidR="00FC4CD1" w:rsidRPr="00DD366C" w:rsidRDefault="00FC4CD1"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lastRenderedPageBreak/>
        <w:t>Таблиця 1.2</w:t>
      </w:r>
      <w:r w:rsidR="00E6555A" w:rsidRPr="00DD366C">
        <w:t>.</w:t>
      </w:r>
      <w:r w:rsidRPr="00DD366C">
        <w:t xml:space="preserve"> Підходи до визначення поняття «цифрова стратегія»</w:t>
      </w:r>
      <w:r w:rsidRPr="00DD366C">
        <w:rPr>
          <w:spacing w:val="1"/>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40"/>
        <w:gridCol w:w="5463"/>
        <w:gridCol w:w="2122"/>
      </w:tblGrid>
      <w:tr w:rsidR="007E0D45" w:rsidRPr="00DD366C" w:rsidTr="00E6555A">
        <w:trPr>
          <w:trHeight w:val="277"/>
        </w:trPr>
        <w:tc>
          <w:tcPr>
            <w:tcW w:w="1179" w:type="pct"/>
            <w:vAlign w:val="center"/>
          </w:tcPr>
          <w:p w:rsidR="007E0D45" w:rsidRPr="00DD366C" w:rsidRDefault="007E0D45" w:rsidP="005B594D">
            <w:pPr>
              <w:pStyle w:val="TableParagraph"/>
              <w:tabs>
                <w:tab w:val="left" w:pos="1276"/>
              </w:tabs>
              <w:jc w:val="center"/>
              <w:rPr>
                <w:sz w:val="24"/>
                <w:szCs w:val="24"/>
              </w:rPr>
            </w:pPr>
            <w:r w:rsidRPr="00DD366C">
              <w:rPr>
                <w:sz w:val="24"/>
                <w:szCs w:val="24"/>
              </w:rPr>
              <w:t>Підхід</w:t>
            </w:r>
          </w:p>
        </w:tc>
        <w:tc>
          <w:tcPr>
            <w:tcW w:w="2752" w:type="pct"/>
            <w:vAlign w:val="center"/>
          </w:tcPr>
          <w:p w:rsidR="007E0D45" w:rsidRPr="00DD366C" w:rsidRDefault="007E0D45" w:rsidP="005B594D">
            <w:pPr>
              <w:pStyle w:val="TableParagraph"/>
              <w:tabs>
                <w:tab w:val="left" w:pos="1276"/>
              </w:tabs>
              <w:jc w:val="center"/>
              <w:rPr>
                <w:sz w:val="24"/>
                <w:szCs w:val="24"/>
              </w:rPr>
            </w:pPr>
            <w:r w:rsidRPr="00DD366C">
              <w:rPr>
                <w:sz w:val="24"/>
                <w:szCs w:val="24"/>
              </w:rPr>
              <w:t>Визначення</w:t>
            </w:r>
          </w:p>
        </w:tc>
        <w:tc>
          <w:tcPr>
            <w:tcW w:w="1069" w:type="pct"/>
            <w:vAlign w:val="center"/>
          </w:tcPr>
          <w:p w:rsidR="007E0D45" w:rsidRPr="00DD366C" w:rsidRDefault="007E0D45" w:rsidP="005B594D">
            <w:pPr>
              <w:pStyle w:val="TableParagraph"/>
              <w:tabs>
                <w:tab w:val="left" w:pos="1276"/>
              </w:tabs>
              <w:jc w:val="center"/>
              <w:rPr>
                <w:sz w:val="24"/>
                <w:szCs w:val="24"/>
              </w:rPr>
            </w:pPr>
            <w:r w:rsidRPr="00DD366C">
              <w:rPr>
                <w:sz w:val="24"/>
                <w:szCs w:val="24"/>
              </w:rPr>
              <w:t>Автори</w:t>
            </w:r>
          </w:p>
        </w:tc>
      </w:tr>
      <w:tr w:rsidR="00E6555A" w:rsidRPr="00DD366C" w:rsidTr="00E6555A">
        <w:trPr>
          <w:trHeight w:val="2283"/>
        </w:trPr>
        <w:tc>
          <w:tcPr>
            <w:tcW w:w="1179" w:type="pct"/>
            <w:vAlign w:val="center"/>
          </w:tcPr>
          <w:p w:rsidR="00E6555A" w:rsidRPr="00DD366C" w:rsidRDefault="00E6555A" w:rsidP="005B594D">
            <w:pPr>
              <w:pStyle w:val="TableParagraph"/>
              <w:tabs>
                <w:tab w:val="left" w:pos="1276"/>
              </w:tabs>
              <w:rPr>
                <w:sz w:val="24"/>
                <w:szCs w:val="24"/>
              </w:rPr>
            </w:pPr>
            <w:r w:rsidRPr="00DD366C">
              <w:rPr>
                <w:sz w:val="24"/>
                <w:szCs w:val="24"/>
              </w:rPr>
              <w:t>Підприємницький</w:t>
            </w:r>
          </w:p>
        </w:tc>
        <w:tc>
          <w:tcPr>
            <w:tcW w:w="2752" w:type="pct"/>
          </w:tcPr>
          <w:p w:rsidR="00E6555A" w:rsidRPr="00DD366C" w:rsidRDefault="00E6555A" w:rsidP="005B594D">
            <w:pPr>
              <w:pStyle w:val="TableParagraph"/>
              <w:tabs>
                <w:tab w:val="left" w:pos="1276"/>
                <w:tab w:val="left" w:pos="2462"/>
                <w:tab w:val="left" w:pos="2837"/>
                <w:tab w:val="left" w:pos="3326"/>
                <w:tab w:val="left" w:pos="4291"/>
              </w:tabs>
              <w:jc w:val="both"/>
              <w:rPr>
                <w:sz w:val="24"/>
                <w:szCs w:val="24"/>
              </w:rPr>
            </w:pPr>
            <w:r w:rsidRPr="00DD366C">
              <w:rPr>
                <w:sz w:val="24"/>
                <w:szCs w:val="24"/>
              </w:rPr>
              <w:t xml:space="preserve">Цифрова стратегія – це процес вибору </w:t>
            </w:r>
          </w:p>
          <w:p w:rsidR="00E6555A" w:rsidRPr="00DD366C" w:rsidRDefault="00E6555A" w:rsidP="005B594D">
            <w:pPr>
              <w:pStyle w:val="TableParagraph"/>
              <w:tabs>
                <w:tab w:val="left" w:pos="1276"/>
                <w:tab w:val="left" w:pos="2462"/>
                <w:tab w:val="left" w:pos="2837"/>
                <w:tab w:val="left" w:pos="3326"/>
                <w:tab w:val="left" w:pos="4291"/>
              </w:tabs>
              <w:jc w:val="both"/>
              <w:rPr>
                <w:spacing w:val="15"/>
                <w:sz w:val="24"/>
                <w:szCs w:val="24"/>
              </w:rPr>
            </w:pPr>
            <w:r w:rsidRPr="00DD366C">
              <w:rPr>
                <w:sz w:val="24"/>
                <w:szCs w:val="24"/>
              </w:rPr>
              <w:t>Інформаційних технологій, для використання</w:t>
            </w:r>
            <w:r w:rsidR="00BD2FBD" w:rsidRPr="00DD366C">
              <w:rPr>
                <w:sz w:val="24"/>
                <w:szCs w:val="24"/>
              </w:rPr>
              <w:t xml:space="preserve"> </w:t>
            </w:r>
            <w:r w:rsidRPr="00DD366C">
              <w:rPr>
                <w:sz w:val="24"/>
                <w:szCs w:val="24"/>
              </w:rPr>
              <w:t>/</w:t>
            </w:r>
            <w:r w:rsidR="00BD2FBD" w:rsidRPr="00DD366C">
              <w:rPr>
                <w:sz w:val="24"/>
                <w:szCs w:val="24"/>
              </w:rPr>
              <w:t xml:space="preserve"> </w:t>
            </w:r>
            <w:r w:rsidRPr="00DD366C">
              <w:rPr>
                <w:sz w:val="24"/>
                <w:szCs w:val="24"/>
              </w:rPr>
              <w:t>впровадження яких буде виділено</w:t>
            </w:r>
            <w:r w:rsidRPr="00DD366C">
              <w:rPr>
                <w:spacing w:val="15"/>
                <w:sz w:val="24"/>
                <w:szCs w:val="24"/>
              </w:rPr>
              <w:t xml:space="preserve"> </w:t>
            </w:r>
            <w:r w:rsidRPr="00DD366C">
              <w:rPr>
                <w:sz w:val="24"/>
                <w:szCs w:val="24"/>
              </w:rPr>
              <w:t>фінансування.</w:t>
            </w:r>
            <w:r w:rsidRPr="00DD366C">
              <w:rPr>
                <w:spacing w:val="15"/>
                <w:sz w:val="24"/>
                <w:szCs w:val="24"/>
              </w:rPr>
              <w:t xml:space="preserve"> </w:t>
            </w:r>
          </w:p>
          <w:p w:rsidR="00E6555A" w:rsidRPr="00DD366C" w:rsidRDefault="00E6555A" w:rsidP="005B594D">
            <w:pPr>
              <w:pStyle w:val="TableParagraph"/>
              <w:tabs>
                <w:tab w:val="left" w:pos="1276"/>
                <w:tab w:val="left" w:pos="2462"/>
                <w:tab w:val="left" w:pos="2837"/>
                <w:tab w:val="left" w:pos="3326"/>
                <w:tab w:val="left" w:pos="4291"/>
              </w:tabs>
              <w:jc w:val="both"/>
              <w:rPr>
                <w:sz w:val="24"/>
                <w:szCs w:val="24"/>
              </w:rPr>
            </w:pPr>
            <w:r w:rsidRPr="00DD366C">
              <w:rPr>
                <w:sz w:val="24"/>
                <w:szCs w:val="24"/>
              </w:rPr>
              <w:t>Актуальність</w:t>
            </w:r>
            <w:r w:rsidRPr="00DD366C">
              <w:rPr>
                <w:spacing w:val="15"/>
                <w:sz w:val="24"/>
                <w:szCs w:val="24"/>
              </w:rPr>
              <w:t xml:space="preserve"> </w:t>
            </w:r>
            <w:r w:rsidRPr="00DD366C">
              <w:rPr>
                <w:sz w:val="24"/>
                <w:szCs w:val="24"/>
              </w:rPr>
              <w:t xml:space="preserve">розробки </w:t>
            </w:r>
          </w:p>
          <w:p w:rsidR="00E6555A" w:rsidRPr="00DD366C" w:rsidRDefault="00E6555A" w:rsidP="005B594D">
            <w:pPr>
              <w:pStyle w:val="TableParagraph"/>
              <w:tabs>
                <w:tab w:val="left" w:pos="1276"/>
                <w:tab w:val="left" w:pos="2462"/>
                <w:tab w:val="left" w:pos="2837"/>
                <w:tab w:val="left" w:pos="3326"/>
                <w:tab w:val="left" w:pos="4291"/>
              </w:tabs>
              <w:jc w:val="both"/>
              <w:rPr>
                <w:sz w:val="24"/>
                <w:szCs w:val="24"/>
              </w:rPr>
            </w:pPr>
            <w:r w:rsidRPr="00DD366C">
              <w:rPr>
                <w:sz w:val="24"/>
                <w:szCs w:val="24"/>
              </w:rPr>
              <w:t>Цифрової стратегії постає в період, коли організації</w:t>
            </w:r>
            <w:r w:rsidRPr="00DD366C">
              <w:rPr>
                <w:spacing w:val="32"/>
                <w:sz w:val="24"/>
                <w:szCs w:val="24"/>
              </w:rPr>
              <w:t xml:space="preserve"> </w:t>
            </w:r>
            <w:r w:rsidRPr="00DD366C">
              <w:rPr>
                <w:sz w:val="24"/>
                <w:szCs w:val="24"/>
              </w:rPr>
              <w:t>(установи)</w:t>
            </w:r>
            <w:r w:rsidRPr="00DD366C">
              <w:rPr>
                <w:spacing w:val="33"/>
                <w:sz w:val="24"/>
                <w:szCs w:val="24"/>
              </w:rPr>
              <w:t xml:space="preserve"> </w:t>
            </w:r>
            <w:r w:rsidRPr="00DD366C">
              <w:rPr>
                <w:sz w:val="24"/>
                <w:szCs w:val="24"/>
              </w:rPr>
              <w:t>завершують</w:t>
            </w:r>
            <w:r w:rsidRPr="00DD366C">
              <w:rPr>
                <w:spacing w:val="32"/>
                <w:sz w:val="24"/>
                <w:szCs w:val="24"/>
              </w:rPr>
              <w:t xml:space="preserve"> </w:t>
            </w:r>
            <w:r w:rsidRPr="00DD366C">
              <w:rPr>
                <w:sz w:val="24"/>
                <w:szCs w:val="24"/>
              </w:rPr>
              <w:t xml:space="preserve">початковий </w:t>
            </w:r>
          </w:p>
          <w:p w:rsidR="00E6555A" w:rsidRPr="00DD366C" w:rsidRDefault="00E6555A" w:rsidP="005B594D">
            <w:pPr>
              <w:pStyle w:val="TableParagraph"/>
              <w:tabs>
                <w:tab w:val="left" w:pos="1276"/>
                <w:tab w:val="left" w:pos="2462"/>
                <w:tab w:val="left" w:pos="2837"/>
                <w:tab w:val="left" w:pos="3326"/>
                <w:tab w:val="left" w:pos="4291"/>
              </w:tabs>
              <w:jc w:val="both"/>
              <w:rPr>
                <w:sz w:val="24"/>
                <w:szCs w:val="24"/>
              </w:rPr>
            </w:pPr>
            <w:r w:rsidRPr="00DD366C">
              <w:rPr>
                <w:sz w:val="24"/>
                <w:szCs w:val="24"/>
              </w:rPr>
              <w:t>Етап інвестування у цифрові технології і виникає</w:t>
            </w:r>
            <w:r w:rsidRPr="00DD366C">
              <w:rPr>
                <w:spacing w:val="-2"/>
                <w:sz w:val="24"/>
                <w:szCs w:val="24"/>
              </w:rPr>
              <w:t xml:space="preserve"> </w:t>
            </w:r>
            <w:r w:rsidRPr="00DD366C">
              <w:rPr>
                <w:sz w:val="24"/>
                <w:szCs w:val="24"/>
              </w:rPr>
              <w:t>потреба</w:t>
            </w:r>
            <w:r w:rsidRPr="00DD366C">
              <w:rPr>
                <w:spacing w:val="-2"/>
                <w:sz w:val="24"/>
                <w:szCs w:val="24"/>
              </w:rPr>
              <w:t xml:space="preserve"> </w:t>
            </w:r>
            <w:r w:rsidRPr="00DD366C">
              <w:rPr>
                <w:sz w:val="24"/>
                <w:szCs w:val="24"/>
              </w:rPr>
              <w:t>в</w:t>
            </w:r>
            <w:r w:rsidRPr="00DD366C">
              <w:rPr>
                <w:spacing w:val="-1"/>
                <w:sz w:val="24"/>
                <w:szCs w:val="24"/>
              </w:rPr>
              <w:t xml:space="preserve"> </w:t>
            </w:r>
            <w:r w:rsidRPr="00DD366C">
              <w:rPr>
                <w:sz w:val="24"/>
                <w:szCs w:val="24"/>
              </w:rPr>
              <w:t>подальшому</w:t>
            </w:r>
            <w:r w:rsidRPr="00DD366C">
              <w:rPr>
                <w:spacing w:val="-2"/>
                <w:sz w:val="24"/>
                <w:szCs w:val="24"/>
              </w:rPr>
              <w:t xml:space="preserve"> </w:t>
            </w:r>
            <w:r w:rsidRPr="00DD366C">
              <w:rPr>
                <w:sz w:val="24"/>
                <w:szCs w:val="24"/>
              </w:rPr>
              <w:t>плануванні.</w:t>
            </w:r>
          </w:p>
        </w:tc>
        <w:tc>
          <w:tcPr>
            <w:tcW w:w="1069" w:type="pct"/>
          </w:tcPr>
          <w:p w:rsidR="00E6555A" w:rsidRPr="00DD366C" w:rsidRDefault="00E6555A" w:rsidP="005B594D">
            <w:pPr>
              <w:pStyle w:val="TableParagraph"/>
              <w:tabs>
                <w:tab w:val="left" w:pos="1276"/>
              </w:tabs>
              <w:jc w:val="both"/>
              <w:rPr>
                <w:sz w:val="24"/>
                <w:szCs w:val="24"/>
              </w:rPr>
            </w:pPr>
            <w:r w:rsidRPr="00DD366C">
              <w:rPr>
                <w:sz w:val="24"/>
                <w:szCs w:val="24"/>
              </w:rPr>
              <w:t>В.</w:t>
            </w:r>
            <w:r w:rsidRPr="00DD366C">
              <w:rPr>
                <w:spacing w:val="-1"/>
                <w:sz w:val="24"/>
                <w:szCs w:val="24"/>
              </w:rPr>
              <w:t xml:space="preserve"> </w:t>
            </w:r>
            <w:r w:rsidRPr="00DD366C">
              <w:rPr>
                <w:sz w:val="24"/>
                <w:szCs w:val="24"/>
              </w:rPr>
              <w:t>С. Куйбіда,</w:t>
            </w:r>
          </w:p>
          <w:p w:rsidR="00E6555A" w:rsidRPr="00DD366C" w:rsidRDefault="00E6555A" w:rsidP="005B594D">
            <w:pPr>
              <w:pStyle w:val="TableParagraph"/>
              <w:tabs>
                <w:tab w:val="left" w:pos="1276"/>
              </w:tabs>
              <w:jc w:val="both"/>
              <w:rPr>
                <w:sz w:val="24"/>
                <w:szCs w:val="24"/>
              </w:rPr>
            </w:pPr>
            <w:r w:rsidRPr="00DD366C">
              <w:rPr>
                <w:sz w:val="24"/>
                <w:szCs w:val="24"/>
              </w:rPr>
              <w:t>О.</w:t>
            </w:r>
            <w:r w:rsidRPr="00DD366C">
              <w:rPr>
                <w:spacing w:val="-1"/>
                <w:sz w:val="24"/>
                <w:szCs w:val="24"/>
              </w:rPr>
              <w:t xml:space="preserve"> </w:t>
            </w:r>
            <w:r w:rsidRPr="00DD366C">
              <w:rPr>
                <w:sz w:val="24"/>
                <w:szCs w:val="24"/>
              </w:rPr>
              <w:t>В.</w:t>
            </w:r>
            <w:r w:rsidRPr="00DD366C">
              <w:rPr>
                <w:spacing w:val="-1"/>
                <w:sz w:val="24"/>
                <w:szCs w:val="24"/>
              </w:rPr>
              <w:t xml:space="preserve"> </w:t>
            </w:r>
            <w:r w:rsidRPr="00DD366C">
              <w:rPr>
                <w:sz w:val="24"/>
                <w:szCs w:val="24"/>
              </w:rPr>
              <w:t>Карпенко,</w:t>
            </w:r>
          </w:p>
          <w:p w:rsidR="00E6555A" w:rsidRPr="00DD366C" w:rsidRDefault="00E6555A" w:rsidP="005B594D">
            <w:pPr>
              <w:pStyle w:val="TableParagraph"/>
              <w:tabs>
                <w:tab w:val="left" w:pos="1276"/>
              </w:tabs>
              <w:jc w:val="both"/>
              <w:rPr>
                <w:sz w:val="24"/>
                <w:szCs w:val="24"/>
              </w:rPr>
            </w:pPr>
            <w:r w:rsidRPr="00DD366C">
              <w:rPr>
                <w:sz w:val="24"/>
                <w:szCs w:val="24"/>
              </w:rPr>
              <w:t>В. В. Наместнік</w:t>
            </w:r>
          </w:p>
        </w:tc>
      </w:tr>
      <w:tr w:rsidR="00E6555A" w:rsidRPr="00DD366C" w:rsidTr="002359CE">
        <w:trPr>
          <w:trHeight w:val="2260"/>
        </w:trPr>
        <w:tc>
          <w:tcPr>
            <w:tcW w:w="1179" w:type="pct"/>
            <w:vAlign w:val="center"/>
          </w:tcPr>
          <w:p w:rsidR="00E6555A" w:rsidRPr="00DD366C" w:rsidRDefault="00E6555A" w:rsidP="005B594D">
            <w:pPr>
              <w:pStyle w:val="TableParagraph"/>
              <w:tabs>
                <w:tab w:val="left" w:pos="1276"/>
              </w:tabs>
              <w:rPr>
                <w:sz w:val="24"/>
                <w:szCs w:val="24"/>
              </w:rPr>
            </w:pPr>
            <w:r w:rsidRPr="00DD366C">
              <w:rPr>
                <w:sz w:val="24"/>
                <w:szCs w:val="24"/>
              </w:rPr>
              <w:t>Маркетинговий</w:t>
            </w:r>
          </w:p>
        </w:tc>
        <w:tc>
          <w:tcPr>
            <w:tcW w:w="2752" w:type="pct"/>
          </w:tcPr>
          <w:p w:rsidR="00E6555A" w:rsidRPr="00DD366C" w:rsidRDefault="00E6555A" w:rsidP="005B594D">
            <w:pPr>
              <w:pStyle w:val="TableParagraph"/>
              <w:tabs>
                <w:tab w:val="left" w:pos="1276"/>
              </w:tabs>
              <w:jc w:val="both"/>
              <w:rPr>
                <w:sz w:val="24"/>
                <w:szCs w:val="24"/>
              </w:rPr>
            </w:pPr>
            <w:r w:rsidRPr="00DD366C">
              <w:rPr>
                <w:sz w:val="24"/>
                <w:szCs w:val="24"/>
              </w:rPr>
              <w:t>Цифрова</w:t>
            </w:r>
            <w:r w:rsidRPr="00DD366C">
              <w:rPr>
                <w:spacing w:val="9"/>
                <w:sz w:val="24"/>
                <w:szCs w:val="24"/>
              </w:rPr>
              <w:t xml:space="preserve"> </w:t>
            </w:r>
            <w:r w:rsidRPr="00DD366C">
              <w:rPr>
                <w:sz w:val="24"/>
                <w:szCs w:val="24"/>
              </w:rPr>
              <w:t>стратегія</w:t>
            </w:r>
            <w:r w:rsidRPr="00DD366C">
              <w:rPr>
                <w:spacing w:val="68"/>
                <w:sz w:val="24"/>
                <w:szCs w:val="24"/>
              </w:rPr>
              <w:t xml:space="preserve"> </w:t>
            </w:r>
            <w:r w:rsidRPr="00DD366C">
              <w:rPr>
                <w:sz w:val="24"/>
                <w:szCs w:val="24"/>
              </w:rPr>
              <w:t>–</w:t>
            </w:r>
            <w:r w:rsidRPr="00DD366C">
              <w:rPr>
                <w:spacing w:val="68"/>
                <w:sz w:val="24"/>
                <w:szCs w:val="24"/>
              </w:rPr>
              <w:t xml:space="preserve"> </w:t>
            </w:r>
            <w:r w:rsidRPr="00DD366C">
              <w:rPr>
                <w:sz w:val="24"/>
                <w:szCs w:val="24"/>
              </w:rPr>
              <w:t>це</w:t>
            </w:r>
            <w:r w:rsidRPr="00DD366C">
              <w:rPr>
                <w:spacing w:val="69"/>
                <w:sz w:val="24"/>
                <w:szCs w:val="24"/>
              </w:rPr>
              <w:t xml:space="preserve"> </w:t>
            </w:r>
            <w:r w:rsidRPr="00DD366C">
              <w:rPr>
                <w:sz w:val="24"/>
                <w:szCs w:val="24"/>
              </w:rPr>
              <w:t>форма</w:t>
            </w:r>
            <w:r w:rsidRPr="00DD366C">
              <w:rPr>
                <w:spacing w:val="68"/>
                <w:sz w:val="24"/>
                <w:szCs w:val="24"/>
              </w:rPr>
              <w:t xml:space="preserve"> </w:t>
            </w:r>
            <w:r w:rsidRPr="00DD366C">
              <w:rPr>
                <w:sz w:val="24"/>
                <w:szCs w:val="24"/>
              </w:rPr>
              <w:t>стратегічного управління і бізнес-рішень або рішень цифрового завдання, яке часто найкраще розглядати як частину загальної бізнес-стратегії.</w:t>
            </w:r>
          </w:p>
          <w:p w:rsidR="00E6555A" w:rsidRPr="00DD366C" w:rsidRDefault="00E6555A" w:rsidP="005B594D">
            <w:pPr>
              <w:pStyle w:val="TableParagraph"/>
              <w:tabs>
                <w:tab w:val="left" w:pos="1276"/>
              </w:tabs>
              <w:jc w:val="both"/>
              <w:rPr>
                <w:sz w:val="24"/>
                <w:szCs w:val="24"/>
              </w:rPr>
            </w:pPr>
            <w:r w:rsidRPr="00DD366C">
              <w:rPr>
                <w:sz w:val="24"/>
                <w:szCs w:val="24"/>
              </w:rPr>
              <w:t xml:space="preserve">Цифрова стратегія часто </w:t>
            </w:r>
          </w:p>
          <w:p w:rsidR="00E6555A" w:rsidRPr="00DD366C" w:rsidRDefault="00E6555A" w:rsidP="005B594D">
            <w:pPr>
              <w:pStyle w:val="TableParagraph"/>
              <w:tabs>
                <w:tab w:val="left" w:pos="1276"/>
              </w:tabs>
              <w:jc w:val="both"/>
              <w:rPr>
                <w:sz w:val="24"/>
                <w:szCs w:val="24"/>
              </w:rPr>
            </w:pPr>
            <w:r w:rsidRPr="00DD366C">
              <w:rPr>
                <w:sz w:val="24"/>
                <w:szCs w:val="24"/>
              </w:rPr>
              <w:t>Характеризується застосуванням нових технологій</w:t>
            </w:r>
            <w:r w:rsidRPr="00DD366C">
              <w:rPr>
                <w:spacing w:val="54"/>
                <w:sz w:val="24"/>
                <w:szCs w:val="24"/>
              </w:rPr>
              <w:t xml:space="preserve"> </w:t>
            </w:r>
            <w:r w:rsidRPr="00DD366C">
              <w:rPr>
                <w:sz w:val="24"/>
                <w:szCs w:val="24"/>
              </w:rPr>
              <w:t>в</w:t>
            </w:r>
            <w:r w:rsidRPr="00DD366C">
              <w:rPr>
                <w:spacing w:val="54"/>
                <w:sz w:val="24"/>
                <w:szCs w:val="24"/>
              </w:rPr>
              <w:t xml:space="preserve"> </w:t>
            </w:r>
            <w:r w:rsidRPr="00DD366C">
              <w:rPr>
                <w:sz w:val="24"/>
                <w:szCs w:val="24"/>
              </w:rPr>
              <w:t>існуючій</w:t>
            </w:r>
            <w:r w:rsidRPr="00DD366C">
              <w:rPr>
                <w:spacing w:val="55"/>
                <w:sz w:val="24"/>
                <w:szCs w:val="24"/>
              </w:rPr>
              <w:t xml:space="preserve"> </w:t>
            </w:r>
            <w:r w:rsidRPr="00DD366C">
              <w:rPr>
                <w:sz w:val="24"/>
                <w:szCs w:val="24"/>
              </w:rPr>
              <w:t>ділової</w:t>
            </w:r>
            <w:r w:rsidRPr="00DD366C">
              <w:rPr>
                <w:spacing w:val="54"/>
                <w:sz w:val="24"/>
                <w:szCs w:val="24"/>
              </w:rPr>
              <w:t xml:space="preserve"> </w:t>
            </w:r>
            <w:r w:rsidRPr="00DD366C">
              <w:rPr>
                <w:sz w:val="24"/>
                <w:szCs w:val="24"/>
              </w:rPr>
              <w:t>активності</w:t>
            </w:r>
            <w:r w:rsidRPr="00DD366C">
              <w:rPr>
                <w:spacing w:val="55"/>
                <w:sz w:val="24"/>
                <w:szCs w:val="24"/>
              </w:rPr>
              <w:t xml:space="preserve"> </w:t>
            </w:r>
            <w:r w:rsidRPr="00DD366C">
              <w:rPr>
                <w:sz w:val="24"/>
                <w:szCs w:val="24"/>
              </w:rPr>
              <w:t>для задоволення нових потреб споживачів, підприємства</w:t>
            </w:r>
            <w:r w:rsidRPr="00DD366C">
              <w:rPr>
                <w:spacing w:val="-2"/>
                <w:sz w:val="24"/>
                <w:szCs w:val="24"/>
              </w:rPr>
              <w:t xml:space="preserve"> </w:t>
            </w:r>
            <w:r w:rsidRPr="00DD366C">
              <w:rPr>
                <w:sz w:val="24"/>
                <w:szCs w:val="24"/>
              </w:rPr>
              <w:t>та</w:t>
            </w:r>
            <w:r w:rsidRPr="00DD366C">
              <w:rPr>
                <w:spacing w:val="-1"/>
                <w:sz w:val="24"/>
                <w:szCs w:val="24"/>
              </w:rPr>
              <w:t xml:space="preserve"> </w:t>
            </w:r>
            <w:r w:rsidRPr="00DD366C">
              <w:rPr>
                <w:sz w:val="24"/>
                <w:szCs w:val="24"/>
              </w:rPr>
              <w:t>ринку.</w:t>
            </w:r>
          </w:p>
        </w:tc>
        <w:tc>
          <w:tcPr>
            <w:tcW w:w="1069" w:type="pct"/>
          </w:tcPr>
          <w:p w:rsidR="00E6555A" w:rsidRPr="00DD366C" w:rsidRDefault="00E6555A" w:rsidP="005B594D">
            <w:pPr>
              <w:pStyle w:val="TableParagraph"/>
              <w:tabs>
                <w:tab w:val="left" w:pos="1276"/>
              </w:tabs>
              <w:jc w:val="both"/>
              <w:rPr>
                <w:sz w:val="24"/>
                <w:szCs w:val="24"/>
              </w:rPr>
            </w:pPr>
            <w:r w:rsidRPr="00DD366C">
              <w:rPr>
                <w:sz w:val="24"/>
                <w:szCs w:val="24"/>
              </w:rPr>
              <w:t>Дейв Арон,</w:t>
            </w:r>
          </w:p>
          <w:p w:rsidR="00E6555A" w:rsidRPr="00DD366C" w:rsidRDefault="00E6555A" w:rsidP="005B594D">
            <w:pPr>
              <w:pStyle w:val="TableParagraph"/>
              <w:tabs>
                <w:tab w:val="left" w:pos="1276"/>
              </w:tabs>
              <w:jc w:val="both"/>
              <w:rPr>
                <w:sz w:val="24"/>
                <w:szCs w:val="24"/>
              </w:rPr>
            </w:pPr>
            <w:r w:rsidRPr="00DD366C">
              <w:rPr>
                <w:sz w:val="24"/>
                <w:szCs w:val="24"/>
              </w:rPr>
              <w:t>Марк МакДональд</w:t>
            </w:r>
          </w:p>
        </w:tc>
      </w:tr>
      <w:tr w:rsidR="007E0D45" w:rsidRPr="00DD366C" w:rsidTr="00E6555A">
        <w:trPr>
          <w:trHeight w:val="1156"/>
        </w:trPr>
        <w:tc>
          <w:tcPr>
            <w:tcW w:w="1179" w:type="pct"/>
            <w:vAlign w:val="center"/>
          </w:tcPr>
          <w:p w:rsidR="007E0D45" w:rsidRPr="00DD366C" w:rsidRDefault="007E0D45" w:rsidP="005B594D">
            <w:pPr>
              <w:pStyle w:val="TableParagraph"/>
              <w:tabs>
                <w:tab w:val="left" w:pos="1276"/>
              </w:tabs>
              <w:rPr>
                <w:sz w:val="24"/>
                <w:szCs w:val="24"/>
              </w:rPr>
            </w:pPr>
            <w:r w:rsidRPr="00DD366C">
              <w:rPr>
                <w:sz w:val="24"/>
                <w:szCs w:val="24"/>
              </w:rPr>
              <w:t>Ринковий</w:t>
            </w:r>
          </w:p>
        </w:tc>
        <w:tc>
          <w:tcPr>
            <w:tcW w:w="2752" w:type="pct"/>
          </w:tcPr>
          <w:p w:rsidR="007E0D45" w:rsidRPr="00DD366C" w:rsidRDefault="007E0D45" w:rsidP="005B594D">
            <w:pPr>
              <w:pStyle w:val="TableParagraph"/>
              <w:tabs>
                <w:tab w:val="left" w:pos="1276"/>
              </w:tabs>
              <w:jc w:val="both"/>
              <w:rPr>
                <w:sz w:val="24"/>
                <w:szCs w:val="24"/>
              </w:rPr>
            </w:pPr>
            <w:r w:rsidRPr="00DD366C">
              <w:rPr>
                <w:sz w:val="24"/>
                <w:szCs w:val="24"/>
              </w:rPr>
              <w:t>Цифрова</w:t>
            </w:r>
            <w:r w:rsidRPr="00DD366C">
              <w:rPr>
                <w:spacing w:val="1"/>
                <w:sz w:val="24"/>
                <w:szCs w:val="24"/>
              </w:rPr>
              <w:t xml:space="preserve"> </w:t>
            </w:r>
            <w:r w:rsidRPr="00DD366C">
              <w:rPr>
                <w:sz w:val="24"/>
                <w:szCs w:val="24"/>
              </w:rPr>
              <w:t>стратегія</w:t>
            </w:r>
            <w:r w:rsidRPr="00DD366C">
              <w:rPr>
                <w:spacing w:val="1"/>
                <w:sz w:val="24"/>
                <w:szCs w:val="24"/>
              </w:rPr>
              <w:t xml:space="preserve"> </w:t>
            </w:r>
            <w:r w:rsidRPr="00DD366C">
              <w:rPr>
                <w:sz w:val="24"/>
                <w:szCs w:val="24"/>
              </w:rPr>
              <w:t>–</w:t>
            </w:r>
            <w:r w:rsidRPr="00DD366C">
              <w:rPr>
                <w:spacing w:val="1"/>
                <w:sz w:val="24"/>
                <w:szCs w:val="24"/>
              </w:rPr>
              <w:t xml:space="preserve"> </w:t>
            </w:r>
            <w:r w:rsidRPr="00DD366C">
              <w:rPr>
                <w:sz w:val="24"/>
                <w:szCs w:val="24"/>
              </w:rPr>
              <w:t>це</w:t>
            </w:r>
            <w:r w:rsidRPr="00DD366C">
              <w:rPr>
                <w:spacing w:val="1"/>
                <w:sz w:val="24"/>
                <w:szCs w:val="24"/>
              </w:rPr>
              <w:t xml:space="preserve"> </w:t>
            </w:r>
            <w:r w:rsidRPr="00DD366C">
              <w:rPr>
                <w:sz w:val="24"/>
                <w:szCs w:val="24"/>
              </w:rPr>
              <w:t>застосування</w:t>
            </w:r>
            <w:r w:rsidRPr="00DD366C">
              <w:rPr>
                <w:spacing w:val="1"/>
                <w:sz w:val="24"/>
                <w:szCs w:val="24"/>
              </w:rPr>
              <w:t xml:space="preserve"> </w:t>
            </w:r>
            <w:r w:rsidRPr="00DD366C">
              <w:rPr>
                <w:sz w:val="24"/>
                <w:szCs w:val="24"/>
              </w:rPr>
              <w:t>цифрових технологій до бізнес-моделі для</w:t>
            </w:r>
            <w:r w:rsidRPr="00DD366C">
              <w:rPr>
                <w:spacing w:val="-57"/>
                <w:sz w:val="24"/>
                <w:szCs w:val="24"/>
              </w:rPr>
              <w:t xml:space="preserve"> </w:t>
            </w:r>
            <w:r w:rsidRPr="00DD366C">
              <w:rPr>
                <w:sz w:val="24"/>
                <w:szCs w:val="24"/>
              </w:rPr>
              <w:t>формування</w:t>
            </w:r>
            <w:r w:rsidRPr="00DD366C">
              <w:rPr>
                <w:spacing w:val="1"/>
                <w:sz w:val="24"/>
                <w:szCs w:val="24"/>
              </w:rPr>
              <w:t xml:space="preserve"> </w:t>
            </w:r>
            <w:r w:rsidRPr="00DD366C">
              <w:rPr>
                <w:sz w:val="24"/>
                <w:szCs w:val="24"/>
              </w:rPr>
              <w:t>нових</w:t>
            </w:r>
            <w:r w:rsidRPr="00DD366C">
              <w:rPr>
                <w:spacing w:val="1"/>
                <w:sz w:val="24"/>
                <w:szCs w:val="24"/>
              </w:rPr>
              <w:t xml:space="preserve"> </w:t>
            </w:r>
            <w:r w:rsidRPr="00DD366C">
              <w:rPr>
                <w:sz w:val="24"/>
                <w:szCs w:val="24"/>
              </w:rPr>
              <w:t>диференціюючих</w:t>
            </w:r>
            <w:r w:rsidRPr="00DD366C">
              <w:rPr>
                <w:spacing w:val="-57"/>
                <w:sz w:val="24"/>
                <w:szCs w:val="24"/>
              </w:rPr>
              <w:t xml:space="preserve"> </w:t>
            </w:r>
            <w:r w:rsidR="00E6555A" w:rsidRPr="00DD366C">
              <w:rPr>
                <w:sz w:val="24"/>
                <w:szCs w:val="24"/>
              </w:rPr>
              <w:t>бізнес-</w:t>
            </w:r>
            <w:r w:rsidRPr="00DD366C">
              <w:rPr>
                <w:sz w:val="24"/>
                <w:szCs w:val="24"/>
              </w:rPr>
              <w:t>можливостей. У майбутньому всі</w:t>
            </w:r>
            <w:r w:rsidRPr="00DD366C">
              <w:rPr>
                <w:spacing w:val="1"/>
                <w:sz w:val="24"/>
                <w:szCs w:val="24"/>
              </w:rPr>
              <w:t xml:space="preserve"> </w:t>
            </w:r>
            <w:r w:rsidRPr="00DD366C">
              <w:rPr>
                <w:sz w:val="24"/>
                <w:szCs w:val="24"/>
              </w:rPr>
              <w:t>бізнес-стратегії будуть</w:t>
            </w:r>
            <w:r w:rsidRPr="00DD366C">
              <w:rPr>
                <w:spacing w:val="-1"/>
                <w:sz w:val="24"/>
                <w:szCs w:val="24"/>
              </w:rPr>
              <w:t xml:space="preserve"> </w:t>
            </w:r>
            <w:r w:rsidRPr="00DD366C">
              <w:rPr>
                <w:sz w:val="24"/>
                <w:szCs w:val="24"/>
              </w:rPr>
              <w:t>цифровими.</w:t>
            </w:r>
          </w:p>
        </w:tc>
        <w:tc>
          <w:tcPr>
            <w:tcW w:w="1069" w:type="pct"/>
          </w:tcPr>
          <w:p w:rsidR="007E0D45" w:rsidRPr="00DD366C" w:rsidRDefault="007E0D45" w:rsidP="005B594D">
            <w:pPr>
              <w:pStyle w:val="TableParagraph"/>
              <w:tabs>
                <w:tab w:val="left" w:pos="1276"/>
              </w:tabs>
              <w:jc w:val="both"/>
              <w:rPr>
                <w:sz w:val="24"/>
                <w:szCs w:val="24"/>
              </w:rPr>
            </w:pPr>
            <w:r w:rsidRPr="00DD366C">
              <w:rPr>
                <w:sz w:val="24"/>
                <w:szCs w:val="24"/>
              </w:rPr>
              <w:t>Енн</w:t>
            </w:r>
            <w:r w:rsidRPr="00DD366C">
              <w:rPr>
                <w:spacing w:val="-1"/>
                <w:sz w:val="24"/>
                <w:szCs w:val="24"/>
              </w:rPr>
              <w:t xml:space="preserve"> </w:t>
            </w:r>
            <w:r w:rsidRPr="00DD366C">
              <w:rPr>
                <w:sz w:val="24"/>
                <w:szCs w:val="24"/>
              </w:rPr>
              <w:t>Андерсон</w:t>
            </w:r>
          </w:p>
        </w:tc>
      </w:tr>
      <w:tr w:rsidR="007E0D45" w:rsidRPr="00DD366C" w:rsidTr="00E6555A">
        <w:trPr>
          <w:trHeight w:val="1838"/>
        </w:trPr>
        <w:tc>
          <w:tcPr>
            <w:tcW w:w="1179" w:type="pct"/>
            <w:vAlign w:val="center"/>
          </w:tcPr>
          <w:p w:rsidR="007E0D45" w:rsidRPr="00DD366C" w:rsidRDefault="007E0D45" w:rsidP="005B594D">
            <w:pPr>
              <w:pStyle w:val="TableParagraph"/>
              <w:tabs>
                <w:tab w:val="left" w:pos="1276"/>
              </w:tabs>
              <w:rPr>
                <w:sz w:val="24"/>
                <w:szCs w:val="24"/>
              </w:rPr>
            </w:pPr>
            <w:r w:rsidRPr="00DD366C">
              <w:rPr>
                <w:sz w:val="24"/>
                <w:szCs w:val="24"/>
              </w:rPr>
              <w:t>Споживчий</w:t>
            </w:r>
          </w:p>
        </w:tc>
        <w:tc>
          <w:tcPr>
            <w:tcW w:w="2752" w:type="pct"/>
          </w:tcPr>
          <w:p w:rsidR="007E0D45" w:rsidRPr="00DD366C" w:rsidRDefault="007E0D45" w:rsidP="005B594D">
            <w:pPr>
              <w:pStyle w:val="TableParagraph"/>
              <w:tabs>
                <w:tab w:val="left" w:pos="1276"/>
              </w:tabs>
              <w:jc w:val="both"/>
              <w:rPr>
                <w:sz w:val="24"/>
                <w:szCs w:val="24"/>
              </w:rPr>
            </w:pPr>
            <w:r w:rsidRPr="00DD366C">
              <w:rPr>
                <w:sz w:val="24"/>
                <w:szCs w:val="24"/>
              </w:rPr>
              <w:t>Цифрова</w:t>
            </w:r>
            <w:r w:rsidRPr="00DD366C">
              <w:rPr>
                <w:spacing w:val="1"/>
                <w:sz w:val="24"/>
                <w:szCs w:val="24"/>
              </w:rPr>
              <w:t xml:space="preserve"> </w:t>
            </w:r>
            <w:r w:rsidRPr="00DD366C">
              <w:rPr>
                <w:sz w:val="24"/>
                <w:szCs w:val="24"/>
              </w:rPr>
              <w:t>стратегія</w:t>
            </w:r>
            <w:r w:rsidRPr="00DD366C">
              <w:rPr>
                <w:spacing w:val="1"/>
                <w:sz w:val="24"/>
                <w:szCs w:val="24"/>
              </w:rPr>
              <w:t xml:space="preserve"> </w:t>
            </w:r>
            <w:r w:rsidRPr="00DD366C">
              <w:rPr>
                <w:sz w:val="24"/>
                <w:szCs w:val="24"/>
              </w:rPr>
              <w:t>–</w:t>
            </w:r>
            <w:r w:rsidRPr="00DD366C">
              <w:rPr>
                <w:spacing w:val="1"/>
                <w:sz w:val="24"/>
                <w:szCs w:val="24"/>
              </w:rPr>
              <w:t xml:space="preserve"> </w:t>
            </w:r>
            <w:r w:rsidRPr="00DD366C">
              <w:rPr>
                <w:sz w:val="24"/>
                <w:szCs w:val="24"/>
              </w:rPr>
              <w:t>це</w:t>
            </w:r>
            <w:r w:rsidRPr="00DD366C">
              <w:rPr>
                <w:spacing w:val="1"/>
                <w:sz w:val="24"/>
                <w:szCs w:val="24"/>
              </w:rPr>
              <w:t xml:space="preserve"> </w:t>
            </w:r>
            <w:r w:rsidRPr="00DD366C">
              <w:rPr>
                <w:sz w:val="24"/>
                <w:szCs w:val="24"/>
              </w:rPr>
              <w:t>не</w:t>
            </w:r>
            <w:r w:rsidRPr="00DD366C">
              <w:rPr>
                <w:spacing w:val="1"/>
                <w:sz w:val="24"/>
                <w:szCs w:val="24"/>
              </w:rPr>
              <w:t xml:space="preserve"> </w:t>
            </w:r>
            <w:r w:rsidRPr="00DD366C">
              <w:rPr>
                <w:sz w:val="24"/>
                <w:szCs w:val="24"/>
              </w:rPr>
              <w:t>тільки</w:t>
            </w:r>
            <w:r w:rsidRPr="00DD366C">
              <w:rPr>
                <w:spacing w:val="1"/>
                <w:sz w:val="24"/>
                <w:szCs w:val="24"/>
              </w:rPr>
              <w:t xml:space="preserve"> </w:t>
            </w:r>
            <w:r w:rsidRPr="00DD366C">
              <w:rPr>
                <w:sz w:val="24"/>
                <w:szCs w:val="24"/>
              </w:rPr>
              <w:t>веб-</w:t>
            </w:r>
            <w:r w:rsidRPr="00DD366C">
              <w:rPr>
                <w:spacing w:val="1"/>
                <w:sz w:val="24"/>
                <w:szCs w:val="24"/>
              </w:rPr>
              <w:t xml:space="preserve"> </w:t>
            </w:r>
            <w:r w:rsidRPr="00DD366C">
              <w:rPr>
                <w:sz w:val="24"/>
                <w:szCs w:val="24"/>
              </w:rPr>
              <w:t>сайти,</w:t>
            </w:r>
            <w:r w:rsidRPr="00DD366C">
              <w:rPr>
                <w:spacing w:val="1"/>
                <w:sz w:val="24"/>
                <w:szCs w:val="24"/>
              </w:rPr>
              <w:t xml:space="preserve"> </w:t>
            </w:r>
            <w:r w:rsidRPr="00DD366C">
              <w:rPr>
                <w:sz w:val="24"/>
                <w:szCs w:val="24"/>
              </w:rPr>
              <w:t>електронна</w:t>
            </w:r>
            <w:r w:rsidRPr="00DD366C">
              <w:rPr>
                <w:spacing w:val="1"/>
                <w:sz w:val="24"/>
                <w:szCs w:val="24"/>
              </w:rPr>
              <w:t xml:space="preserve"> </w:t>
            </w:r>
            <w:r w:rsidRPr="00DD366C">
              <w:rPr>
                <w:sz w:val="24"/>
                <w:szCs w:val="24"/>
              </w:rPr>
              <w:t>комерція</w:t>
            </w:r>
            <w:r w:rsidRPr="00DD366C">
              <w:rPr>
                <w:spacing w:val="1"/>
                <w:sz w:val="24"/>
                <w:szCs w:val="24"/>
              </w:rPr>
              <w:t xml:space="preserve"> </w:t>
            </w:r>
            <w:r w:rsidRPr="00DD366C">
              <w:rPr>
                <w:sz w:val="24"/>
                <w:szCs w:val="24"/>
              </w:rPr>
              <w:t>і</w:t>
            </w:r>
            <w:r w:rsidRPr="00DD366C">
              <w:rPr>
                <w:spacing w:val="1"/>
                <w:sz w:val="24"/>
                <w:szCs w:val="24"/>
              </w:rPr>
              <w:t xml:space="preserve"> </w:t>
            </w:r>
            <w:r w:rsidRPr="00DD366C">
              <w:rPr>
                <w:sz w:val="24"/>
                <w:szCs w:val="24"/>
              </w:rPr>
              <w:t>соціальні</w:t>
            </w:r>
            <w:r w:rsidRPr="00DD366C">
              <w:rPr>
                <w:spacing w:val="1"/>
                <w:sz w:val="24"/>
                <w:szCs w:val="24"/>
              </w:rPr>
              <w:t xml:space="preserve"> </w:t>
            </w:r>
            <w:r w:rsidRPr="00DD366C">
              <w:rPr>
                <w:sz w:val="24"/>
                <w:szCs w:val="24"/>
              </w:rPr>
              <w:t>мережі,</w:t>
            </w:r>
            <w:r w:rsidRPr="00DD366C">
              <w:rPr>
                <w:spacing w:val="14"/>
                <w:sz w:val="24"/>
                <w:szCs w:val="24"/>
              </w:rPr>
              <w:t xml:space="preserve"> </w:t>
            </w:r>
            <w:r w:rsidRPr="00DD366C">
              <w:rPr>
                <w:sz w:val="24"/>
                <w:szCs w:val="24"/>
              </w:rPr>
              <w:t>це</w:t>
            </w:r>
            <w:r w:rsidRPr="00DD366C">
              <w:rPr>
                <w:spacing w:val="14"/>
                <w:sz w:val="24"/>
                <w:szCs w:val="24"/>
              </w:rPr>
              <w:t xml:space="preserve"> </w:t>
            </w:r>
            <w:r w:rsidRPr="00DD366C">
              <w:rPr>
                <w:sz w:val="24"/>
                <w:szCs w:val="24"/>
              </w:rPr>
              <w:t>впровадження</w:t>
            </w:r>
            <w:r w:rsidRPr="00DD366C">
              <w:rPr>
                <w:spacing w:val="14"/>
                <w:sz w:val="24"/>
                <w:szCs w:val="24"/>
              </w:rPr>
              <w:t xml:space="preserve"> </w:t>
            </w:r>
            <w:r w:rsidRPr="00DD366C">
              <w:rPr>
                <w:sz w:val="24"/>
                <w:szCs w:val="24"/>
              </w:rPr>
              <w:t>аналітики</w:t>
            </w:r>
            <w:r w:rsidRPr="00DD366C">
              <w:rPr>
                <w:spacing w:val="14"/>
                <w:sz w:val="24"/>
                <w:szCs w:val="24"/>
              </w:rPr>
              <w:t xml:space="preserve"> </w:t>
            </w:r>
            <w:r w:rsidRPr="00DD366C">
              <w:rPr>
                <w:sz w:val="24"/>
                <w:szCs w:val="24"/>
              </w:rPr>
              <w:t>даних</w:t>
            </w:r>
            <w:r w:rsidRPr="00DD366C">
              <w:rPr>
                <w:spacing w:val="-58"/>
                <w:sz w:val="24"/>
                <w:szCs w:val="24"/>
              </w:rPr>
              <w:t xml:space="preserve"> </w:t>
            </w:r>
            <w:r w:rsidRPr="00DD366C">
              <w:rPr>
                <w:sz w:val="24"/>
                <w:szCs w:val="24"/>
              </w:rPr>
              <w:t>і вбудовування аналітичного мислення в</w:t>
            </w:r>
            <w:r w:rsidRPr="00DD366C">
              <w:rPr>
                <w:spacing w:val="1"/>
                <w:sz w:val="24"/>
                <w:szCs w:val="24"/>
              </w:rPr>
              <w:t xml:space="preserve"> </w:t>
            </w:r>
            <w:r w:rsidRPr="00DD366C">
              <w:rPr>
                <w:sz w:val="24"/>
                <w:szCs w:val="24"/>
              </w:rPr>
              <w:t>бізнес-рішення</w:t>
            </w:r>
            <w:r w:rsidRPr="00DD366C">
              <w:rPr>
                <w:spacing w:val="-7"/>
                <w:sz w:val="24"/>
                <w:szCs w:val="24"/>
              </w:rPr>
              <w:t xml:space="preserve"> </w:t>
            </w:r>
            <w:r w:rsidRPr="00DD366C">
              <w:rPr>
                <w:sz w:val="24"/>
                <w:szCs w:val="24"/>
              </w:rPr>
              <w:t>на</w:t>
            </w:r>
            <w:r w:rsidRPr="00DD366C">
              <w:rPr>
                <w:spacing w:val="-6"/>
                <w:sz w:val="24"/>
                <w:szCs w:val="24"/>
              </w:rPr>
              <w:t xml:space="preserve"> </w:t>
            </w:r>
            <w:r w:rsidRPr="00DD366C">
              <w:rPr>
                <w:sz w:val="24"/>
                <w:szCs w:val="24"/>
              </w:rPr>
              <w:t>всіх</w:t>
            </w:r>
            <w:r w:rsidRPr="00DD366C">
              <w:rPr>
                <w:spacing w:val="-6"/>
                <w:sz w:val="24"/>
                <w:szCs w:val="24"/>
              </w:rPr>
              <w:t xml:space="preserve"> </w:t>
            </w:r>
            <w:r w:rsidRPr="00DD366C">
              <w:rPr>
                <w:sz w:val="24"/>
                <w:szCs w:val="24"/>
              </w:rPr>
              <w:t>рівнях,</w:t>
            </w:r>
            <w:r w:rsidRPr="00DD366C">
              <w:rPr>
                <w:spacing w:val="-6"/>
                <w:sz w:val="24"/>
                <w:szCs w:val="24"/>
              </w:rPr>
              <w:t xml:space="preserve"> </w:t>
            </w:r>
            <w:r w:rsidRPr="00DD366C">
              <w:rPr>
                <w:sz w:val="24"/>
                <w:szCs w:val="24"/>
              </w:rPr>
              <w:t>що</w:t>
            </w:r>
            <w:r w:rsidRPr="00DD366C">
              <w:rPr>
                <w:spacing w:val="-6"/>
                <w:sz w:val="24"/>
                <w:szCs w:val="24"/>
              </w:rPr>
              <w:t xml:space="preserve"> </w:t>
            </w:r>
            <w:r w:rsidRPr="00DD366C">
              <w:rPr>
                <w:sz w:val="24"/>
                <w:szCs w:val="24"/>
              </w:rPr>
              <w:t>дозволяє</w:t>
            </w:r>
            <w:r w:rsidRPr="00DD366C">
              <w:rPr>
                <w:spacing w:val="-58"/>
                <w:sz w:val="24"/>
                <w:szCs w:val="24"/>
              </w:rPr>
              <w:t xml:space="preserve"> </w:t>
            </w:r>
            <w:r w:rsidRPr="00DD366C">
              <w:rPr>
                <w:sz w:val="24"/>
                <w:szCs w:val="24"/>
              </w:rPr>
              <w:t>абстрагувати,</w:t>
            </w:r>
            <w:r w:rsidRPr="00DD366C">
              <w:rPr>
                <w:spacing w:val="10"/>
                <w:sz w:val="24"/>
                <w:szCs w:val="24"/>
              </w:rPr>
              <w:t xml:space="preserve"> </w:t>
            </w:r>
            <w:r w:rsidRPr="00DD366C">
              <w:rPr>
                <w:sz w:val="24"/>
                <w:szCs w:val="24"/>
              </w:rPr>
              <w:t>автоматизувати</w:t>
            </w:r>
            <w:r w:rsidRPr="00DD366C">
              <w:rPr>
                <w:spacing w:val="10"/>
                <w:sz w:val="24"/>
                <w:szCs w:val="24"/>
              </w:rPr>
              <w:t xml:space="preserve"> </w:t>
            </w:r>
            <w:r w:rsidRPr="00DD366C">
              <w:rPr>
                <w:sz w:val="24"/>
                <w:szCs w:val="24"/>
              </w:rPr>
              <w:t>і</w:t>
            </w:r>
            <w:r w:rsidRPr="00DD366C">
              <w:rPr>
                <w:spacing w:val="10"/>
                <w:sz w:val="24"/>
                <w:szCs w:val="24"/>
              </w:rPr>
              <w:t xml:space="preserve"> </w:t>
            </w:r>
            <w:r w:rsidRPr="00DD366C">
              <w:rPr>
                <w:sz w:val="24"/>
                <w:szCs w:val="24"/>
              </w:rPr>
              <w:t>додавати</w:t>
            </w:r>
            <w:r w:rsidR="00E6555A" w:rsidRPr="00DD366C">
              <w:rPr>
                <w:sz w:val="24"/>
                <w:szCs w:val="24"/>
              </w:rPr>
              <w:t xml:space="preserve"> </w:t>
            </w:r>
            <w:r w:rsidRPr="00DD366C">
              <w:rPr>
                <w:sz w:val="24"/>
                <w:szCs w:val="24"/>
              </w:rPr>
              <w:t>процеси</w:t>
            </w:r>
            <w:r w:rsidRPr="00DD366C">
              <w:rPr>
                <w:spacing w:val="1"/>
                <w:sz w:val="24"/>
                <w:szCs w:val="24"/>
              </w:rPr>
              <w:t xml:space="preserve"> </w:t>
            </w:r>
            <w:r w:rsidRPr="00DD366C">
              <w:rPr>
                <w:sz w:val="24"/>
                <w:szCs w:val="24"/>
              </w:rPr>
              <w:t>і</w:t>
            </w:r>
            <w:r w:rsidRPr="00DD366C">
              <w:rPr>
                <w:spacing w:val="1"/>
                <w:sz w:val="24"/>
                <w:szCs w:val="24"/>
              </w:rPr>
              <w:t xml:space="preserve"> </w:t>
            </w:r>
            <w:r w:rsidRPr="00DD366C">
              <w:rPr>
                <w:sz w:val="24"/>
                <w:szCs w:val="24"/>
              </w:rPr>
              <w:t>можливості,</w:t>
            </w:r>
            <w:r w:rsidRPr="00DD366C">
              <w:rPr>
                <w:spacing w:val="1"/>
                <w:sz w:val="24"/>
                <w:szCs w:val="24"/>
              </w:rPr>
              <w:t xml:space="preserve"> </w:t>
            </w:r>
            <w:r w:rsidRPr="00DD366C">
              <w:rPr>
                <w:sz w:val="24"/>
                <w:szCs w:val="24"/>
              </w:rPr>
              <w:t>для</w:t>
            </w:r>
            <w:r w:rsidRPr="00DD366C">
              <w:rPr>
                <w:spacing w:val="1"/>
                <w:sz w:val="24"/>
                <w:szCs w:val="24"/>
              </w:rPr>
              <w:t xml:space="preserve"> </w:t>
            </w:r>
            <w:r w:rsidRPr="00DD366C">
              <w:rPr>
                <w:sz w:val="24"/>
                <w:szCs w:val="24"/>
              </w:rPr>
              <w:t>кращого</w:t>
            </w:r>
            <w:r w:rsidRPr="00DD366C">
              <w:rPr>
                <w:spacing w:val="-57"/>
                <w:sz w:val="24"/>
                <w:szCs w:val="24"/>
              </w:rPr>
              <w:t xml:space="preserve"> </w:t>
            </w:r>
            <w:r w:rsidRPr="00DD366C">
              <w:rPr>
                <w:sz w:val="24"/>
                <w:szCs w:val="24"/>
              </w:rPr>
              <w:t>задоволення</w:t>
            </w:r>
            <w:r w:rsidRPr="00DD366C">
              <w:rPr>
                <w:spacing w:val="-1"/>
                <w:sz w:val="24"/>
                <w:szCs w:val="24"/>
              </w:rPr>
              <w:t xml:space="preserve"> </w:t>
            </w:r>
            <w:r w:rsidRPr="00DD366C">
              <w:rPr>
                <w:sz w:val="24"/>
                <w:szCs w:val="24"/>
              </w:rPr>
              <w:t>потреб споживачів.</w:t>
            </w:r>
          </w:p>
        </w:tc>
        <w:tc>
          <w:tcPr>
            <w:tcW w:w="1069" w:type="pct"/>
          </w:tcPr>
          <w:p w:rsidR="007E0D45" w:rsidRPr="00DD366C" w:rsidRDefault="007E0D45" w:rsidP="005B594D">
            <w:pPr>
              <w:pStyle w:val="TableParagraph"/>
              <w:tabs>
                <w:tab w:val="left" w:pos="1276"/>
              </w:tabs>
              <w:jc w:val="both"/>
              <w:rPr>
                <w:sz w:val="24"/>
                <w:szCs w:val="24"/>
              </w:rPr>
            </w:pPr>
            <w:r w:rsidRPr="00DD366C">
              <w:rPr>
                <w:sz w:val="24"/>
                <w:szCs w:val="24"/>
              </w:rPr>
              <w:t>Джо</w:t>
            </w:r>
            <w:r w:rsidRPr="00DD366C">
              <w:rPr>
                <w:spacing w:val="1"/>
                <w:sz w:val="24"/>
                <w:szCs w:val="24"/>
              </w:rPr>
              <w:t xml:space="preserve"> </w:t>
            </w:r>
            <w:r w:rsidRPr="00DD366C">
              <w:rPr>
                <w:sz w:val="24"/>
                <w:szCs w:val="24"/>
              </w:rPr>
              <w:t>МакКендрік</w:t>
            </w:r>
          </w:p>
        </w:tc>
      </w:tr>
    </w:tbl>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Цифровий маркетинг може допомогти створити бізнес, який веде</w:t>
      </w:r>
      <w:r w:rsidRPr="00DD366C">
        <w:rPr>
          <w:spacing w:val="1"/>
        </w:rPr>
        <w:t xml:space="preserve"> </w:t>
      </w:r>
      <w:r w:rsidRPr="00DD366C">
        <w:t>клієнт</w:t>
      </w:r>
      <w:r w:rsidRPr="00DD366C">
        <w:rPr>
          <w:spacing w:val="1"/>
        </w:rPr>
        <w:t xml:space="preserve"> </w:t>
      </w:r>
      <w:r w:rsidRPr="00DD366C">
        <w:t>-</w:t>
      </w:r>
      <w:r w:rsidRPr="00DD366C">
        <w:rPr>
          <w:spacing w:val="1"/>
        </w:rPr>
        <w:t xml:space="preserve"> </w:t>
      </w:r>
      <w:r w:rsidRPr="00DD366C">
        <w:t>де</w:t>
      </w:r>
      <w:r w:rsidRPr="00DD366C">
        <w:rPr>
          <w:spacing w:val="1"/>
        </w:rPr>
        <w:t xml:space="preserve"> </w:t>
      </w:r>
      <w:r w:rsidRPr="00DD366C">
        <w:t>клієнт</w:t>
      </w:r>
      <w:r w:rsidRPr="00DD366C">
        <w:rPr>
          <w:spacing w:val="1"/>
        </w:rPr>
        <w:t xml:space="preserve"> </w:t>
      </w:r>
      <w:r w:rsidRPr="00DD366C">
        <w:t>бере</w:t>
      </w:r>
      <w:r w:rsidRPr="00DD366C">
        <w:rPr>
          <w:spacing w:val="1"/>
        </w:rPr>
        <w:t xml:space="preserve"> </w:t>
      </w:r>
      <w:r w:rsidRPr="00DD366C">
        <w:t>участь</w:t>
      </w:r>
      <w:r w:rsidRPr="00DD366C">
        <w:rPr>
          <w:spacing w:val="1"/>
        </w:rPr>
        <w:t xml:space="preserve"> </w:t>
      </w:r>
      <w:r w:rsidRPr="00DD366C">
        <w:t>у</w:t>
      </w:r>
      <w:r w:rsidRPr="00DD366C">
        <w:rPr>
          <w:spacing w:val="1"/>
        </w:rPr>
        <w:t xml:space="preserve"> </w:t>
      </w:r>
      <w:r w:rsidRPr="00DD366C">
        <w:t>комунікації</w:t>
      </w:r>
      <w:r w:rsidRPr="00DD366C">
        <w:rPr>
          <w:spacing w:val="1"/>
        </w:rPr>
        <w:t xml:space="preserve"> </w:t>
      </w:r>
      <w:r w:rsidRPr="00DD366C">
        <w:t>через</w:t>
      </w:r>
      <w:r w:rsidRPr="00DD366C">
        <w:rPr>
          <w:spacing w:val="1"/>
        </w:rPr>
        <w:t xml:space="preserve"> </w:t>
      </w:r>
      <w:r w:rsidRPr="00DD366C">
        <w:t>постійний</w:t>
      </w:r>
      <w:r w:rsidRPr="00DD366C">
        <w:rPr>
          <w:spacing w:val="1"/>
        </w:rPr>
        <w:t xml:space="preserve"> </w:t>
      </w:r>
      <w:r w:rsidRPr="00DD366C">
        <w:t>діалог,</w:t>
      </w:r>
      <w:r w:rsidRPr="00DD366C">
        <w:rPr>
          <w:spacing w:val="1"/>
        </w:rPr>
        <w:t xml:space="preserve"> </w:t>
      </w:r>
      <w:r w:rsidRPr="00DD366C">
        <w:t>динамічний діалог, висловлюючи інтереси, запитуючи товари та послуги,</w:t>
      </w:r>
      <w:r w:rsidRPr="00DD366C">
        <w:rPr>
          <w:spacing w:val="1"/>
        </w:rPr>
        <w:t xml:space="preserve"> </w:t>
      </w:r>
      <w:r w:rsidRPr="00DD366C">
        <w:t>пропонуючи вдосконалення, надаючи зворотний зв’язок</w:t>
      </w:r>
      <w:r w:rsidRPr="00DD366C">
        <w:rPr>
          <w:spacing w:val="1"/>
        </w:rPr>
        <w:t xml:space="preserve"> </w:t>
      </w:r>
      <w:r w:rsidRPr="00DD366C">
        <w:t>- де, зрештою,</w:t>
      </w:r>
      <w:r w:rsidRPr="00DD366C">
        <w:rPr>
          <w:spacing w:val="1"/>
        </w:rPr>
        <w:t xml:space="preserve"> </w:t>
      </w:r>
      <w:r w:rsidRPr="00DD366C">
        <w:t>клієнт</w:t>
      </w:r>
      <w:r w:rsidRPr="00DD366C">
        <w:rPr>
          <w:spacing w:val="-1"/>
        </w:rPr>
        <w:t xml:space="preserve"> </w:t>
      </w:r>
      <w:r w:rsidRPr="00DD366C">
        <w:t>керує бізнесом</w:t>
      </w:r>
      <w:r w:rsidRPr="00DD366C">
        <w:rPr>
          <w:spacing w:val="-1"/>
        </w:rPr>
        <w:t xml:space="preserve"> </w:t>
      </w:r>
      <w:r w:rsidRPr="00DD366C">
        <w:t>[</w:t>
      </w:r>
      <w:r w:rsidR="00CC574A" w:rsidRPr="00DD366C">
        <w:t>4</w:t>
      </w:r>
      <w:r w:rsidRPr="00DD366C">
        <w:t>1]</w:t>
      </w:r>
      <w:r w:rsidR="00CC574A" w:rsidRPr="00DD366C">
        <w:t>.</w:t>
      </w:r>
    </w:p>
    <w:p w:rsidR="007E0D45" w:rsidRPr="00DD366C" w:rsidRDefault="007E0D45" w:rsidP="005B594D">
      <w:pPr>
        <w:pStyle w:val="a3"/>
        <w:tabs>
          <w:tab w:val="left" w:pos="1276"/>
        </w:tabs>
        <w:spacing w:line="360" w:lineRule="auto"/>
        <w:ind w:left="0" w:firstLine="709"/>
      </w:pPr>
      <w:r w:rsidRPr="00DD366C">
        <w:t>Виходячи</w:t>
      </w:r>
      <w:r w:rsidRPr="00DD366C">
        <w:rPr>
          <w:spacing w:val="-9"/>
        </w:rPr>
        <w:t xml:space="preserve"> </w:t>
      </w:r>
      <w:r w:rsidRPr="00DD366C">
        <w:t>з</w:t>
      </w:r>
      <w:r w:rsidRPr="00DD366C">
        <w:rPr>
          <w:spacing w:val="-9"/>
        </w:rPr>
        <w:t xml:space="preserve"> </w:t>
      </w:r>
      <w:r w:rsidRPr="00DD366C">
        <w:t>цього</w:t>
      </w:r>
      <w:r w:rsidRPr="00DD366C">
        <w:rPr>
          <w:spacing w:val="-9"/>
        </w:rPr>
        <w:t xml:space="preserve"> </w:t>
      </w:r>
      <w:r w:rsidRPr="00DD366C">
        <w:t>можна</w:t>
      </w:r>
      <w:r w:rsidRPr="00DD366C">
        <w:rPr>
          <w:spacing w:val="-7"/>
        </w:rPr>
        <w:t xml:space="preserve"> </w:t>
      </w:r>
      <w:r w:rsidRPr="00DD366C">
        <w:t>узагальнити</w:t>
      </w:r>
      <w:r w:rsidRPr="00DD366C">
        <w:rPr>
          <w:spacing w:val="-9"/>
        </w:rPr>
        <w:t xml:space="preserve"> </w:t>
      </w:r>
      <w:r w:rsidRPr="00DD366C">
        <w:t>поняття</w:t>
      </w:r>
      <w:r w:rsidRPr="00DD366C">
        <w:rPr>
          <w:spacing w:val="-8"/>
        </w:rPr>
        <w:t xml:space="preserve"> </w:t>
      </w:r>
      <w:r w:rsidRPr="00DD366C">
        <w:t>«цифровий</w:t>
      </w:r>
      <w:r w:rsidRPr="00DD366C">
        <w:rPr>
          <w:spacing w:val="-9"/>
        </w:rPr>
        <w:t xml:space="preserve"> </w:t>
      </w:r>
      <w:r w:rsidRPr="00DD366C">
        <w:t>маркетинг»</w:t>
      </w:r>
      <w:r w:rsidR="00E6555A" w:rsidRPr="00DD366C">
        <w:t xml:space="preserve"> </w:t>
      </w:r>
      <w:r w:rsidRPr="00DD366C">
        <w:t>це</w:t>
      </w:r>
      <w:r w:rsidRPr="00DD366C">
        <w:rPr>
          <w:spacing w:val="-10"/>
        </w:rPr>
        <w:t xml:space="preserve"> </w:t>
      </w:r>
      <w:r w:rsidRPr="00DD366C">
        <w:t>маркетингова</w:t>
      </w:r>
      <w:r w:rsidRPr="00DD366C">
        <w:rPr>
          <w:spacing w:val="-9"/>
        </w:rPr>
        <w:t xml:space="preserve"> </w:t>
      </w:r>
      <w:r w:rsidRPr="00DD366C">
        <w:t>діяльність</w:t>
      </w:r>
      <w:r w:rsidRPr="00DD366C">
        <w:rPr>
          <w:spacing w:val="-8"/>
        </w:rPr>
        <w:t xml:space="preserve"> </w:t>
      </w:r>
      <w:r w:rsidRPr="00DD366C">
        <w:t>підприємства</w:t>
      </w:r>
      <w:r w:rsidRPr="00DD366C">
        <w:rPr>
          <w:spacing w:val="-9"/>
        </w:rPr>
        <w:t xml:space="preserve"> </w:t>
      </w:r>
      <w:r w:rsidRPr="00DD366C">
        <w:t>мета</w:t>
      </w:r>
      <w:r w:rsidRPr="00DD366C">
        <w:rPr>
          <w:spacing w:val="-10"/>
        </w:rPr>
        <w:t xml:space="preserve"> </w:t>
      </w:r>
      <w:r w:rsidRPr="00DD366C">
        <w:t>якого</w:t>
      </w:r>
      <w:r w:rsidRPr="00DD366C">
        <w:rPr>
          <w:spacing w:val="-10"/>
        </w:rPr>
        <w:t xml:space="preserve"> </w:t>
      </w:r>
      <w:r w:rsidRPr="00DD366C">
        <w:t>полягає</w:t>
      </w:r>
      <w:r w:rsidRPr="00DD366C">
        <w:rPr>
          <w:spacing w:val="-10"/>
        </w:rPr>
        <w:t xml:space="preserve"> </w:t>
      </w:r>
      <w:r w:rsidRPr="00DD366C">
        <w:t>в</w:t>
      </w:r>
      <w:r w:rsidRPr="00DD366C">
        <w:rPr>
          <w:spacing w:val="-10"/>
        </w:rPr>
        <w:t xml:space="preserve"> </w:t>
      </w:r>
      <w:r w:rsidRPr="00DD366C">
        <w:t>загальному</w:t>
      </w:r>
      <w:r w:rsidRPr="00DD366C">
        <w:rPr>
          <w:spacing w:val="-68"/>
        </w:rPr>
        <w:t xml:space="preserve"> </w:t>
      </w:r>
      <w:r w:rsidRPr="00DD366C">
        <w:t>розвитку і перетворенні бізнесу, популяризації продукту або бренду.</w:t>
      </w:r>
      <w:r w:rsidRPr="00DD366C">
        <w:rPr>
          <w:spacing w:val="1"/>
        </w:rPr>
        <w:t xml:space="preserve"> </w:t>
      </w:r>
      <w:r w:rsidRPr="00DD366C">
        <w:t>Для</w:t>
      </w:r>
      <w:r w:rsidRPr="00DD366C">
        <w:rPr>
          <w:spacing w:val="1"/>
        </w:rPr>
        <w:t xml:space="preserve"> </w:t>
      </w:r>
      <w:r w:rsidRPr="00DD366C">
        <w:t>реалізації поставлених завдань проводяться дослідження ринку, аудиторії,</w:t>
      </w:r>
      <w:r w:rsidRPr="00DD366C">
        <w:rPr>
          <w:spacing w:val="1"/>
        </w:rPr>
        <w:t xml:space="preserve"> </w:t>
      </w:r>
      <w:r w:rsidRPr="00DD366C">
        <w:t>конкурентів,</w:t>
      </w:r>
      <w:r w:rsidRPr="00DD366C">
        <w:rPr>
          <w:spacing w:val="1"/>
        </w:rPr>
        <w:t xml:space="preserve"> </w:t>
      </w:r>
      <w:r w:rsidRPr="00DD366C">
        <w:t>власні</w:t>
      </w:r>
      <w:r w:rsidRPr="00DD366C">
        <w:rPr>
          <w:spacing w:val="1"/>
        </w:rPr>
        <w:t xml:space="preserve"> </w:t>
      </w:r>
      <w:r w:rsidRPr="00DD366C">
        <w:t>виявляти</w:t>
      </w:r>
      <w:r w:rsidRPr="00DD366C">
        <w:rPr>
          <w:spacing w:val="1"/>
        </w:rPr>
        <w:t xml:space="preserve"> </w:t>
      </w:r>
      <w:r w:rsidRPr="00DD366C">
        <w:t>конкурентні</w:t>
      </w:r>
      <w:r w:rsidRPr="00DD366C">
        <w:rPr>
          <w:spacing w:val="1"/>
        </w:rPr>
        <w:t xml:space="preserve"> </w:t>
      </w:r>
      <w:r w:rsidRPr="00DD366C">
        <w:t>переваги,</w:t>
      </w:r>
      <w:r w:rsidRPr="00DD366C">
        <w:rPr>
          <w:spacing w:val="1"/>
        </w:rPr>
        <w:t xml:space="preserve"> </w:t>
      </w:r>
      <w:r w:rsidRPr="00DD366C">
        <w:t>відбираються</w:t>
      </w:r>
      <w:r w:rsidRPr="00DD366C">
        <w:rPr>
          <w:spacing w:val="-67"/>
        </w:rPr>
        <w:t xml:space="preserve"> </w:t>
      </w:r>
      <w:r w:rsidRPr="00DD366C">
        <w:t>відповідні</w:t>
      </w:r>
      <w:r w:rsidRPr="00DD366C">
        <w:rPr>
          <w:spacing w:val="1"/>
        </w:rPr>
        <w:t xml:space="preserve"> </w:t>
      </w:r>
      <w:r w:rsidRPr="00DD366C">
        <w:t>цифрові</w:t>
      </w:r>
      <w:r w:rsidRPr="00DD366C">
        <w:rPr>
          <w:spacing w:val="1"/>
        </w:rPr>
        <w:t xml:space="preserve"> </w:t>
      </w:r>
      <w:r w:rsidRPr="00DD366C">
        <w:t>канали</w:t>
      </w:r>
      <w:r w:rsidRPr="00DD366C">
        <w:rPr>
          <w:spacing w:val="1"/>
        </w:rPr>
        <w:t xml:space="preserve"> </w:t>
      </w:r>
      <w:r w:rsidRPr="00DD366C">
        <w:t>і</w:t>
      </w:r>
      <w:r w:rsidRPr="00DD366C">
        <w:rPr>
          <w:spacing w:val="1"/>
        </w:rPr>
        <w:t xml:space="preserve"> </w:t>
      </w:r>
      <w:r w:rsidRPr="00DD366C">
        <w:t>конкретні</w:t>
      </w:r>
      <w:r w:rsidRPr="00DD366C">
        <w:rPr>
          <w:spacing w:val="1"/>
        </w:rPr>
        <w:t xml:space="preserve"> </w:t>
      </w:r>
      <w:r w:rsidRPr="00DD366C">
        <w:t>інструменти,</w:t>
      </w:r>
      <w:r w:rsidRPr="00DD366C">
        <w:rPr>
          <w:spacing w:val="1"/>
        </w:rPr>
        <w:t xml:space="preserve"> </w:t>
      </w:r>
      <w:r w:rsidRPr="00DD366C">
        <w:t>використовуються</w:t>
      </w:r>
      <w:r w:rsidRPr="00DD366C">
        <w:rPr>
          <w:spacing w:val="1"/>
        </w:rPr>
        <w:t xml:space="preserve"> </w:t>
      </w:r>
      <w:r w:rsidRPr="00DD366C">
        <w:t>актуальні</w:t>
      </w:r>
      <w:r w:rsidRPr="00DD366C">
        <w:rPr>
          <w:spacing w:val="-1"/>
        </w:rPr>
        <w:t xml:space="preserve"> </w:t>
      </w:r>
      <w:r w:rsidRPr="00DD366C">
        <w:t>технології.</w:t>
      </w:r>
    </w:p>
    <w:p w:rsidR="007E0D45" w:rsidRPr="00DD366C" w:rsidRDefault="007E0D45" w:rsidP="005B594D">
      <w:pPr>
        <w:pStyle w:val="a3"/>
        <w:tabs>
          <w:tab w:val="left" w:pos="1276"/>
        </w:tabs>
        <w:spacing w:line="360" w:lineRule="auto"/>
        <w:ind w:left="0" w:firstLine="709"/>
      </w:pPr>
      <w:r w:rsidRPr="00DD366C">
        <w:lastRenderedPageBreak/>
        <w:t>Цифровий</w:t>
      </w:r>
      <w:r w:rsidRPr="00DD366C">
        <w:rPr>
          <w:spacing w:val="1"/>
        </w:rPr>
        <w:t xml:space="preserve"> </w:t>
      </w:r>
      <w:r w:rsidRPr="00DD366C">
        <w:t>маркетинг</w:t>
      </w:r>
      <w:r w:rsidRPr="00DD366C">
        <w:rPr>
          <w:spacing w:val="1"/>
        </w:rPr>
        <w:t xml:space="preserve"> </w:t>
      </w:r>
      <w:r w:rsidRPr="00DD366C">
        <w:t>значно</w:t>
      </w:r>
      <w:r w:rsidRPr="00DD366C">
        <w:rPr>
          <w:spacing w:val="1"/>
        </w:rPr>
        <w:t xml:space="preserve"> </w:t>
      </w:r>
      <w:r w:rsidRPr="00DD366C">
        <w:t>відрізняється</w:t>
      </w:r>
      <w:r w:rsidRPr="00DD366C">
        <w:rPr>
          <w:spacing w:val="1"/>
        </w:rPr>
        <w:t xml:space="preserve"> </w:t>
      </w:r>
      <w:r w:rsidRPr="00DD366C">
        <w:t>від</w:t>
      </w:r>
      <w:r w:rsidRPr="00DD366C">
        <w:rPr>
          <w:spacing w:val="1"/>
        </w:rPr>
        <w:t xml:space="preserve"> </w:t>
      </w:r>
      <w:r w:rsidRPr="00DD366C">
        <w:t>звичайних</w:t>
      </w:r>
      <w:r w:rsidRPr="00DD366C">
        <w:rPr>
          <w:spacing w:val="1"/>
        </w:rPr>
        <w:t xml:space="preserve"> </w:t>
      </w:r>
      <w:r w:rsidRPr="00DD366C">
        <w:t>маркетингових</w:t>
      </w:r>
      <w:r w:rsidRPr="00DD366C">
        <w:rPr>
          <w:spacing w:val="1"/>
        </w:rPr>
        <w:t xml:space="preserve"> </w:t>
      </w:r>
      <w:r w:rsidRPr="00DD366C">
        <w:t>комунікацій</w:t>
      </w:r>
      <w:r w:rsidRPr="00DD366C">
        <w:rPr>
          <w:spacing w:val="1"/>
        </w:rPr>
        <w:t xml:space="preserve"> </w:t>
      </w:r>
      <w:r w:rsidRPr="00DD366C">
        <w:t>через</w:t>
      </w:r>
      <w:r w:rsidRPr="00DD366C">
        <w:rPr>
          <w:spacing w:val="1"/>
        </w:rPr>
        <w:t xml:space="preserve"> </w:t>
      </w:r>
      <w:r w:rsidRPr="00DD366C">
        <w:t>використання</w:t>
      </w:r>
      <w:r w:rsidRPr="00DD366C">
        <w:rPr>
          <w:spacing w:val="1"/>
        </w:rPr>
        <w:t xml:space="preserve"> </w:t>
      </w:r>
      <w:r w:rsidRPr="00DD366C">
        <w:t>віртуального</w:t>
      </w:r>
      <w:r w:rsidRPr="00DD366C">
        <w:rPr>
          <w:spacing w:val="1"/>
        </w:rPr>
        <w:t xml:space="preserve"> </w:t>
      </w:r>
      <w:r w:rsidRPr="00DD366C">
        <w:t>інформаційного</w:t>
      </w:r>
      <w:r w:rsidRPr="00DD366C">
        <w:rPr>
          <w:spacing w:val="1"/>
        </w:rPr>
        <w:t xml:space="preserve"> </w:t>
      </w:r>
      <w:r w:rsidRPr="00DD366C">
        <w:t>простору.</w:t>
      </w:r>
      <w:r w:rsidRPr="00DD366C">
        <w:rPr>
          <w:spacing w:val="1"/>
        </w:rPr>
        <w:t xml:space="preserve"> </w:t>
      </w:r>
      <w:r w:rsidR="005A6382" w:rsidRPr="00DD366C">
        <w:t>Інтернет</w:t>
      </w:r>
      <w:r w:rsidRPr="00DD366C">
        <w:rPr>
          <w:spacing w:val="1"/>
        </w:rPr>
        <w:t xml:space="preserve"> </w:t>
      </w:r>
      <w:r w:rsidRPr="00DD366C">
        <w:t>та</w:t>
      </w:r>
      <w:r w:rsidRPr="00DD366C">
        <w:rPr>
          <w:spacing w:val="1"/>
        </w:rPr>
        <w:t xml:space="preserve"> </w:t>
      </w:r>
      <w:r w:rsidRPr="00DD366C">
        <w:t>інші</w:t>
      </w:r>
      <w:r w:rsidRPr="00DD366C">
        <w:rPr>
          <w:spacing w:val="1"/>
        </w:rPr>
        <w:t xml:space="preserve"> </w:t>
      </w:r>
      <w:r w:rsidRPr="00DD366C">
        <w:t>цифрові</w:t>
      </w:r>
      <w:r w:rsidRPr="00DD366C">
        <w:rPr>
          <w:spacing w:val="1"/>
        </w:rPr>
        <w:t xml:space="preserve"> </w:t>
      </w:r>
      <w:r w:rsidRPr="00DD366C">
        <w:t>носії,</w:t>
      </w:r>
      <w:r w:rsidRPr="00DD366C">
        <w:rPr>
          <w:spacing w:val="1"/>
        </w:rPr>
        <w:t xml:space="preserve"> </w:t>
      </w:r>
      <w:r w:rsidRPr="00DD366C">
        <w:t>(розумне</w:t>
      </w:r>
      <w:r w:rsidRPr="00DD366C">
        <w:rPr>
          <w:spacing w:val="1"/>
        </w:rPr>
        <w:t xml:space="preserve"> </w:t>
      </w:r>
      <w:r w:rsidRPr="00DD366C">
        <w:t>телебачення, смартфони і планшети) відкривають нові форми взаємодії і</w:t>
      </w:r>
      <w:r w:rsidRPr="00DD366C">
        <w:rPr>
          <w:spacing w:val="1"/>
        </w:rPr>
        <w:t xml:space="preserve"> </w:t>
      </w:r>
      <w:r w:rsidRPr="00DD366C">
        <w:t>нові</w:t>
      </w:r>
      <w:r w:rsidRPr="00DD366C">
        <w:rPr>
          <w:spacing w:val="-13"/>
        </w:rPr>
        <w:t xml:space="preserve"> </w:t>
      </w:r>
      <w:r w:rsidRPr="00DD366C">
        <w:t>моделі</w:t>
      </w:r>
      <w:r w:rsidRPr="00DD366C">
        <w:rPr>
          <w:spacing w:val="-13"/>
        </w:rPr>
        <w:t xml:space="preserve"> </w:t>
      </w:r>
      <w:r w:rsidRPr="00DD366C">
        <w:t>обміну</w:t>
      </w:r>
      <w:r w:rsidRPr="00DD366C">
        <w:rPr>
          <w:spacing w:val="-12"/>
        </w:rPr>
        <w:t xml:space="preserve"> </w:t>
      </w:r>
      <w:r w:rsidRPr="00DD366C">
        <w:t>інформацією.</w:t>
      </w:r>
      <w:r w:rsidRPr="00DD366C">
        <w:rPr>
          <w:spacing w:val="-13"/>
        </w:rPr>
        <w:t xml:space="preserve"> </w:t>
      </w:r>
      <w:r w:rsidRPr="00DD366C">
        <w:t>Одним</w:t>
      </w:r>
      <w:r w:rsidRPr="00DD366C">
        <w:rPr>
          <w:spacing w:val="-12"/>
        </w:rPr>
        <w:t xml:space="preserve"> </w:t>
      </w:r>
      <w:r w:rsidRPr="00DD366C">
        <w:t>з</w:t>
      </w:r>
      <w:r w:rsidRPr="00DD366C">
        <w:rPr>
          <w:spacing w:val="-13"/>
        </w:rPr>
        <w:t xml:space="preserve"> </w:t>
      </w:r>
      <w:r w:rsidRPr="00DD366C">
        <w:t>перших</w:t>
      </w:r>
      <w:r w:rsidRPr="00DD366C">
        <w:rPr>
          <w:spacing w:val="-12"/>
        </w:rPr>
        <w:t xml:space="preserve"> </w:t>
      </w:r>
      <w:r w:rsidRPr="00DD366C">
        <w:t>комплексних</w:t>
      </w:r>
      <w:r w:rsidRPr="00DD366C">
        <w:rPr>
          <w:spacing w:val="-12"/>
        </w:rPr>
        <w:t xml:space="preserve"> </w:t>
      </w:r>
      <w:r w:rsidRPr="00DD366C">
        <w:t>досліджень</w:t>
      </w:r>
      <w:r w:rsidRPr="00DD366C">
        <w:rPr>
          <w:spacing w:val="-67"/>
        </w:rPr>
        <w:t xml:space="preserve"> </w:t>
      </w:r>
      <w:r w:rsidRPr="00DD366C">
        <w:t>відмінностей між новими медіа та традиційними рекламними каналами</w:t>
      </w:r>
      <w:r w:rsidRPr="00DD366C">
        <w:rPr>
          <w:spacing w:val="1"/>
        </w:rPr>
        <w:t xml:space="preserve"> </w:t>
      </w:r>
      <w:r w:rsidRPr="00DD366C">
        <w:t>стала робота М. Макдональда і Х. Вілсона, які в 1999 р сформулювали</w:t>
      </w:r>
      <w:r w:rsidRPr="00DD366C">
        <w:rPr>
          <w:spacing w:val="1"/>
        </w:rPr>
        <w:t xml:space="preserve"> </w:t>
      </w:r>
      <w:r w:rsidRPr="00DD366C">
        <w:t>модель</w:t>
      </w:r>
      <w:r w:rsidRPr="00DD366C">
        <w:rPr>
          <w:spacing w:val="-1"/>
        </w:rPr>
        <w:t xml:space="preserve"> </w:t>
      </w:r>
      <w:r w:rsidRPr="00DD366C">
        <w:t>«6I» електронного</w:t>
      </w:r>
      <w:r w:rsidRPr="00DD366C">
        <w:rPr>
          <w:spacing w:val="-1"/>
        </w:rPr>
        <w:t xml:space="preserve"> </w:t>
      </w:r>
      <w:r w:rsidRPr="00DD366C">
        <w:t>маркетингу</w:t>
      </w:r>
      <w:r w:rsidRPr="00DD366C">
        <w:rPr>
          <w:spacing w:val="2"/>
        </w:rPr>
        <w:t xml:space="preserve"> </w:t>
      </w:r>
      <w:r w:rsidRPr="00DD366C">
        <w:t>[52].</w:t>
      </w:r>
    </w:p>
    <w:p w:rsidR="007E0D45" w:rsidRPr="00DD366C" w:rsidRDefault="007E0D45" w:rsidP="005B594D">
      <w:pPr>
        <w:pStyle w:val="a3"/>
        <w:tabs>
          <w:tab w:val="left" w:pos="1276"/>
        </w:tabs>
        <w:spacing w:line="360" w:lineRule="auto"/>
        <w:ind w:left="0" w:firstLine="709"/>
      </w:pPr>
      <w:r w:rsidRPr="00DD366C">
        <w:t>У</w:t>
      </w:r>
      <w:r w:rsidRPr="00DD366C">
        <w:rPr>
          <w:spacing w:val="-4"/>
        </w:rPr>
        <w:t xml:space="preserve"> </w:t>
      </w:r>
      <w:r w:rsidRPr="00DD366C">
        <w:t>неї</w:t>
      </w:r>
      <w:r w:rsidRPr="00DD366C">
        <w:rPr>
          <w:spacing w:val="-3"/>
        </w:rPr>
        <w:t xml:space="preserve"> </w:t>
      </w:r>
      <w:r w:rsidRPr="00DD366C">
        <w:t>входять</w:t>
      </w:r>
      <w:r w:rsidRPr="00DD366C">
        <w:rPr>
          <w:spacing w:val="-4"/>
        </w:rPr>
        <w:t xml:space="preserve"> </w:t>
      </w:r>
      <w:r w:rsidRPr="00DD366C">
        <w:t>наступні</w:t>
      </w:r>
      <w:r w:rsidRPr="00DD366C">
        <w:rPr>
          <w:spacing w:val="-4"/>
        </w:rPr>
        <w:t xml:space="preserve"> </w:t>
      </w:r>
      <w:r w:rsidRPr="00DD366C">
        <w:t>елементи:</w:t>
      </w:r>
    </w:p>
    <w:p w:rsidR="007E0D45" w:rsidRPr="00DD366C" w:rsidRDefault="00FC4CD1"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interactivity</w:t>
      </w:r>
      <w:r w:rsidRPr="00DD366C">
        <w:rPr>
          <w:spacing w:val="-9"/>
          <w:sz w:val="28"/>
          <w:szCs w:val="28"/>
        </w:rPr>
        <w:t xml:space="preserve"> </w:t>
      </w:r>
      <w:r w:rsidRPr="00DD366C">
        <w:rPr>
          <w:sz w:val="28"/>
          <w:szCs w:val="28"/>
        </w:rPr>
        <w:t>(інтерактивність);</w:t>
      </w:r>
    </w:p>
    <w:p w:rsidR="007E0D45" w:rsidRPr="00DD366C" w:rsidRDefault="00FC4CD1"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intelligence</w:t>
      </w:r>
      <w:r w:rsidRPr="00DD366C">
        <w:rPr>
          <w:spacing w:val="-7"/>
          <w:sz w:val="28"/>
          <w:szCs w:val="28"/>
        </w:rPr>
        <w:t xml:space="preserve"> </w:t>
      </w:r>
      <w:r w:rsidRPr="00DD366C">
        <w:rPr>
          <w:sz w:val="28"/>
          <w:szCs w:val="28"/>
        </w:rPr>
        <w:t>(вимірність);</w:t>
      </w:r>
    </w:p>
    <w:p w:rsidR="007E0D45" w:rsidRPr="00DD366C" w:rsidRDefault="00FC4CD1"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individualisation</w:t>
      </w:r>
      <w:r w:rsidRPr="00DD366C">
        <w:rPr>
          <w:spacing w:val="-11"/>
          <w:sz w:val="28"/>
          <w:szCs w:val="28"/>
        </w:rPr>
        <w:t xml:space="preserve"> </w:t>
      </w:r>
      <w:r w:rsidRPr="00DD366C">
        <w:rPr>
          <w:sz w:val="28"/>
          <w:szCs w:val="28"/>
        </w:rPr>
        <w:t>(індивідуалізація);</w:t>
      </w:r>
    </w:p>
    <w:p w:rsidR="007E0D45" w:rsidRPr="00DD366C" w:rsidRDefault="00FC4CD1"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integration</w:t>
      </w:r>
      <w:r w:rsidRPr="00DD366C">
        <w:rPr>
          <w:spacing w:val="-7"/>
          <w:sz w:val="28"/>
          <w:szCs w:val="28"/>
        </w:rPr>
        <w:t xml:space="preserve"> </w:t>
      </w:r>
      <w:r w:rsidRPr="00DD366C">
        <w:rPr>
          <w:sz w:val="28"/>
          <w:szCs w:val="28"/>
        </w:rPr>
        <w:t>(інтеграція);</w:t>
      </w:r>
    </w:p>
    <w:p w:rsidR="007E0D45" w:rsidRPr="00DD366C" w:rsidRDefault="00FC4CD1"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industry</w:t>
      </w:r>
      <w:r w:rsidRPr="00DD366C">
        <w:rPr>
          <w:spacing w:val="-6"/>
          <w:sz w:val="28"/>
          <w:szCs w:val="28"/>
        </w:rPr>
        <w:t xml:space="preserve"> </w:t>
      </w:r>
      <w:r w:rsidRPr="00DD366C">
        <w:rPr>
          <w:sz w:val="28"/>
          <w:szCs w:val="28"/>
        </w:rPr>
        <w:t>restructuring</w:t>
      </w:r>
      <w:r w:rsidRPr="00DD366C">
        <w:rPr>
          <w:spacing w:val="-5"/>
          <w:sz w:val="28"/>
          <w:szCs w:val="28"/>
        </w:rPr>
        <w:t xml:space="preserve"> </w:t>
      </w:r>
      <w:r w:rsidRPr="00DD366C">
        <w:rPr>
          <w:sz w:val="28"/>
          <w:szCs w:val="28"/>
        </w:rPr>
        <w:t>(зміни</w:t>
      </w:r>
      <w:r w:rsidRPr="00DD366C">
        <w:rPr>
          <w:spacing w:val="-5"/>
          <w:sz w:val="28"/>
          <w:szCs w:val="28"/>
        </w:rPr>
        <w:t xml:space="preserve"> </w:t>
      </w:r>
      <w:r w:rsidRPr="00DD366C">
        <w:rPr>
          <w:sz w:val="28"/>
          <w:szCs w:val="28"/>
        </w:rPr>
        <w:t>у</w:t>
      </w:r>
      <w:r w:rsidRPr="00DD366C">
        <w:rPr>
          <w:spacing w:val="-5"/>
          <w:sz w:val="28"/>
          <w:szCs w:val="28"/>
        </w:rPr>
        <w:t xml:space="preserve"> </w:t>
      </w:r>
      <w:r w:rsidRPr="00DD366C">
        <w:rPr>
          <w:sz w:val="28"/>
          <w:szCs w:val="28"/>
        </w:rPr>
        <w:t>виробничих</w:t>
      </w:r>
      <w:r w:rsidRPr="00DD366C">
        <w:rPr>
          <w:spacing w:val="-6"/>
          <w:sz w:val="28"/>
          <w:szCs w:val="28"/>
        </w:rPr>
        <w:t xml:space="preserve"> </w:t>
      </w:r>
      <w:r w:rsidRPr="00DD366C">
        <w:rPr>
          <w:sz w:val="28"/>
          <w:szCs w:val="28"/>
        </w:rPr>
        <w:t>процесах);</w:t>
      </w:r>
    </w:p>
    <w:p w:rsidR="00E6555A" w:rsidRPr="00DD366C" w:rsidRDefault="00FC4CD1" w:rsidP="005B594D">
      <w:pPr>
        <w:pStyle w:val="a7"/>
        <w:numPr>
          <w:ilvl w:val="1"/>
          <w:numId w:val="8"/>
        </w:numPr>
        <w:tabs>
          <w:tab w:val="left" w:pos="993"/>
          <w:tab w:val="left" w:pos="1276"/>
        </w:tabs>
        <w:spacing w:line="360" w:lineRule="auto"/>
        <w:ind w:left="0" w:firstLine="709"/>
      </w:pPr>
      <w:r w:rsidRPr="00DD366C">
        <w:rPr>
          <w:sz w:val="28"/>
          <w:szCs w:val="28"/>
        </w:rPr>
        <w:t>independence of location (незалежність від місця розташування).</w:t>
      </w:r>
      <w:r w:rsidRPr="00DD366C">
        <w:rPr>
          <w:spacing w:val="1"/>
          <w:sz w:val="28"/>
          <w:szCs w:val="28"/>
        </w:rPr>
        <w:t xml:space="preserve"> </w:t>
      </w:r>
    </w:p>
    <w:p w:rsidR="007E0D45" w:rsidRPr="00DD366C" w:rsidRDefault="007E0D45" w:rsidP="005B594D">
      <w:pPr>
        <w:pStyle w:val="a7"/>
        <w:tabs>
          <w:tab w:val="left" w:pos="1153"/>
          <w:tab w:val="left" w:pos="1276"/>
        </w:tabs>
        <w:spacing w:line="360" w:lineRule="auto"/>
        <w:ind w:left="0"/>
        <w:rPr>
          <w:sz w:val="28"/>
          <w:szCs w:val="28"/>
        </w:rPr>
      </w:pPr>
      <w:r w:rsidRPr="00DD366C">
        <w:rPr>
          <w:sz w:val="28"/>
          <w:szCs w:val="28"/>
        </w:rPr>
        <w:t xml:space="preserve">Оскільки за останні більш ніж 20 років </w:t>
      </w:r>
      <w:r w:rsidR="005A6382" w:rsidRPr="00DD366C">
        <w:rPr>
          <w:sz w:val="28"/>
          <w:szCs w:val="28"/>
        </w:rPr>
        <w:t>Інтернет</w:t>
      </w:r>
      <w:r w:rsidRPr="00DD366C">
        <w:rPr>
          <w:sz w:val="28"/>
          <w:szCs w:val="28"/>
        </w:rPr>
        <w:t xml:space="preserve"> та </w:t>
      </w:r>
      <w:r w:rsidR="005A6382" w:rsidRPr="00DD366C">
        <w:rPr>
          <w:sz w:val="28"/>
          <w:szCs w:val="28"/>
        </w:rPr>
        <w:t>Інтернет</w:t>
      </w:r>
      <w:r w:rsidRPr="00DD366C">
        <w:rPr>
          <w:sz w:val="28"/>
          <w:szCs w:val="28"/>
        </w:rPr>
        <w:t>-маркетинг пережили суттєві зміни, то далі при детальному описі компонентів моделі «6I», будуть зроблені поправки з урахуванням нових технологій і можливостей веб-маркетингу</w:t>
      </w:r>
      <w:r w:rsidR="00CC574A" w:rsidRPr="00DD366C">
        <w:rPr>
          <w:sz w:val="28"/>
          <w:szCs w:val="28"/>
        </w:rPr>
        <w:t xml:space="preserve"> </w:t>
      </w:r>
      <w:r w:rsidRPr="00DD366C">
        <w:rPr>
          <w:sz w:val="28"/>
          <w:szCs w:val="28"/>
        </w:rPr>
        <w:t>[2]</w:t>
      </w:r>
      <w:r w:rsidR="00CC574A" w:rsidRPr="00DD366C">
        <w:rPr>
          <w:sz w:val="28"/>
          <w:szCs w:val="28"/>
        </w:rPr>
        <w:t>.</w:t>
      </w:r>
    </w:p>
    <w:p w:rsidR="007E0D45" w:rsidRPr="00DD366C" w:rsidRDefault="007E0D45" w:rsidP="005B594D">
      <w:pPr>
        <w:pStyle w:val="a7"/>
        <w:tabs>
          <w:tab w:val="left" w:pos="1153"/>
          <w:tab w:val="left" w:pos="1276"/>
        </w:tabs>
        <w:spacing w:line="360" w:lineRule="auto"/>
        <w:ind w:left="0"/>
        <w:rPr>
          <w:sz w:val="28"/>
          <w:szCs w:val="28"/>
        </w:rPr>
      </w:pPr>
      <w:r w:rsidRPr="00DD366C">
        <w:rPr>
          <w:sz w:val="28"/>
          <w:szCs w:val="28"/>
        </w:rPr>
        <w:t>Interactivity (інтерактивність).</w:t>
      </w:r>
      <w:r w:rsidR="00E6555A" w:rsidRPr="00DD366C">
        <w:rPr>
          <w:sz w:val="28"/>
          <w:szCs w:val="28"/>
        </w:rPr>
        <w:t xml:space="preserve"> </w:t>
      </w:r>
      <w:r w:rsidRPr="00DD366C">
        <w:rPr>
          <w:sz w:val="28"/>
          <w:szCs w:val="28"/>
        </w:rPr>
        <w:t xml:space="preserve">Висока інтерактивність </w:t>
      </w:r>
      <w:r w:rsidR="005A6382" w:rsidRPr="00DD366C">
        <w:rPr>
          <w:sz w:val="28"/>
          <w:szCs w:val="28"/>
        </w:rPr>
        <w:t>Інтернет</w:t>
      </w:r>
      <w:r w:rsidRPr="00DD366C">
        <w:rPr>
          <w:sz w:val="28"/>
          <w:szCs w:val="28"/>
        </w:rPr>
        <w:t>у як інформаційного середовища обумовлена наступними фактами:</w:t>
      </w:r>
    </w:p>
    <w:p w:rsidR="007E0D45" w:rsidRPr="00DD366C" w:rsidRDefault="007E0D45" w:rsidP="005B594D">
      <w:pPr>
        <w:pStyle w:val="a7"/>
        <w:numPr>
          <w:ilvl w:val="1"/>
          <w:numId w:val="9"/>
        </w:numPr>
        <w:tabs>
          <w:tab w:val="left" w:pos="1153"/>
          <w:tab w:val="left" w:pos="1276"/>
        </w:tabs>
        <w:spacing w:line="360" w:lineRule="auto"/>
        <w:ind w:left="0" w:firstLine="709"/>
        <w:jc w:val="both"/>
        <w:rPr>
          <w:sz w:val="28"/>
          <w:szCs w:val="28"/>
        </w:rPr>
      </w:pPr>
      <w:r w:rsidRPr="00DD366C">
        <w:rPr>
          <w:sz w:val="28"/>
          <w:szCs w:val="28"/>
        </w:rPr>
        <w:t>Клієнт сам ініціює контакт</w:t>
      </w:r>
      <w:r w:rsidR="00E6555A" w:rsidRPr="00DD366C">
        <w:rPr>
          <w:sz w:val="28"/>
          <w:szCs w:val="28"/>
        </w:rPr>
        <w:t>.</w:t>
      </w:r>
    </w:p>
    <w:p w:rsidR="007E0D45" w:rsidRPr="00DD366C" w:rsidRDefault="007E0D45" w:rsidP="005B594D">
      <w:pPr>
        <w:pStyle w:val="a7"/>
        <w:numPr>
          <w:ilvl w:val="1"/>
          <w:numId w:val="9"/>
        </w:numPr>
        <w:tabs>
          <w:tab w:val="left" w:pos="1153"/>
          <w:tab w:val="left" w:pos="1276"/>
        </w:tabs>
        <w:spacing w:line="360" w:lineRule="auto"/>
        <w:ind w:left="0" w:firstLine="709"/>
        <w:jc w:val="both"/>
        <w:rPr>
          <w:sz w:val="28"/>
          <w:szCs w:val="28"/>
        </w:rPr>
      </w:pPr>
      <w:r w:rsidRPr="00DD366C">
        <w:rPr>
          <w:sz w:val="28"/>
          <w:szCs w:val="28"/>
        </w:rPr>
        <w:t>Клієнт сам шукає інформацію про бренди і товари</w:t>
      </w:r>
      <w:r w:rsidR="00E6555A" w:rsidRPr="00DD366C">
        <w:rPr>
          <w:sz w:val="28"/>
          <w:szCs w:val="28"/>
        </w:rPr>
        <w:t>.</w:t>
      </w:r>
    </w:p>
    <w:p w:rsidR="007E0D45" w:rsidRPr="00DD366C" w:rsidRDefault="007E0D45" w:rsidP="005B594D">
      <w:pPr>
        <w:pStyle w:val="a7"/>
        <w:numPr>
          <w:ilvl w:val="1"/>
          <w:numId w:val="9"/>
        </w:numPr>
        <w:tabs>
          <w:tab w:val="left" w:pos="1153"/>
          <w:tab w:val="left" w:pos="1276"/>
        </w:tabs>
        <w:spacing w:line="360" w:lineRule="auto"/>
        <w:ind w:left="0" w:firstLine="709"/>
        <w:jc w:val="both"/>
        <w:rPr>
          <w:sz w:val="28"/>
          <w:szCs w:val="28"/>
        </w:rPr>
      </w:pPr>
      <w:r w:rsidRPr="00DD366C">
        <w:rPr>
          <w:sz w:val="28"/>
          <w:szCs w:val="28"/>
        </w:rPr>
        <w:t xml:space="preserve">Використання </w:t>
      </w:r>
      <w:r w:rsidR="005A6382" w:rsidRPr="00DD366C">
        <w:rPr>
          <w:sz w:val="28"/>
          <w:szCs w:val="28"/>
        </w:rPr>
        <w:t>Інтернет</w:t>
      </w:r>
      <w:r w:rsidRPr="00DD366C">
        <w:rPr>
          <w:sz w:val="28"/>
          <w:szCs w:val="28"/>
        </w:rPr>
        <w:t>у вимагає високого залучення людини, на відміну від радіо чи телебачення, які можна слухати і дивитися у фоновому режимі.</w:t>
      </w:r>
    </w:p>
    <w:p w:rsidR="007E0D45" w:rsidRPr="00DD366C" w:rsidRDefault="007E0D45" w:rsidP="005B594D">
      <w:pPr>
        <w:pStyle w:val="a7"/>
        <w:tabs>
          <w:tab w:val="left" w:pos="1153"/>
          <w:tab w:val="left" w:pos="1276"/>
        </w:tabs>
        <w:spacing w:line="360" w:lineRule="auto"/>
        <w:ind w:left="0"/>
        <w:rPr>
          <w:sz w:val="28"/>
          <w:szCs w:val="28"/>
        </w:rPr>
      </w:pPr>
      <w:r w:rsidRPr="00DD366C">
        <w:rPr>
          <w:sz w:val="28"/>
          <w:szCs w:val="28"/>
        </w:rPr>
        <w:t xml:space="preserve">Рекламні процеси в </w:t>
      </w:r>
      <w:r w:rsidR="005A6382" w:rsidRPr="00DD366C">
        <w:rPr>
          <w:sz w:val="28"/>
          <w:szCs w:val="28"/>
        </w:rPr>
        <w:t>Інтернет</w:t>
      </w:r>
      <w:r w:rsidRPr="00DD366C">
        <w:rPr>
          <w:sz w:val="28"/>
          <w:szCs w:val="28"/>
        </w:rPr>
        <w:t>-маркетингу і традиційному маркетингу з використанням ТВ, радіо, зовнішньої реклами та друкованих видань показані на рис 1.1</w:t>
      </w:r>
      <w:r w:rsidR="00BD2FBD" w:rsidRPr="00DD366C">
        <w:rPr>
          <w:sz w:val="28"/>
          <w:szCs w:val="28"/>
        </w:rPr>
        <w:t>[43]</w:t>
      </w:r>
      <w:r w:rsidRPr="00DD366C">
        <w:rPr>
          <w:sz w:val="28"/>
          <w:szCs w:val="28"/>
        </w:rPr>
        <w:t>.</w:t>
      </w:r>
    </w:p>
    <w:p w:rsidR="007E0D45" w:rsidRPr="00DD366C" w:rsidRDefault="007E0D45" w:rsidP="005B594D">
      <w:pPr>
        <w:pStyle w:val="a3"/>
        <w:tabs>
          <w:tab w:val="left" w:pos="1276"/>
        </w:tabs>
        <w:spacing w:line="360" w:lineRule="auto"/>
        <w:ind w:left="0" w:firstLine="709"/>
        <w:jc w:val="center"/>
      </w:pPr>
      <w:r w:rsidRPr="00DD366C">
        <w:rPr>
          <w:noProof/>
          <w:lang w:val="ru-RU" w:eastAsia="ru-RU"/>
        </w:rPr>
        <w:lastRenderedPageBreak/>
        <w:drawing>
          <wp:inline distT="0" distB="0" distL="0" distR="0">
            <wp:extent cx="3325663" cy="2158269"/>
            <wp:effectExtent l="0" t="0" r="0" b="0"/>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325663" cy="2158269"/>
                    </a:xfrm>
                    <a:prstGeom prst="rect">
                      <a:avLst/>
                    </a:prstGeom>
                  </pic:spPr>
                </pic:pic>
              </a:graphicData>
            </a:graphic>
          </wp:inline>
        </w:drawing>
      </w:r>
    </w:p>
    <w:p w:rsidR="007E0D45" w:rsidRPr="00DD366C" w:rsidRDefault="007E0D45" w:rsidP="005B594D">
      <w:pPr>
        <w:pStyle w:val="a3"/>
        <w:tabs>
          <w:tab w:val="left" w:pos="1276"/>
        </w:tabs>
        <w:spacing w:line="360" w:lineRule="auto"/>
        <w:ind w:left="0" w:firstLine="709"/>
      </w:pPr>
      <w:r w:rsidRPr="00DD366C">
        <w:t>Рис</w:t>
      </w:r>
      <w:r w:rsidR="00E6555A" w:rsidRPr="00DD366C">
        <w:t>.</w:t>
      </w:r>
      <w:r w:rsidRPr="00DD366C">
        <w:rPr>
          <w:spacing w:val="-5"/>
        </w:rPr>
        <w:t xml:space="preserve"> </w:t>
      </w:r>
      <w:r w:rsidRPr="00DD366C">
        <w:t>1.1</w:t>
      </w:r>
      <w:r w:rsidR="00E6555A" w:rsidRPr="00DD366C">
        <w:rPr>
          <w:spacing w:val="-5"/>
        </w:rPr>
        <w:t>.</w:t>
      </w:r>
      <w:r w:rsidRPr="00DD366C">
        <w:rPr>
          <w:spacing w:val="-5"/>
        </w:rPr>
        <w:t xml:space="preserve"> </w:t>
      </w:r>
      <w:r w:rsidRPr="00DD366C">
        <w:t>Комунікації</w:t>
      </w:r>
      <w:r w:rsidRPr="00DD366C">
        <w:rPr>
          <w:spacing w:val="-5"/>
        </w:rPr>
        <w:t xml:space="preserve"> </w:t>
      </w:r>
      <w:r w:rsidRPr="00DD366C">
        <w:t>в</w:t>
      </w:r>
      <w:r w:rsidRPr="00DD366C">
        <w:rPr>
          <w:spacing w:val="-5"/>
        </w:rPr>
        <w:t xml:space="preserve"> </w:t>
      </w:r>
      <w:r w:rsidRPr="00DD366C">
        <w:t>традиційному</w:t>
      </w:r>
      <w:r w:rsidRPr="00DD366C">
        <w:rPr>
          <w:spacing w:val="-5"/>
        </w:rPr>
        <w:t xml:space="preserve"> </w:t>
      </w:r>
      <w:r w:rsidRPr="00DD366C">
        <w:t>і</w:t>
      </w:r>
      <w:r w:rsidRPr="00DD366C">
        <w:rPr>
          <w:spacing w:val="-5"/>
        </w:rPr>
        <w:t xml:space="preserve"> </w:t>
      </w:r>
      <w:r w:rsidR="005A6382" w:rsidRPr="00DD366C">
        <w:t>Інтернет</w:t>
      </w:r>
      <w:r w:rsidRPr="00DD366C">
        <w:t>-маркетингу</w:t>
      </w:r>
      <w:r w:rsidR="00E6555A" w:rsidRPr="00DD366C">
        <w:t xml:space="preserve"> </w:t>
      </w:r>
    </w:p>
    <w:p w:rsidR="007E0D45" w:rsidRPr="00DD366C" w:rsidRDefault="007E0D45" w:rsidP="005B594D">
      <w:pPr>
        <w:pStyle w:val="a3"/>
        <w:tabs>
          <w:tab w:val="left" w:pos="1276"/>
        </w:tabs>
        <w:spacing w:line="360" w:lineRule="auto"/>
        <w:ind w:left="0" w:firstLine="709"/>
      </w:pPr>
    </w:p>
    <w:p w:rsidR="00E6555A" w:rsidRPr="00DD366C" w:rsidRDefault="00E6555A" w:rsidP="005B594D">
      <w:pPr>
        <w:pStyle w:val="a3"/>
        <w:tabs>
          <w:tab w:val="left" w:pos="1276"/>
        </w:tabs>
        <w:spacing w:line="360" w:lineRule="auto"/>
        <w:ind w:left="0" w:firstLine="709"/>
      </w:pPr>
      <w:r w:rsidRPr="00DD366C">
        <w:t>Як</w:t>
      </w:r>
      <w:r w:rsidRPr="00DD366C">
        <w:rPr>
          <w:spacing w:val="32"/>
        </w:rPr>
        <w:t xml:space="preserve"> </w:t>
      </w:r>
      <w:r w:rsidRPr="00DD366C">
        <w:t>видно</w:t>
      </w:r>
      <w:r w:rsidRPr="00DD366C">
        <w:rPr>
          <w:spacing w:val="33"/>
        </w:rPr>
        <w:t xml:space="preserve"> </w:t>
      </w:r>
      <w:r w:rsidRPr="00DD366C">
        <w:t>зі</w:t>
      </w:r>
      <w:r w:rsidRPr="00DD366C">
        <w:rPr>
          <w:spacing w:val="32"/>
        </w:rPr>
        <w:t xml:space="preserve"> </w:t>
      </w:r>
      <w:r w:rsidRPr="00DD366C">
        <w:t>схеми,</w:t>
      </w:r>
      <w:r w:rsidRPr="00DD366C">
        <w:rPr>
          <w:spacing w:val="33"/>
        </w:rPr>
        <w:t xml:space="preserve"> </w:t>
      </w:r>
      <w:r w:rsidRPr="00DD366C">
        <w:t>основною</w:t>
      </w:r>
      <w:r w:rsidRPr="00DD366C">
        <w:rPr>
          <w:spacing w:val="34"/>
        </w:rPr>
        <w:t xml:space="preserve"> </w:t>
      </w:r>
      <w:r w:rsidRPr="00DD366C">
        <w:t>функцією</w:t>
      </w:r>
      <w:r w:rsidRPr="00DD366C">
        <w:rPr>
          <w:spacing w:val="33"/>
        </w:rPr>
        <w:t xml:space="preserve"> </w:t>
      </w:r>
      <w:r w:rsidRPr="00DD366C">
        <w:t>традиційного</w:t>
      </w:r>
      <w:r w:rsidRPr="00DD366C">
        <w:rPr>
          <w:spacing w:val="33"/>
        </w:rPr>
        <w:t xml:space="preserve"> </w:t>
      </w:r>
      <w:r w:rsidRPr="00DD366C">
        <w:t>маркетингу</w:t>
      </w:r>
      <w:r w:rsidRPr="00DD366C">
        <w:rPr>
          <w:spacing w:val="33"/>
        </w:rPr>
        <w:t xml:space="preserve"> </w:t>
      </w:r>
      <w:r w:rsidRPr="00DD366C">
        <w:t>є «підштовхування»</w:t>
      </w:r>
      <w:r w:rsidRPr="00DD366C">
        <w:rPr>
          <w:spacing w:val="-10"/>
        </w:rPr>
        <w:t xml:space="preserve"> </w:t>
      </w:r>
      <w:r w:rsidRPr="00DD366C">
        <w:t>споживача</w:t>
      </w:r>
      <w:r w:rsidRPr="00DD366C">
        <w:rPr>
          <w:spacing w:val="-9"/>
        </w:rPr>
        <w:t xml:space="preserve"> </w:t>
      </w:r>
      <w:r w:rsidRPr="00DD366C">
        <w:t>до</w:t>
      </w:r>
      <w:r w:rsidRPr="00DD366C">
        <w:rPr>
          <w:spacing w:val="-9"/>
        </w:rPr>
        <w:t xml:space="preserve"> </w:t>
      </w:r>
      <w:r w:rsidRPr="00DD366C">
        <w:t>здійснення</w:t>
      </w:r>
      <w:r w:rsidRPr="00DD366C">
        <w:rPr>
          <w:spacing w:val="-9"/>
        </w:rPr>
        <w:t xml:space="preserve"> </w:t>
      </w:r>
      <w:r w:rsidRPr="00DD366C">
        <w:t>цільового</w:t>
      </w:r>
      <w:r w:rsidRPr="00DD366C">
        <w:rPr>
          <w:spacing w:val="-9"/>
        </w:rPr>
        <w:t xml:space="preserve"> </w:t>
      </w:r>
      <w:r w:rsidRPr="00DD366C">
        <w:t>дії</w:t>
      </w:r>
      <w:r w:rsidRPr="00DD366C">
        <w:rPr>
          <w:spacing w:val="-10"/>
        </w:rPr>
        <w:t xml:space="preserve"> </w:t>
      </w:r>
      <w:r w:rsidRPr="00DD366C">
        <w:t>через</w:t>
      </w:r>
      <w:r w:rsidRPr="00DD366C">
        <w:rPr>
          <w:spacing w:val="-9"/>
        </w:rPr>
        <w:t xml:space="preserve"> </w:t>
      </w:r>
      <w:r w:rsidRPr="00DD366C">
        <w:t>трансляцію</w:t>
      </w:r>
      <w:r w:rsidRPr="00DD366C">
        <w:rPr>
          <w:spacing w:val="-68"/>
        </w:rPr>
        <w:t xml:space="preserve"> </w:t>
      </w:r>
      <w:r w:rsidRPr="00DD366C">
        <w:t xml:space="preserve">рекламного повідомлення від </w:t>
      </w:r>
      <w:r w:rsidR="00FC4CD1" w:rsidRPr="00DD366C">
        <w:t>організації</w:t>
      </w:r>
      <w:r w:rsidRPr="00DD366C">
        <w:t xml:space="preserve"> до клієнта і іншим зацікавленим</w:t>
      </w:r>
      <w:r w:rsidRPr="00DD366C">
        <w:rPr>
          <w:spacing w:val="1"/>
        </w:rPr>
        <w:t xml:space="preserve"> </w:t>
      </w:r>
      <w:r w:rsidRPr="00DD366C">
        <w:t>сторонам,</w:t>
      </w:r>
      <w:r w:rsidRPr="00DD366C">
        <w:rPr>
          <w:spacing w:val="1"/>
        </w:rPr>
        <w:t xml:space="preserve"> </w:t>
      </w:r>
      <w:r w:rsidRPr="00DD366C">
        <w:t>тобто</w:t>
      </w:r>
      <w:r w:rsidRPr="00DD366C">
        <w:rPr>
          <w:spacing w:val="1"/>
        </w:rPr>
        <w:t xml:space="preserve"> </w:t>
      </w:r>
      <w:r w:rsidRPr="00DD366C">
        <w:t>в</w:t>
      </w:r>
      <w:r w:rsidRPr="00DD366C">
        <w:rPr>
          <w:spacing w:val="1"/>
        </w:rPr>
        <w:t xml:space="preserve"> </w:t>
      </w:r>
      <w:r w:rsidRPr="00DD366C">
        <w:t>даному</w:t>
      </w:r>
      <w:r w:rsidRPr="00DD366C">
        <w:rPr>
          <w:spacing w:val="1"/>
        </w:rPr>
        <w:t xml:space="preserve"> </w:t>
      </w:r>
      <w:r w:rsidRPr="00DD366C">
        <w:t>випадку</w:t>
      </w:r>
      <w:r w:rsidRPr="00DD366C">
        <w:rPr>
          <w:spacing w:val="1"/>
        </w:rPr>
        <w:t xml:space="preserve"> </w:t>
      </w:r>
      <w:r w:rsidRPr="00DD366C">
        <w:t>використовується</w:t>
      </w:r>
      <w:r w:rsidRPr="00DD366C">
        <w:rPr>
          <w:spacing w:val="1"/>
        </w:rPr>
        <w:t xml:space="preserve"> </w:t>
      </w:r>
      <w:r w:rsidRPr="00DD366C">
        <w:t>PUSH</w:t>
      </w:r>
      <w:r w:rsidRPr="00DD366C">
        <w:rPr>
          <w:spacing w:val="1"/>
        </w:rPr>
        <w:t xml:space="preserve"> </w:t>
      </w:r>
      <w:r w:rsidRPr="00DD366C">
        <w:t>(виштовхуючий)</w:t>
      </w:r>
      <w:r w:rsidRPr="00DD366C">
        <w:rPr>
          <w:spacing w:val="1"/>
        </w:rPr>
        <w:t xml:space="preserve"> </w:t>
      </w:r>
      <w:r w:rsidRPr="00DD366C">
        <w:t>підхід.</w:t>
      </w:r>
      <w:r w:rsidRPr="00DD366C">
        <w:rPr>
          <w:spacing w:val="1"/>
        </w:rPr>
        <w:t xml:space="preserve"> </w:t>
      </w:r>
      <w:r w:rsidRPr="00DD366C">
        <w:t>При</w:t>
      </w:r>
      <w:r w:rsidRPr="00DD366C">
        <w:rPr>
          <w:spacing w:val="1"/>
        </w:rPr>
        <w:t xml:space="preserve"> </w:t>
      </w:r>
      <w:r w:rsidRPr="00DD366C">
        <w:t>цьому</w:t>
      </w:r>
      <w:r w:rsidRPr="00DD366C">
        <w:rPr>
          <w:spacing w:val="1"/>
        </w:rPr>
        <w:t xml:space="preserve"> </w:t>
      </w:r>
      <w:r w:rsidRPr="00DD366C">
        <w:t>істотно</w:t>
      </w:r>
      <w:r w:rsidRPr="00DD366C">
        <w:rPr>
          <w:spacing w:val="1"/>
        </w:rPr>
        <w:t xml:space="preserve"> </w:t>
      </w:r>
      <w:r w:rsidRPr="00DD366C">
        <w:t>обмежується</w:t>
      </w:r>
      <w:r w:rsidRPr="00DD366C">
        <w:rPr>
          <w:spacing w:val="1"/>
        </w:rPr>
        <w:t xml:space="preserve"> </w:t>
      </w:r>
      <w:r w:rsidRPr="00DD366C">
        <w:t>взаємодія</w:t>
      </w:r>
      <w:r w:rsidRPr="00DD366C">
        <w:rPr>
          <w:spacing w:val="1"/>
        </w:rPr>
        <w:t xml:space="preserve"> </w:t>
      </w:r>
      <w:r w:rsidRPr="00DD366C">
        <w:t>з</w:t>
      </w:r>
      <w:r w:rsidRPr="00DD366C">
        <w:rPr>
          <w:spacing w:val="1"/>
        </w:rPr>
        <w:t xml:space="preserve"> </w:t>
      </w:r>
      <w:r w:rsidRPr="00DD366C">
        <w:t>клієнтами; для отримання зворотного зв'язку часто необхідно проводити</w:t>
      </w:r>
      <w:r w:rsidRPr="00DD366C">
        <w:rPr>
          <w:spacing w:val="1"/>
        </w:rPr>
        <w:t xml:space="preserve"> </w:t>
      </w:r>
      <w:r w:rsidRPr="00DD366C">
        <w:t>додаткові</w:t>
      </w:r>
      <w:r w:rsidRPr="00DD366C">
        <w:rPr>
          <w:spacing w:val="-1"/>
        </w:rPr>
        <w:t xml:space="preserve"> </w:t>
      </w:r>
      <w:r w:rsidRPr="00DD366C">
        <w:t>дослідження і</w:t>
      </w:r>
      <w:r w:rsidRPr="00DD366C">
        <w:rPr>
          <w:spacing w:val="-1"/>
        </w:rPr>
        <w:t xml:space="preserve"> </w:t>
      </w:r>
      <w:r w:rsidRPr="00DD366C">
        <w:t>опитування.</w:t>
      </w:r>
    </w:p>
    <w:p w:rsidR="007E0D45" w:rsidRPr="00DD366C" w:rsidRDefault="007E0D45" w:rsidP="005B594D">
      <w:pPr>
        <w:pStyle w:val="a3"/>
        <w:tabs>
          <w:tab w:val="left" w:pos="1276"/>
        </w:tabs>
        <w:spacing w:line="360" w:lineRule="auto"/>
        <w:ind w:left="0" w:firstLine="709"/>
      </w:pPr>
      <w:r w:rsidRPr="00DD366C">
        <w:t>В</w:t>
      </w:r>
      <w:r w:rsidRPr="00DD366C">
        <w:rPr>
          <w:spacing w:val="1"/>
        </w:rPr>
        <w:t xml:space="preserve"> </w:t>
      </w:r>
      <w:r w:rsidR="005A6382" w:rsidRPr="00DD366C">
        <w:t>Інтернет</w:t>
      </w:r>
      <w:r w:rsidRPr="00DD366C">
        <w:t>і</w:t>
      </w:r>
      <w:r w:rsidRPr="00DD366C">
        <w:rPr>
          <w:spacing w:val="1"/>
        </w:rPr>
        <w:t xml:space="preserve"> </w:t>
      </w:r>
      <w:r w:rsidRPr="00DD366C">
        <w:t>відбувається</w:t>
      </w:r>
      <w:r w:rsidRPr="00DD366C">
        <w:rPr>
          <w:spacing w:val="1"/>
        </w:rPr>
        <w:t xml:space="preserve"> </w:t>
      </w:r>
      <w:r w:rsidRPr="00DD366C">
        <w:t>те</w:t>
      </w:r>
      <w:r w:rsidRPr="00DD366C">
        <w:rPr>
          <w:spacing w:val="1"/>
        </w:rPr>
        <w:t xml:space="preserve"> </w:t>
      </w:r>
      <w:r w:rsidRPr="00DD366C">
        <w:t>ж</w:t>
      </w:r>
      <w:r w:rsidRPr="00DD366C">
        <w:rPr>
          <w:spacing w:val="1"/>
        </w:rPr>
        <w:t xml:space="preserve"> </w:t>
      </w:r>
      <w:r w:rsidRPr="00DD366C">
        <w:t>саме(особливо</w:t>
      </w:r>
      <w:r w:rsidRPr="00DD366C">
        <w:rPr>
          <w:spacing w:val="1"/>
        </w:rPr>
        <w:t xml:space="preserve"> </w:t>
      </w:r>
      <w:r w:rsidRPr="00DD366C">
        <w:t>при</w:t>
      </w:r>
      <w:r w:rsidRPr="00DD366C">
        <w:rPr>
          <w:spacing w:val="1"/>
        </w:rPr>
        <w:t xml:space="preserve"> </w:t>
      </w:r>
      <w:r w:rsidRPr="00DD366C">
        <w:t>використанні</w:t>
      </w:r>
      <w:r w:rsidRPr="00DD366C">
        <w:rPr>
          <w:spacing w:val="1"/>
        </w:rPr>
        <w:t xml:space="preserve"> </w:t>
      </w:r>
      <w:r w:rsidRPr="00DD366C">
        <w:t>поштових</w:t>
      </w:r>
      <w:r w:rsidRPr="00DD366C">
        <w:rPr>
          <w:spacing w:val="-16"/>
        </w:rPr>
        <w:t xml:space="preserve"> </w:t>
      </w:r>
      <w:r w:rsidRPr="00DD366C">
        <w:t>розсилок</w:t>
      </w:r>
      <w:r w:rsidRPr="00DD366C">
        <w:rPr>
          <w:spacing w:val="-17"/>
        </w:rPr>
        <w:t xml:space="preserve"> </w:t>
      </w:r>
      <w:r w:rsidRPr="00DD366C">
        <w:t>і</w:t>
      </w:r>
      <w:r w:rsidRPr="00DD366C">
        <w:rPr>
          <w:spacing w:val="-16"/>
        </w:rPr>
        <w:t xml:space="preserve"> </w:t>
      </w:r>
      <w:r w:rsidRPr="00DD366C">
        <w:t>медійної</w:t>
      </w:r>
      <w:r w:rsidRPr="00DD366C">
        <w:rPr>
          <w:spacing w:val="-17"/>
        </w:rPr>
        <w:t xml:space="preserve"> </w:t>
      </w:r>
      <w:r w:rsidRPr="00DD366C">
        <w:t>реклами),</w:t>
      </w:r>
      <w:r w:rsidRPr="00DD366C">
        <w:rPr>
          <w:spacing w:val="-17"/>
        </w:rPr>
        <w:t xml:space="preserve"> </w:t>
      </w:r>
      <w:r w:rsidRPr="00DD366C">
        <w:t>але</w:t>
      </w:r>
      <w:r w:rsidRPr="00DD366C">
        <w:rPr>
          <w:spacing w:val="-16"/>
        </w:rPr>
        <w:t xml:space="preserve"> </w:t>
      </w:r>
      <w:r w:rsidRPr="00DD366C">
        <w:t>клієнти</w:t>
      </w:r>
      <w:r w:rsidRPr="00DD366C">
        <w:rPr>
          <w:spacing w:val="-16"/>
        </w:rPr>
        <w:t xml:space="preserve"> </w:t>
      </w:r>
      <w:r w:rsidRPr="00DD366C">
        <w:t>самі</w:t>
      </w:r>
      <w:r w:rsidRPr="00DD366C">
        <w:rPr>
          <w:spacing w:val="-16"/>
        </w:rPr>
        <w:t xml:space="preserve"> </w:t>
      </w:r>
      <w:r w:rsidRPr="00DD366C">
        <w:t>можуть</w:t>
      </w:r>
      <w:r w:rsidRPr="00DD366C">
        <w:rPr>
          <w:spacing w:val="-17"/>
        </w:rPr>
        <w:t xml:space="preserve"> </w:t>
      </w:r>
      <w:r w:rsidRPr="00DD366C">
        <w:t>ініціювати</w:t>
      </w:r>
      <w:r w:rsidRPr="00DD366C">
        <w:rPr>
          <w:spacing w:val="-68"/>
        </w:rPr>
        <w:t xml:space="preserve"> </w:t>
      </w:r>
      <w:r w:rsidRPr="00DD366C">
        <w:t>контакт, коли шукають інформацію на сайтах і в пошукових системах.</w:t>
      </w:r>
      <w:r w:rsidRPr="00DD366C">
        <w:rPr>
          <w:spacing w:val="1"/>
        </w:rPr>
        <w:t xml:space="preserve"> </w:t>
      </w:r>
      <w:r w:rsidRPr="00DD366C">
        <w:t>Іншими словами, з'являється змішаний підхід, тому дуже важливо мати</w:t>
      </w:r>
      <w:r w:rsidRPr="00DD366C">
        <w:rPr>
          <w:spacing w:val="1"/>
        </w:rPr>
        <w:t xml:space="preserve"> </w:t>
      </w:r>
      <w:r w:rsidRPr="00DD366C">
        <w:t>хорошу</w:t>
      </w:r>
      <w:r w:rsidRPr="00DD366C">
        <w:rPr>
          <w:spacing w:val="-1"/>
        </w:rPr>
        <w:t xml:space="preserve"> </w:t>
      </w:r>
      <w:r w:rsidRPr="00DD366C">
        <w:t>видимість в</w:t>
      </w:r>
      <w:r w:rsidRPr="00DD366C">
        <w:rPr>
          <w:spacing w:val="-1"/>
        </w:rPr>
        <w:t xml:space="preserve"> </w:t>
      </w:r>
      <w:r w:rsidRPr="00DD366C">
        <w:t>пошукових системах.</w:t>
      </w:r>
    </w:p>
    <w:p w:rsidR="007E0D45" w:rsidRPr="00DD366C" w:rsidRDefault="007E0D45" w:rsidP="005B594D">
      <w:pPr>
        <w:pStyle w:val="a3"/>
        <w:tabs>
          <w:tab w:val="left" w:pos="1276"/>
        </w:tabs>
        <w:spacing w:line="360" w:lineRule="auto"/>
        <w:ind w:left="0" w:firstLine="709"/>
      </w:pPr>
      <w:r w:rsidRPr="00DD366C">
        <w:t>Intelligence (вимірність).</w:t>
      </w:r>
      <w:r w:rsidR="00E6555A" w:rsidRPr="00DD366C">
        <w:t xml:space="preserve"> </w:t>
      </w:r>
      <w:r w:rsidR="005A6382" w:rsidRPr="00DD366C">
        <w:t>Інтернет</w:t>
      </w:r>
      <w:r w:rsidRPr="00DD366C">
        <w:t xml:space="preserve"> може бути використаний в якості порівняно недорогого способу проведення маркетингових досліджень по технології CAPI (Computer-assisted personal interviewing - особисте інтерв'ю з використанням комп'ютера).</w:t>
      </w:r>
    </w:p>
    <w:p w:rsidR="007E0D45" w:rsidRPr="00DD366C" w:rsidRDefault="007E0D45" w:rsidP="005B594D">
      <w:pPr>
        <w:pStyle w:val="a3"/>
        <w:tabs>
          <w:tab w:val="left" w:pos="1276"/>
        </w:tabs>
        <w:spacing w:line="360" w:lineRule="auto"/>
        <w:ind w:left="0" w:firstLine="709"/>
      </w:pPr>
      <w:r w:rsidRPr="00DD366C">
        <w:t>Другий</w:t>
      </w:r>
      <w:r w:rsidRPr="00DD366C">
        <w:rPr>
          <w:spacing w:val="1"/>
        </w:rPr>
        <w:t xml:space="preserve"> </w:t>
      </w:r>
      <w:r w:rsidRPr="00DD366C">
        <w:t>канал</w:t>
      </w:r>
      <w:r w:rsidRPr="00DD366C">
        <w:rPr>
          <w:spacing w:val="1"/>
        </w:rPr>
        <w:t xml:space="preserve"> </w:t>
      </w:r>
      <w:r w:rsidRPr="00DD366C">
        <w:t>надходження</w:t>
      </w:r>
      <w:r w:rsidRPr="00DD366C">
        <w:rPr>
          <w:spacing w:val="1"/>
        </w:rPr>
        <w:t xml:space="preserve"> </w:t>
      </w:r>
      <w:r w:rsidRPr="00DD366C">
        <w:t>інформації</w:t>
      </w:r>
      <w:r w:rsidRPr="00DD366C">
        <w:rPr>
          <w:spacing w:val="1"/>
        </w:rPr>
        <w:t xml:space="preserve"> </w:t>
      </w:r>
      <w:r w:rsidRPr="00DD366C">
        <w:t>про</w:t>
      </w:r>
      <w:r w:rsidRPr="00DD366C">
        <w:rPr>
          <w:spacing w:val="1"/>
        </w:rPr>
        <w:t xml:space="preserve"> </w:t>
      </w:r>
      <w:r w:rsidRPr="00DD366C">
        <w:t>клієнтів</w:t>
      </w:r>
      <w:r w:rsidRPr="00DD366C">
        <w:rPr>
          <w:spacing w:val="1"/>
        </w:rPr>
        <w:t xml:space="preserve"> </w:t>
      </w:r>
      <w:r w:rsidRPr="00DD366C">
        <w:t>-</w:t>
      </w:r>
      <w:r w:rsidRPr="00DD366C">
        <w:rPr>
          <w:spacing w:val="1"/>
        </w:rPr>
        <w:t xml:space="preserve"> </w:t>
      </w:r>
      <w:r w:rsidRPr="00DD366C">
        <w:t>веб-сайт</w:t>
      </w:r>
      <w:r w:rsidRPr="00DD366C">
        <w:rPr>
          <w:spacing w:val="1"/>
        </w:rPr>
        <w:t xml:space="preserve"> </w:t>
      </w:r>
      <w:r w:rsidR="00FC4CD1" w:rsidRPr="00DD366C">
        <w:t>організації</w:t>
      </w:r>
      <w:r w:rsidRPr="00DD366C">
        <w:t>,</w:t>
      </w:r>
      <w:r w:rsidRPr="00DD366C">
        <w:rPr>
          <w:spacing w:val="1"/>
        </w:rPr>
        <w:t xml:space="preserve"> </w:t>
      </w:r>
      <w:r w:rsidRPr="00DD366C">
        <w:t>якщо</w:t>
      </w:r>
      <w:r w:rsidRPr="00DD366C">
        <w:rPr>
          <w:spacing w:val="1"/>
        </w:rPr>
        <w:t xml:space="preserve"> </w:t>
      </w:r>
      <w:r w:rsidRPr="00DD366C">
        <w:t>на</w:t>
      </w:r>
      <w:r w:rsidRPr="00DD366C">
        <w:rPr>
          <w:spacing w:val="1"/>
        </w:rPr>
        <w:t xml:space="preserve"> </w:t>
      </w:r>
      <w:r w:rsidRPr="00DD366C">
        <w:t>ньому</w:t>
      </w:r>
      <w:r w:rsidRPr="00DD366C">
        <w:rPr>
          <w:spacing w:val="1"/>
        </w:rPr>
        <w:t xml:space="preserve"> </w:t>
      </w:r>
      <w:r w:rsidRPr="00DD366C">
        <w:t>встановлена</w:t>
      </w:r>
      <w:r w:rsidRPr="00DD366C">
        <w:rPr>
          <w:spacing w:val="1"/>
        </w:rPr>
        <w:t xml:space="preserve"> </w:t>
      </w:r>
      <w:r w:rsidRPr="00DD366C">
        <w:t>система</w:t>
      </w:r>
      <w:r w:rsidRPr="00DD366C">
        <w:rPr>
          <w:spacing w:val="1"/>
        </w:rPr>
        <w:t xml:space="preserve"> </w:t>
      </w:r>
      <w:r w:rsidRPr="00DD366C">
        <w:t>веб-аналітики.</w:t>
      </w:r>
      <w:r w:rsidRPr="00DD366C">
        <w:rPr>
          <w:spacing w:val="1"/>
        </w:rPr>
        <w:t xml:space="preserve"> </w:t>
      </w:r>
      <w:r w:rsidRPr="00DD366C">
        <w:t>Багато</w:t>
      </w:r>
      <w:r w:rsidRPr="00DD366C">
        <w:rPr>
          <w:spacing w:val="1"/>
        </w:rPr>
        <w:t xml:space="preserve"> </w:t>
      </w:r>
      <w:r w:rsidR="005A6382" w:rsidRPr="00DD366C">
        <w:t>Інтернет</w:t>
      </w:r>
      <w:r w:rsidRPr="00DD366C">
        <w:t>-маркетологи звертаються до цих даних для вивчення поведінки</w:t>
      </w:r>
      <w:r w:rsidRPr="00DD366C">
        <w:rPr>
          <w:spacing w:val="1"/>
        </w:rPr>
        <w:t xml:space="preserve"> </w:t>
      </w:r>
      <w:r w:rsidRPr="00DD366C">
        <w:t>споживачів</w:t>
      </w:r>
      <w:r w:rsidRPr="00DD366C">
        <w:rPr>
          <w:spacing w:val="-8"/>
        </w:rPr>
        <w:t xml:space="preserve"> </w:t>
      </w:r>
      <w:r w:rsidRPr="00DD366C">
        <w:t>в</w:t>
      </w:r>
      <w:r w:rsidRPr="00DD366C">
        <w:rPr>
          <w:spacing w:val="-8"/>
        </w:rPr>
        <w:t xml:space="preserve"> </w:t>
      </w:r>
      <w:r w:rsidRPr="00DD366C">
        <w:t>залежності</w:t>
      </w:r>
      <w:r w:rsidRPr="00DD366C">
        <w:rPr>
          <w:spacing w:val="-8"/>
        </w:rPr>
        <w:t xml:space="preserve"> </w:t>
      </w:r>
      <w:r w:rsidRPr="00DD366C">
        <w:t>від</w:t>
      </w:r>
      <w:r w:rsidRPr="00DD366C">
        <w:rPr>
          <w:spacing w:val="-7"/>
        </w:rPr>
        <w:t xml:space="preserve"> </w:t>
      </w:r>
      <w:r w:rsidRPr="00DD366C">
        <w:t>того,</w:t>
      </w:r>
      <w:r w:rsidRPr="00DD366C">
        <w:rPr>
          <w:spacing w:val="-9"/>
        </w:rPr>
        <w:t xml:space="preserve"> </w:t>
      </w:r>
      <w:r w:rsidRPr="00DD366C">
        <w:t>як</w:t>
      </w:r>
      <w:r w:rsidRPr="00DD366C">
        <w:rPr>
          <w:spacing w:val="-10"/>
        </w:rPr>
        <w:t xml:space="preserve"> </w:t>
      </w:r>
      <w:r w:rsidR="00FC4CD1" w:rsidRPr="00DD366C">
        <w:t>організовано</w:t>
      </w:r>
      <w:r w:rsidRPr="00DD366C">
        <w:rPr>
          <w:spacing w:val="-9"/>
        </w:rPr>
        <w:t xml:space="preserve"> </w:t>
      </w:r>
      <w:r w:rsidRPr="00DD366C">
        <w:t>контент</w:t>
      </w:r>
      <w:r w:rsidRPr="00DD366C">
        <w:rPr>
          <w:spacing w:val="-8"/>
        </w:rPr>
        <w:t xml:space="preserve"> </w:t>
      </w:r>
      <w:r w:rsidRPr="00DD366C">
        <w:t>і</w:t>
      </w:r>
      <w:r w:rsidRPr="00DD366C">
        <w:rPr>
          <w:spacing w:val="-9"/>
        </w:rPr>
        <w:t xml:space="preserve"> </w:t>
      </w:r>
      <w:r w:rsidRPr="00DD366C">
        <w:t>яка</w:t>
      </w:r>
      <w:r w:rsidRPr="00DD366C">
        <w:rPr>
          <w:spacing w:val="-8"/>
        </w:rPr>
        <w:t xml:space="preserve"> </w:t>
      </w:r>
      <w:r w:rsidRPr="00DD366C">
        <w:t>мета</w:t>
      </w:r>
      <w:r w:rsidRPr="00DD366C">
        <w:rPr>
          <w:spacing w:val="-9"/>
        </w:rPr>
        <w:t xml:space="preserve"> </w:t>
      </w:r>
      <w:r w:rsidRPr="00DD366C">
        <w:t>на</w:t>
      </w:r>
      <w:r w:rsidRPr="00DD366C">
        <w:rPr>
          <w:spacing w:val="-8"/>
        </w:rPr>
        <w:t xml:space="preserve"> </w:t>
      </w:r>
      <w:r w:rsidRPr="00DD366C">
        <w:t>сайті</w:t>
      </w:r>
      <w:r w:rsidRPr="00DD366C">
        <w:rPr>
          <w:spacing w:val="-68"/>
        </w:rPr>
        <w:t xml:space="preserve"> </w:t>
      </w:r>
      <w:r w:rsidRPr="00DD366C">
        <w:t>була</w:t>
      </w:r>
      <w:r w:rsidRPr="00DD366C">
        <w:rPr>
          <w:spacing w:val="-1"/>
        </w:rPr>
        <w:t xml:space="preserve"> </w:t>
      </w:r>
      <w:r w:rsidRPr="00DD366C">
        <w:t>поставлена.</w:t>
      </w:r>
    </w:p>
    <w:p w:rsidR="007E0D45" w:rsidRPr="00DD366C" w:rsidRDefault="007E0D45" w:rsidP="005B594D">
      <w:pPr>
        <w:pStyle w:val="a3"/>
        <w:tabs>
          <w:tab w:val="left" w:pos="1276"/>
        </w:tabs>
        <w:spacing w:line="360" w:lineRule="auto"/>
        <w:ind w:left="0" w:firstLine="709"/>
      </w:pPr>
      <w:r w:rsidRPr="00DD366C">
        <w:lastRenderedPageBreak/>
        <w:t>Великі</w:t>
      </w:r>
      <w:r w:rsidRPr="00DD366C">
        <w:rPr>
          <w:spacing w:val="1"/>
        </w:rPr>
        <w:t xml:space="preserve"> </w:t>
      </w:r>
      <w:r w:rsidRPr="00DD366C">
        <w:t>українські</w:t>
      </w:r>
      <w:r w:rsidRPr="00DD366C">
        <w:rPr>
          <w:spacing w:val="1"/>
        </w:rPr>
        <w:t xml:space="preserve"> </w:t>
      </w:r>
      <w:r w:rsidRPr="00DD366C">
        <w:t>та</w:t>
      </w:r>
      <w:r w:rsidRPr="00DD366C">
        <w:rPr>
          <w:spacing w:val="1"/>
        </w:rPr>
        <w:t xml:space="preserve"> </w:t>
      </w:r>
      <w:r w:rsidRPr="00DD366C">
        <w:t>західні</w:t>
      </w:r>
      <w:r w:rsidRPr="00DD366C">
        <w:rPr>
          <w:spacing w:val="1"/>
        </w:rPr>
        <w:t xml:space="preserve"> </w:t>
      </w:r>
      <w:r w:rsidR="005A6382" w:rsidRPr="00DD366C">
        <w:t>Інтернет</w:t>
      </w:r>
      <w:r w:rsidRPr="00DD366C">
        <w:t>-ретейлери</w:t>
      </w:r>
      <w:r w:rsidRPr="00DD366C">
        <w:rPr>
          <w:spacing w:val="1"/>
        </w:rPr>
        <w:t xml:space="preserve"> </w:t>
      </w:r>
      <w:r w:rsidRPr="00DD366C">
        <w:t>для</w:t>
      </w:r>
      <w:r w:rsidRPr="00DD366C">
        <w:rPr>
          <w:spacing w:val="1"/>
        </w:rPr>
        <w:t xml:space="preserve"> </w:t>
      </w:r>
      <w:r w:rsidRPr="00DD366C">
        <w:t>обробки</w:t>
      </w:r>
      <w:r w:rsidRPr="00DD366C">
        <w:rPr>
          <w:spacing w:val="1"/>
        </w:rPr>
        <w:t xml:space="preserve"> </w:t>
      </w:r>
      <w:r w:rsidRPr="00DD366C">
        <w:t>і</w:t>
      </w:r>
      <w:r w:rsidRPr="00DD366C">
        <w:rPr>
          <w:spacing w:val="1"/>
        </w:rPr>
        <w:t xml:space="preserve"> </w:t>
      </w:r>
      <w:r w:rsidRPr="00DD366C">
        <w:t>визначеннія</w:t>
      </w:r>
      <w:r w:rsidRPr="00DD366C">
        <w:rPr>
          <w:spacing w:val="1"/>
        </w:rPr>
        <w:t xml:space="preserve"> </w:t>
      </w:r>
      <w:r w:rsidRPr="00DD366C">
        <w:t>алгоритмів</w:t>
      </w:r>
      <w:r w:rsidRPr="00DD366C">
        <w:rPr>
          <w:spacing w:val="1"/>
        </w:rPr>
        <w:t xml:space="preserve"> </w:t>
      </w:r>
      <w:r w:rsidRPr="00DD366C">
        <w:t>використання</w:t>
      </w:r>
      <w:r w:rsidRPr="00DD366C">
        <w:rPr>
          <w:spacing w:val="1"/>
        </w:rPr>
        <w:t xml:space="preserve"> </w:t>
      </w:r>
      <w:r w:rsidRPr="00DD366C">
        <w:t>всіх</w:t>
      </w:r>
      <w:r w:rsidRPr="00DD366C">
        <w:rPr>
          <w:spacing w:val="1"/>
        </w:rPr>
        <w:t xml:space="preserve"> </w:t>
      </w:r>
      <w:r w:rsidRPr="00DD366C">
        <w:t>даних</w:t>
      </w:r>
      <w:r w:rsidRPr="00DD366C">
        <w:rPr>
          <w:spacing w:val="1"/>
        </w:rPr>
        <w:t xml:space="preserve"> </w:t>
      </w:r>
      <w:r w:rsidRPr="00DD366C">
        <w:t>про</w:t>
      </w:r>
      <w:r w:rsidRPr="00DD366C">
        <w:rPr>
          <w:spacing w:val="1"/>
        </w:rPr>
        <w:t xml:space="preserve"> </w:t>
      </w:r>
      <w:r w:rsidRPr="00DD366C">
        <w:t>користувачів</w:t>
      </w:r>
      <w:r w:rsidRPr="00DD366C">
        <w:rPr>
          <w:spacing w:val="1"/>
        </w:rPr>
        <w:t xml:space="preserve"> </w:t>
      </w:r>
      <w:r w:rsidRPr="00DD366C">
        <w:t>в</w:t>
      </w:r>
      <w:r w:rsidRPr="00DD366C">
        <w:rPr>
          <w:spacing w:val="1"/>
        </w:rPr>
        <w:t xml:space="preserve"> </w:t>
      </w:r>
      <w:r w:rsidRPr="00DD366C">
        <w:t>маркетинговій</w:t>
      </w:r>
      <w:r w:rsidRPr="00DD366C">
        <w:rPr>
          <w:spacing w:val="-14"/>
        </w:rPr>
        <w:t xml:space="preserve"> </w:t>
      </w:r>
      <w:r w:rsidRPr="00DD366C">
        <w:t>діяльності</w:t>
      </w:r>
      <w:r w:rsidRPr="00DD366C">
        <w:rPr>
          <w:spacing w:val="43"/>
        </w:rPr>
        <w:t xml:space="preserve"> </w:t>
      </w:r>
      <w:r w:rsidRPr="00DD366C">
        <w:t>створюють</w:t>
      </w:r>
      <w:r w:rsidRPr="00DD366C">
        <w:rPr>
          <w:spacing w:val="-14"/>
        </w:rPr>
        <w:t xml:space="preserve"> </w:t>
      </w:r>
      <w:r w:rsidRPr="00DD366C">
        <w:t>спеціальні</w:t>
      </w:r>
      <w:r w:rsidRPr="00DD366C">
        <w:rPr>
          <w:spacing w:val="-14"/>
        </w:rPr>
        <w:t xml:space="preserve"> </w:t>
      </w:r>
      <w:r w:rsidRPr="00DD366C">
        <w:t>бази</w:t>
      </w:r>
      <w:r w:rsidRPr="00DD366C">
        <w:rPr>
          <w:spacing w:val="-13"/>
        </w:rPr>
        <w:t xml:space="preserve"> </w:t>
      </w:r>
      <w:r w:rsidRPr="00DD366C">
        <w:t>даних.</w:t>
      </w:r>
      <w:r w:rsidRPr="00DD366C">
        <w:rPr>
          <w:spacing w:val="-14"/>
        </w:rPr>
        <w:t xml:space="preserve"> </w:t>
      </w:r>
      <w:r w:rsidRPr="00DD366C">
        <w:t>Це</w:t>
      </w:r>
      <w:r w:rsidRPr="00DD366C">
        <w:rPr>
          <w:spacing w:val="-14"/>
        </w:rPr>
        <w:t xml:space="preserve"> </w:t>
      </w:r>
      <w:r w:rsidRPr="00DD366C">
        <w:t>дозволяє</w:t>
      </w:r>
      <w:r w:rsidRPr="00DD366C">
        <w:rPr>
          <w:spacing w:val="-13"/>
        </w:rPr>
        <w:t xml:space="preserve"> </w:t>
      </w:r>
      <w:r w:rsidRPr="00DD366C">
        <w:t>їм</w:t>
      </w:r>
      <w:r w:rsidR="000D4524" w:rsidRPr="00DD366C">
        <w:t xml:space="preserve"> </w:t>
      </w:r>
      <w:r w:rsidRPr="00DD366C">
        <w:t>більш</w:t>
      </w:r>
      <w:r w:rsidRPr="00DD366C">
        <w:rPr>
          <w:spacing w:val="-13"/>
        </w:rPr>
        <w:t xml:space="preserve"> </w:t>
      </w:r>
      <w:r w:rsidRPr="00DD366C">
        <w:t>точно</w:t>
      </w:r>
      <w:r w:rsidRPr="00DD366C">
        <w:rPr>
          <w:spacing w:val="-14"/>
        </w:rPr>
        <w:t xml:space="preserve"> </w:t>
      </w:r>
      <w:r w:rsidRPr="00DD366C">
        <w:t>сегментувати</w:t>
      </w:r>
      <w:r w:rsidRPr="00DD366C">
        <w:rPr>
          <w:spacing w:val="-12"/>
        </w:rPr>
        <w:t xml:space="preserve"> </w:t>
      </w:r>
      <w:r w:rsidRPr="00DD366C">
        <w:t>свою</w:t>
      </w:r>
      <w:r w:rsidRPr="00DD366C">
        <w:rPr>
          <w:spacing w:val="-13"/>
        </w:rPr>
        <w:t xml:space="preserve"> </w:t>
      </w:r>
      <w:r w:rsidRPr="00DD366C">
        <w:t>аудиторію і навіть передбачати її споживчу поведінку.</w:t>
      </w:r>
    </w:p>
    <w:p w:rsidR="007E0D45" w:rsidRPr="00DD366C" w:rsidRDefault="007E0D45" w:rsidP="005B594D">
      <w:pPr>
        <w:pStyle w:val="a3"/>
        <w:tabs>
          <w:tab w:val="left" w:pos="1276"/>
        </w:tabs>
        <w:spacing w:line="360" w:lineRule="auto"/>
        <w:ind w:left="0" w:firstLine="709"/>
      </w:pPr>
      <w:r w:rsidRPr="00DD366C">
        <w:t>Individualisation (індивідуалізація).</w:t>
      </w:r>
      <w:r w:rsidR="000D4524" w:rsidRPr="00DD366C">
        <w:t xml:space="preserve"> </w:t>
      </w:r>
      <w:r w:rsidRPr="00DD366C">
        <w:t xml:space="preserve">Маркетингові комунікації в цифровому середовищі можуть бути адаптовані під кожну окрему особистість або сегменти споживачів. На відміну від традиційних медіа, де в більшості випадків транслюється одне повідомлення всій аудиторії, в </w:t>
      </w:r>
      <w:r w:rsidR="005A6382" w:rsidRPr="00DD366C">
        <w:t>Інтернет</w:t>
      </w:r>
      <w:r w:rsidRPr="00DD366C">
        <w:t>-маркетингу при відносно низьких витратах з'явилася можливість індивідуального звернення до кожного окремого споживчого сегменту.</w:t>
      </w:r>
    </w:p>
    <w:p w:rsidR="007E0D45" w:rsidRPr="00DD366C" w:rsidRDefault="007E0D45" w:rsidP="005B594D">
      <w:pPr>
        <w:pStyle w:val="a3"/>
        <w:tabs>
          <w:tab w:val="left" w:pos="1276"/>
        </w:tabs>
        <w:spacing w:line="360" w:lineRule="auto"/>
        <w:ind w:left="0" w:firstLine="709"/>
      </w:pPr>
      <w:r w:rsidRPr="00DD366C">
        <w:t>З появою соціальних мереж, в яких користувачі добровільно надають значну</w:t>
      </w:r>
      <w:r w:rsidRPr="00DD366C">
        <w:rPr>
          <w:spacing w:val="1"/>
        </w:rPr>
        <w:t xml:space="preserve"> </w:t>
      </w:r>
      <w:r w:rsidRPr="00DD366C">
        <w:t>частину</w:t>
      </w:r>
      <w:r w:rsidRPr="00DD366C">
        <w:rPr>
          <w:spacing w:val="1"/>
        </w:rPr>
        <w:t xml:space="preserve"> </w:t>
      </w:r>
      <w:r w:rsidRPr="00DD366C">
        <w:t>інформації</w:t>
      </w:r>
      <w:r w:rsidRPr="00DD366C">
        <w:rPr>
          <w:spacing w:val="1"/>
        </w:rPr>
        <w:t xml:space="preserve"> </w:t>
      </w:r>
      <w:r w:rsidRPr="00DD366C">
        <w:t>про</w:t>
      </w:r>
      <w:r w:rsidRPr="00DD366C">
        <w:rPr>
          <w:spacing w:val="1"/>
        </w:rPr>
        <w:t xml:space="preserve"> </w:t>
      </w:r>
      <w:r w:rsidRPr="00DD366C">
        <w:t>себе,</w:t>
      </w:r>
      <w:r w:rsidRPr="00DD366C">
        <w:rPr>
          <w:spacing w:val="1"/>
        </w:rPr>
        <w:t xml:space="preserve"> </w:t>
      </w:r>
      <w:r w:rsidRPr="00DD366C">
        <w:t>розширилися</w:t>
      </w:r>
      <w:r w:rsidRPr="00DD366C">
        <w:rPr>
          <w:spacing w:val="1"/>
        </w:rPr>
        <w:t xml:space="preserve"> </w:t>
      </w:r>
      <w:r w:rsidRPr="00DD366C">
        <w:t>можливості</w:t>
      </w:r>
      <w:r w:rsidRPr="00DD366C">
        <w:rPr>
          <w:spacing w:val="1"/>
        </w:rPr>
        <w:t xml:space="preserve"> </w:t>
      </w:r>
      <w:r w:rsidRPr="00DD366C">
        <w:t>для</w:t>
      </w:r>
      <w:r w:rsidRPr="00DD366C">
        <w:rPr>
          <w:spacing w:val="1"/>
        </w:rPr>
        <w:t xml:space="preserve"> </w:t>
      </w:r>
      <w:r w:rsidRPr="00DD366C">
        <w:t xml:space="preserve">проведення вузько рекламних </w:t>
      </w:r>
      <w:r w:rsidR="00661173" w:rsidRPr="00DD366C">
        <w:t>організацій</w:t>
      </w:r>
      <w:r w:rsidRPr="00DD366C">
        <w:t>. Так, у соціальній мережі Facebook</w:t>
      </w:r>
      <w:r w:rsidRPr="00DD366C">
        <w:rPr>
          <w:spacing w:val="-67"/>
        </w:rPr>
        <w:t xml:space="preserve"> </w:t>
      </w:r>
      <w:r w:rsidRPr="00DD366C">
        <w:t>є багато параметрів для таргетингу: стать, вік, дата народження, місце</w:t>
      </w:r>
      <w:r w:rsidRPr="00DD366C">
        <w:rPr>
          <w:spacing w:val="1"/>
        </w:rPr>
        <w:t xml:space="preserve"> </w:t>
      </w:r>
      <w:r w:rsidRPr="00DD366C">
        <w:t>проживання,</w:t>
      </w:r>
      <w:r w:rsidRPr="00DD366C">
        <w:rPr>
          <w:spacing w:val="-1"/>
        </w:rPr>
        <w:t xml:space="preserve"> </w:t>
      </w:r>
      <w:r w:rsidRPr="00DD366C">
        <w:t>сімейний</w:t>
      </w:r>
      <w:r w:rsidRPr="00DD366C">
        <w:rPr>
          <w:spacing w:val="-1"/>
        </w:rPr>
        <w:t xml:space="preserve"> </w:t>
      </w:r>
      <w:r w:rsidRPr="00DD366C">
        <w:t>стан,</w:t>
      </w:r>
      <w:r w:rsidRPr="00DD366C">
        <w:rPr>
          <w:spacing w:val="-1"/>
        </w:rPr>
        <w:t xml:space="preserve"> </w:t>
      </w:r>
      <w:r w:rsidRPr="00DD366C">
        <w:t>інтереси, світогляд</w:t>
      </w:r>
      <w:r w:rsidRPr="00DD366C">
        <w:rPr>
          <w:spacing w:val="-1"/>
        </w:rPr>
        <w:t xml:space="preserve"> </w:t>
      </w:r>
      <w:r w:rsidRPr="00DD366C">
        <w:t>і</w:t>
      </w:r>
      <w:r w:rsidRPr="00DD366C">
        <w:rPr>
          <w:spacing w:val="-1"/>
        </w:rPr>
        <w:t xml:space="preserve"> </w:t>
      </w:r>
      <w:r w:rsidRPr="00DD366C">
        <w:t>т.д.</w:t>
      </w:r>
    </w:p>
    <w:p w:rsidR="007E0D45" w:rsidRPr="00DD366C" w:rsidRDefault="007E0D45" w:rsidP="005B594D">
      <w:pPr>
        <w:pStyle w:val="a3"/>
        <w:tabs>
          <w:tab w:val="left" w:pos="1276"/>
        </w:tabs>
        <w:spacing w:line="360" w:lineRule="auto"/>
        <w:ind w:left="0" w:firstLine="709"/>
      </w:pPr>
      <w:r w:rsidRPr="00DD366C">
        <w:t>Система</w:t>
      </w:r>
      <w:r w:rsidRPr="00DD366C">
        <w:rPr>
          <w:spacing w:val="-17"/>
        </w:rPr>
        <w:t xml:space="preserve"> </w:t>
      </w:r>
      <w:r w:rsidRPr="00DD366C">
        <w:t>організації</w:t>
      </w:r>
      <w:r w:rsidRPr="00DD366C">
        <w:rPr>
          <w:spacing w:val="-16"/>
        </w:rPr>
        <w:t xml:space="preserve"> </w:t>
      </w:r>
      <w:r w:rsidRPr="00DD366C">
        <w:t>Всесвітньої</w:t>
      </w:r>
      <w:r w:rsidRPr="00DD366C">
        <w:rPr>
          <w:spacing w:val="-16"/>
        </w:rPr>
        <w:t xml:space="preserve"> </w:t>
      </w:r>
      <w:r w:rsidRPr="00DD366C">
        <w:t>павутини</w:t>
      </w:r>
      <w:r w:rsidRPr="00DD366C">
        <w:rPr>
          <w:spacing w:val="-17"/>
        </w:rPr>
        <w:t xml:space="preserve"> </w:t>
      </w:r>
      <w:r w:rsidRPr="00DD366C">
        <w:t>також</w:t>
      </w:r>
      <w:r w:rsidRPr="00DD366C">
        <w:rPr>
          <w:spacing w:val="-16"/>
        </w:rPr>
        <w:t xml:space="preserve"> </w:t>
      </w:r>
      <w:r w:rsidRPr="00DD366C">
        <w:t>дозволяє</w:t>
      </w:r>
      <w:r w:rsidRPr="00DD366C">
        <w:rPr>
          <w:spacing w:val="-16"/>
        </w:rPr>
        <w:t xml:space="preserve"> </w:t>
      </w:r>
      <w:r w:rsidRPr="00DD366C">
        <w:t>дізнаватися</w:t>
      </w:r>
      <w:r w:rsidRPr="00DD366C">
        <w:rPr>
          <w:spacing w:val="-68"/>
        </w:rPr>
        <w:t xml:space="preserve"> </w:t>
      </w:r>
      <w:r w:rsidRPr="00DD366C">
        <w:t>приблизне</w:t>
      </w:r>
      <w:r w:rsidRPr="00DD366C">
        <w:rPr>
          <w:spacing w:val="1"/>
        </w:rPr>
        <w:t xml:space="preserve"> </w:t>
      </w:r>
      <w:r w:rsidRPr="00DD366C">
        <w:t>місце</w:t>
      </w:r>
      <w:r w:rsidRPr="00DD366C">
        <w:rPr>
          <w:spacing w:val="1"/>
        </w:rPr>
        <w:t xml:space="preserve"> </w:t>
      </w:r>
      <w:r w:rsidRPr="00DD366C">
        <w:t>розташування</w:t>
      </w:r>
      <w:r w:rsidRPr="00DD366C">
        <w:rPr>
          <w:spacing w:val="1"/>
        </w:rPr>
        <w:t xml:space="preserve"> </w:t>
      </w:r>
      <w:r w:rsidRPr="00DD366C">
        <w:t>кожного</w:t>
      </w:r>
      <w:r w:rsidRPr="00DD366C">
        <w:rPr>
          <w:spacing w:val="1"/>
        </w:rPr>
        <w:t xml:space="preserve"> </w:t>
      </w:r>
      <w:r w:rsidRPr="00DD366C">
        <w:t>відвідувача</w:t>
      </w:r>
      <w:r w:rsidRPr="00DD366C">
        <w:rPr>
          <w:spacing w:val="1"/>
        </w:rPr>
        <w:t xml:space="preserve"> </w:t>
      </w:r>
      <w:r w:rsidRPr="00DD366C">
        <w:t>сайту.</w:t>
      </w:r>
      <w:r w:rsidRPr="00DD366C">
        <w:rPr>
          <w:spacing w:val="1"/>
        </w:rPr>
        <w:t xml:space="preserve"> </w:t>
      </w:r>
      <w:r w:rsidRPr="00DD366C">
        <w:t>Використовуючи цю інформацію, можна розробляти спеціальні пропозиції</w:t>
      </w:r>
      <w:r w:rsidRPr="00DD366C">
        <w:rPr>
          <w:spacing w:val="-67"/>
        </w:rPr>
        <w:t xml:space="preserve"> </w:t>
      </w:r>
      <w:r w:rsidRPr="00DD366C">
        <w:t>для жителів окремих міст, районів, регіонів, країн. Наприклад, найбільші</w:t>
      </w:r>
      <w:r w:rsidRPr="00DD366C">
        <w:rPr>
          <w:spacing w:val="1"/>
        </w:rPr>
        <w:t xml:space="preserve"> </w:t>
      </w:r>
      <w:r w:rsidR="005A6382" w:rsidRPr="00DD366C">
        <w:t>Інтернет</w:t>
      </w:r>
      <w:r w:rsidRPr="00DD366C">
        <w:t>-магазини</w:t>
      </w:r>
      <w:r w:rsidRPr="00DD366C">
        <w:rPr>
          <w:spacing w:val="1"/>
        </w:rPr>
        <w:t xml:space="preserve"> </w:t>
      </w:r>
      <w:r w:rsidRPr="00DD366C">
        <w:t>для</w:t>
      </w:r>
      <w:r w:rsidRPr="00DD366C">
        <w:rPr>
          <w:spacing w:val="1"/>
        </w:rPr>
        <w:t xml:space="preserve"> </w:t>
      </w:r>
      <w:r w:rsidRPr="00DD366C">
        <w:t>кожного</w:t>
      </w:r>
      <w:r w:rsidRPr="00DD366C">
        <w:rPr>
          <w:spacing w:val="1"/>
        </w:rPr>
        <w:t xml:space="preserve"> </w:t>
      </w:r>
      <w:r w:rsidRPr="00DD366C">
        <w:t>відвідувача</w:t>
      </w:r>
      <w:r w:rsidRPr="00DD366C">
        <w:rPr>
          <w:spacing w:val="1"/>
        </w:rPr>
        <w:t xml:space="preserve"> </w:t>
      </w:r>
      <w:r w:rsidRPr="00DD366C">
        <w:t>навчилися</w:t>
      </w:r>
      <w:r w:rsidRPr="00DD366C">
        <w:rPr>
          <w:spacing w:val="1"/>
        </w:rPr>
        <w:t xml:space="preserve"> </w:t>
      </w:r>
      <w:r w:rsidRPr="00DD366C">
        <w:t>складати</w:t>
      </w:r>
      <w:r w:rsidRPr="00DD366C">
        <w:rPr>
          <w:spacing w:val="1"/>
        </w:rPr>
        <w:t xml:space="preserve"> </w:t>
      </w:r>
      <w:r w:rsidRPr="00DD366C">
        <w:t>список</w:t>
      </w:r>
      <w:r w:rsidRPr="00DD366C">
        <w:rPr>
          <w:spacing w:val="-67"/>
        </w:rPr>
        <w:t xml:space="preserve"> </w:t>
      </w:r>
      <w:r w:rsidRPr="00DD366C">
        <w:t>товарів,</w:t>
      </w:r>
      <w:r w:rsidRPr="00DD366C">
        <w:rPr>
          <w:spacing w:val="-1"/>
        </w:rPr>
        <w:t xml:space="preserve"> </w:t>
      </w:r>
      <w:r w:rsidRPr="00DD366C">
        <w:t>які можуть його</w:t>
      </w:r>
      <w:r w:rsidRPr="00DD366C">
        <w:rPr>
          <w:spacing w:val="-1"/>
        </w:rPr>
        <w:t xml:space="preserve"> </w:t>
      </w:r>
      <w:r w:rsidRPr="00DD366C">
        <w:t>зацікавити.</w:t>
      </w:r>
    </w:p>
    <w:p w:rsidR="007E0D45" w:rsidRPr="00DD366C" w:rsidRDefault="007E0D45" w:rsidP="005B594D">
      <w:pPr>
        <w:pStyle w:val="a3"/>
        <w:tabs>
          <w:tab w:val="left" w:pos="1276"/>
        </w:tabs>
        <w:spacing w:line="360" w:lineRule="auto"/>
        <w:ind w:left="0" w:firstLine="709"/>
      </w:pPr>
      <w:r w:rsidRPr="00DD366C">
        <w:t>В</w:t>
      </w:r>
      <w:r w:rsidRPr="00DD366C">
        <w:rPr>
          <w:spacing w:val="1"/>
        </w:rPr>
        <w:t xml:space="preserve"> </w:t>
      </w:r>
      <w:r w:rsidRPr="00DD366C">
        <w:t>останні</w:t>
      </w:r>
      <w:r w:rsidRPr="00DD366C">
        <w:rPr>
          <w:spacing w:val="1"/>
        </w:rPr>
        <w:t xml:space="preserve"> </w:t>
      </w:r>
      <w:r w:rsidRPr="00DD366C">
        <w:t>роки</w:t>
      </w:r>
      <w:r w:rsidRPr="00DD366C">
        <w:rPr>
          <w:spacing w:val="1"/>
        </w:rPr>
        <w:t xml:space="preserve"> </w:t>
      </w:r>
      <w:r w:rsidRPr="00DD366C">
        <w:t>стрімко</w:t>
      </w:r>
      <w:r w:rsidRPr="00DD366C">
        <w:rPr>
          <w:spacing w:val="1"/>
        </w:rPr>
        <w:t xml:space="preserve"> </w:t>
      </w:r>
      <w:r w:rsidRPr="00DD366C">
        <w:t>розвивається</w:t>
      </w:r>
      <w:r w:rsidRPr="00DD366C">
        <w:rPr>
          <w:spacing w:val="1"/>
        </w:rPr>
        <w:t xml:space="preserve"> </w:t>
      </w:r>
      <w:r w:rsidRPr="00DD366C">
        <w:t>технологія</w:t>
      </w:r>
      <w:r w:rsidRPr="00DD366C">
        <w:rPr>
          <w:spacing w:val="1"/>
        </w:rPr>
        <w:t xml:space="preserve"> </w:t>
      </w:r>
      <w:r w:rsidRPr="00DD366C">
        <w:t>ремаркетингу</w:t>
      </w:r>
      <w:r w:rsidRPr="00DD366C">
        <w:rPr>
          <w:spacing w:val="1"/>
        </w:rPr>
        <w:t xml:space="preserve"> </w:t>
      </w:r>
      <w:r w:rsidRPr="00DD366C">
        <w:t>–</w:t>
      </w:r>
      <w:r w:rsidRPr="00DD366C">
        <w:rPr>
          <w:spacing w:val="1"/>
        </w:rPr>
        <w:t xml:space="preserve"> </w:t>
      </w:r>
      <w:r w:rsidRPr="00DD366C">
        <w:t>рекламні</w:t>
      </w:r>
      <w:r w:rsidRPr="00DD366C">
        <w:rPr>
          <w:spacing w:val="1"/>
        </w:rPr>
        <w:t xml:space="preserve"> </w:t>
      </w:r>
      <w:r w:rsidRPr="00DD366C">
        <w:t>та</w:t>
      </w:r>
      <w:r w:rsidRPr="00DD366C">
        <w:rPr>
          <w:spacing w:val="1"/>
        </w:rPr>
        <w:t xml:space="preserve"> </w:t>
      </w:r>
      <w:r w:rsidRPr="00DD366C">
        <w:t>інформаційні</w:t>
      </w:r>
      <w:r w:rsidRPr="00DD366C">
        <w:rPr>
          <w:spacing w:val="1"/>
        </w:rPr>
        <w:t xml:space="preserve"> </w:t>
      </w:r>
      <w:r w:rsidRPr="00DD366C">
        <w:t>повідомлення</w:t>
      </w:r>
      <w:r w:rsidRPr="00DD366C">
        <w:rPr>
          <w:spacing w:val="1"/>
        </w:rPr>
        <w:t xml:space="preserve"> </w:t>
      </w:r>
      <w:r w:rsidRPr="00DD366C">
        <w:t>показують</w:t>
      </w:r>
      <w:r w:rsidRPr="00DD366C">
        <w:rPr>
          <w:spacing w:val="1"/>
        </w:rPr>
        <w:t xml:space="preserve"> </w:t>
      </w:r>
      <w:r w:rsidRPr="00DD366C">
        <w:t>тільки</w:t>
      </w:r>
      <w:r w:rsidRPr="00DD366C">
        <w:rPr>
          <w:spacing w:val="1"/>
        </w:rPr>
        <w:t xml:space="preserve"> </w:t>
      </w:r>
      <w:r w:rsidRPr="00DD366C">
        <w:t>тим</w:t>
      </w:r>
      <w:r w:rsidRPr="00DD366C">
        <w:rPr>
          <w:spacing w:val="1"/>
        </w:rPr>
        <w:t xml:space="preserve"> </w:t>
      </w:r>
      <w:r w:rsidRPr="00DD366C">
        <w:t>користувачам, які вже відвідували сайт і зробили там певні дії. Зокрема,</w:t>
      </w:r>
      <w:r w:rsidRPr="00DD366C">
        <w:rPr>
          <w:spacing w:val="1"/>
        </w:rPr>
        <w:t xml:space="preserve"> </w:t>
      </w:r>
      <w:r w:rsidRPr="00DD366C">
        <w:t>дана</w:t>
      </w:r>
      <w:r w:rsidRPr="00DD366C">
        <w:rPr>
          <w:spacing w:val="-7"/>
        </w:rPr>
        <w:t xml:space="preserve"> </w:t>
      </w:r>
      <w:r w:rsidRPr="00DD366C">
        <w:t>технологія</w:t>
      </w:r>
      <w:r w:rsidRPr="00DD366C">
        <w:rPr>
          <w:spacing w:val="-6"/>
        </w:rPr>
        <w:t xml:space="preserve"> </w:t>
      </w:r>
      <w:r w:rsidRPr="00DD366C">
        <w:t>дозволяє</w:t>
      </w:r>
      <w:r w:rsidRPr="00DD366C">
        <w:rPr>
          <w:spacing w:val="-7"/>
        </w:rPr>
        <w:t xml:space="preserve"> </w:t>
      </w:r>
      <w:r w:rsidRPr="00DD366C">
        <w:t>повертати</w:t>
      </w:r>
      <w:r w:rsidRPr="00DD366C">
        <w:rPr>
          <w:spacing w:val="-6"/>
        </w:rPr>
        <w:t xml:space="preserve"> </w:t>
      </w:r>
      <w:r w:rsidRPr="00DD366C">
        <w:t>на</w:t>
      </w:r>
      <w:r w:rsidRPr="00DD366C">
        <w:rPr>
          <w:spacing w:val="-6"/>
        </w:rPr>
        <w:t xml:space="preserve"> </w:t>
      </w:r>
      <w:r w:rsidRPr="00DD366C">
        <w:t>сайт</w:t>
      </w:r>
      <w:r w:rsidRPr="00DD366C">
        <w:rPr>
          <w:spacing w:val="-7"/>
        </w:rPr>
        <w:t xml:space="preserve"> </w:t>
      </w:r>
      <w:r w:rsidRPr="00DD366C">
        <w:t>споживачів,</w:t>
      </w:r>
      <w:r w:rsidRPr="00DD366C">
        <w:rPr>
          <w:spacing w:val="-6"/>
        </w:rPr>
        <w:t xml:space="preserve"> </w:t>
      </w:r>
      <w:r w:rsidRPr="00DD366C">
        <w:t>які</w:t>
      </w:r>
      <w:r w:rsidRPr="00DD366C">
        <w:rPr>
          <w:spacing w:val="-6"/>
        </w:rPr>
        <w:t xml:space="preserve"> </w:t>
      </w:r>
      <w:r w:rsidRPr="00DD366C">
        <w:t>вивчали</w:t>
      </w:r>
      <w:r w:rsidRPr="00DD366C">
        <w:rPr>
          <w:spacing w:val="-7"/>
        </w:rPr>
        <w:t xml:space="preserve"> </w:t>
      </w:r>
      <w:r w:rsidRPr="00DD366C">
        <w:t>окремі</w:t>
      </w:r>
      <w:r w:rsidRPr="00DD366C">
        <w:rPr>
          <w:spacing w:val="-67"/>
        </w:rPr>
        <w:t xml:space="preserve"> </w:t>
      </w:r>
      <w:r w:rsidRPr="00DD366C">
        <w:t>картки</w:t>
      </w:r>
      <w:r w:rsidRPr="00DD366C">
        <w:rPr>
          <w:spacing w:val="1"/>
        </w:rPr>
        <w:t xml:space="preserve"> </w:t>
      </w:r>
      <w:r w:rsidRPr="00DD366C">
        <w:t>товарів,</w:t>
      </w:r>
      <w:r w:rsidRPr="00DD366C">
        <w:rPr>
          <w:spacing w:val="1"/>
        </w:rPr>
        <w:t xml:space="preserve"> </w:t>
      </w:r>
      <w:r w:rsidRPr="00DD366C">
        <w:t>показуючи</w:t>
      </w:r>
      <w:r w:rsidRPr="00DD366C">
        <w:rPr>
          <w:spacing w:val="1"/>
        </w:rPr>
        <w:t xml:space="preserve"> </w:t>
      </w:r>
      <w:r w:rsidRPr="00DD366C">
        <w:t>їм</w:t>
      </w:r>
      <w:r w:rsidRPr="00DD366C">
        <w:rPr>
          <w:spacing w:val="1"/>
        </w:rPr>
        <w:t xml:space="preserve"> </w:t>
      </w:r>
      <w:r w:rsidRPr="00DD366C">
        <w:t>на</w:t>
      </w:r>
      <w:r w:rsidRPr="00DD366C">
        <w:rPr>
          <w:spacing w:val="1"/>
        </w:rPr>
        <w:t xml:space="preserve"> </w:t>
      </w:r>
      <w:r w:rsidRPr="00DD366C">
        <w:t>різних</w:t>
      </w:r>
      <w:r w:rsidRPr="00DD366C">
        <w:rPr>
          <w:spacing w:val="1"/>
        </w:rPr>
        <w:t xml:space="preserve"> </w:t>
      </w:r>
      <w:r w:rsidRPr="00DD366C">
        <w:t>сторонніх</w:t>
      </w:r>
      <w:r w:rsidRPr="00DD366C">
        <w:rPr>
          <w:spacing w:val="1"/>
        </w:rPr>
        <w:t xml:space="preserve"> </w:t>
      </w:r>
      <w:r w:rsidRPr="00DD366C">
        <w:t>веб-ресурсах</w:t>
      </w:r>
      <w:r w:rsidRPr="00DD366C">
        <w:rPr>
          <w:spacing w:val="1"/>
        </w:rPr>
        <w:t xml:space="preserve"> </w:t>
      </w:r>
      <w:r w:rsidRPr="00DD366C">
        <w:t>і</w:t>
      </w:r>
      <w:r w:rsidRPr="00DD366C">
        <w:rPr>
          <w:spacing w:val="1"/>
        </w:rPr>
        <w:t xml:space="preserve"> </w:t>
      </w:r>
      <w:r w:rsidRPr="00DD366C">
        <w:t>в</w:t>
      </w:r>
      <w:r w:rsidRPr="00DD366C">
        <w:rPr>
          <w:spacing w:val="1"/>
        </w:rPr>
        <w:t xml:space="preserve"> </w:t>
      </w:r>
      <w:r w:rsidRPr="00DD366C">
        <w:t>соціальних</w:t>
      </w:r>
      <w:r w:rsidRPr="00DD366C">
        <w:rPr>
          <w:spacing w:val="1"/>
        </w:rPr>
        <w:t xml:space="preserve"> </w:t>
      </w:r>
      <w:r w:rsidRPr="00DD366C">
        <w:t>мережах</w:t>
      </w:r>
      <w:r w:rsidRPr="00DD366C">
        <w:rPr>
          <w:spacing w:val="1"/>
        </w:rPr>
        <w:t xml:space="preserve"> </w:t>
      </w:r>
      <w:r w:rsidRPr="00DD366C">
        <w:t>рекламу</w:t>
      </w:r>
      <w:r w:rsidRPr="00DD366C">
        <w:rPr>
          <w:spacing w:val="1"/>
        </w:rPr>
        <w:t xml:space="preserve"> </w:t>
      </w:r>
      <w:r w:rsidRPr="00DD366C">
        <w:t>з</w:t>
      </w:r>
      <w:r w:rsidRPr="00DD366C">
        <w:rPr>
          <w:spacing w:val="1"/>
        </w:rPr>
        <w:t xml:space="preserve"> </w:t>
      </w:r>
      <w:r w:rsidRPr="00DD366C">
        <w:t>цікавими</w:t>
      </w:r>
      <w:r w:rsidRPr="00DD366C">
        <w:rPr>
          <w:spacing w:val="1"/>
        </w:rPr>
        <w:t xml:space="preserve"> </w:t>
      </w:r>
      <w:r w:rsidRPr="00DD366C">
        <w:t>їм</w:t>
      </w:r>
      <w:r w:rsidRPr="00DD366C">
        <w:rPr>
          <w:spacing w:val="1"/>
        </w:rPr>
        <w:t xml:space="preserve"> </w:t>
      </w:r>
      <w:r w:rsidRPr="00DD366C">
        <w:t>товарами</w:t>
      </w:r>
      <w:r w:rsidRPr="00DD366C">
        <w:rPr>
          <w:spacing w:val="1"/>
        </w:rPr>
        <w:t xml:space="preserve"> </w:t>
      </w:r>
      <w:r w:rsidRPr="00DD366C">
        <w:t>або</w:t>
      </w:r>
      <w:r w:rsidRPr="00DD366C">
        <w:rPr>
          <w:spacing w:val="1"/>
        </w:rPr>
        <w:t xml:space="preserve"> </w:t>
      </w:r>
      <w:r w:rsidRPr="00DD366C">
        <w:t>послугами,</w:t>
      </w:r>
      <w:r w:rsidRPr="00DD366C">
        <w:rPr>
          <w:spacing w:val="1"/>
        </w:rPr>
        <w:t xml:space="preserve"> </w:t>
      </w:r>
      <w:r w:rsidRPr="00DD366C">
        <w:t>спонукаючи</w:t>
      </w:r>
      <w:r w:rsidRPr="00DD366C">
        <w:rPr>
          <w:spacing w:val="1"/>
        </w:rPr>
        <w:t xml:space="preserve"> </w:t>
      </w:r>
      <w:r w:rsidRPr="00DD366C">
        <w:t>зробити</w:t>
      </w:r>
      <w:r w:rsidRPr="00DD366C">
        <w:rPr>
          <w:spacing w:val="1"/>
        </w:rPr>
        <w:t xml:space="preserve"> </w:t>
      </w:r>
      <w:r w:rsidRPr="00DD366C">
        <w:t>покупку</w:t>
      </w:r>
      <w:r w:rsidRPr="00DD366C">
        <w:rPr>
          <w:spacing w:val="1"/>
        </w:rPr>
        <w:t xml:space="preserve"> </w:t>
      </w:r>
      <w:r w:rsidRPr="00DD366C">
        <w:t>завдяки</w:t>
      </w:r>
      <w:r w:rsidRPr="00DD366C">
        <w:rPr>
          <w:spacing w:val="1"/>
        </w:rPr>
        <w:t xml:space="preserve"> </w:t>
      </w:r>
      <w:r w:rsidRPr="00DD366C">
        <w:t>пропозиції</w:t>
      </w:r>
      <w:r w:rsidRPr="00DD366C">
        <w:rPr>
          <w:spacing w:val="1"/>
        </w:rPr>
        <w:t xml:space="preserve"> </w:t>
      </w:r>
      <w:r w:rsidRPr="00DD366C">
        <w:t>персональної</w:t>
      </w:r>
      <w:r w:rsidRPr="00DD366C">
        <w:rPr>
          <w:spacing w:val="1"/>
        </w:rPr>
        <w:t xml:space="preserve"> </w:t>
      </w:r>
      <w:r w:rsidRPr="00DD366C">
        <w:t>знижки,</w:t>
      </w:r>
      <w:r w:rsidRPr="00DD366C">
        <w:rPr>
          <w:spacing w:val="-67"/>
        </w:rPr>
        <w:t xml:space="preserve"> </w:t>
      </w:r>
      <w:r w:rsidRPr="00DD366C">
        <w:t>подарунку</w:t>
      </w:r>
      <w:r w:rsidRPr="00DD366C">
        <w:rPr>
          <w:spacing w:val="-1"/>
        </w:rPr>
        <w:t xml:space="preserve"> </w:t>
      </w:r>
      <w:r w:rsidRPr="00DD366C">
        <w:t>або бонусу.</w:t>
      </w:r>
    </w:p>
    <w:p w:rsidR="007E0D45" w:rsidRPr="00DD366C" w:rsidRDefault="007E0D45" w:rsidP="005B594D">
      <w:pPr>
        <w:pStyle w:val="a3"/>
        <w:tabs>
          <w:tab w:val="left" w:pos="1276"/>
        </w:tabs>
        <w:spacing w:line="360" w:lineRule="auto"/>
        <w:ind w:left="0" w:firstLine="709"/>
      </w:pPr>
      <w:r w:rsidRPr="00DD366C">
        <w:t>Integration (інтеграція).</w:t>
      </w:r>
      <w:r w:rsidR="000D4524" w:rsidRPr="00DD366C">
        <w:t xml:space="preserve"> </w:t>
      </w:r>
      <w:r w:rsidRPr="00DD366C">
        <w:t xml:space="preserve">Цифрове середовище надає додаткові можливості для інтегрованих маркетингових комунікацій. При цьому цифровий маркетинг оцінюється з позиції вихідних і вхідних комунікацій. Вихідний (outbound) </w:t>
      </w:r>
      <w:r w:rsidRPr="00DD366C">
        <w:lastRenderedPageBreak/>
        <w:t xml:space="preserve">маркетинг реалізується, коли комунікації йдуть від </w:t>
      </w:r>
      <w:r w:rsidR="00FC4CD1" w:rsidRPr="00DD366C">
        <w:t>організації</w:t>
      </w:r>
      <w:r w:rsidRPr="00DD366C">
        <w:t xml:space="preserve"> до клієнта, і вимагає уважного вивчення, яким чином </w:t>
      </w:r>
      <w:r w:rsidR="005A6382" w:rsidRPr="00DD366C">
        <w:t>Інтернет</w:t>
      </w:r>
      <w:r w:rsidRPr="00DD366C">
        <w:t xml:space="preserve"> доповнює інші канали просування продуктів і послуг </w:t>
      </w:r>
      <w:r w:rsidR="00FC4CD1" w:rsidRPr="00DD366C">
        <w:t>організації</w:t>
      </w:r>
      <w:r w:rsidRPr="00DD366C">
        <w:t xml:space="preserve">. При вхідному (inbound) маркетингу комунікації йдуть від клієнта до </w:t>
      </w:r>
      <w:r w:rsidR="00FC4CD1" w:rsidRPr="00DD366C">
        <w:t>організації</w:t>
      </w:r>
      <w:r w:rsidRPr="00DD366C">
        <w:t xml:space="preserve">. Клієнти, наприклад, можуть написати відгуки про компанію та її продукти, звернутися з питанням в службу підтримки, відстежувати стадії обробки замовлень. Найбільш важливою частиною вхідних комунікацій є процес вивчення споживачем декількох варіантів товарів або послуг різних </w:t>
      </w:r>
      <w:r w:rsidR="00FC4CD1" w:rsidRPr="00DD366C">
        <w:t>організацій</w:t>
      </w:r>
      <w:r w:rsidRPr="00DD366C">
        <w:t>.</w:t>
      </w:r>
    </w:p>
    <w:p w:rsidR="007E0D45" w:rsidRPr="00DD366C" w:rsidRDefault="007E0D45" w:rsidP="005B594D">
      <w:pPr>
        <w:pStyle w:val="a3"/>
        <w:tabs>
          <w:tab w:val="left" w:pos="1276"/>
        </w:tabs>
        <w:spacing w:line="360" w:lineRule="auto"/>
        <w:ind w:left="0" w:firstLine="709"/>
      </w:pPr>
      <w:r w:rsidRPr="00DD366C">
        <w:t xml:space="preserve">До появи </w:t>
      </w:r>
      <w:r w:rsidR="005A6382" w:rsidRPr="00DD366C">
        <w:t>Інтернет</w:t>
      </w:r>
      <w:r w:rsidRPr="00DD366C">
        <w:t>у в маркетингу діяла «концепція двох моментів</w:t>
      </w:r>
      <w:r w:rsidRPr="00DD366C">
        <w:rPr>
          <w:spacing w:val="1"/>
        </w:rPr>
        <w:t xml:space="preserve"> </w:t>
      </w:r>
      <w:r w:rsidRPr="00DD366C">
        <w:rPr>
          <w:w w:val="95"/>
        </w:rPr>
        <w:t>істини»: перший мав місце, коли споживач приходив в магазин за будь-яким</w:t>
      </w:r>
      <w:r w:rsidRPr="00DD366C">
        <w:rPr>
          <w:spacing w:val="1"/>
          <w:w w:val="95"/>
        </w:rPr>
        <w:t xml:space="preserve"> </w:t>
      </w:r>
      <w:r w:rsidRPr="00DD366C">
        <w:t>товаром</w:t>
      </w:r>
      <w:r w:rsidRPr="00DD366C">
        <w:rPr>
          <w:spacing w:val="1"/>
        </w:rPr>
        <w:t xml:space="preserve"> </w:t>
      </w:r>
      <w:r w:rsidRPr="00DD366C">
        <w:t>і</w:t>
      </w:r>
      <w:r w:rsidRPr="00DD366C">
        <w:rPr>
          <w:spacing w:val="1"/>
        </w:rPr>
        <w:t xml:space="preserve"> </w:t>
      </w:r>
      <w:r w:rsidRPr="00DD366C">
        <w:t>вибирав</w:t>
      </w:r>
      <w:r w:rsidRPr="00DD366C">
        <w:rPr>
          <w:spacing w:val="1"/>
        </w:rPr>
        <w:t xml:space="preserve"> </w:t>
      </w:r>
      <w:r w:rsidRPr="00DD366C">
        <w:t>з</w:t>
      </w:r>
      <w:r w:rsidRPr="00DD366C">
        <w:rPr>
          <w:spacing w:val="1"/>
        </w:rPr>
        <w:t xml:space="preserve"> </w:t>
      </w:r>
      <w:r w:rsidRPr="00DD366C">
        <w:t>декількох</w:t>
      </w:r>
      <w:r w:rsidRPr="00DD366C">
        <w:rPr>
          <w:spacing w:val="1"/>
        </w:rPr>
        <w:t xml:space="preserve"> </w:t>
      </w:r>
      <w:r w:rsidRPr="00DD366C">
        <w:t>доступних</w:t>
      </w:r>
      <w:r w:rsidRPr="00DD366C">
        <w:rPr>
          <w:spacing w:val="1"/>
        </w:rPr>
        <w:t xml:space="preserve"> </w:t>
      </w:r>
      <w:r w:rsidRPr="00DD366C">
        <w:t>варіантів</w:t>
      </w:r>
      <w:r w:rsidRPr="00DD366C">
        <w:rPr>
          <w:spacing w:val="1"/>
        </w:rPr>
        <w:t xml:space="preserve"> </w:t>
      </w:r>
      <w:r w:rsidRPr="00DD366C">
        <w:t>на</w:t>
      </w:r>
      <w:r w:rsidRPr="00DD366C">
        <w:rPr>
          <w:spacing w:val="1"/>
        </w:rPr>
        <w:t xml:space="preserve"> </w:t>
      </w:r>
      <w:r w:rsidRPr="00DD366C">
        <w:t>основі</w:t>
      </w:r>
      <w:r w:rsidRPr="00DD366C">
        <w:rPr>
          <w:spacing w:val="1"/>
        </w:rPr>
        <w:t xml:space="preserve"> </w:t>
      </w:r>
      <w:r w:rsidRPr="00DD366C">
        <w:t>першого</w:t>
      </w:r>
      <w:r w:rsidRPr="00DD366C">
        <w:rPr>
          <w:spacing w:val="-67"/>
        </w:rPr>
        <w:t xml:space="preserve"> </w:t>
      </w:r>
      <w:r w:rsidRPr="00DD366C">
        <w:t>враження від упаковки; другий формувався в процесі експлуатації даного</w:t>
      </w:r>
      <w:r w:rsidRPr="00DD366C">
        <w:rPr>
          <w:spacing w:val="1"/>
        </w:rPr>
        <w:t xml:space="preserve"> </w:t>
      </w:r>
      <w:r w:rsidRPr="00DD366C">
        <w:t>конкретного товару. При цьому споживачі порівнюють свої відчуття від</w:t>
      </w:r>
      <w:r w:rsidRPr="00DD366C">
        <w:rPr>
          <w:spacing w:val="1"/>
        </w:rPr>
        <w:t xml:space="preserve"> </w:t>
      </w:r>
      <w:r w:rsidRPr="00DD366C">
        <w:t>використання товару з очікуваннями, обіцяними в рекламі можливостями і</w:t>
      </w:r>
      <w:r w:rsidRPr="00DD366C">
        <w:rPr>
          <w:spacing w:val="-67"/>
        </w:rPr>
        <w:t xml:space="preserve"> </w:t>
      </w:r>
      <w:r w:rsidRPr="00DD366C">
        <w:t>зі</w:t>
      </w:r>
      <w:r w:rsidRPr="00DD366C">
        <w:rPr>
          <w:spacing w:val="-2"/>
        </w:rPr>
        <w:t xml:space="preserve"> </w:t>
      </w:r>
      <w:r w:rsidRPr="00DD366C">
        <w:t>споживчим</w:t>
      </w:r>
      <w:r w:rsidRPr="00DD366C">
        <w:rPr>
          <w:spacing w:val="-1"/>
        </w:rPr>
        <w:t xml:space="preserve"> </w:t>
      </w:r>
      <w:r w:rsidRPr="00DD366C">
        <w:t>досвідом</w:t>
      </w:r>
      <w:r w:rsidRPr="00DD366C">
        <w:rPr>
          <w:spacing w:val="-1"/>
        </w:rPr>
        <w:t xml:space="preserve"> </w:t>
      </w:r>
      <w:r w:rsidRPr="00DD366C">
        <w:t>від</w:t>
      </w:r>
      <w:r w:rsidRPr="00DD366C">
        <w:rPr>
          <w:spacing w:val="-1"/>
        </w:rPr>
        <w:t xml:space="preserve"> </w:t>
      </w:r>
      <w:r w:rsidRPr="00DD366C">
        <w:t>використання</w:t>
      </w:r>
      <w:r w:rsidRPr="00DD366C">
        <w:rPr>
          <w:spacing w:val="-1"/>
        </w:rPr>
        <w:t xml:space="preserve"> </w:t>
      </w:r>
      <w:r w:rsidRPr="00DD366C">
        <w:t>товарів-аналогів.</w:t>
      </w:r>
    </w:p>
    <w:p w:rsidR="007E0D45" w:rsidRPr="00DD366C" w:rsidRDefault="007E0D45" w:rsidP="005B594D">
      <w:pPr>
        <w:pStyle w:val="a3"/>
        <w:tabs>
          <w:tab w:val="left" w:pos="1276"/>
        </w:tabs>
        <w:spacing w:line="360" w:lineRule="auto"/>
        <w:ind w:left="0" w:firstLine="709"/>
      </w:pPr>
      <w:r w:rsidRPr="00DD366C">
        <w:t xml:space="preserve">З появою </w:t>
      </w:r>
      <w:r w:rsidR="005A6382" w:rsidRPr="00DD366C">
        <w:t>Інтернет</w:t>
      </w:r>
      <w:r w:rsidRPr="00DD366C">
        <w:t>у виникла концепція «нульового моменту істини»</w:t>
      </w:r>
      <w:r w:rsidRPr="00DD366C">
        <w:rPr>
          <w:spacing w:val="1"/>
        </w:rPr>
        <w:t xml:space="preserve"> </w:t>
      </w:r>
      <w:r w:rsidRPr="00DD366C">
        <w:t>(Zero</w:t>
      </w:r>
      <w:r w:rsidRPr="00DD366C">
        <w:rPr>
          <w:spacing w:val="-9"/>
        </w:rPr>
        <w:t xml:space="preserve"> </w:t>
      </w:r>
      <w:r w:rsidRPr="00DD366C">
        <w:t>Moment</w:t>
      </w:r>
      <w:r w:rsidRPr="00DD366C">
        <w:rPr>
          <w:spacing w:val="-10"/>
        </w:rPr>
        <w:t xml:space="preserve"> </w:t>
      </w:r>
      <w:r w:rsidRPr="00DD366C">
        <w:t>of</w:t>
      </w:r>
      <w:r w:rsidRPr="00DD366C">
        <w:rPr>
          <w:spacing w:val="-10"/>
        </w:rPr>
        <w:t xml:space="preserve"> </w:t>
      </w:r>
      <w:r w:rsidRPr="00DD366C">
        <w:t>Truth,</w:t>
      </w:r>
      <w:r w:rsidRPr="00DD366C">
        <w:rPr>
          <w:spacing w:val="-10"/>
        </w:rPr>
        <w:t xml:space="preserve"> </w:t>
      </w:r>
      <w:r w:rsidRPr="00DD366C">
        <w:t>ZMOT)</w:t>
      </w:r>
      <w:r w:rsidRPr="00DD366C">
        <w:rPr>
          <w:spacing w:val="-10"/>
        </w:rPr>
        <w:t xml:space="preserve"> </w:t>
      </w:r>
      <w:r w:rsidRPr="00DD366C">
        <w:t>[25].</w:t>
      </w:r>
      <w:r w:rsidRPr="00DD366C">
        <w:rPr>
          <w:spacing w:val="-10"/>
        </w:rPr>
        <w:t xml:space="preserve"> </w:t>
      </w:r>
      <w:r w:rsidRPr="00DD366C">
        <w:t>«Нульовий</w:t>
      </w:r>
      <w:r w:rsidRPr="00DD366C">
        <w:rPr>
          <w:spacing w:val="-9"/>
        </w:rPr>
        <w:t xml:space="preserve"> </w:t>
      </w:r>
      <w:r w:rsidRPr="00DD366C">
        <w:t>момент</w:t>
      </w:r>
      <w:r w:rsidRPr="00DD366C">
        <w:rPr>
          <w:spacing w:val="-8"/>
        </w:rPr>
        <w:t xml:space="preserve"> </w:t>
      </w:r>
      <w:r w:rsidRPr="00DD366C">
        <w:t>істини»</w:t>
      </w:r>
      <w:r w:rsidRPr="00DD366C">
        <w:rPr>
          <w:spacing w:val="-9"/>
        </w:rPr>
        <w:t xml:space="preserve"> </w:t>
      </w:r>
      <w:r w:rsidRPr="00DD366C">
        <w:t>передбачає,</w:t>
      </w:r>
      <w:r w:rsidRPr="00DD366C">
        <w:rPr>
          <w:spacing w:val="-68"/>
        </w:rPr>
        <w:t xml:space="preserve"> </w:t>
      </w:r>
      <w:r w:rsidRPr="00DD366C">
        <w:t xml:space="preserve">що перед здійсненням покупки користувачі активно досліджують </w:t>
      </w:r>
      <w:r w:rsidR="005A6382" w:rsidRPr="00DD366C">
        <w:t>Інтернет</w:t>
      </w:r>
      <w:r w:rsidRPr="00DD366C">
        <w:rPr>
          <w:spacing w:val="-67"/>
        </w:rPr>
        <w:t xml:space="preserve"> </w:t>
      </w:r>
      <w:r w:rsidRPr="00DD366C">
        <w:t>для отримання додаткової інформації про товар, в тому числі для вивчення</w:t>
      </w:r>
      <w:r w:rsidRPr="00DD366C">
        <w:rPr>
          <w:spacing w:val="-67"/>
        </w:rPr>
        <w:t xml:space="preserve"> </w:t>
      </w:r>
      <w:r w:rsidRPr="00DD366C">
        <w:t>споживчого</w:t>
      </w:r>
      <w:r w:rsidRPr="00DD366C">
        <w:rPr>
          <w:spacing w:val="1"/>
        </w:rPr>
        <w:t xml:space="preserve"> </w:t>
      </w:r>
      <w:r w:rsidRPr="00DD366C">
        <w:t>досвіду</w:t>
      </w:r>
      <w:r w:rsidRPr="00DD366C">
        <w:rPr>
          <w:spacing w:val="1"/>
        </w:rPr>
        <w:t xml:space="preserve"> </w:t>
      </w:r>
      <w:r w:rsidRPr="00DD366C">
        <w:t>використання</w:t>
      </w:r>
      <w:r w:rsidRPr="00DD366C">
        <w:rPr>
          <w:spacing w:val="1"/>
        </w:rPr>
        <w:t xml:space="preserve"> </w:t>
      </w:r>
      <w:r w:rsidRPr="00DD366C">
        <w:t>товару</w:t>
      </w:r>
      <w:r w:rsidRPr="00DD366C">
        <w:rPr>
          <w:spacing w:val="1"/>
        </w:rPr>
        <w:t xml:space="preserve"> </w:t>
      </w:r>
      <w:r w:rsidRPr="00DD366C">
        <w:t>іншими</w:t>
      </w:r>
      <w:r w:rsidRPr="00DD366C">
        <w:rPr>
          <w:spacing w:val="1"/>
        </w:rPr>
        <w:t xml:space="preserve"> </w:t>
      </w:r>
      <w:r w:rsidRPr="00DD366C">
        <w:t>людьми.</w:t>
      </w:r>
      <w:r w:rsidRPr="00DD366C">
        <w:rPr>
          <w:spacing w:val="1"/>
        </w:rPr>
        <w:t xml:space="preserve"> </w:t>
      </w:r>
      <w:r w:rsidRPr="00DD366C">
        <w:t>За</w:t>
      </w:r>
      <w:r w:rsidRPr="00DD366C">
        <w:rPr>
          <w:spacing w:val="1"/>
        </w:rPr>
        <w:t xml:space="preserve"> </w:t>
      </w:r>
      <w:r w:rsidRPr="00DD366C">
        <w:t>даними</w:t>
      </w:r>
      <w:r w:rsidRPr="00DD366C">
        <w:rPr>
          <w:spacing w:val="1"/>
        </w:rPr>
        <w:t xml:space="preserve"> </w:t>
      </w:r>
      <w:r w:rsidRPr="00DD366C">
        <w:t>опитувань,</w:t>
      </w:r>
      <w:r w:rsidRPr="00DD366C">
        <w:rPr>
          <w:spacing w:val="-12"/>
        </w:rPr>
        <w:t xml:space="preserve"> </w:t>
      </w:r>
      <w:r w:rsidRPr="00DD366C">
        <w:t>в</w:t>
      </w:r>
      <w:r w:rsidRPr="00DD366C">
        <w:rPr>
          <w:spacing w:val="-11"/>
        </w:rPr>
        <w:t xml:space="preserve"> </w:t>
      </w:r>
      <w:r w:rsidRPr="00DD366C">
        <w:t>залежності</w:t>
      </w:r>
      <w:r w:rsidRPr="00DD366C">
        <w:rPr>
          <w:spacing w:val="-12"/>
        </w:rPr>
        <w:t xml:space="preserve"> </w:t>
      </w:r>
      <w:r w:rsidRPr="00DD366C">
        <w:t>від</w:t>
      </w:r>
      <w:r w:rsidRPr="00DD366C">
        <w:rPr>
          <w:spacing w:val="-11"/>
        </w:rPr>
        <w:t xml:space="preserve"> </w:t>
      </w:r>
      <w:r w:rsidRPr="00DD366C">
        <w:t>товарної</w:t>
      </w:r>
      <w:r w:rsidRPr="00DD366C">
        <w:rPr>
          <w:spacing w:val="-11"/>
        </w:rPr>
        <w:t xml:space="preserve"> </w:t>
      </w:r>
      <w:r w:rsidRPr="00DD366C">
        <w:t>категорії,</w:t>
      </w:r>
      <w:r w:rsidRPr="00DD366C">
        <w:rPr>
          <w:spacing w:val="-12"/>
        </w:rPr>
        <w:t xml:space="preserve"> </w:t>
      </w:r>
      <w:r w:rsidRPr="00DD366C">
        <w:t>до</w:t>
      </w:r>
      <w:r w:rsidRPr="00DD366C">
        <w:rPr>
          <w:spacing w:val="-11"/>
        </w:rPr>
        <w:t xml:space="preserve"> </w:t>
      </w:r>
      <w:r w:rsidRPr="00DD366C">
        <w:t>70%</w:t>
      </w:r>
      <w:r w:rsidRPr="00DD366C">
        <w:rPr>
          <w:spacing w:val="-10"/>
        </w:rPr>
        <w:t xml:space="preserve"> </w:t>
      </w:r>
      <w:r w:rsidRPr="00DD366C">
        <w:t>людей</w:t>
      </w:r>
      <w:r w:rsidRPr="00DD366C">
        <w:rPr>
          <w:spacing w:val="-12"/>
        </w:rPr>
        <w:t xml:space="preserve"> </w:t>
      </w:r>
      <w:r w:rsidRPr="00DD366C">
        <w:t>стверджують,</w:t>
      </w:r>
      <w:r w:rsidRPr="00DD366C">
        <w:rPr>
          <w:spacing w:val="-67"/>
        </w:rPr>
        <w:t xml:space="preserve"> </w:t>
      </w:r>
      <w:r w:rsidRPr="00DD366C">
        <w:t>що</w:t>
      </w:r>
      <w:r w:rsidRPr="00DD366C">
        <w:rPr>
          <w:spacing w:val="-1"/>
        </w:rPr>
        <w:t xml:space="preserve"> </w:t>
      </w:r>
      <w:r w:rsidRPr="00DD366C">
        <w:t>вони</w:t>
      </w:r>
      <w:r w:rsidRPr="00DD366C">
        <w:rPr>
          <w:spacing w:val="-1"/>
        </w:rPr>
        <w:t xml:space="preserve"> </w:t>
      </w:r>
      <w:r w:rsidRPr="00DD366C">
        <w:t>дивляться</w:t>
      </w:r>
      <w:r w:rsidRPr="00DD366C">
        <w:rPr>
          <w:spacing w:val="-1"/>
        </w:rPr>
        <w:t xml:space="preserve"> </w:t>
      </w:r>
      <w:r w:rsidRPr="00DD366C">
        <w:t>відгуки</w:t>
      </w:r>
      <w:r w:rsidRPr="00DD366C">
        <w:rPr>
          <w:spacing w:val="-1"/>
        </w:rPr>
        <w:t xml:space="preserve"> </w:t>
      </w:r>
      <w:r w:rsidRPr="00DD366C">
        <w:t>про</w:t>
      </w:r>
      <w:r w:rsidRPr="00DD366C">
        <w:rPr>
          <w:spacing w:val="-1"/>
        </w:rPr>
        <w:t xml:space="preserve"> </w:t>
      </w:r>
      <w:r w:rsidRPr="00DD366C">
        <w:t>товари</w:t>
      </w:r>
      <w:r w:rsidRPr="00DD366C">
        <w:rPr>
          <w:spacing w:val="-1"/>
        </w:rPr>
        <w:t xml:space="preserve"> </w:t>
      </w:r>
      <w:r w:rsidRPr="00DD366C">
        <w:t>перед</w:t>
      </w:r>
      <w:r w:rsidRPr="00DD366C">
        <w:rPr>
          <w:spacing w:val="-1"/>
        </w:rPr>
        <w:t xml:space="preserve"> </w:t>
      </w:r>
      <w:r w:rsidRPr="00DD366C">
        <w:t>їх</w:t>
      </w:r>
      <w:r w:rsidRPr="00DD366C">
        <w:rPr>
          <w:spacing w:val="-1"/>
        </w:rPr>
        <w:t xml:space="preserve"> </w:t>
      </w:r>
      <w:r w:rsidRPr="00DD366C">
        <w:t>покупкою.</w:t>
      </w:r>
    </w:p>
    <w:p w:rsidR="007E0D45" w:rsidRPr="00DD366C" w:rsidRDefault="007E0D45" w:rsidP="005B594D">
      <w:pPr>
        <w:pStyle w:val="a3"/>
        <w:tabs>
          <w:tab w:val="left" w:pos="1276"/>
        </w:tabs>
        <w:spacing w:line="360" w:lineRule="auto"/>
        <w:ind w:left="0" w:firstLine="709"/>
      </w:pPr>
      <w:r w:rsidRPr="00DD366C">
        <w:t>Таким</w:t>
      </w:r>
      <w:r w:rsidRPr="00DD366C">
        <w:rPr>
          <w:spacing w:val="1"/>
        </w:rPr>
        <w:t xml:space="preserve"> </w:t>
      </w:r>
      <w:r w:rsidRPr="00DD366C">
        <w:t>чином,</w:t>
      </w:r>
      <w:r w:rsidRPr="00DD366C">
        <w:rPr>
          <w:spacing w:val="1"/>
        </w:rPr>
        <w:t xml:space="preserve"> </w:t>
      </w:r>
      <w:r w:rsidRPr="00DD366C">
        <w:t>побачена</w:t>
      </w:r>
      <w:r w:rsidRPr="00DD366C">
        <w:rPr>
          <w:spacing w:val="1"/>
        </w:rPr>
        <w:t xml:space="preserve"> </w:t>
      </w:r>
      <w:r w:rsidRPr="00DD366C">
        <w:t>по</w:t>
      </w:r>
      <w:r w:rsidRPr="00DD366C">
        <w:rPr>
          <w:spacing w:val="1"/>
        </w:rPr>
        <w:t xml:space="preserve"> </w:t>
      </w:r>
      <w:r w:rsidRPr="00DD366C">
        <w:t>телебаченню</w:t>
      </w:r>
      <w:r w:rsidRPr="00DD366C">
        <w:rPr>
          <w:spacing w:val="1"/>
        </w:rPr>
        <w:t xml:space="preserve"> </w:t>
      </w:r>
      <w:r w:rsidRPr="00DD366C">
        <w:t>або</w:t>
      </w:r>
      <w:r w:rsidRPr="00DD366C">
        <w:rPr>
          <w:spacing w:val="1"/>
        </w:rPr>
        <w:t xml:space="preserve"> </w:t>
      </w:r>
      <w:r w:rsidRPr="00DD366C">
        <w:t>на</w:t>
      </w:r>
      <w:r w:rsidRPr="00DD366C">
        <w:rPr>
          <w:spacing w:val="1"/>
        </w:rPr>
        <w:t xml:space="preserve"> </w:t>
      </w:r>
      <w:r w:rsidRPr="00DD366C">
        <w:t>зовнішньому</w:t>
      </w:r>
      <w:r w:rsidRPr="00DD366C">
        <w:rPr>
          <w:spacing w:val="1"/>
        </w:rPr>
        <w:t xml:space="preserve"> </w:t>
      </w:r>
      <w:r w:rsidRPr="00DD366C">
        <w:t>цифровому</w:t>
      </w:r>
      <w:r w:rsidRPr="00DD366C">
        <w:rPr>
          <w:spacing w:val="1"/>
        </w:rPr>
        <w:t xml:space="preserve"> </w:t>
      </w:r>
      <w:r w:rsidRPr="00DD366C">
        <w:t>білборді</w:t>
      </w:r>
      <w:r w:rsidRPr="00DD366C">
        <w:rPr>
          <w:spacing w:val="1"/>
        </w:rPr>
        <w:t xml:space="preserve"> </w:t>
      </w:r>
      <w:r w:rsidRPr="00DD366C">
        <w:t>і</w:t>
      </w:r>
      <w:r w:rsidRPr="00DD366C">
        <w:rPr>
          <w:spacing w:val="1"/>
        </w:rPr>
        <w:t xml:space="preserve"> </w:t>
      </w:r>
      <w:r w:rsidRPr="00DD366C">
        <w:t>почута</w:t>
      </w:r>
      <w:r w:rsidRPr="00DD366C">
        <w:rPr>
          <w:spacing w:val="1"/>
        </w:rPr>
        <w:t xml:space="preserve"> </w:t>
      </w:r>
      <w:r w:rsidRPr="00DD366C">
        <w:t>по</w:t>
      </w:r>
      <w:r w:rsidRPr="00DD366C">
        <w:rPr>
          <w:spacing w:val="1"/>
        </w:rPr>
        <w:t xml:space="preserve"> </w:t>
      </w:r>
      <w:r w:rsidRPr="00DD366C">
        <w:t>радіо</w:t>
      </w:r>
      <w:r w:rsidRPr="00DD366C">
        <w:rPr>
          <w:spacing w:val="1"/>
        </w:rPr>
        <w:t xml:space="preserve"> </w:t>
      </w:r>
      <w:r w:rsidRPr="00DD366C">
        <w:t>рекламі</w:t>
      </w:r>
      <w:r w:rsidRPr="00DD366C">
        <w:rPr>
          <w:spacing w:val="1"/>
        </w:rPr>
        <w:t xml:space="preserve"> </w:t>
      </w:r>
      <w:r w:rsidRPr="00DD366C">
        <w:t>в</w:t>
      </w:r>
      <w:r w:rsidRPr="00DD366C">
        <w:rPr>
          <w:spacing w:val="1"/>
        </w:rPr>
        <w:t xml:space="preserve"> </w:t>
      </w:r>
      <w:r w:rsidRPr="00DD366C">
        <w:t>більшості</w:t>
      </w:r>
      <w:r w:rsidRPr="00DD366C">
        <w:rPr>
          <w:spacing w:val="1"/>
        </w:rPr>
        <w:t xml:space="preserve"> </w:t>
      </w:r>
      <w:r w:rsidRPr="00DD366C">
        <w:t>випадків</w:t>
      </w:r>
      <w:r w:rsidRPr="00DD366C">
        <w:rPr>
          <w:spacing w:val="1"/>
        </w:rPr>
        <w:t xml:space="preserve"> </w:t>
      </w:r>
      <w:r w:rsidRPr="00DD366C">
        <w:t>є</w:t>
      </w:r>
      <w:r w:rsidRPr="00DD366C">
        <w:rPr>
          <w:spacing w:val="1"/>
        </w:rPr>
        <w:t xml:space="preserve"> </w:t>
      </w:r>
      <w:r w:rsidRPr="00DD366C">
        <w:t xml:space="preserve">стимулом не до відвідування магазину, а до пошуку інформації в </w:t>
      </w:r>
      <w:r w:rsidR="005A6382" w:rsidRPr="00DD366C">
        <w:t>Інтернет</w:t>
      </w:r>
      <w:r w:rsidRPr="00DD366C">
        <w:t>і</w:t>
      </w:r>
      <w:r w:rsidRPr="00DD366C">
        <w:rPr>
          <w:spacing w:val="-67"/>
        </w:rPr>
        <w:t xml:space="preserve"> </w:t>
      </w:r>
      <w:r w:rsidRPr="00DD366C">
        <w:t>про</w:t>
      </w:r>
      <w:r w:rsidRPr="00DD366C">
        <w:rPr>
          <w:spacing w:val="42"/>
        </w:rPr>
        <w:t xml:space="preserve"> </w:t>
      </w:r>
      <w:r w:rsidRPr="00DD366C">
        <w:t>компанію,</w:t>
      </w:r>
      <w:r w:rsidRPr="00DD366C">
        <w:rPr>
          <w:spacing w:val="41"/>
        </w:rPr>
        <w:t xml:space="preserve"> </w:t>
      </w:r>
      <w:r w:rsidRPr="00DD366C">
        <w:t>продукт</w:t>
      </w:r>
      <w:r w:rsidRPr="00DD366C">
        <w:rPr>
          <w:spacing w:val="42"/>
        </w:rPr>
        <w:t xml:space="preserve"> </w:t>
      </w:r>
      <w:r w:rsidRPr="00DD366C">
        <w:t>або</w:t>
      </w:r>
      <w:r w:rsidRPr="00DD366C">
        <w:rPr>
          <w:spacing w:val="42"/>
        </w:rPr>
        <w:t xml:space="preserve"> </w:t>
      </w:r>
      <w:r w:rsidRPr="00DD366C">
        <w:t>послугу.</w:t>
      </w:r>
      <w:r w:rsidRPr="00DD366C">
        <w:rPr>
          <w:spacing w:val="41"/>
        </w:rPr>
        <w:t xml:space="preserve"> </w:t>
      </w:r>
      <w:r w:rsidRPr="00DD366C">
        <w:t>Цим</w:t>
      </w:r>
      <w:r w:rsidRPr="00DD366C">
        <w:rPr>
          <w:spacing w:val="42"/>
        </w:rPr>
        <w:t xml:space="preserve"> </w:t>
      </w:r>
      <w:r w:rsidRPr="00DD366C">
        <w:t>обумовлена</w:t>
      </w:r>
      <w:r w:rsidRPr="00DD366C">
        <w:rPr>
          <w:spacing w:val="39"/>
        </w:rPr>
        <w:t xml:space="preserve"> </w:t>
      </w:r>
      <w:r w:rsidRPr="00DD366C">
        <w:t>важлива</w:t>
      </w:r>
      <w:r w:rsidRPr="00DD366C">
        <w:rPr>
          <w:spacing w:val="41"/>
        </w:rPr>
        <w:t xml:space="preserve"> </w:t>
      </w:r>
      <w:r w:rsidRPr="00DD366C">
        <w:t>роль</w:t>
      </w:r>
      <w:r w:rsidR="000D4524" w:rsidRPr="00DD366C">
        <w:t xml:space="preserve"> </w:t>
      </w:r>
      <w:r w:rsidR="005A6382" w:rsidRPr="00DD366C">
        <w:t>Інтернет</w:t>
      </w:r>
      <w:r w:rsidRPr="00DD366C">
        <w:t>-маркетингу</w:t>
      </w:r>
      <w:r w:rsidRPr="00DD366C">
        <w:rPr>
          <w:spacing w:val="1"/>
        </w:rPr>
        <w:t xml:space="preserve"> </w:t>
      </w:r>
      <w:r w:rsidRPr="00DD366C">
        <w:t>в</w:t>
      </w:r>
      <w:r w:rsidRPr="00DD366C">
        <w:rPr>
          <w:spacing w:val="1"/>
        </w:rPr>
        <w:t xml:space="preserve"> </w:t>
      </w:r>
      <w:r w:rsidRPr="00DD366C">
        <w:t>загальній</w:t>
      </w:r>
      <w:r w:rsidRPr="00DD366C">
        <w:rPr>
          <w:spacing w:val="1"/>
        </w:rPr>
        <w:t xml:space="preserve"> </w:t>
      </w:r>
      <w:r w:rsidRPr="00DD366C">
        <w:t>інтеграції маркетингової активності бренду.</w:t>
      </w:r>
    </w:p>
    <w:p w:rsidR="007E0D45" w:rsidRPr="00DD366C" w:rsidRDefault="007E0D45" w:rsidP="005B594D">
      <w:pPr>
        <w:pStyle w:val="a3"/>
        <w:tabs>
          <w:tab w:val="left" w:pos="1276"/>
        </w:tabs>
        <w:spacing w:line="360" w:lineRule="auto"/>
        <w:ind w:left="0" w:firstLine="709"/>
      </w:pPr>
      <w:r w:rsidRPr="00DD366C">
        <w:t>Industry restructuring (реструктуризація галузей).</w:t>
      </w:r>
      <w:r w:rsidR="000D4524" w:rsidRPr="00DD366C">
        <w:t xml:space="preserve"> </w:t>
      </w:r>
      <w:r w:rsidR="005A6382" w:rsidRPr="00DD366C">
        <w:t>Інтернет</w:t>
      </w:r>
      <w:r w:rsidRPr="00DD366C">
        <w:t xml:space="preserve"> істотно змінив суть посередницьких відносин в бізнесі. Для маркетолога, що розробляє цифрову стратегію своєї </w:t>
      </w:r>
      <w:r w:rsidR="00FC4CD1" w:rsidRPr="00DD366C">
        <w:t>організації</w:t>
      </w:r>
      <w:r w:rsidRPr="00DD366C">
        <w:t xml:space="preserve"> в </w:t>
      </w:r>
      <w:r w:rsidR="005A6382" w:rsidRPr="00DD366C">
        <w:t>Інтернет</w:t>
      </w:r>
      <w:r w:rsidRPr="00DD366C">
        <w:t xml:space="preserve">і, дуже важливо розглянути, як бренд може </w:t>
      </w:r>
      <w:r w:rsidRPr="00DD366C">
        <w:lastRenderedPageBreak/>
        <w:t xml:space="preserve">бути представлений на сайтах посередників і які посередники взагалі потрібні для забезпечення дистрибуції в </w:t>
      </w:r>
      <w:r w:rsidR="005A6382" w:rsidRPr="00DD366C">
        <w:t>Інтернет</w:t>
      </w:r>
      <w:r w:rsidRPr="00DD366C">
        <w:t>і.</w:t>
      </w:r>
    </w:p>
    <w:p w:rsidR="007E0D45" w:rsidRPr="00DD366C" w:rsidRDefault="007E0D45" w:rsidP="005B594D">
      <w:pPr>
        <w:pStyle w:val="a3"/>
        <w:tabs>
          <w:tab w:val="left" w:pos="1276"/>
        </w:tabs>
        <w:spacing w:line="360" w:lineRule="auto"/>
        <w:ind w:left="0" w:firstLine="709"/>
      </w:pPr>
      <w:r w:rsidRPr="00DD366C">
        <w:t>Independence of location (незалежність від місця розташування).</w:t>
      </w:r>
      <w:r w:rsidR="000D4524" w:rsidRPr="00DD366C">
        <w:t xml:space="preserve"> </w:t>
      </w:r>
      <w:r w:rsidRPr="00DD366C">
        <w:t xml:space="preserve">Електронні засоби комунікації дозволили розширити охоплення рекламними кампаніями всіх користувачів </w:t>
      </w:r>
      <w:r w:rsidR="005A6382" w:rsidRPr="00DD366C">
        <w:t>Інтернет</w:t>
      </w:r>
      <w:r w:rsidRPr="00DD366C">
        <w:t xml:space="preserve">у в усіх країнах світу. Це дало можливість будь-якої </w:t>
      </w:r>
      <w:r w:rsidR="00FC4CD1" w:rsidRPr="00DD366C">
        <w:t>організації</w:t>
      </w:r>
      <w:r w:rsidRPr="00DD366C">
        <w:t xml:space="preserve"> продавати товари і надавати послуги на міжнародному ринку.</w:t>
      </w:r>
    </w:p>
    <w:p w:rsidR="007E0D45" w:rsidRPr="00DD366C" w:rsidRDefault="007E0D45" w:rsidP="005B594D">
      <w:pPr>
        <w:pStyle w:val="a3"/>
        <w:tabs>
          <w:tab w:val="left" w:pos="1276"/>
        </w:tabs>
        <w:spacing w:line="360" w:lineRule="auto"/>
        <w:ind w:left="0" w:firstLine="709"/>
      </w:pPr>
      <w:r w:rsidRPr="00DD366C">
        <w:t>Крім того, що цифровий маркетинг вимагає розуміння засобів, методології та інших аспектів традиційного маркетингу, велику увагу в</w:t>
      </w:r>
      <w:r w:rsidRPr="00DD366C">
        <w:rPr>
          <w:spacing w:val="1"/>
        </w:rPr>
        <w:t xml:space="preserve"> </w:t>
      </w:r>
      <w:r w:rsidRPr="00DD366C">
        <w:t>ньому</w:t>
      </w:r>
      <w:r w:rsidRPr="00DD366C">
        <w:rPr>
          <w:spacing w:val="-7"/>
        </w:rPr>
        <w:t xml:space="preserve"> </w:t>
      </w:r>
      <w:r w:rsidRPr="00DD366C">
        <w:t>також</w:t>
      </w:r>
      <w:r w:rsidRPr="00DD366C">
        <w:rPr>
          <w:spacing w:val="-7"/>
        </w:rPr>
        <w:t xml:space="preserve"> </w:t>
      </w:r>
      <w:r w:rsidRPr="00DD366C">
        <w:t>необхідно</w:t>
      </w:r>
      <w:r w:rsidRPr="00DD366C">
        <w:rPr>
          <w:spacing w:val="-6"/>
        </w:rPr>
        <w:t xml:space="preserve"> </w:t>
      </w:r>
      <w:r w:rsidRPr="00DD366C">
        <w:t>приділити</w:t>
      </w:r>
      <w:r w:rsidRPr="00DD366C">
        <w:rPr>
          <w:spacing w:val="-7"/>
        </w:rPr>
        <w:t xml:space="preserve"> </w:t>
      </w:r>
      <w:r w:rsidRPr="00DD366C">
        <w:t>вивченню</w:t>
      </w:r>
      <w:r w:rsidRPr="00DD366C">
        <w:rPr>
          <w:spacing w:val="-5"/>
        </w:rPr>
        <w:t xml:space="preserve"> </w:t>
      </w:r>
      <w:r w:rsidRPr="00DD366C">
        <w:t>постійно</w:t>
      </w:r>
      <w:r w:rsidRPr="00DD366C">
        <w:rPr>
          <w:spacing w:val="-7"/>
        </w:rPr>
        <w:t xml:space="preserve"> </w:t>
      </w:r>
      <w:r w:rsidRPr="00DD366C">
        <w:t>мінливих</w:t>
      </w:r>
      <w:r w:rsidRPr="00DD366C">
        <w:rPr>
          <w:spacing w:val="-7"/>
        </w:rPr>
        <w:t xml:space="preserve"> </w:t>
      </w:r>
      <w:r w:rsidRPr="00DD366C">
        <w:t>мережевих</w:t>
      </w:r>
      <w:r w:rsidRPr="00DD366C">
        <w:rPr>
          <w:spacing w:val="-67"/>
        </w:rPr>
        <w:t xml:space="preserve"> </w:t>
      </w:r>
      <w:r w:rsidRPr="00DD366C">
        <w:t>технологій,</w:t>
      </w:r>
      <w:r w:rsidRPr="00DD366C">
        <w:rPr>
          <w:spacing w:val="1"/>
        </w:rPr>
        <w:t xml:space="preserve"> </w:t>
      </w:r>
      <w:r w:rsidRPr="00DD366C">
        <w:t>нових</w:t>
      </w:r>
      <w:r w:rsidRPr="00DD366C">
        <w:rPr>
          <w:spacing w:val="1"/>
        </w:rPr>
        <w:t xml:space="preserve"> </w:t>
      </w:r>
      <w:r w:rsidRPr="00DD366C">
        <w:t xml:space="preserve">веб-сервісів та інструментів просування. На підставі розглянутих вище особливостей цифрового маркетингу була складена таблиця, що відображає його основні переваги та недоліки для </w:t>
      </w:r>
      <w:r w:rsidR="00FC4CD1" w:rsidRPr="00DD366C">
        <w:t>організацій</w:t>
      </w:r>
      <w:r w:rsidRPr="00DD366C">
        <w:t>, які планують або вже використовують</w:t>
      </w:r>
      <w:r w:rsidRPr="00DD366C">
        <w:rPr>
          <w:spacing w:val="-1"/>
        </w:rPr>
        <w:t xml:space="preserve"> </w:t>
      </w:r>
      <w:r w:rsidRPr="00DD366C">
        <w:t>його (табл.</w:t>
      </w:r>
      <w:r w:rsidRPr="00DD366C">
        <w:rPr>
          <w:spacing w:val="-1"/>
        </w:rPr>
        <w:t xml:space="preserve"> </w:t>
      </w:r>
      <w:r w:rsidRPr="00DD366C">
        <w:t>1.3).</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Таблиця</w:t>
      </w:r>
      <w:r w:rsidRPr="00DD366C">
        <w:rPr>
          <w:spacing w:val="-14"/>
        </w:rPr>
        <w:t xml:space="preserve"> </w:t>
      </w:r>
      <w:r w:rsidRPr="00DD366C">
        <w:t>1.3</w:t>
      </w:r>
      <w:r w:rsidR="000D4524" w:rsidRPr="00DD366C">
        <w:t>.</w:t>
      </w:r>
      <w:r w:rsidRPr="00DD366C">
        <w:rPr>
          <w:spacing w:val="-13"/>
        </w:rPr>
        <w:t xml:space="preserve"> </w:t>
      </w:r>
      <w:r w:rsidRPr="00DD366C">
        <w:t>Переваги</w:t>
      </w:r>
      <w:r w:rsidRPr="00DD366C">
        <w:rPr>
          <w:spacing w:val="-13"/>
        </w:rPr>
        <w:t xml:space="preserve"> </w:t>
      </w:r>
      <w:r w:rsidR="00BD2FBD" w:rsidRPr="00DD366C">
        <w:t>та</w:t>
      </w:r>
      <w:r w:rsidRPr="00DD366C">
        <w:rPr>
          <w:spacing w:val="-13"/>
        </w:rPr>
        <w:t xml:space="preserve"> </w:t>
      </w:r>
      <w:r w:rsidRPr="00DD366C">
        <w:t>недоліки</w:t>
      </w:r>
      <w:r w:rsidRPr="00DD366C">
        <w:rPr>
          <w:spacing w:val="-13"/>
        </w:rPr>
        <w:t xml:space="preserve"> </w:t>
      </w:r>
      <w:r w:rsidRPr="00DD366C">
        <w:t>цифрового</w:t>
      </w:r>
      <w:r w:rsidRPr="00DD366C">
        <w:rPr>
          <w:spacing w:val="-14"/>
        </w:rPr>
        <w:t xml:space="preserve"> </w:t>
      </w:r>
      <w:r w:rsidRPr="00DD366C">
        <w:t>маркетингу</w:t>
      </w:r>
      <w:r w:rsidRPr="00DD366C">
        <w:rPr>
          <w:spacing w:val="-12"/>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62"/>
        <w:gridCol w:w="4963"/>
      </w:tblGrid>
      <w:tr w:rsidR="007E0D45" w:rsidRPr="00DD366C" w:rsidTr="00A06172">
        <w:trPr>
          <w:trHeight w:val="417"/>
        </w:trPr>
        <w:tc>
          <w:tcPr>
            <w:tcW w:w="2500" w:type="pct"/>
          </w:tcPr>
          <w:p w:rsidR="007E0D45" w:rsidRPr="00DD366C" w:rsidRDefault="007E0D45" w:rsidP="005B594D">
            <w:pPr>
              <w:pStyle w:val="TableParagraph"/>
              <w:tabs>
                <w:tab w:val="left" w:pos="1276"/>
              </w:tabs>
              <w:ind w:firstLine="5"/>
              <w:jc w:val="center"/>
              <w:rPr>
                <w:sz w:val="24"/>
                <w:szCs w:val="24"/>
              </w:rPr>
            </w:pPr>
            <w:r w:rsidRPr="00DD366C">
              <w:rPr>
                <w:sz w:val="24"/>
                <w:szCs w:val="24"/>
              </w:rPr>
              <w:t>Переваги</w:t>
            </w:r>
          </w:p>
        </w:tc>
        <w:tc>
          <w:tcPr>
            <w:tcW w:w="2500" w:type="pct"/>
          </w:tcPr>
          <w:p w:rsidR="007E0D45" w:rsidRPr="00DD366C" w:rsidRDefault="007E0D45" w:rsidP="005B594D">
            <w:pPr>
              <w:pStyle w:val="TableParagraph"/>
              <w:tabs>
                <w:tab w:val="left" w:pos="1276"/>
              </w:tabs>
              <w:ind w:firstLine="5"/>
              <w:jc w:val="center"/>
              <w:rPr>
                <w:sz w:val="24"/>
                <w:szCs w:val="24"/>
              </w:rPr>
            </w:pPr>
            <w:r w:rsidRPr="00DD366C">
              <w:rPr>
                <w:sz w:val="24"/>
                <w:szCs w:val="24"/>
              </w:rPr>
              <w:t>Недоліки</w:t>
            </w:r>
          </w:p>
        </w:tc>
      </w:tr>
      <w:tr w:rsidR="007E0D45" w:rsidRPr="00DD366C" w:rsidTr="00A06172">
        <w:trPr>
          <w:trHeight w:val="488"/>
        </w:trPr>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Низька</w:t>
            </w:r>
            <w:r w:rsidRPr="00DD366C">
              <w:rPr>
                <w:spacing w:val="-2"/>
                <w:sz w:val="24"/>
                <w:szCs w:val="24"/>
              </w:rPr>
              <w:t xml:space="preserve"> </w:t>
            </w:r>
            <w:r w:rsidRPr="00DD366C">
              <w:rPr>
                <w:sz w:val="24"/>
                <w:szCs w:val="24"/>
              </w:rPr>
              <w:t>вартість</w:t>
            </w:r>
            <w:r w:rsidRPr="00DD366C">
              <w:rPr>
                <w:spacing w:val="-1"/>
                <w:sz w:val="24"/>
                <w:szCs w:val="24"/>
              </w:rPr>
              <w:t xml:space="preserve"> </w:t>
            </w:r>
            <w:r w:rsidRPr="00DD366C">
              <w:rPr>
                <w:sz w:val="24"/>
                <w:szCs w:val="24"/>
              </w:rPr>
              <w:t>при роботі</w:t>
            </w:r>
            <w:r w:rsidRPr="00DD366C">
              <w:rPr>
                <w:spacing w:val="-2"/>
                <w:sz w:val="24"/>
                <w:szCs w:val="24"/>
              </w:rPr>
              <w:t xml:space="preserve"> </w:t>
            </w:r>
            <w:r w:rsidRPr="00DD366C">
              <w:rPr>
                <w:sz w:val="24"/>
                <w:szCs w:val="24"/>
              </w:rPr>
              <w:t>з</w:t>
            </w:r>
            <w:r w:rsidRPr="00DD366C">
              <w:rPr>
                <w:spacing w:val="-1"/>
                <w:sz w:val="24"/>
                <w:szCs w:val="24"/>
              </w:rPr>
              <w:t xml:space="preserve"> </w:t>
            </w:r>
            <w:r w:rsidRPr="00DD366C">
              <w:rPr>
                <w:sz w:val="24"/>
                <w:szCs w:val="24"/>
              </w:rPr>
              <w:t>вузькими</w:t>
            </w:r>
            <w:r w:rsidR="00A06172" w:rsidRPr="00DD366C">
              <w:rPr>
                <w:sz w:val="24"/>
                <w:szCs w:val="24"/>
              </w:rPr>
              <w:t xml:space="preserve"> </w:t>
            </w:r>
            <w:r w:rsidRPr="00DD366C">
              <w:rPr>
                <w:sz w:val="24"/>
                <w:szCs w:val="24"/>
              </w:rPr>
              <w:t>сегментами</w:t>
            </w:r>
          </w:p>
        </w:tc>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Відносно</w:t>
            </w:r>
            <w:r w:rsidRPr="00DD366C">
              <w:rPr>
                <w:spacing w:val="-2"/>
                <w:sz w:val="24"/>
                <w:szCs w:val="24"/>
              </w:rPr>
              <w:t xml:space="preserve"> </w:t>
            </w:r>
            <w:r w:rsidRPr="00DD366C">
              <w:rPr>
                <w:sz w:val="24"/>
                <w:szCs w:val="24"/>
              </w:rPr>
              <w:t>висока</w:t>
            </w:r>
            <w:r w:rsidRPr="00DD366C">
              <w:rPr>
                <w:spacing w:val="-2"/>
                <w:sz w:val="24"/>
                <w:szCs w:val="24"/>
              </w:rPr>
              <w:t xml:space="preserve"> </w:t>
            </w:r>
            <w:r w:rsidRPr="00DD366C">
              <w:rPr>
                <w:sz w:val="24"/>
                <w:szCs w:val="24"/>
              </w:rPr>
              <w:t>вартість</w:t>
            </w:r>
            <w:r w:rsidRPr="00DD366C">
              <w:rPr>
                <w:spacing w:val="-1"/>
                <w:sz w:val="24"/>
                <w:szCs w:val="24"/>
              </w:rPr>
              <w:t xml:space="preserve"> </w:t>
            </w:r>
            <w:r w:rsidRPr="00DD366C">
              <w:rPr>
                <w:sz w:val="24"/>
                <w:szCs w:val="24"/>
              </w:rPr>
              <w:t>при</w:t>
            </w:r>
            <w:r w:rsidRPr="00DD366C">
              <w:rPr>
                <w:spacing w:val="-2"/>
                <w:sz w:val="24"/>
                <w:szCs w:val="24"/>
              </w:rPr>
              <w:t xml:space="preserve"> </w:t>
            </w:r>
            <w:r w:rsidRPr="00DD366C">
              <w:rPr>
                <w:sz w:val="24"/>
                <w:szCs w:val="24"/>
              </w:rPr>
              <w:t>роботі</w:t>
            </w:r>
            <w:r w:rsidRPr="00DD366C">
              <w:rPr>
                <w:spacing w:val="-2"/>
                <w:sz w:val="24"/>
                <w:szCs w:val="24"/>
              </w:rPr>
              <w:t xml:space="preserve"> </w:t>
            </w:r>
            <w:r w:rsidRPr="00DD366C">
              <w:rPr>
                <w:sz w:val="24"/>
                <w:szCs w:val="24"/>
              </w:rPr>
              <w:t>з</w:t>
            </w:r>
            <w:r w:rsidR="00A06172" w:rsidRPr="00DD366C">
              <w:rPr>
                <w:sz w:val="24"/>
                <w:szCs w:val="24"/>
              </w:rPr>
              <w:t xml:space="preserve"> </w:t>
            </w:r>
            <w:r w:rsidRPr="00DD366C">
              <w:rPr>
                <w:sz w:val="24"/>
                <w:szCs w:val="24"/>
              </w:rPr>
              <w:t>масовою</w:t>
            </w:r>
            <w:r w:rsidRPr="00DD366C">
              <w:rPr>
                <w:spacing w:val="-3"/>
                <w:sz w:val="24"/>
                <w:szCs w:val="24"/>
              </w:rPr>
              <w:t xml:space="preserve"> </w:t>
            </w:r>
            <w:r w:rsidRPr="00DD366C">
              <w:rPr>
                <w:sz w:val="24"/>
                <w:szCs w:val="24"/>
              </w:rPr>
              <w:t>аудиторією</w:t>
            </w:r>
          </w:p>
        </w:tc>
      </w:tr>
      <w:tr w:rsidR="007E0D45" w:rsidRPr="00DD366C" w:rsidTr="00A06172">
        <w:trPr>
          <w:trHeight w:val="512"/>
        </w:trPr>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Високий</w:t>
            </w:r>
            <w:r w:rsidRPr="00DD366C">
              <w:rPr>
                <w:spacing w:val="-2"/>
                <w:sz w:val="24"/>
                <w:szCs w:val="24"/>
              </w:rPr>
              <w:t xml:space="preserve"> </w:t>
            </w:r>
            <w:r w:rsidRPr="00DD366C">
              <w:rPr>
                <w:sz w:val="24"/>
                <w:szCs w:val="24"/>
              </w:rPr>
              <w:t>показник</w:t>
            </w:r>
            <w:r w:rsidRPr="00DD366C">
              <w:rPr>
                <w:spacing w:val="-1"/>
                <w:sz w:val="24"/>
                <w:szCs w:val="24"/>
              </w:rPr>
              <w:t xml:space="preserve"> </w:t>
            </w:r>
            <w:r w:rsidRPr="00DD366C">
              <w:rPr>
                <w:sz w:val="24"/>
                <w:szCs w:val="24"/>
              </w:rPr>
              <w:t>охоплення</w:t>
            </w:r>
            <w:r w:rsidRPr="00DD366C">
              <w:rPr>
                <w:spacing w:val="-2"/>
                <w:sz w:val="24"/>
                <w:szCs w:val="24"/>
              </w:rPr>
              <w:t xml:space="preserve"> </w:t>
            </w:r>
            <w:r w:rsidRPr="00DD366C">
              <w:rPr>
                <w:sz w:val="24"/>
                <w:szCs w:val="24"/>
              </w:rPr>
              <w:t>найбільш</w:t>
            </w:r>
            <w:r w:rsidR="00A06172" w:rsidRPr="00DD366C">
              <w:rPr>
                <w:sz w:val="24"/>
                <w:szCs w:val="24"/>
              </w:rPr>
              <w:t xml:space="preserve"> </w:t>
            </w:r>
            <w:r w:rsidRPr="00DD366C">
              <w:rPr>
                <w:sz w:val="24"/>
                <w:szCs w:val="24"/>
              </w:rPr>
              <w:t>економічно</w:t>
            </w:r>
            <w:r w:rsidRPr="00DD366C">
              <w:rPr>
                <w:spacing w:val="-2"/>
                <w:sz w:val="24"/>
                <w:szCs w:val="24"/>
              </w:rPr>
              <w:t xml:space="preserve"> </w:t>
            </w:r>
            <w:r w:rsidRPr="00DD366C">
              <w:rPr>
                <w:sz w:val="24"/>
                <w:szCs w:val="24"/>
              </w:rPr>
              <w:t>активної</w:t>
            </w:r>
            <w:r w:rsidRPr="00DD366C">
              <w:rPr>
                <w:spacing w:val="-3"/>
                <w:sz w:val="24"/>
                <w:szCs w:val="24"/>
              </w:rPr>
              <w:t xml:space="preserve"> </w:t>
            </w:r>
            <w:r w:rsidRPr="00DD366C">
              <w:rPr>
                <w:sz w:val="24"/>
                <w:szCs w:val="24"/>
              </w:rPr>
              <w:t>аудиторії</w:t>
            </w:r>
          </w:p>
        </w:tc>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Невеликий</w:t>
            </w:r>
            <w:r w:rsidRPr="00DD366C">
              <w:rPr>
                <w:spacing w:val="-2"/>
                <w:sz w:val="24"/>
                <w:szCs w:val="24"/>
              </w:rPr>
              <w:t xml:space="preserve"> </w:t>
            </w:r>
            <w:r w:rsidRPr="00DD366C">
              <w:rPr>
                <w:sz w:val="24"/>
                <w:szCs w:val="24"/>
              </w:rPr>
              <w:t>показник</w:t>
            </w:r>
            <w:r w:rsidRPr="00DD366C">
              <w:rPr>
                <w:spacing w:val="-2"/>
                <w:sz w:val="24"/>
                <w:szCs w:val="24"/>
              </w:rPr>
              <w:t xml:space="preserve"> </w:t>
            </w:r>
            <w:r w:rsidRPr="00DD366C">
              <w:rPr>
                <w:sz w:val="24"/>
                <w:szCs w:val="24"/>
              </w:rPr>
              <w:t>охоплення</w:t>
            </w:r>
            <w:r w:rsidRPr="00DD366C">
              <w:rPr>
                <w:spacing w:val="-2"/>
                <w:sz w:val="24"/>
                <w:szCs w:val="24"/>
              </w:rPr>
              <w:t xml:space="preserve"> </w:t>
            </w:r>
            <w:r w:rsidRPr="00DD366C">
              <w:rPr>
                <w:sz w:val="24"/>
                <w:szCs w:val="24"/>
              </w:rPr>
              <w:t>аудиторії</w:t>
            </w:r>
            <w:r w:rsidR="00A06172" w:rsidRPr="00DD366C">
              <w:rPr>
                <w:sz w:val="24"/>
                <w:szCs w:val="24"/>
              </w:rPr>
              <w:t xml:space="preserve"> </w:t>
            </w:r>
            <w:r w:rsidRPr="00DD366C">
              <w:rPr>
                <w:sz w:val="24"/>
                <w:szCs w:val="24"/>
              </w:rPr>
              <w:t>старших</w:t>
            </w:r>
            <w:r w:rsidRPr="00DD366C">
              <w:rPr>
                <w:spacing w:val="-2"/>
                <w:sz w:val="24"/>
                <w:szCs w:val="24"/>
              </w:rPr>
              <w:t xml:space="preserve"> </w:t>
            </w:r>
            <w:r w:rsidRPr="00DD366C">
              <w:rPr>
                <w:sz w:val="24"/>
                <w:szCs w:val="24"/>
              </w:rPr>
              <w:t>вікових</w:t>
            </w:r>
            <w:r w:rsidRPr="00DD366C">
              <w:rPr>
                <w:spacing w:val="-1"/>
                <w:sz w:val="24"/>
                <w:szCs w:val="24"/>
              </w:rPr>
              <w:t xml:space="preserve"> </w:t>
            </w:r>
            <w:r w:rsidRPr="00DD366C">
              <w:rPr>
                <w:sz w:val="24"/>
                <w:szCs w:val="24"/>
              </w:rPr>
              <w:t>категорій</w:t>
            </w:r>
          </w:p>
        </w:tc>
      </w:tr>
      <w:tr w:rsidR="007E0D45" w:rsidRPr="00DD366C" w:rsidTr="00A06172">
        <w:trPr>
          <w:trHeight w:val="233"/>
        </w:trPr>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Висока</w:t>
            </w:r>
            <w:r w:rsidRPr="00DD366C">
              <w:rPr>
                <w:spacing w:val="-4"/>
                <w:sz w:val="24"/>
                <w:szCs w:val="24"/>
              </w:rPr>
              <w:t xml:space="preserve"> </w:t>
            </w:r>
            <w:r w:rsidRPr="00DD366C">
              <w:rPr>
                <w:sz w:val="24"/>
                <w:szCs w:val="24"/>
              </w:rPr>
              <w:t>інтерактивність</w:t>
            </w:r>
            <w:r w:rsidRPr="00DD366C">
              <w:rPr>
                <w:spacing w:val="-2"/>
                <w:sz w:val="24"/>
                <w:szCs w:val="24"/>
              </w:rPr>
              <w:t xml:space="preserve"> </w:t>
            </w:r>
            <w:r w:rsidRPr="00DD366C">
              <w:rPr>
                <w:sz w:val="24"/>
                <w:szCs w:val="24"/>
              </w:rPr>
              <w:t>взаємодії</w:t>
            </w:r>
          </w:p>
        </w:tc>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Технологічні</w:t>
            </w:r>
            <w:r w:rsidRPr="00DD366C">
              <w:rPr>
                <w:spacing w:val="-2"/>
                <w:sz w:val="24"/>
                <w:szCs w:val="24"/>
              </w:rPr>
              <w:t xml:space="preserve"> </w:t>
            </w:r>
            <w:r w:rsidRPr="00DD366C">
              <w:rPr>
                <w:sz w:val="24"/>
                <w:szCs w:val="24"/>
              </w:rPr>
              <w:t>обмеження</w:t>
            </w:r>
          </w:p>
        </w:tc>
      </w:tr>
      <w:tr w:rsidR="007E0D45" w:rsidRPr="00DD366C" w:rsidTr="00A06172">
        <w:trPr>
          <w:trHeight w:val="247"/>
        </w:trPr>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Широкі</w:t>
            </w:r>
            <w:r w:rsidRPr="00DD366C">
              <w:rPr>
                <w:spacing w:val="-2"/>
                <w:sz w:val="24"/>
                <w:szCs w:val="24"/>
              </w:rPr>
              <w:t xml:space="preserve"> </w:t>
            </w:r>
            <w:r w:rsidRPr="00DD366C">
              <w:rPr>
                <w:sz w:val="24"/>
                <w:szCs w:val="24"/>
              </w:rPr>
              <w:t>можливості</w:t>
            </w:r>
            <w:r w:rsidRPr="00DD366C">
              <w:rPr>
                <w:spacing w:val="-2"/>
                <w:sz w:val="24"/>
                <w:szCs w:val="24"/>
              </w:rPr>
              <w:t xml:space="preserve"> </w:t>
            </w:r>
            <w:r w:rsidRPr="00DD366C">
              <w:rPr>
                <w:sz w:val="24"/>
                <w:szCs w:val="24"/>
              </w:rPr>
              <w:t>для</w:t>
            </w:r>
            <w:r w:rsidRPr="00DD366C">
              <w:rPr>
                <w:spacing w:val="-3"/>
                <w:sz w:val="24"/>
                <w:szCs w:val="24"/>
              </w:rPr>
              <w:t xml:space="preserve"> </w:t>
            </w:r>
            <w:r w:rsidRPr="00DD366C">
              <w:rPr>
                <w:sz w:val="24"/>
                <w:szCs w:val="24"/>
              </w:rPr>
              <w:t>таргетингу</w:t>
            </w:r>
          </w:p>
        </w:tc>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Інформаційне</w:t>
            </w:r>
            <w:r w:rsidRPr="00DD366C">
              <w:rPr>
                <w:spacing w:val="-5"/>
                <w:sz w:val="24"/>
                <w:szCs w:val="24"/>
              </w:rPr>
              <w:t xml:space="preserve"> </w:t>
            </w:r>
            <w:r w:rsidRPr="00DD366C">
              <w:rPr>
                <w:sz w:val="24"/>
                <w:szCs w:val="24"/>
              </w:rPr>
              <w:t>перевантаження</w:t>
            </w:r>
            <w:r w:rsidR="00A06172" w:rsidRPr="00DD366C">
              <w:rPr>
                <w:sz w:val="24"/>
                <w:szCs w:val="24"/>
              </w:rPr>
              <w:t xml:space="preserve"> </w:t>
            </w:r>
            <w:r w:rsidRPr="00DD366C">
              <w:rPr>
                <w:sz w:val="24"/>
                <w:szCs w:val="24"/>
              </w:rPr>
              <w:t>користувачів</w:t>
            </w:r>
          </w:p>
        </w:tc>
      </w:tr>
      <w:tr w:rsidR="007E0D45" w:rsidRPr="00DD366C" w:rsidTr="00A06172">
        <w:trPr>
          <w:trHeight w:val="412"/>
        </w:trPr>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Персоналізація</w:t>
            </w:r>
            <w:r w:rsidRPr="00DD366C">
              <w:rPr>
                <w:spacing w:val="-4"/>
                <w:sz w:val="24"/>
                <w:szCs w:val="24"/>
              </w:rPr>
              <w:t xml:space="preserve"> </w:t>
            </w:r>
            <w:r w:rsidRPr="00DD366C">
              <w:rPr>
                <w:sz w:val="24"/>
                <w:szCs w:val="24"/>
              </w:rPr>
              <w:t>спілкування</w:t>
            </w:r>
          </w:p>
        </w:tc>
        <w:tc>
          <w:tcPr>
            <w:tcW w:w="2500" w:type="pct"/>
          </w:tcPr>
          <w:p w:rsidR="007E0D45" w:rsidRPr="00DD366C" w:rsidRDefault="007E0D45" w:rsidP="005B594D">
            <w:pPr>
              <w:pStyle w:val="TableParagraph"/>
              <w:tabs>
                <w:tab w:val="left" w:pos="1276"/>
              </w:tabs>
              <w:ind w:firstLine="5"/>
              <w:jc w:val="both"/>
              <w:rPr>
                <w:sz w:val="24"/>
                <w:szCs w:val="24"/>
              </w:rPr>
            </w:pPr>
          </w:p>
        </w:tc>
      </w:tr>
      <w:tr w:rsidR="007E0D45" w:rsidRPr="00DD366C" w:rsidTr="00A06172">
        <w:trPr>
          <w:trHeight w:val="505"/>
        </w:trPr>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Великі</w:t>
            </w:r>
            <w:r w:rsidRPr="00DD366C">
              <w:rPr>
                <w:spacing w:val="-2"/>
                <w:sz w:val="24"/>
                <w:szCs w:val="24"/>
              </w:rPr>
              <w:t xml:space="preserve"> </w:t>
            </w:r>
            <w:r w:rsidRPr="00DD366C">
              <w:rPr>
                <w:sz w:val="24"/>
                <w:szCs w:val="24"/>
              </w:rPr>
              <w:t>можливості</w:t>
            </w:r>
            <w:r w:rsidRPr="00DD366C">
              <w:rPr>
                <w:spacing w:val="-2"/>
                <w:sz w:val="24"/>
                <w:szCs w:val="24"/>
              </w:rPr>
              <w:t xml:space="preserve"> </w:t>
            </w:r>
            <w:r w:rsidRPr="00DD366C">
              <w:rPr>
                <w:sz w:val="24"/>
                <w:szCs w:val="24"/>
              </w:rPr>
              <w:t>для</w:t>
            </w:r>
            <w:r w:rsidRPr="00DD366C">
              <w:rPr>
                <w:spacing w:val="-2"/>
                <w:sz w:val="24"/>
                <w:szCs w:val="24"/>
              </w:rPr>
              <w:t xml:space="preserve"> </w:t>
            </w:r>
            <w:r w:rsidRPr="00DD366C">
              <w:rPr>
                <w:sz w:val="24"/>
                <w:szCs w:val="24"/>
              </w:rPr>
              <w:t>вивчення</w:t>
            </w:r>
            <w:r w:rsidR="00A06172" w:rsidRPr="00DD366C">
              <w:rPr>
                <w:sz w:val="24"/>
                <w:szCs w:val="24"/>
              </w:rPr>
              <w:t xml:space="preserve"> </w:t>
            </w:r>
            <w:r w:rsidRPr="00DD366C">
              <w:rPr>
                <w:sz w:val="24"/>
                <w:szCs w:val="24"/>
              </w:rPr>
              <w:t>споживачів і аналізу ефективності</w:t>
            </w:r>
            <w:r w:rsidRPr="00DD366C">
              <w:rPr>
                <w:spacing w:val="-58"/>
                <w:sz w:val="24"/>
                <w:szCs w:val="24"/>
              </w:rPr>
              <w:t xml:space="preserve"> </w:t>
            </w:r>
            <w:r w:rsidRPr="00DD366C">
              <w:rPr>
                <w:sz w:val="24"/>
                <w:szCs w:val="24"/>
              </w:rPr>
              <w:t>рекламної</w:t>
            </w:r>
            <w:r w:rsidRPr="00DD366C">
              <w:rPr>
                <w:spacing w:val="-2"/>
                <w:sz w:val="24"/>
                <w:szCs w:val="24"/>
              </w:rPr>
              <w:t xml:space="preserve"> </w:t>
            </w:r>
            <w:r w:rsidRPr="00DD366C">
              <w:rPr>
                <w:sz w:val="24"/>
                <w:szCs w:val="24"/>
              </w:rPr>
              <w:t>активності</w:t>
            </w:r>
          </w:p>
        </w:tc>
        <w:tc>
          <w:tcPr>
            <w:tcW w:w="2500" w:type="pct"/>
          </w:tcPr>
          <w:p w:rsidR="007E0D45" w:rsidRPr="00DD366C" w:rsidRDefault="007E0D45" w:rsidP="005B594D">
            <w:pPr>
              <w:pStyle w:val="TableParagraph"/>
              <w:tabs>
                <w:tab w:val="left" w:pos="1276"/>
              </w:tabs>
              <w:ind w:firstLine="5"/>
              <w:jc w:val="both"/>
              <w:rPr>
                <w:sz w:val="24"/>
                <w:szCs w:val="24"/>
              </w:rPr>
            </w:pPr>
          </w:p>
        </w:tc>
      </w:tr>
      <w:tr w:rsidR="007E0D45" w:rsidRPr="00DD366C" w:rsidTr="00A06172">
        <w:trPr>
          <w:trHeight w:val="513"/>
        </w:trPr>
        <w:tc>
          <w:tcPr>
            <w:tcW w:w="2500" w:type="pct"/>
          </w:tcPr>
          <w:p w:rsidR="007E0D45" w:rsidRPr="00DD366C" w:rsidRDefault="007E0D45" w:rsidP="005B594D">
            <w:pPr>
              <w:pStyle w:val="TableParagraph"/>
              <w:tabs>
                <w:tab w:val="left" w:pos="1276"/>
              </w:tabs>
              <w:ind w:firstLine="5"/>
              <w:jc w:val="both"/>
              <w:rPr>
                <w:sz w:val="24"/>
                <w:szCs w:val="24"/>
              </w:rPr>
            </w:pPr>
            <w:r w:rsidRPr="00DD366C">
              <w:rPr>
                <w:sz w:val="24"/>
                <w:szCs w:val="24"/>
              </w:rPr>
              <w:t>Порівняно</w:t>
            </w:r>
            <w:r w:rsidRPr="00DD366C">
              <w:rPr>
                <w:spacing w:val="-2"/>
                <w:sz w:val="24"/>
                <w:szCs w:val="24"/>
              </w:rPr>
              <w:t xml:space="preserve"> </w:t>
            </w:r>
            <w:r w:rsidRPr="00DD366C">
              <w:rPr>
                <w:sz w:val="24"/>
                <w:szCs w:val="24"/>
              </w:rPr>
              <w:t>високий</w:t>
            </w:r>
            <w:r w:rsidRPr="00DD366C">
              <w:rPr>
                <w:spacing w:val="-2"/>
                <w:sz w:val="24"/>
                <w:szCs w:val="24"/>
              </w:rPr>
              <w:t xml:space="preserve"> </w:t>
            </w:r>
            <w:r w:rsidRPr="00DD366C">
              <w:rPr>
                <w:sz w:val="24"/>
                <w:szCs w:val="24"/>
              </w:rPr>
              <w:t>середній</w:t>
            </w:r>
            <w:r w:rsidRPr="00DD366C">
              <w:rPr>
                <w:spacing w:val="-2"/>
                <w:sz w:val="24"/>
                <w:szCs w:val="24"/>
              </w:rPr>
              <w:t xml:space="preserve"> </w:t>
            </w:r>
            <w:r w:rsidRPr="00DD366C">
              <w:rPr>
                <w:sz w:val="24"/>
                <w:szCs w:val="24"/>
              </w:rPr>
              <w:t>рівень</w:t>
            </w:r>
            <w:r w:rsidR="00A06172" w:rsidRPr="00DD366C">
              <w:rPr>
                <w:sz w:val="24"/>
                <w:szCs w:val="24"/>
              </w:rPr>
              <w:t xml:space="preserve"> </w:t>
            </w:r>
            <w:r w:rsidRPr="00DD366C">
              <w:rPr>
                <w:sz w:val="24"/>
                <w:szCs w:val="24"/>
              </w:rPr>
              <w:t>довіри</w:t>
            </w:r>
            <w:r w:rsidRPr="00DD366C">
              <w:rPr>
                <w:spacing w:val="-2"/>
                <w:sz w:val="24"/>
                <w:szCs w:val="24"/>
              </w:rPr>
              <w:t xml:space="preserve"> </w:t>
            </w:r>
            <w:r w:rsidRPr="00DD366C">
              <w:rPr>
                <w:sz w:val="24"/>
                <w:szCs w:val="24"/>
              </w:rPr>
              <w:t>до</w:t>
            </w:r>
            <w:r w:rsidRPr="00DD366C">
              <w:rPr>
                <w:spacing w:val="-1"/>
                <w:sz w:val="24"/>
                <w:szCs w:val="24"/>
              </w:rPr>
              <w:t xml:space="preserve"> </w:t>
            </w:r>
            <w:r w:rsidR="005A6382" w:rsidRPr="00DD366C">
              <w:rPr>
                <w:sz w:val="24"/>
                <w:szCs w:val="24"/>
              </w:rPr>
              <w:t>Інтернет</w:t>
            </w:r>
            <w:r w:rsidRPr="00DD366C">
              <w:rPr>
                <w:sz w:val="24"/>
                <w:szCs w:val="24"/>
              </w:rPr>
              <w:t>-рекламі</w:t>
            </w:r>
          </w:p>
        </w:tc>
        <w:tc>
          <w:tcPr>
            <w:tcW w:w="2500" w:type="pct"/>
          </w:tcPr>
          <w:p w:rsidR="007E0D45" w:rsidRPr="00DD366C" w:rsidRDefault="007E0D45" w:rsidP="005B594D">
            <w:pPr>
              <w:pStyle w:val="TableParagraph"/>
              <w:tabs>
                <w:tab w:val="left" w:pos="1276"/>
              </w:tabs>
              <w:ind w:firstLine="5"/>
              <w:jc w:val="both"/>
              <w:rPr>
                <w:sz w:val="24"/>
                <w:szCs w:val="24"/>
              </w:rPr>
            </w:pPr>
          </w:p>
        </w:tc>
      </w:tr>
    </w:tbl>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Таким чином, незважаючи на представлені переваги, в числі яких</w:t>
      </w:r>
      <w:r w:rsidRPr="00DD366C">
        <w:rPr>
          <w:spacing w:val="1"/>
        </w:rPr>
        <w:t xml:space="preserve"> </w:t>
      </w:r>
      <w:r w:rsidRPr="00DD366C">
        <w:t>значущими є низька вартість при роботі з вузькими сегментами, високий</w:t>
      </w:r>
      <w:r w:rsidRPr="00DD366C">
        <w:rPr>
          <w:spacing w:val="1"/>
        </w:rPr>
        <w:t xml:space="preserve"> </w:t>
      </w:r>
      <w:r w:rsidRPr="00DD366C">
        <w:t>показник</w:t>
      </w:r>
      <w:r w:rsidRPr="00DD366C">
        <w:rPr>
          <w:spacing w:val="1"/>
        </w:rPr>
        <w:t xml:space="preserve"> </w:t>
      </w:r>
      <w:r w:rsidRPr="00DD366C">
        <w:t>охоплення</w:t>
      </w:r>
      <w:r w:rsidRPr="00DD366C">
        <w:rPr>
          <w:spacing w:val="1"/>
        </w:rPr>
        <w:t xml:space="preserve"> </w:t>
      </w:r>
      <w:r w:rsidRPr="00DD366C">
        <w:t>найбільш</w:t>
      </w:r>
      <w:r w:rsidRPr="00DD366C">
        <w:rPr>
          <w:spacing w:val="1"/>
        </w:rPr>
        <w:t xml:space="preserve"> </w:t>
      </w:r>
      <w:r w:rsidRPr="00DD366C">
        <w:t>економічно</w:t>
      </w:r>
      <w:r w:rsidRPr="00DD366C">
        <w:rPr>
          <w:spacing w:val="1"/>
        </w:rPr>
        <w:t xml:space="preserve"> </w:t>
      </w:r>
      <w:r w:rsidRPr="00DD366C">
        <w:t>активної</w:t>
      </w:r>
      <w:r w:rsidRPr="00DD366C">
        <w:rPr>
          <w:spacing w:val="1"/>
        </w:rPr>
        <w:t xml:space="preserve"> </w:t>
      </w:r>
      <w:r w:rsidRPr="00DD366C">
        <w:t>аудиторії,</w:t>
      </w:r>
      <w:r w:rsidRPr="00DD366C">
        <w:rPr>
          <w:spacing w:val="1"/>
        </w:rPr>
        <w:t xml:space="preserve"> </w:t>
      </w:r>
      <w:r w:rsidRPr="00DD366C">
        <w:t>широкі</w:t>
      </w:r>
      <w:r w:rsidRPr="00DD366C">
        <w:rPr>
          <w:spacing w:val="1"/>
        </w:rPr>
        <w:t xml:space="preserve"> </w:t>
      </w:r>
      <w:r w:rsidRPr="00DD366C">
        <w:t>можливості для орієнтування, існують і недоліки: технологічні обмеження,</w:t>
      </w:r>
      <w:r w:rsidRPr="00DD366C">
        <w:rPr>
          <w:spacing w:val="-68"/>
        </w:rPr>
        <w:t xml:space="preserve"> </w:t>
      </w:r>
      <w:r w:rsidRPr="00DD366C">
        <w:t>інформаційне</w:t>
      </w:r>
      <w:r w:rsidRPr="00DD366C">
        <w:rPr>
          <w:spacing w:val="-1"/>
        </w:rPr>
        <w:t xml:space="preserve"> </w:t>
      </w:r>
      <w:r w:rsidRPr="00DD366C">
        <w:t>перевантаження користувачів.</w:t>
      </w:r>
    </w:p>
    <w:p w:rsidR="007E0D45" w:rsidRPr="00DD366C" w:rsidRDefault="007E0D45" w:rsidP="005B594D">
      <w:pPr>
        <w:pStyle w:val="a3"/>
        <w:tabs>
          <w:tab w:val="left" w:pos="1276"/>
        </w:tabs>
        <w:spacing w:line="360" w:lineRule="auto"/>
        <w:ind w:left="0" w:firstLine="709"/>
      </w:pPr>
      <w:r w:rsidRPr="00DD366C">
        <w:t>Далі пропонуємо розглянути визначення та сутність маркетингової</w:t>
      </w:r>
      <w:r w:rsidRPr="00DD366C">
        <w:rPr>
          <w:spacing w:val="1"/>
        </w:rPr>
        <w:t xml:space="preserve"> </w:t>
      </w:r>
      <w:r w:rsidRPr="00DD366C">
        <w:lastRenderedPageBreak/>
        <w:t>цифрової</w:t>
      </w:r>
      <w:r w:rsidRPr="00DD366C">
        <w:rPr>
          <w:spacing w:val="-1"/>
        </w:rPr>
        <w:t xml:space="preserve"> </w:t>
      </w:r>
      <w:r w:rsidRPr="00DD366C">
        <w:t>стратегії.</w:t>
      </w:r>
    </w:p>
    <w:p w:rsidR="007E0D45" w:rsidRPr="00DD366C" w:rsidRDefault="007E0D45" w:rsidP="005B594D">
      <w:pPr>
        <w:pStyle w:val="a3"/>
        <w:tabs>
          <w:tab w:val="left" w:pos="1276"/>
        </w:tabs>
        <w:spacing w:line="360" w:lineRule="auto"/>
        <w:ind w:left="0" w:firstLine="709"/>
      </w:pPr>
      <w:r w:rsidRPr="00DD366C">
        <w:t>Класифікувати маркетингові стратегії по цілям і шляхах розвитку</w:t>
      </w:r>
      <w:r w:rsidRPr="00DD366C">
        <w:rPr>
          <w:spacing w:val="1"/>
        </w:rPr>
        <w:t xml:space="preserve"> </w:t>
      </w:r>
      <w:r w:rsidRPr="00DD366C">
        <w:t>можна</w:t>
      </w:r>
      <w:r w:rsidRPr="00DD366C">
        <w:rPr>
          <w:spacing w:val="1"/>
        </w:rPr>
        <w:t xml:space="preserve"> </w:t>
      </w:r>
      <w:r w:rsidRPr="00DD366C">
        <w:t>за</w:t>
      </w:r>
      <w:r w:rsidRPr="00DD366C">
        <w:rPr>
          <w:spacing w:val="1"/>
        </w:rPr>
        <w:t xml:space="preserve"> </w:t>
      </w:r>
      <w:r w:rsidRPr="00DD366C">
        <w:t>допомогою</w:t>
      </w:r>
      <w:r w:rsidRPr="00DD366C">
        <w:rPr>
          <w:spacing w:val="1"/>
        </w:rPr>
        <w:t xml:space="preserve"> </w:t>
      </w:r>
      <w:r w:rsidRPr="00DD366C">
        <w:t>класичної</w:t>
      </w:r>
      <w:r w:rsidRPr="00DD366C">
        <w:rPr>
          <w:spacing w:val="1"/>
        </w:rPr>
        <w:t xml:space="preserve"> </w:t>
      </w:r>
      <w:r w:rsidRPr="00DD366C">
        <w:t>маркетингової</w:t>
      </w:r>
      <w:r w:rsidRPr="00DD366C">
        <w:rPr>
          <w:spacing w:val="1"/>
        </w:rPr>
        <w:t xml:space="preserve"> </w:t>
      </w:r>
      <w:r w:rsidRPr="00DD366C">
        <w:t>стратегії</w:t>
      </w:r>
      <w:r w:rsidRPr="00DD366C">
        <w:rPr>
          <w:spacing w:val="1"/>
        </w:rPr>
        <w:t xml:space="preserve"> </w:t>
      </w:r>
      <w:r w:rsidRPr="00DD366C">
        <w:t>по</w:t>
      </w:r>
      <w:r w:rsidRPr="00DD366C">
        <w:rPr>
          <w:spacing w:val="1"/>
        </w:rPr>
        <w:t xml:space="preserve"> </w:t>
      </w:r>
      <w:r w:rsidRPr="00DD366C">
        <w:t>Майклу</w:t>
      </w:r>
      <w:r w:rsidRPr="00DD366C">
        <w:rPr>
          <w:spacing w:val="-67"/>
        </w:rPr>
        <w:t xml:space="preserve"> </w:t>
      </w:r>
      <w:r w:rsidRPr="00DD366C">
        <w:t>Портеру.</w:t>
      </w:r>
      <w:r w:rsidRPr="00DD366C">
        <w:rPr>
          <w:spacing w:val="-1"/>
        </w:rPr>
        <w:t xml:space="preserve"> </w:t>
      </w:r>
      <w:r w:rsidRPr="00DD366C">
        <w:t>Вона</w:t>
      </w:r>
      <w:r w:rsidRPr="00DD366C">
        <w:rPr>
          <w:spacing w:val="-1"/>
        </w:rPr>
        <w:t xml:space="preserve"> </w:t>
      </w:r>
      <w:r w:rsidRPr="00DD366C">
        <w:t>передбачає, що</w:t>
      </w:r>
      <w:r w:rsidRPr="00DD366C">
        <w:rPr>
          <w:spacing w:val="-1"/>
        </w:rPr>
        <w:t xml:space="preserve"> </w:t>
      </w:r>
      <w:r w:rsidRPr="00DD366C">
        <w:t>є 3</w:t>
      </w:r>
      <w:r w:rsidRPr="00DD366C">
        <w:rPr>
          <w:spacing w:val="-1"/>
        </w:rPr>
        <w:t xml:space="preserve"> </w:t>
      </w:r>
      <w:r w:rsidRPr="00DD366C">
        <w:t>типи стратегій:</w:t>
      </w:r>
    </w:p>
    <w:p w:rsidR="007E0D45" w:rsidRPr="00DD366C" w:rsidRDefault="007E0D45" w:rsidP="00BD2FBD">
      <w:pPr>
        <w:pStyle w:val="a3"/>
        <w:numPr>
          <w:ilvl w:val="0"/>
          <w:numId w:val="13"/>
        </w:numPr>
        <w:tabs>
          <w:tab w:val="left" w:pos="993"/>
        </w:tabs>
        <w:spacing w:line="360" w:lineRule="auto"/>
        <w:ind w:left="0" w:firstLine="709"/>
      </w:pPr>
      <w:r w:rsidRPr="00DD366C">
        <w:t>Стратегія диференціації - створення унікального продукту в галузі.</w:t>
      </w:r>
      <w:r w:rsidRPr="00DD366C">
        <w:rPr>
          <w:spacing w:val="1"/>
        </w:rPr>
        <w:t xml:space="preserve"> </w:t>
      </w:r>
      <w:r w:rsidRPr="00DD366C">
        <w:t>Вона підходить для просування якісно нового, інноваційного продукту, у</w:t>
      </w:r>
      <w:r w:rsidRPr="00DD366C">
        <w:rPr>
          <w:spacing w:val="1"/>
        </w:rPr>
        <w:t xml:space="preserve"> </w:t>
      </w:r>
      <w:r w:rsidRPr="00DD366C">
        <w:t>якого</w:t>
      </w:r>
      <w:r w:rsidRPr="00DD366C">
        <w:rPr>
          <w:spacing w:val="1"/>
        </w:rPr>
        <w:t xml:space="preserve"> </w:t>
      </w:r>
      <w:r w:rsidRPr="00DD366C">
        <w:t>на</w:t>
      </w:r>
      <w:r w:rsidRPr="00DD366C">
        <w:rPr>
          <w:spacing w:val="1"/>
        </w:rPr>
        <w:t xml:space="preserve"> </w:t>
      </w:r>
      <w:r w:rsidRPr="00DD366C">
        <w:t>ринку</w:t>
      </w:r>
      <w:r w:rsidRPr="00DD366C">
        <w:rPr>
          <w:spacing w:val="1"/>
        </w:rPr>
        <w:t xml:space="preserve"> </w:t>
      </w:r>
      <w:r w:rsidRPr="00DD366C">
        <w:t>немає</w:t>
      </w:r>
      <w:r w:rsidRPr="00DD366C">
        <w:rPr>
          <w:spacing w:val="1"/>
        </w:rPr>
        <w:t xml:space="preserve"> </w:t>
      </w:r>
      <w:r w:rsidRPr="00DD366C">
        <w:t>конкурентів.</w:t>
      </w:r>
      <w:r w:rsidRPr="00DD366C">
        <w:rPr>
          <w:spacing w:val="1"/>
        </w:rPr>
        <w:t xml:space="preserve"> </w:t>
      </w:r>
      <w:r w:rsidRPr="00DD366C">
        <w:t>Продукт</w:t>
      </w:r>
      <w:r w:rsidRPr="00DD366C">
        <w:rPr>
          <w:spacing w:val="1"/>
        </w:rPr>
        <w:t xml:space="preserve"> </w:t>
      </w:r>
      <w:r w:rsidRPr="00DD366C">
        <w:t>в</w:t>
      </w:r>
      <w:r w:rsidRPr="00DD366C">
        <w:rPr>
          <w:spacing w:val="1"/>
        </w:rPr>
        <w:t xml:space="preserve"> </w:t>
      </w:r>
      <w:r w:rsidRPr="00DD366C">
        <w:t>цій</w:t>
      </w:r>
      <w:r w:rsidRPr="00DD366C">
        <w:rPr>
          <w:spacing w:val="1"/>
        </w:rPr>
        <w:t xml:space="preserve"> </w:t>
      </w:r>
      <w:r w:rsidRPr="00DD366C">
        <w:t>стратегії</w:t>
      </w:r>
      <w:r w:rsidRPr="00DD366C">
        <w:rPr>
          <w:spacing w:val="1"/>
        </w:rPr>
        <w:t xml:space="preserve"> </w:t>
      </w:r>
      <w:r w:rsidRPr="00DD366C">
        <w:t>повинен</w:t>
      </w:r>
      <w:r w:rsidRPr="00DD366C">
        <w:rPr>
          <w:spacing w:val="1"/>
        </w:rPr>
        <w:t xml:space="preserve"> </w:t>
      </w:r>
      <w:r w:rsidRPr="00DD366C">
        <w:t>вирішувати</w:t>
      </w:r>
      <w:r w:rsidRPr="00DD366C">
        <w:rPr>
          <w:spacing w:val="1"/>
        </w:rPr>
        <w:t xml:space="preserve"> </w:t>
      </w:r>
      <w:r w:rsidRPr="00DD366C">
        <w:t>будь-яку</w:t>
      </w:r>
      <w:r w:rsidRPr="00DD366C">
        <w:rPr>
          <w:spacing w:val="1"/>
        </w:rPr>
        <w:t xml:space="preserve"> </w:t>
      </w:r>
      <w:r w:rsidRPr="00DD366C">
        <w:t>проблему</w:t>
      </w:r>
      <w:r w:rsidRPr="00DD366C">
        <w:rPr>
          <w:spacing w:val="1"/>
        </w:rPr>
        <w:t xml:space="preserve"> </w:t>
      </w:r>
      <w:r w:rsidRPr="00DD366C">
        <w:t>(закривати</w:t>
      </w:r>
      <w:r w:rsidRPr="00DD366C">
        <w:rPr>
          <w:spacing w:val="1"/>
        </w:rPr>
        <w:t xml:space="preserve"> </w:t>
      </w:r>
      <w:r w:rsidRPr="00DD366C">
        <w:t>потребу),</w:t>
      </w:r>
      <w:r w:rsidRPr="00DD366C">
        <w:rPr>
          <w:spacing w:val="1"/>
        </w:rPr>
        <w:t xml:space="preserve"> </w:t>
      </w:r>
      <w:r w:rsidRPr="00DD366C">
        <w:t>яку</w:t>
      </w:r>
      <w:r w:rsidRPr="00DD366C">
        <w:rPr>
          <w:spacing w:val="1"/>
        </w:rPr>
        <w:t xml:space="preserve"> </w:t>
      </w:r>
      <w:r w:rsidRPr="00DD366C">
        <w:t>неможливо</w:t>
      </w:r>
      <w:r w:rsidRPr="00DD366C">
        <w:rPr>
          <w:spacing w:val="-67"/>
        </w:rPr>
        <w:t xml:space="preserve"> </w:t>
      </w:r>
      <w:r w:rsidRPr="00DD366C">
        <w:t>вирішити</w:t>
      </w:r>
      <w:r w:rsidRPr="00DD366C">
        <w:rPr>
          <w:spacing w:val="-1"/>
        </w:rPr>
        <w:t xml:space="preserve"> </w:t>
      </w:r>
      <w:r w:rsidRPr="00DD366C">
        <w:t>іншим шляхом.</w:t>
      </w:r>
    </w:p>
    <w:p w:rsidR="007E0D45" w:rsidRPr="00DD366C" w:rsidRDefault="007E0D45" w:rsidP="00BD2FBD">
      <w:pPr>
        <w:pStyle w:val="a3"/>
        <w:numPr>
          <w:ilvl w:val="0"/>
          <w:numId w:val="13"/>
        </w:numPr>
        <w:tabs>
          <w:tab w:val="left" w:pos="993"/>
        </w:tabs>
        <w:spacing w:line="360" w:lineRule="auto"/>
        <w:ind w:left="0" w:firstLine="709"/>
      </w:pPr>
      <w:r w:rsidRPr="00DD366C">
        <w:t>Стратегія лідерства у витратах - досягнення компанією максимально</w:t>
      </w:r>
      <w:r w:rsidRPr="00DD366C">
        <w:rPr>
          <w:spacing w:val="-67"/>
        </w:rPr>
        <w:t xml:space="preserve"> </w:t>
      </w:r>
      <w:r w:rsidRPr="00DD366C">
        <w:t>низького рівня витрат і створення найвигіднішої ціни для клієнта. Ціна</w:t>
      </w:r>
      <w:r w:rsidRPr="00DD366C">
        <w:rPr>
          <w:spacing w:val="1"/>
        </w:rPr>
        <w:t xml:space="preserve"> </w:t>
      </w:r>
      <w:r w:rsidRPr="00DD366C">
        <w:t>може бути знижена за рахунок автоматизації бізнесу, дешевої закупівлі, ефекту масштабу виробництва тощо.</w:t>
      </w:r>
    </w:p>
    <w:p w:rsidR="007E0D45" w:rsidRPr="00DD366C" w:rsidRDefault="007E0D45" w:rsidP="00BD2FBD">
      <w:pPr>
        <w:pStyle w:val="a3"/>
        <w:numPr>
          <w:ilvl w:val="0"/>
          <w:numId w:val="13"/>
        </w:numPr>
        <w:tabs>
          <w:tab w:val="left" w:pos="993"/>
        </w:tabs>
        <w:spacing w:line="360" w:lineRule="auto"/>
        <w:ind w:left="0" w:firstLine="709"/>
      </w:pPr>
      <w:r w:rsidRPr="00DD366C">
        <w:t>Стратегія фокусування - вибір вузької ніші і робота тільки в ній. Дана стратегія в даний час є популярною, вона передбачає фокусування на певній ніші, визначеному сегменті, ретельне вивчення цільової аудиторії для чіткого попадання в її інтереси і потреби.</w:t>
      </w:r>
    </w:p>
    <w:p w:rsidR="007E0D45" w:rsidRPr="00DD366C" w:rsidRDefault="007E0D45" w:rsidP="005B594D">
      <w:pPr>
        <w:pStyle w:val="a3"/>
        <w:tabs>
          <w:tab w:val="left" w:pos="1276"/>
        </w:tabs>
        <w:spacing w:line="360" w:lineRule="auto"/>
        <w:ind w:left="0" w:firstLine="709"/>
      </w:pPr>
      <w:r w:rsidRPr="00DD366C">
        <w:t>Цифрова</w:t>
      </w:r>
      <w:r w:rsidRPr="00DD366C">
        <w:rPr>
          <w:spacing w:val="1"/>
        </w:rPr>
        <w:t xml:space="preserve"> </w:t>
      </w:r>
      <w:r w:rsidRPr="00DD366C">
        <w:t>стратегія</w:t>
      </w:r>
      <w:r w:rsidRPr="00DD366C">
        <w:rPr>
          <w:spacing w:val="1"/>
        </w:rPr>
        <w:t xml:space="preserve"> </w:t>
      </w:r>
      <w:r w:rsidRPr="00DD366C">
        <w:t>є</w:t>
      </w:r>
      <w:r w:rsidRPr="00DD366C">
        <w:rPr>
          <w:spacing w:val="1"/>
        </w:rPr>
        <w:t xml:space="preserve"> </w:t>
      </w:r>
      <w:r w:rsidRPr="00DD366C">
        <w:t>частиною</w:t>
      </w:r>
      <w:r w:rsidRPr="00DD366C">
        <w:rPr>
          <w:spacing w:val="1"/>
        </w:rPr>
        <w:t xml:space="preserve"> </w:t>
      </w:r>
      <w:r w:rsidRPr="00DD366C">
        <w:t>стратегії</w:t>
      </w:r>
      <w:r w:rsidRPr="00DD366C">
        <w:rPr>
          <w:spacing w:val="1"/>
        </w:rPr>
        <w:t xml:space="preserve"> </w:t>
      </w:r>
      <w:r w:rsidRPr="00DD366C">
        <w:t>просування</w:t>
      </w:r>
      <w:r w:rsidRPr="00DD366C">
        <w:rPr>
          <w:spacing w:val="1"/>
        </w:rPr>
        <w:t xml:space="preserve"> </w:t>
      </w:r>
      <w:r w:rsidR="00FC4CD1" w:rsidRPr="00DD366C">
        <w:t>організації</w:t>
      </w:r>
      <w:r w:rsidRPr="00DD366C">
        <w:rPr>
          <w:spacing w:val="1"/>
        </w:rPr>
        <w:t xml:space="preserve"> </w:t>
      </w:r>
      <w:r w:rsidRPr="00DD366C">
        <w:t>і</w:t>
      </w:r>
      <w:r w:rsidRPr="00DD366C">
        <w:rPr>
          <w:spacing w:val="1"/>
        </w:rPr>
        <w:t xml:space="preserve"> </w:t>
      </w:r>
      <w:r w:rsidRPr="00DD366C">
        <w:t>її</w:t>
      </w:r>
      <w:r w:rsidRPr="00DD366C">
        <w:rPr>
          <w:spacing w:val="1"/>
        </w:rPr>
        <w:t xml:space="preserve"> </w:t>
      </w:r>
      <w:r w:rsidRPr="00DD366C">
        <w:t>продукту/</w:t>
      </w:r>
      <w:r w:rsidRPr="00DD366C">
        <w:rPr>
          <w:spacing w:val="1"/>
        </w:rPr>
        <w:t xml:space="preserve"> </w:t>
      </w:r>
      <w:r w:rsidRPr="00DD366C">
        <w:t>послуги</w:t>
      </w:r>
      <w:r w:rsidRPr="00DD366C">
        <w:rPr>
          <w:spacing w:val="1"/>
        </w:rPr>
        <w:t xml:space="preserve"> </w:t>
      </w:r>
      <w:r w:rsidRPr="00DD366C">
        <w:t>та</w:t>
      </w:r>
      <w:r w:rsidRPr="00DD366C">
        <w:rPr>
          <w:spacing w:val="1"/>
        </w:rPr>
        <w:t xml:space="preserve"> </w:t>
      </w:r>
      <w:r w:rsidRPr="00DD366C">
        <w:t>здійснюється</w:t>
      </w:r>
      <w:r w:rsidRPr="00DD366C">
        <w:rPr>
          <w:spacing w:val="1"/>
        </w:rPr>
        <w:t xml:space="preserve"> </w:t>
      </w:r>
      <w:r w:rsidRPr="00DD366C">
        <w:t>в</w:t>
      </w:r>
      <w:r w:rsidRPr="00DD366C">
        <w:rPr>
          <w:spacing w:val="1"/>
        </w:rPr>
        <w:t xml:space="preserve"> </w:t>
      </w:r>
      <w:r w:rsidRPr="00DD366C">
        <w:t>мережі</w:t>
      </w:r>
      <w:r w:rsidRPr="00DD366C">
        <w:rPr>
          <w:spacing w:val="1"/>
        </w:rPr>
        <w:t xml:space="preserve"> </w:t>
      </w:r>
      <w:r w:rsidR="005A6382" w:rsidRPr="00DD366C">
        <w:t>Інтернет</w:t>
      </w:r>
      <w:r w:rsidRPr="00DD366C">
        <w:t>.</w:t>
      </w:r>
      <w:r w:rsidRPr="00DD366C">
        <w:rPr>
          <w:spacing w:val="1"/>
        </w:rPr>
        <w:t xml:space="preserve"> </w:t>
      </w:r>
      <w:r w:rsidRPr="00DD366C">
        <w:t>Однак</w:t>
      </w:r>
      <w:r w:rsidRPr="00DD366C">
        <w:rPr>
          <w:spacing w:val="1"/>
        </w:rPr>
        <w:t xml:space="preserve"> </w:t>
      </w:r>
      <w:r w:rsidRPr="00DD366C">
        <w:t>для</w:t>
      </w:r>
      <w:r w:rsidRPr="00DD366C">
        <w:rPr>
          <w:spacing w:val="1"/>
        </w:rPr>
        <w:t xml:space="preserve"> </w:t>
      </w:r>
      <w:r w:rsidRPr="00DD366C">
        <w:t>її</w:t>
      </w:r>
      <w:r w:rsidRPr="00DD366C">
        <w:rPr>
          <w:spacing w:val="1"/>
        </w:rPr>
        <w:t xml:space="preserve"> </w:t>
      </w:r>
      <w:r w:rsidRPr="00DD366C">
        <w:t xml:space="preserve">розробки необхідно розуміти всі процеси </w:t>
      </w:r>
      <w:r w:rsidR="00FC4CD1" w:rsidRPr="00DD366C">
        <w:t>організації</w:t>
      </w:r>
      <w:r w:rsidRPr="00DD366C">
        <w:t>, включаючи як онлайн,</w:t>
      </w:r>
      <w:r w:rsidRPr="00DD366C">
        <w:rPr>
          <w:spacing w:val="1"/>
        </w:rPr>
        <w:t xml:space="preserve"> </w:t>
      </w:r>
      <w:r w:rsidRPr="00DD366C">
        <w:t>так і офлайн. Необхідно виконати кроки створення стратегії просування,</w:t>
      </w:r>
      <w:r w:rsidRPr="00DD366C">
        <w:rPr>
          <w:spacing w:val="1"/>
        </w:rPr>
        <w:t xml:space="preserve"> </w:t>
      </w:r>
      <w:r w:rsidRPr="00DD366C">
        <w:t>вибрати</w:t>
      </w:r>
      <w:r w:rsidRPr="00DD366C">
        <w:rPr>
          <w:spacing w:val="-2"/>
        </w:rPr>
        <w:t xml:space="preserve"> </w:t>
      </w:r>
      <w:r w:rsidRPr="00DD366C">
        <w:t>канали</w:t>
      </w:r>
      <w:r w:rsidRPr="00DD366C">
        <w:rPr>
          <w:spacing w:val="-1"/>
        </w:rPr>
        <w:t xml:space="preserve"> </w:t>
      </w:r>
      <w:r w:rsidRPr="00DD366C">
        <w:t>та</w:t>
      </w:r>
      <w:r w:rsidRPr="00DD366C">
        <w:rPr>
          <w:spacing w:val="-1"/>
        </w:rPr>
        <w:t xml:space="preserve"> </w:t>
      </w:r>
      <w:r w:rsidRPr="00DD366C">
        <w:t>інструменти</w:t>
      </w:r>
      <w:r w:rsidRPr="00DD366C">
        <w:rPr>
          <w:spacing w:val="1"/>
        </w:rPr>
        <w:t xml:space="preserve"> </w:t>
      </w:r>
      <w:r w:rsidRPr="00DD366C">
        <w:t>комунікації</w:t>
      </w:r>
      <w:r w:rsidRPr="00DD366C">
        <w:rPr>
          <w:spacing w:val="-1"/>
        </w:rPr>
        <w:t xml:space="preserve"> </w:t>
      </w:r>
      <w:r w:rsidRPr="00DD366C">
        <w:t>в</w:t>
      </w:r>
      <w:r w:rsidRPr="00DD366C">
        <w:rPr>
          <w:spacing w:val="-1"/>
        </w:rPr>
        <w:t xml:space="preserve"> </w:t>
      </w:r>
      <w:r w:rsidRPr="00DD366C">
        <w:t>мережі</w:t>
      </w:r>
      <w:r w:rsidRPr="00DD366C">
        <w:rPr>
          <w:spacing w:val="-1"/>
        </w:rPr>
        <w:t xml:space="preserve"> </w:t>
      </w:r>
      <w:r w:rsidR="005A6382" w:rsidRPr="00DD366C">
        <w:t>Інтернет</w:t>
      </w:r>
      <w:r w:rsidRPr="00DD366C">
        <w:t>.</w:t>
      </w:r>
    </w:p>
    <w:p w:rsidR="007E0D45" w:rsidRPr="00DD366C" w:rsidRDefault="007E0D45" w:rsidP="005B594D">
      <w:pPr>
        <w:pStyle w:val="a3"/>
        <w:tabs>
          <w:tab w:val="left" w:pos="1276"/>
        </w:tabs>
        <w:spacing w:line="360" w:lineRule="auto"/>
        <w:ind w:left="0" w:firstLine="709"/>
      </w:pPr>
      <w:r w:rsidRPr="00DD366C">
        <w:t xml:space="preserve">Важливою частиною при плануванні стратегії </w:t>
      </w:r>
      <w:r w:rsidR="005A6382" w:rsidRPr="00DD366C">
        <w:t>Інтернет</w:t>
      </w:r>
      <w:r w:rsidRPr="00DD366C">
        <w:t>-маркетингу є</w:t>
      </w:r>
      <w:r w:rsidRPr="00DD366C">
        <w:rPr>
          <w:spacing w:val="-67"/>
        </w:rPr>
        <w:t xml:space="preserve"> </w:t>
      </w:r>
      <w:r w:rsidRPr="00DD366C">
        <w:t>вивчення</w:t>
      </w:r>
      <w:r w:rsidRPr="00DD366C">
        <w:rPr>
          <w:spacing w:val="1"/>
        </w:rPr>
        <w:t xml:space="preserve"> </w:t>
      </w:r>
      <w:r w:rsidRPr="00DD366C">
        <w:t>шляху</w:t>
      </w:r>
      <w:r w:rsidRPr="00DD366C">
        <w:rPr>
          <w:spacing w:val="1"/>
        </w:rPr>
        <w:t xml:space="preserve"> </w:t>
      </w:r>
      <w:r w:rsidRPr="00DD366C">
        <w:t>клієнта</w:t>
      </w:r>
      <w:r w:rsidRPr="00DD366C">
        <w:rPr>
          <w:spacing w:val="1"/>
        </w:rPr>
        <w:t xml:space="preserve"> </w:t>
      </w:r>
      <w:r w:rsidRPr="00DD366C">
        <w:t>від</w:t>
      </w:r>
      <w:r w:rsidRPr="00DD366C">
        <w:rPr>
          <w:spacing w:val="1"/>
        </w:rPr>
        <w:t xml:space="preserve"> </w:t>
      </w:r>
      <w:r w:rsidRPr="00DD366C">
        <w:t>формування</w:t>
      </w:r>
      <w:r w:rsidRPr="00DD366C">
        <w:rPr>
          <w:spacing w:val="1"/>
        </w:rPr>
        <w:t xml:space="preserve"> </w:t>
      </w:r>
      <w:r w:rsidRPr="00DD366C">
        <w:t>потреби</w:t>
      </w:r>
      <w:r w:rsidRPr="00DD366C">
        <w:rPr>
          <w:spacing w:val="1"/>
        </w:rPr>
        <w:t xml:space="preserve"> </w:t>
      </w:r>
      <w:r w:rsidRPr="00DD366C">
        <w:t>до</w:t>
      </w:r>
      <w:r w:rsidRPr="00DD366C">
        <w:rPr>
          <w:spacing w:val="1"/>
        </w:rPr>
        <w:t xml:space="preserve"> </w:t>
      </w:r>
      <w:r w:rsidRPr="00DD366C">
        <w:t>придбання</w:t>
      </w:r>
      <w:r w:rsidRPr="00DD366C">
        <w:rPr>
          <w:spacing w:val="1"/>
        </w:rPr>
        <w:t xml:space="preserve"> </w:t>
      </w:r>
      <w:r w:rsidRPr="00DD366C">
        <w:t>і</w:t>
      </w:r>
      <w:r w:rsidRPr="00DD366C">
        <w:rPr>
          <w:spacing w:val="1"/>
        </w:rPr>
        <w:t xml:space="preserve"> </w:t>
      </w:r>
      <w:r w:rsidRPr="00DD366C">
        <w:t>використання</w:t>
      </w:r>
      <w:r w:rsidRPr="00DD366C">
        <w:rPr>
          <w:spacing w:val="1"/>
        </w:rPr>
        <w:t xml:space="preserve"> </w:t>
      </w:r>
      <w:r w:rsidRPr="00DD366C">
        <w:t>продукту.</w:t>
      </w:r>
      <w:r w:rsidRPr="00DD366C">
        <w:rPr>
          <w:spacing w:val="1"/>
        </w:rPr>
        <w:t xml:space="preserve"> </w:t>
      </w:r>
      <w:r w:rsidRPr="00DD366C">
        <w:t>Цей</w:t>
      </w:r>
      <w:r w:rsidRPr="00DD366C">
        <w:rPr>
          <w:spacing w:val="1"/>
        </w:rPr>
        <w:t xml:space="preserve"> </w:t>
      </w:r>
      <w:r w:rsidRPr="00DD366C">
        <w:t>шлях</w:t>
      </w:r>
      <w:r w:rsidRPr="00DD366C">
        <w:rPr>
          <w:spacing w:val="1"/>
        </w:rPr>
        <w:t xml:space="preserve"> </w:t>
      </w:r>
      <w:r w:rsidRPr="00DD366C">
        <w:t>включає</w:t>
      </w:r>
      <w:r w:rsidRPr="00DD366C">
        <w:rPr>
          <w:spacing w:val="1"/>
        </w:rPr>
        <w:t xml:space="preserve"> </w:t>
      </w:r>
      <w:r w:rsidRPr="00DD366C">
        <w:t>пошуки</w:t>
      </w:r>
      <w:r w:rsidRPr="00DD366C">
        <w:rPr>
          <w:spacing w:val="1"/>
        </w:rPr>
        <w:t xml:space="preserve"> </w:t>
      </w:r>
      <w:r w:rsidRPr="00DD366C">
        <w:t>рішення</w:t>
      </w:r>
      <w:r w:rsidRPr="00DD366C">
        <w:rPr>
          <w:spacing w:val="1"/>
        </w:rPr>
        <w:t xml:space="preserve"> </w:t>
      </w:r>
      <w:r w:rsidRPr="00DD366C">
        <w:t>зі</w:t>
      </w:r>
      <w:r w:rsidRPr="00DD366C">
        <w:rPr>
          <w:spacing w:val="1"/>
        </w:rPr>
        <w:t xml:space="preserve"> </w:t>
      </w:r>
      <w:r w:rsidRPr="00DD366C">
        <w:t>збором</w:t>
      </w:r>
      <w:r w:rsidRPr="00DD366C">
        <w:rPr>
          <w:spacing w:val="-67"/>
        </w:rPr>
        <w:t xml:space="preserve"> </w:t>
      </w:r>
      <w:r w:rsidRPr="00DD366C">
        <w:t>інформації і первинним ознайомленням з продуктом. Зустріти інформацію</w:t>
      </w:r>
      <w:r w:rsidRPr="00DD366C">
        <w:rPr>
          <w:spacing w:val="-67"/>
        </w:rPr>
        <w:t xml:space="preserve"> </w:t>
      </w:r>
      <w:r w:rsidRPr="00DD366C">
        <w:t>про</w:t>
      </w:r>
      <w:r w:rsidRPr="00DD366C">
        <w:rPr>
          <w:spacing w:val="1"/>
        </w:rPr>
        <w:t xml:space="preserve"> </w:t>
      </w:r>
      <w:r w:rsidRPr="00DD366C">
        <w:t>продукт</w:t>
      </w:r>
      <w:r w:rsidRPr="00DD366C">
        <w:rPr>
          <w:spacing w:val="1"/>
        </w:rPr>
        <w:t xml:space="preserve"> </w:t>
      </w:r>
      <w:r w:rsidRPr="00DD366C">
        <w:t>клієнт</w:t>
      </w:r>
      <w:r w:rsidRPr="00DD366C">
        <w:rPr>
          <w:spacing w:val="1"/>
        </w:rPr>
        <w:t xml:space="preserve"> </w:t>
      </w:r>
      <w:r w:rsidRPr="00DD366C">
        <w:t>може</w:t>
      </w:r>
      <w:r w:rsidRPr="00DD366C">
        <w:rPr>
          <w:spacing w:val="1"/>
        </w:rPr>
        <w:t xml:space="preserve"> </w:t>
      </w:r>
      <w:r w:rsidRPr="00DD366C">
        <w:t>в</w:t>
      </w:r>
      <w:r w:rsidRPr="00DD366C">
        <w:rPr>
          <w:spacing w:val="1"/>
        </w:rPr>
        <w:t xml:space="preserve"> </w:t>
      </w:r>
      <w:r w:rsidRPr="00DD366C">
        <w:t>різних</w:t>
      </w:r>
      <w:r w:rsidRPr="00DD366C">
        <w:rPr>
          <w:spacing w:val="1"/>
        </w:rPr>
        <w:t xml:space="preserve"> </w:t>
      </w:r>
      <w:r w:rsidRPr="00DD366C">
        <w:t>каналах</w:t>
      </w:r>
      <w:r w:rsidRPr="00DD366C">
        <w:rPr>
          <w:spacing w:val="1"/>
        </w:rPr>
        <w:t xml:space="preserve"> </w:t>
      </w:r>
      <w:r w:rsidRPr="00DD366C">
        <w:t>взаємодії</w:t>
      </w:r>
      <w:r w:rsidRPr="00DD366C">
        <w:rPr>
          <w:spacing w:val="1"/>
        </w:rPr>
        <w:t xml:space="preserve"> </w:t>
      </w:r>
      <w:r w:rsidRPr="00DD366C">
        <w:t>з</w:t>
      </w:r>
      <w:r w:rsidRPr="00DD366C">
        <w:rPr>
          <w:spacing w:val="1"/>
        </w:rPr>
        <w:t xml:space="preserve"> </w:t>
      </w:r>
      <w:r w:rsidRPr="00DD366C">
        <w:t>контентом.</w:t>
      </w:r>
      <w:r w:rsidRPr="00DD366C">
        <w:rPr>
          <w:spacing w:val="1"/>
        </w:rPr>
        <w:t xml:space="preserve"> </w:t>
      </w:r>
      <w:r w:rsidRPr="00DD366C">
        <w:t>Проаналізувавши</w:t>
      </w:r>
      <w:r w:rsidRPr="00DD366C">
        <w:rPr>
          <w:spacing w:val="-3"/>
        </w:rPr>
        <w:t xml:space="preserve"> </w:t>
      </w:r>
      <w:r w:rsidRPr="00DD366C">
        <w:t>шлях</w:t>
      </w:r>
      <w:r w:rsidRPr="00DD366C">
        <w:rPr>
          <w:spacing w:val="-2"/>
        </w:rPr>
        <w:t xml:space="preserve"> </w:t>
      </w:r>
      <w:r w:rsidRPr="00DD366C">
        <w:t>покупця,</w:t>
      </w:r>
      <w:r w:rsidRPr="00DD366C">
        <w:rPr>
          <w:spacing w:val="-2"/>
        </w:rPr>
        <w:t xml:space="preserve"> </w:t>
      </w:r>
      <w:r w:rsidRPr="00DD366C">
        <w:t>слід</w:t>
      </w:r>
      <w:r w:rsidRPr="00DD366C">
        <w:rPr>
          <w:spacing w:val="-2"/>
        </w:rPr>
        <w:t xml:space="preserve"> </w:t>
      </w:r>
      <w:r w:rsidRPr="00DD366C">
        <w:t>виділити</w:t>
      </w:r>
      <w:r w:rsidRPr="00DD366C">
        <w:rPr>
          <w:spacing w:val="-2"/>
        </w:rPr>
        <w:t xml:space="preserve"> </w:t>
      </w:r>
      <w:r w:rsidRPr="00DD366C">
        <w:t>точки</w:t>
      </w:r>
      <w:r w:rsidRPr="00DD366C">
        <w:rPr>
          <w:spacing w:val="-2"/>
        </w:rPr>
        <w:t xml:space="preserve"> </w:t>
      </w:r>
      <w:r w:rsidRPr="00DD366C">
        <w:t>взаємодії</w:t>
      </w:r>
      <w:r w:rsidRPr="00DD366C">
        <w:rPr>
          <w:spacing w:val="-3"/>
        </w:rPr>
        <w:t xml:space="preserve"> </w:t>
      </w:r>
      <w:r w:rsidRPr="00DD366C">
        <w:t>з</w:t>
      </w:r>
      <w:r w:rsidRPr="00DD366C">
        <w:rPr>
          <w:spacing w:val="-2"/>
        </w:rPr>
        <w:t xml:space="preserve"> </w:t>
      </w:r>
      <w:r w:rsidRPr="00DD366C">
        <w:t>ним.</w:t>
      </w:r>
    </w:p>
    <w:p w:rsidR="007E0D45" w:rsidRPr="00DD366C" w:rsidRDefault="007E0D45" w:rsidP="005B594D">
      <w:pPr>
        <w:pStyle w:val="a3"/>
        <w:tabs>
          <w:tab w:val="left" w:pos="1276"/>
        </w:tabs>
        <w:spacing w:line="360" w:lineRule="auto"/>
        <w:ind w:left="0" w:firstLine="709"/>
      </w:pPr>
      <w:r w:rsidRPr="00DD366C">
        <w:t>Розробляючи</w:t>
      </w:r>
      <w:r w:rsidRPr="00DD366C">
        <w:rPr>
          <w:spacing w:val="1"/>
        </w:rPr>
        <w:t xml:space="preserve"> </w:t>
      </w:r>
      <w:r w:rsidRPr="00DD366C">
        <w:t>маркетингову</w:t>
      </w:r>
      <w:r w:rsidRPr="00DD366C">
        <w:rPr>
          <w:spacing w:val="1"/>
        </w:rPr>
        <w:t xml:space="preserve"> </w:t>
      </w:r>
      <w:r w:rsidRPr="00DD366C">
        <w:t>цифрову</w:t>
      </w:r>
      <w:r w:rsidRPr="00DD366C">
        <w:rPr>
          <w:spacing w:val="1"/>
        </w:rPr>
        <w:t xml:space="preserve"> </w:t>
      </w:r>
      <w:r w:rsidRPr="00DD366C">
        <w:t>стратегію,</w:t>
      </w:r>
      <w:r w:rsidRPr="00DD366C">
        <w:rPr>
          <w:spacing w:val="1"/>
        </w:rPr>
        <w:t xml:space="preserve"> </w:t>
      </w:r>
      <w:r w:rsidRPr="00DD366C">
        <w:t>слід</w:t>
      </w:r>
      <w:r w:rsidRPr="00DD366C">
        <w:rPr>
          <w:spacing w:val="1"/>
        </w:rPr>
        <w:t xml:space="preserve"> </w:t>
      </w:r>
      <w:r w:rsidRPr="00DD366C">
        <w:t>провести</w:t>
      </w:r>
      <w:r w:rsidRPr="00DD366C">
        <w:rPr>
          <w:spacing w:val="1"/>
        </w:rPr>
        <w:t xml:space="preserve"> </w:t>
      </w:r>
      <w:r w:rsidRPr="00DD366C">
        <w:t>сегментацію</w:t>
      </w:r>
      <w:r w:rsidRPr="00DD366C">
        <w:rPr>
          <w:spacing w:val="1"/>
        </w:rPr>
        <w:t xml:space="preserve"> </w:t>
      </w:r>
      <w:r w:rsidRPr="00DD366C">
        <w:t>аудиторії,</w:t>
      </w:r>
      <w:r w:rsidRPr="00DD366C">
        <w:rPr>
          <w:spacing w:val="1"/>
        </w:rPr>
        <w:t xml:space="preserve"> </w:t>
      </w:r>
      <w:r w:rsidRPr="00DD366C">
        <w:t>виділивши</w:t>
      </w:r>
      <w:r w:rsidRPr="00DD366C">
        <w:rPr>
          <w:spacing w:val="1"/>
        </w:rPr>
        <w:t xml:space="preserve"> </w:t>
      </w:r>
      <w:r w:rsidRPr="00DD366C">
        <w:t>для</w:t>
      </w:r>
      <w:r w:rsidRPr="00DD366C">
        <w:rPr>
          <w:spacing w:val="1"/>
        </w:rPr>
        <w:t xml:space="preserve"> </w:t>
      </w:r>
      <w:r w:rsidRPr="00DD366C">
        <w:t>кожного</w:t>
      </w:r>
      <w:r w:rsidRPr="00DD366C">
        <w:rPr>
          <w:spacing w:val="1"/>
        </w:rPr>
        <w:t xml:space="preserve"> </w:t>
      </w:r>
      <w:r w:rsidRPr="00DD366C">
        <w:t>сегмента</w:t>
      </w:r>
      <w:r w:rsidRPr="00DD366C">
        <w:rPr>
          <w:spacing w:val="1"/>
        </w:rPr>
        <w:t xml:space="preserve"> </w:t>
      </w:r>
      <w:r w:rsidRPr="00DD366C">
        <w:t>способи</w:t>
      </w:r>
      <w:r w:rsidRPr="00DD366C">
        <w:rPr>
          <w:spacing w:val="1"/>
        </w:rPr>
        <w:t xml:space="preserve"> </w:t>
      </w:r>
      <w:r w:rsidRPr="00DD366C">
        <w:t>залучення, та позиціонування бренду, креативний підхід до комунікації.</w:t>
      </w:r>
      <w:r w:rsidRPr="00DD366C">
        <w:rPr>
          <w:spacing w:val="1"/>
        </w:rPr>
        <w:t xml:space="preserve"> </w:t>
      </w:r>
      <w:r w:rsidRPr="00DD366C">
        <w:t>Розглянемо</w:t>
      </w:r>
      <w:r w:rsidRPr="00DD366C">
        <w:rPr>
          <w:spacing w:val="-12"/>
        </w:rPr>
        <w:t xml:space="preserve"> </w:t>
      </w:r>
      <w:r w:rsidRPr="00DD366C">
        <w:t>стратегічну</w:t>
      </w:r>
      <w:r w:rsidRPr="00DD366C">
        <w:rPr>
          <w:spacing w:val="-11"/>
        </w:rPr>
        <w:t xml:space="preserve"> </w:t>
      </w:r>
      <w:r w:rsidRPr="00DD366C">
        <w:t>систему</w:t>
      </w:r>
      <w:r w:rsidRPr="00DD366C">
        <w:rPr>
          <w:spacing w:val="-12"/>
        </w:rPr>
        <w:t xml:space="preserve"> </w:t>
      </w:r>
      <w:r w:rsidR="00FC4CD1" w:rsidRPr="00DD366C">
        <w:lastRenderedPageBreak/>
        <w:t>організації</w:t>
      </w:r>
      <w:r w:rsidRPr="00DD366C">
        <w:rPr>
          <w:spacing w:val="-12"/>
        </w:rPr>
        <w:t xml:space="preserve"> </w:t>
      </w:r>
      <w:r w:rsidRPr="00DD366C">
        <w:t>для</w:t>
      </w:r>
      <w:r w:rsidRPr="00DD366C">
        <w:rPr>
          <w:spacing w:val="-12"/>
        </w:rPr>
        <w:t xml:space="preserve"> </w:t>
      </w:r>
      <w:r w:rsidRPr="00DD366C">
        <w:t>того,</w:t>
      </w:r>
      <w:r w:rsidRPr="00DD366C">
        <w:rPr>
          <w:spacing w:val="-12"/>
        </w:rPr>
        <w:t xml:space="preserve"> </w:t>
      </w:r>
      <w:r w:rsidRPr="00DD366C">
        <w:t>щоб</w:t>
      </w:r>
      <w:r w:rsidRPr="00DD366C">
        <w:rPr>
          <w:spacing w:val="-12"/>
        </w:rPr>
        <w:t xml:space="preserve"> </w:t>
      </w:r>
      <w:r w:rsidRPr="00DD366C">
        <w:t>зрозуміти</w:t>
      </w:r>
      <w:r w:rsidRPr="00DD366C">
        <w:rPr>
          <w:spacing w:val="-11"/>
        </w:rPr>
        <w:t xml:space="preserve"> </w:t>
      </w:r>
      <w:r w:rsidRPr="00DD366C">
        <w:t>яке</w:t>
      </w:r>
      <w:r w:rsidRPr="00DD366C">
        <w:rPr>
          <w:spacing w:val="-12"/>
        </w:rPr>
        <w:t xml:space="preserve"> </w:t>
      </w:r>
      <w:r w:rsidRPr="00DD366C">
        <w:t>місце</w:t>
      </w:r>
      <w:r w:rsidRPr="00DD366C">
        <w:rPr>
          <w:spacing w:val="-67"/>
        </w:rPr>
        <w:t xml:space="preserve"> </w:t>
      </w:r>
      <w:r w:rsidRPr="00DD366C">
        <w:t>в</w:t>
      </w:r>
      <w:r w:rsidRPr="00DD366C">
        <w:rPr>
          <w:spacing w:val="-1"/>
        </w:rPr>
        <w:t xml:space="preserve"> </w:t>
      </w:r>
      <w:r w:rsidRPr="00DD366C">
        <w:t>ній займає</w:t>
      </w:r>
      <w:r w:rsidRPr="00DD366C">
        <w:rPr>
          <w:spacing w:val="-1"/>
        </w:rPr>
        <w:t xml:space="preserve"> </w:t>
      </w:r>
      <w:r w:rsidR="005A6382" w:rsidRPr="00DD366C">
        <w:t>Інтернет</w:t>
      </w:r>
      <w:r w:rsidRPr="00DD366C">
        <w:t>-просування (</w:t>
      </w:r>
      <w:r w:rsidR="00EF0036" w:rsidRPr="00DD366C">
        <w:t xml:space="preserve">див. </w:t>
      </w:r>
      <w:r w:rsidRPr="00DD366C">
        <w:t>рис.</w:t>
      </w:r>
      <w:r w:rsidRPr="00DD366C">
        <w:rPr>
          <w:spacing w:val="-1"/>
        </w:rPr>
        <w:t xml:space="preserve"> </w:t>
      </w:r>
      <w:r w:rsidRPr="00DD366C">
        <w:t>1.2)</w:t>
      </w:r>
      <w:r w:rsidR="00EF0036" w:rsidRPr="00DD366C">
        <w:t xml:space="preserve"> </w:t>
      </w:r>
      <w:r w:rsidR="00EF0036" w:rsidRPr="00DD366C">
        <w:sym w:font="Symbol" w:char="F05B"/>
      </w:r>
      <w:r w:rsidR="00EF0036" w:rsidRPr="00DD366C">
        <w:t>54</w:t>
      </w:r>
      <w:r w:rsidR="00EF0036" w:rsidRPr="00DD366C">
        <w:sym w:font="Symbol" w:char="F05D"/>
      </w:r>
      <w:r w:rsidRPr="00DD366C">
        <w:t>.</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jc w:val="center"/>
      </w:pPr>
      <w:r w:rsidRPr="00DD366C">
        <w:rPr>
          <w:noProof/>
          <w:lang w:val="ru-RU" w:eastAsia="ru-RU"/>
        </w:rPr>
        <w:drawing>
          <wp:inline distT="0" distB="0" distL="0" distR="0">
            <wp:extent cx="4153975" cy="2931138"/>
            <wp:effectExtent l="19050" t="0" r="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159387" cy="2934957"/>
                    </a:xfrm>
                    <a:prstGeom prst="rect">
                      <a:avLst/>
                    </a:prstGeom>
                  </pic:spPr>
                </pic:pic>
              </a:graphicData>
            </a:graphic>
          </wp:inline>
        </w:drawing>
      </w:r>
    </w:p>
    <w:p w:rsidR="007E0D45" w:rsidRPr="00DD366C" w:rsidRDefault="007E0D45" w:rsidP="005B594D">
      <w:pPr>
        <w:pStyle w:val="a3"/>
        <w:tabs>
          <w:tab w:val="left" w:pos="1276"/>
        </w:tabs>
        <w:spacing w:line="360" w:lineRule="auto"/>
        <w:ind w:left="0" w:firstLine="709"/>
        <w:jc w:val="center"/>
      </w:pPr>
      <w:r w:rsidRPr="00DD366C">
        <w:t>Рис</w:t>
      </w:r>
      <w:r w:rsidR="00EF0036" w:rsidRPr="00DD366C">
        <w:t>.</w:t>
      </w:r>
      <w:r w:rsidRPr="00DD366C">
        <w:rPr>
          <w:spacing w:val="1"/>
        </w:rPr>
        <w:t xml:space="preserve"> </w:t>
      </w:r>
      <w:r w:rsidRPr="00DD366C">
        <w:t>1.2</w:t>
      </w:r>
      <w:r w:rsidR="00EF0036" w:rsidRPr="00DD366C">
        <w:t>.</w:t>
      </w:r>
      <w:r w:rsidRPr="00DD366C">
        <w:rPr>
          <w:spacing w:val="1"/>
        </w:rPr>
        <w:t xml:space="preserve"> </w:t>
      </w:r>
      <w:r w:rsidRPr="00DD366C">
        <w:t>Система</w:t>
      </w:r>
      <w:r w:rsidRPr="00DD366C">
        <w:rPr>
          <w:spacing w:val="1"/>
        </w:rPr>
        <w:t xml:space="preserve"> </w:t>
      </w:r>
      <w:r w:rsidRPr="00DD366C">
        <w:t>стратегічного</w:t>
      </w:r>
      <w:r w:rsidRPr="00DD366C">
        <w:rPr>
          <w:spacing w:val="1"/>
        </w:rPr>
        <w:t xml:space="preserve"> </w:t>
      </w:r>
      <w:r w:rsidRPr="00DD366C">
        <w:t>планування</w:t>
      </w:r>
      <w:r w:rsidRPr="00DD366C">
        <w:rPr>
          <w:spacing w:val="1"/>
        </w:rPr>
        <w:t xml:space="preserve"> </w:t>
      </w:r>
      <w:r w:rsidR="00FC4CD1" w:rsidRPr="00DD366C">
        <w:t>організації</w:t>
      </w:r>
    </w:p>
    <w:p w:rsidR="00EF0036" w:rsidRPr="00DD366C" w:rsidRDefault="00EF0036" w:rsidP="005B594D">
      <w:pPr>
        <w:pStyle w:val="a3"/>
        <w:tabs>
          <w:tab w:val="left" w:pos="1276"/>
        </w:tabs>
        <w:spacing w:line="360" w:lineRule="auto"/>
        <w:ind w:left="0" w:firstLine="709"/>
      </w:pPr>
    </w:p>
    <w:p w:rsidR="00EF0036" w:rsidRPr="00DD366C" w:rsidRDefault="00EF0036" w:rsidP="005B594D">
      <w:pPr>
        <w:pStyle w:val="a3"/>
        <w:tabs>
          <w:tab w:val="left" w:pos="1276"/>
        </w:tabs>
        <w:spacing w:line="360" w:lineRule="auto"/>
        <w:ind w:left="0" w:firstLine="709"/>
      </w:pPr>
      <w:r w:rsidRPr="00DD366C">
        <w:t>Маркетинг</w:t>
      </w:r>
      <w:r w:rsidRPr="00DD366C">
        <w:rPr>
          <w:spacing w:val="45"/>
        </w:rPr>
        <w:t xml:space="preserve"> </w:t>
      </w:r>
      <w:r w:rsidRPr="00DD366C">
        <w:t>цих</w:t>
      </w:r>
      <w:r w:rsidRPr="00DD366C">
        <w:rPr>
          <w:spacing w:val="45"/>
        </w:rPr>
        <w:t xml:space="preserve"> </w:t>
      </w:r>
      <w:r w:rsidR="00FC4CD1" w:rsidRPr="00DD366C">
        <w:t>організацій</w:t>
      </w:r>
      <w:r w:rsidRPr="00DD366C">
        <w:rPr>
          <w:spacing w:val="46"/>
        </w:rPr>
        <w:t xml:space="preserve"> </w:t>
      </w:r>
      <w:r w:rsidRPr="00DD366C">
        <w:t>спочатку</w:t>
      </w:r>
      <w:r w:rsidRPr="00DD366C">
        <w:rPr>
          <w:spacing w:val="45"/>
        </w:rPr>
        <w:t xml:space="preserve"> </w:t>
      </w:r>
      <w:r w:rsidRPr="00DD366C">
        <w:t>ґрунтується</w:t>
      </w:r>
      <w:r w:rsidRPr="00DD366C">
        <w:rPr>
          <w:spacing w:val="46"/>
        </w:rPr>
        <w:t xml:space="preserve"> </w:t>
      </w:r>
      <w:r w:rsidRPr="00DD366C">
        <w:t>на</w:t>
      </w:r>
      <w:r w:rsidRPr="00DD366C">
        <w:rPr>
          <w:spacing w:val="45"/>
        </w:rPr>
        <w:t xml:space="preserve"> </w:t>
      </w:r>
      <w:r w:rsidRPr="00DD366C">
        <w:t>інших</w:t>
      </w:r>
      <w:r w:rsidRPr="00DD366C">
        <w:rPr>
          <w:spacing w:val="46"/>
        </w:rPr>
        <w:t xml:space="preserve"> </w:t>
      </w:r>
      <w:r w:rsidRPr="00DD366C">
        <w:t>чотирьох</w:t>
      </w:r>
      <w:r w:rsidRPr="00DD366C">
        <w:rPr>
          <w:spacing w:val="-67"/>
        </w:rPr>
        <w:t xml:space="preserve"> </w:t>
      </w:r>
      <w:r w:rsidRPr="00DD366C">
        <w:t>параметрах:</w:t>
      </w:r>
      <w:r w:rsidRPr="00DD366C">
        <w:rPr>
          <w:spacing w:val="1"/>
        </w:rPr>
        <w:t xml:space="preserve"> </w:t>
      </w:r>
      <w:r w:rsidRPr="00DD366C">
        <w:t>consumer</w:t>
      </w:r>
      <w:r w:rsidRPr="00DD366C">
        <w:rPr>
          <w:spacing w:val="1"/>
        </w:rPr>
        <w:t xml:space="preserve"> </w:t>
      </w:r>
      <w:r w:rsidRPr="00DD366C">
        <w:t>(споживач),</w:t>
      </w:r>
      <w:r w:rsidRPr="00DD366C">
        <w:rPr>
          <w:spacing w:val="1"/>
        </w:rPr>
        <w:t xml:space="preserve"> </w:t>
      </w:r>
      <w:r w:rsidRPr="00DD366C">
        <w:t>cost</w:t>
      </w:r>
      <w:r w:rsidRPr="00DD366C">
        <w:rPr>
          <w:spacing w:val="1"/>
        </w:rPr>
        <w:t xml:space="preserve"> </w:t>
      </w:r>
      <w:r w:rsidRPr="00DD366C">
        <w:t>(витрати</w:t>
      </w:r>
      <w:r w:rsidRPr="00DD366C">
        <w:rPr>
          <w:spacing w:val="1"/>
        </w:rPr>
        <w:t xml:space="preserve"> </w:t>
      </w:r>
      <w:r w:rsidRPr="00DD366C">
        <w:t>на</w:t>
      </w:r>
      <w:r w:rsidRPr="00DD366C">
        <w:rPr>
          <w:spacing w:val="1"/>
        </w:rPr>
        <w:t xml:space="preserve"> </w:t>
      </w:r>
      <w:r w:rsidRPr="00DD366C">
        <w:t>задоволення</w:t>
      </w:r>
      <w:r w:rsidRPr="00DD366C">
        <w:rPr>
          <w:spacing w:val="3"/>
        </w:rPr>
        <w:t xml:space="preserve"> </w:t>
      </w:r>
      <w:r w:rsidRPr="00DD366C">
        <w:t>потреб</w:t>
      </w:r>
      <w:r w:rsidRPr="00DD366C">
        <w:rPr>
          <w:spacing w:val="-67"/>
        </w:rPr>
        <w:t xml:space="preserve"> </w:t>
      </w:r>
      <w:r w:rsidRPr="00DD366C">
        <w:t>клієнтів),</w:t>
      </w:r>
      <w:r w:rsidRPr="00DD366C">
        <w:rPr>
          <w:spacing w:val="-9"/>
        </w:rPr>
        <w:t xml:space="preserve"> </w:t>
      </w:r>
      <w:r w:rsidRPr="00DD366C">
        <w:t>communication (двостороння комунікація з клієнтом, що замінила нав'язливу і агресивну рекламу) і convenience (зручність покупки продукту).</w:t>
      </w:r>
    </w:p>
    <w:p w:rsidR="00EF0036" w:rsidRPr="00DD366C" w:rsidRDefault="00EF0036" w:rsidP="005B594D">
      <w:pPr>
        <w:pStyle w:val="a3"/>
        <w:tabs>
          <w:tab w:val="left" w:pos="1276"/>
        </w:tabs>
        <w:spacing w:line="360" w:lineRule="auto"/>
        <w:ind w:left="0" w:firstLine="709"/>
      </w:pPr>
      <w:r w:rsidRPr="00DD366C">
        <w:t>Змішана модель маркетингу враховує і 4Р, і 4С. В результаті виходить</w:t>
      </w:r>
      <w:r w:rsidRPr="00DD366C">
        <w:rPr>
          <w:spacing w:val="-68"/>
        </w:rPr>
        <w:t xml:space="preserve"> </w:t>
      </w:r>
      <w:r w:rsidRPr="00DD366C">
        <w:t>всебічна</w:t>
      </w:r>
      <w:r w:rsidRPr="00DD366C">
        <w:rPr>
          <w:spacing w:val="-1"/>
        </w:rPr>
        <w:t xml:space="preserve"> </w:t>
      </w:r>
      <w:r w:rsidRPr="00DD366C">
        <w:t>модель,</w:t>
      </w:r>
      <w:r w:rsidRPr="00DD366C">
        <w:rPr>
          <w:spacing w:val="-1"/>
        </w:rPr>
        <w:t xml:space="preserve"> </w:t>
      </w:r>
      <w:r w:rsidRPr="00DD366C">
        <w:t>в</w:t>
      </w:r>
      <w:r w:rsidRPr="00DD366C">
        <w:rPr>
          <w:spacing w:val="-1"/>
        </w:rPr>
        <w:t xml:space="preserve"> </w:t>
      </w:r>
      <w:r w:rsidRPr="00DD366C">
        <w:t>яку</w:t>
      </w:r>
      <w:r w:rsidRPr="00DD366C">
        <w:rPr>
          <w:spacing w:val="-1"/>
        </w:rPr>
        <w:t xml:space="preserve"> </w:t>
      </w:r>
      <w:r w:rsidRPr="00DD366C">
        <w:t>входять</w:t>
      </w:r>
      <w:r w:rsidRPr="00DD366C">
        <w:rPr>
          <w:spacing w:val="-1"/>
        </w:rPr>
        <w:t xml:space="preserve"> </w:t>
      </w:r>
      <w:r w:rsidRPr="00DD366C">
        <w:t>всі</w:t>
      </w:r>
      <w:r w:rsidRPr="00DD366C">
        <w:rPr>
          <w:spacing w:val="-1"/>
        </w:rPr>
        <w:t xml:space="preserve"> </w:t>
      </w:r>
      <w:r w:rsidRPr="00DD366C">
        <w:t>необхідні</w:t>
      </w:r>
      <w:r w:rsidRPr="00DD366C">
        <w:rPr>
          <w:spacing w:val="3"/>
        </w:rPr>
        <w:t xml:space="preserve"> </w:t>
      </w:r>
      <w:r w:rsidRPr="00DD366C">
        <w:t>параметри.</w:t>
      </w:r>
    </w:p>
    <w:p w:rsidR="007E0D45" w:rsidRPr="00DD366C" w:rsidRDefault="007E0D45" w:rsidP="005B594D">
      <w:pPr>
        <w:pStyle w:val="a3"/>
        <w:tabs>
          <w:tab w:val="left" w:pos="1276"/>
        </w:tabs>
        <w:spacing w:line="360" w:lineRule="auto"/>
        <w:ind w:left="0" w:firstLine="709"/>
      </w:pPr>
      <w:r w:rsidRPr="00DD366C">
        <w:t xml:space="preserve">Ще одне важливе питання - це фактори виходу </w:t>
      </w:r>
      <w:r w:rsidR="00FC4CD1" w:rsidRPr="00DD366C">
        <w:t>організації</w:t>
      </w:r>
      <w:r w:rsidRPr="00DD366C">
        <w:t xml:space="preserve"> в лідери</w:t>
      </w:r>
      <w:r w:rsidRPr="00DD366C">
        <w:rPr>
          <w:spacing w:val="1"/>
        </w:rPr>
        <w:t xml:space="preserve"> </w:t>
      </w:r>
      <w:r w:rsidRPr="00DD366C">
        <w:t>ринку.</w:t>
      </w:r>
      <w:r w:rsidRPr="00DD366C">
        <w:rPr>
          <w:spacing w:val="-8"/>
        </w:rPr>
        <w:t xml:space="preserve"> </w:t>
      </w:r>
      <w:r w:rsidRPr="00DD366C">
        <w:t>Для</w:t>
      </w:r>
      <w:r w:rsidRPr="00DD366C">
        <w:rPr>
          <w:spacing w:val="-7"/>
        </w:rPr>
        <w:t xml:space="preserve"> </w:t>
      </w:r>
      <w:r w:rsidRPr="00DD366C">
        <w:t>переваги</w:t>
      </w:r>
      <w:r w:rsidRPr="00DD366C">
        <w:rPr>
          <w:spacing w:val="-7"/>
        </w:rPr>
        <w:t xml:space="preserve"> </w:t>
      </w:r>
      <w:r w:rsidRPr="00DD366C">
        <w:t>над</w:t>
      </w:r>
      <w:r w:rsidRPr="00DD366C">
        <w:rPr>
          <w:spacing w:val="-7"/>
        </w:rPr>
        <w:t xml:space="preserve"> </w:t>
      </w:r>
      <w:r w:rsidRPr="00DD366C">
        <w:t>конкурентами</w:t>
      </w:r>
      <w:r w:rsidRPr="00DD366C">
        <w:rPr>
          <w:spacing w:val="-7"/>
        </w:rPr>
        <w:t xml:space="preserve"> </w:t>
      </w:r>
      <w:r w:rsidRPr="00DD366C">
        <w:t>в</w:t>
      </w:r>
      <w:r w:rsidRPr="00DD366C">
        <w:rPr>
          <w:spacing w:val="-7"/>
        </w:rPr>
        <w:t xml:space="preserve"> </w:t>
      </w:r>
      <w:r w:rsidRPr="00DD366C">
        <w:t>своїй</w:t>
      </w:r>
      <w:r w:rsidRPr="00DD366C">
        <w:rPr>
          <w:spacing w:val="-7"/>
        </w:rPr>
        <w:t xml:space="preserve"> </w:t>
      </w:r>
      <w:r w:rsidRPr="00DD366C">
        <w:t>ніші</w:t>
      </w:r>
      <w:r w:rsidRPr="00DD366C">
        <w:rPr>
          <w:spacing w:val="-7"/>
        </w:rPr>
        <w:t xml:space="preserve"> </w:t>
      </w:r>
      <w:r w:rsidR="00FC4CD1" w:rsidRPr="00DD366C">
        <w:t>організації</w:t>
      </w:r>
      <w:r w:rsidRPr="00DD366C">
        <w:rPr>
          <w:spacing w:val="-7"/>
        </w:rPr>
        <w:t xml:space="preserve"> </w:t>
      </w:r>
      <w:r w:rsidRPr="00DD366C">
        <w:t>потрібно</w:t>
      </w:r>
      <w:r w:rsidRPr="00DD366C">
        <w:rPr>
          <w:spacing w:val="-3"/>
        </w:rPr>
        <w:t xml:space="preserve"> </w:t>
      </w:r>
      <w:r w:rsidRPr="00DD366C">
        <w:t>мати</w:t>
      </w:r>
      <w:r w:rsidRPr="00DD366C">
        <w:rPr>
          <w:spacing w:val="-67"/>
        </w:rPr>
        <w:t xml:space="preserve"> </w:t>
      </w:r>
      <w:r w:rsidRPr="00DD366C">
        <w:t>перевагу</w:t>
      </w:r>
      <w:r w:rsidRPr="00DD366C">
        <w:rPr>
          <w:spacing w:val="1"/>
        </w:rPr>
        <w:t xml:space="preserve"> </w:t>
      </w:r>
      <w:r w:rsidRPr="00DD366C">
        <w:t>хоча</w:t>
      </w:r>
      <w:r w:rsidRPr="00DD366C">
        <w:rPr>
          <w:spacing w:val="1"/>
        </w:rPr>
        <w:t xml:space="preserve"> </w:t>
      </w:r>
      <w:r w:rsidRPr="00DD366C">
        <w:t>б</w:t>
      </w:r>
      <w:r w:rsidRPr="00DD366C">
        <w:rPr>
          <w:spacing w:val="1"/>
        </w:rPr>
        <w:t xml:space="preserve"> </w:t>
      </w:r>
      <w:r w:rsidRPr="00DD366C">
        <w:t>по</w:t>
      </w:r>
      <w:r w:rsidRPr="00DD366C">
        <w:rPr>
          <w:spacing w:val="1"/>
        </w:rPr>
        <w:t xml:space="preserve"> </w:t>
      </w:r>
      <w:r w:rsidRPr="00DD366C">
        <w:t>одному</w:t>
      </w:r>
      <w:r w:rsidRPr="00DD366C">
        <w:rPr>
          <w:spacing w:val="1"/>
        </w:rPr>
        <w:t xml:space="preserve"> </w:t>
      </w:r>
      <w:r w:rsidRPr="00DD366C">
        <w:t>з</w:t>
      </w:r>
      <w:r w:rsidRPr="00DD366C">
        <w:rPr>
          <w:spacing w:val="1"/>
        </w:rPr>
        <w:t xml:space="preserve"> </w:t>
      </w:r>
      <w:r w:rsidRPr="00DD366C">
        <w:t>трьох</w:t>
      </w:r>
      <w:r w:rsidRPr="00DD366C">
        <w:rPr>
          <w:spacing w:val="1"/>
        </w:rPr>
        <w:t xml:space="preserve"> </w:t>
      </w:r>
      <w:r w:rsidRPr="00DD366C">
        <w:t>основних</w:t>
      </w:r>
      <w:r w:rsidRPr="00DD366C">
        <w:rPr>
          <w:spacing w:val="1"/>
        </w:rPr>
        <w:t xml:space="preserve"> </w:t>
      </w:r>
      <w:r w:rsidRPr="00DD366C">
        <w:t>параметрів:</w:t>
      </w:r>
      <w:r w:rsidRPr="00DD366C">
        <w:rPr>
          <w:spacing w:val="1"/>
        </w:rPr>
        <w:t xml:space="preserve"> </w:t>
      </w:r>
      <w:r w:rsidRPr="00DD366C">
        <w:t>операційна</w:t>
      </w:r>
      <w:r w:rsidRPr="00DD366C">
        <w:rPr>
          <w:spacing w:val="1"/>
        </w:rPr>
        <w:t xml:space="preserve"> </w:t>
      </w:r>
      <w:r w:rsidRPr="00DD366C">
        <w:t>перевага,</w:t>
      </w:r>
      <w:r w:rsidRPr="00DD366C">
        <w:rPr>
          <w:spacing w:val="-1"/>
        </w:rPr>
        <w:t xml:space="preserve"> </w:t>
      </w:r>
      <w:r w:rsidRPr="00DD366C">
        <w:t>якість</w:t>
      </w:r>
      <w:r w:rsidRPr="00DD366C">
        <w:rPr>
          <w:spacing w:val="-1"/>
        </w:rPr>
        <w:t xml:space="preserve"> </w:t>
      </w:r>
      <w:r w:rsidRPr="00DD366C">
        <w:t>продукту</w:t>
      </w:r>
      <w:r w:rsidRPr="00DD366C">
        <w:rPr>
          <w:spacing w:val="-1"/>
        </w:rPr>
        <w:t xml:space="preserve"> </w:t>
      </w:r>
      <w:r w:rsidRPr="00DD366C">
        <w:t>і</w:t>
      </w:r>
      <w:r w:rsidRPr="00DD366C">
        <w:rPr>
          <w:spacing w:val="-1"/>
        </w:rPr>
        <w:t xml:space="preserve"> </w:t>
      </w:r>
      <w:r w:rsidRPr="00DD366C">
        <w:t>послуг,</w:t>
      </w:r>
      <w:r w:rsidRPr="00DD366C">
        <w:rPr>
          <w:spacing w:val="-1"/>
        </w:rPr>
        <w:t xml:space="preserve"> </w:t>
      </w:r>
      <w:r w:rsidRPr="00DD366C">
        <w:t>орієнтація</w:t>
      </w:r>
      <w:r w:rsidRPr="00DD366C">
        <w:rPr>
          <w:spacing w:val="-1"/>
        </w:rPr>
        <w:t xml:space="preserve"> </w:t>
      </w:r>
      <w:r w:rsidRPr="00DD366C">
        <w:t>на</w:t>
      </w:r>
      <w:r w:rsidRPr="00DD366C">
        <w:rPr>
          <w:spacing w:val="-2"/>
        </w:rPr>
        <w:t xml:space="preserve"> </w:t>
      </w:r>
      <w:r w:rsidRPr="00DD366C">
        <w:t>клієнта.</w:t>
      </w:r>
    </w:p>
    <w:p w:rsidR="007E0D45" w:rsidRPr="00DD366C" w:rsidRDefault="007E0D45" w:rsidP="005B594D">
      <w:pPr>
        <w:pStyle w:val="a3"/>
        <w:tabs>
          <w:tab w:val="left" w:pos="1276"/>
        </w:tabs>
        <w:spacing w:line="360" w:lineRule="auto"/>
        <w:ind w:left="0" w:firstLine="709"/>
      </w:pPr>
      <w:r w:rsidRPr="00DD366C">
        <w:t>Також</w:t>
      </w:r>
      <w:r w:rsidRPr="00DD366C">
        <w:rPr>
          <w:spacing w:val="1"/>
        </w:rPr>
        <w:t xml:space="preserve"> </w:t>
      </w:r>
      <w:r w:rsidRPr="00DD366C">
        <w:t>варто</w:t>
      </w:r>
      <w:r w:rsidRPr="00DD366C">
        <w:rPr>
          <w:spacing w:val="1"/>
        </w:rPr>
        <w:t xml:space="preserve"> </w:t>
      </w:r>
      <w:r w:rsidRPr="00DD366C">
        <w:t>розглянути</w:t>
      </w:r>
      <w:r w:rsidRPr="00DD366C">
        <w:rPr>
          <w:spacing w:val="1"/>
        </w:rPr>
        <w:t xml:space="preserve"> </w:t>
      </w:r>
      <w:r w:rsidRPr="00DD366C">
        <w:t>стратегії</w:t>
      </w:r>
      <w:r w:rsidRPr="00DD366C">
        <w:rPr>
          <w:spacing w:val="1"/>
        </w:rPr>
        <w:t xml:space="preserve"> </w:t>
      </w:r>
      <w:r w:rsidRPr="00DD366C">
        <w:t>цифрового</w:t>
      </w:r>
      <w:r w:rsidRPr="00DD366C">
        <w:rPr>
          <w:spacing w:val="1"/>
        </w:rPr>
        <w:t xml:space="preserve"> </w:t>
      </w:r>
      <w:r w:rsidRPr="00DD366C">
        <w:t>маркетингу.</w:t>
      </w:r>
      <w:r w:rsidRPr="00DD366C">
        <w:rPr>
          <w:spacing w:val="1"/>
        </w:rPr>
        <w:t xml:space="preserve"> </w:t>
      </w:r>
      <w:r w:rsidRPr="00DD366C">
        <w:t>І</w:t>
      </w:r>
      <w:r w:rsidRPr="00DD366C">
        <w:rPr>
          <w:spacing w:val="1"/>
        </w:rPr>
        <w:t xml:space="preserve"> </w:t>
      </w:r>
      <w:r w:rsidRPr="00DD366C">
        <w:t>рівні</w:t>
      </w:r>
      <w:r w:rsidRPr="00DD366C">
        <w:rPr>
          <w:spacing w:val="1"/>
        </w:rPr>
        <w:t xml:space="preserve"> </w:t>
      </w:r>
      <w:r w:rsidRPr="00DD366C">
        <w:t>залучення</w:t>
      </w:r>
      <w:r w:rsidRPr="00DD366C">
        <w:rPr>
          <w:spacing w:val="-1"/>
        </w:rPr>
        <w:t xml:space="preserve"> </w:t>
      </w:r>
      <w:r w:rsidRPr="00DD366C">
        <w:t>у</w:t>
      </w:r>
      <w:r w:rsidRPr="00DD366C">
        <w:rPr>
          <w:spacing w:val="-1"/>
        </w:rPr>
        <w:t xml:space="preserve"> </w:t>
      </w:r>
      <w:r w:rsidRPr="00DD366C">
        <w:t>цифрову</w:t>
      </w:r>
      <w:r w:rsidRPr="00DD366C">
        <w:rPr>
          <w:spacing w:val="-1"/>
        </w:rPr>
        <w:t xml:space="preserve"> </w:t>
      </w:r>
      <w:r w:rsidRPr="00DD366C">
        <w:t xml:space="preserve">трансформацію </w:t>
      </w:r>
      <w:r w:rsidR="00FC4CD1" w:rsidRPr="00DD366C">
        <w:t>організацій</w:t>
      </w:r>
      <w:r w:rsidRPr="00DD366C">
        <w:rPr>
          <w:spacing w:val="-1"/>
        </w:rPr>
        <w:t xml:space="preserve"> </w:t>
      </w:r>
      <w:r w:rsidRPr="00DD366C">
        <w:t>(</w:t>
      </w:r>
      <w:r w:rsidR="00EF0036" w:rsidRPr="00DD366C">
        <w:t>див. рис.</w:t>
      </w:r>
      <w:r w:rsidRPr="00DD366C">
        <w:t>рис.1.</w:t>
      </w:r>
      <w:r w:rsidR="00114084" w:rsidRPr="00DD366C">
        <w:t>3</w:t>
      </w:r>
      <w:r w:rsidRPr="00DD366C">
        <w:t>)</w:t>
      </w:r>
    </w:p>
    <w:p w:rsidR="007E0D45" w:rsidRPr="00DD366C" w:rsidRDefault="007E0D45" w:rsidP="005B594D">
      <w:pPr>
        <w:pStyle w:val="a3"/>
        <w:tabs>
          <w:tab w:val="left" w:pos="1276"/>
        </w:tabs>
        <w:spacing w:line="360" w:lineRule="auto"/>
        <w:ind w:left="0" w:firstLine="709"/>
      </w:pPr>
    </w:p>
    <w:p w:rsidR="00EF0036" w:rsidRPr="00DD366C" w:rsidRDefault="00EF0036" w:rsidP="005B594D">
      <w:pPr>
        <w:pStyle w:val="a3"/>
        <w:tabs>
          <w:tab w:val="left" w:pos="1276"/>
        </w:tabs>
        <w:spacing w:line="360" w:lineRule="auto"/>
        <w:ind w:left="0" w:firstLine="709"/>
      </w:pPr>
      <w:r w:rsidRPr="00DD366C">
        <w:rPr>
          <w:noProof/>
          <w:lang w:val="ru-RU" w:eastAsia="ru-RU"/>
        </w:rPr>
        <w:lastRenderedPageBreak/>
        <w:drawing>
          <wp:inline distT="0" distB="0" distL="0" distR="0">
            <wp:extent cx="5488056" cy="3140765"/>
            <wp:effectExtent l="19050" t="0" r="17394" b="2485"/>
            <wp:docPr id="72" name="Схема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E0D45" w:rsidRPr="00DD366C" w:rsidRDefault="007E0D45" w:rsidP="005B594D">
      <w:pPr>
        <w:pStyle w:val="a3"/>
        <w:tabs>
          <w:tab w:val="left" w:pos="1276"/>
        </w:tabs>
        <w:spacing w:line="360" w:lineRule="auto"/>
        <w:ind w:left="0" w:firstLine="709"/>
      </w:pPr>
      <w:r w:rsidRPr="00DD366C">
        <w:t>Рис</w:t>
      </w:r>
      <w:r w:rsidR="00EF0036" w:rsidRPr="00DD366C">
        <w:t xml:space="preserve">. </w:t>
      </w:r>
      <w:r w:rsidRPr="00DD366C">
        <w:t>1.</w:t>
      </w:r>
      <w:r w:rsidR="00114084" w:rsidRPr="00DD366C">
        <w:t>3</w:t>
      </w:r>
      <w:r w:rsidR="00EF0036" w:rsidRPr="00DD366C">
        <w:t>.</w:t>
      </w:r>
      <w:r w:rsidRPr="00DD366C">
        <w:t xml:space="preserve"> Стратегії цифрового маркетингу. Рівні залучення у</w:t>
      </w:r>
      <w:r w:rsidRPr="00DD366C">
        <w:rPr>
          <w:spacing w:val="1"/>
        </w:rPr>
        <w:t xml:space="preserve"> </w:t>
      </w:r>
      <w:r w:rsidRPr="00DD366C">
        <w:t>цифрову</w:t>
      </w:r>
      <w:r w:rsidRPr="00DD366C">
        <w:rPr>
          <w:spacing w:val="-1"/>
        </w:rPr>
        <w:t xml:space="preserve"> </w:t>
      </w:r>
      <w:r w:rsidRPr="00DD366C">
        <w:t xml:space="preserve">трансформацію </w:t>
      </w:r>
    </w:p>
    <w:p w:rsidR="00EF0036" w:rsidRPr="00DD366C" w:rsidRDefault="00EF0036" w:rsidP="005B594D">
      <w:pPr>
        <w:tabs>
          <w:tab w:val="left" w:pos="1276"/>
        </w:tabs>
        <w:spacing w:line="360" w:lineRule="auto"/>
        <w:ind w:firstLine="709"/>
        <w:jc w:val="both"/>
        <w:rPr>
          <w:sz w:val="28"/>
          <w:szCs w:val="28"/>
        </w:rPr>
      </w:pPr>
    </w:p>
    <w:p w:rsidR="007E0D45" w:rsidRPr="00DD366C" w:rsidRDefault="00FC4CD1" w:rsidP="005B594D">
      <w:pPr>
        <w:pStyle w:val="a3"/>
        <w:tabs>
          <w:tab w:val="left" w:pos="1276"/>
        </w:tabs>
        <w:spacing w:line="360" w:lineRule="auto"/>
        <w:ind w:left="0" w:firstLine="709"/>
      </w:pPr>
      <w:r w:rsidRPr="00DD366C">
        <w:t>Організація</w:t>
      </w:r>
      <w:r w:rsidR="007E0D45" w:rsidRPr="00DD366C">
        <w:rPr>
          <w:spacing w:val="1"/>
        </w:rPr>
        <w:t xml:space="preserve"> </w:t>
      </w:r>
      <w:r w:rsidR="007E0D45" w:rsidRPr="00DD366C">
        <w:t>може</w:t>
      </w:r>
      <w:r w:rsidR="007E0D45" w:rsidRPr="00DD366C">
        <w:rPr>
          <w:spacing w:val="1"/>
        </w:rPr>
        <w:t xml:space="preserve"> </w:t>
      </w:r>
      <w:r w:rsidR="007E0D45" w:rsidRPr="00DD366C">
        <w:t>використовувати</w:t>
      </w:r>
      <w:r w:rsidR="007E0D45" w:rsidRPr="00DD366C">
        <w:rPr>
          <w:spacing w:val="1"/>
        </w:rPr>
        <w:t xml:space="preserve"> </w:t>
      </w:r>
      <w:r w:rsidR="007E0D45" w:rsidRPr="00DD366C">
        <w:t>у</w:t>
      </w:r>
      <w:r w:rsidR="007E0D45" w:rsidRPr="00DD366C">
        <w:rPr>
          <w:spacing w:val="1"/>
        </w:rPr>
        <w:t xml:space="preserve"> </w:t>
      </w:r>
      <w:r w:rsidR="007E0D45" w:rsidRPr="00DD366C">
        <w:t>своїй</w:t>
      </w:r>
      <w:r w:rsidR="007E0D45" w:rsidRPr="00DD366C">
        <w:rPr>
          <w:spacing w:val="1"/>
        </w:rPr>
        <w:t xml:space="preserve"> </w:t>
      </w:r>
      <w:r w:rsidR="007E0D45" w:rsidRPr="00DD366C">
        <w:t>маркетинговій</w:t>
      </w:r>
      <w:r w:rsidR="007E0D45" w:rsidRPr="00DD366C">
        <w:rPr>
          <w:spacing w:val="1"/>
        </w:rPr>
        <w:t xml:space="preserve"> </w:t>
      </w:r>
      <w:r w:rsidR="007E0D45" w:rsidRPr="00DD366C">
        <w:t>цифровій</w:t>
      </w:r>
      <w:r w:rsidR="00C7135E" w:rsidRPr="00DD366C">
        <w:t xml:space="preserve">  </w:t>
      </w:r>
      <w:r w:rsidR="007E0D45" w:rsidRPr="00DD366C">
        <w:rPr>
          <w:spacing w:val="-67"/>
        </w:rPr>
        <w:t xml:space="preserve"> </w:t>
      </w:r>
      <w:r w:rsidR="007E0D45" w:rsidRPr="00DD366C">
        <w:t>стратегії</w:t>
      </w:r>
      <w:r w:rsidR="007E0D45" w:rsidRPr="00DD366C">
        <w:rPr>
          <w:spacing w:val="1"/>
        </w:rPr>
        <w:t xml:space="preserve"> </w:t>
      </w:r>
      <w:r w:rsidR="007E0D45" w:rsidRPr="00DD366C">
        <w:t>бідь-які</w:t>
      </w:r>
      <w:r w:rsidR="007E0D45" w:rsidRPr="00DD366C">
        <w:rPr>
          <w:spacing w:val="1"/>
        </w:rPr>
        <w:t xml:space="preserve"> </w:t>
      </w:r>
      <w:r w:rsidR="007E0D45" w:rsidRPr="00DD366C">
        <w:t>рівні</w:t>
      </w:r>
      <w:r w:rsidR="007E0D45" w:rsidRPr="00DD366C">
        <w:rPr>
          <w:spacing w:val="1"/>
        </w:rPr>
        <w:t xml:space="preserve"> </w:t>
      </w:r>
      <w:r w:rsidR="007E0D45" w:rsidRPr="00DD366C">
        <w:t>залучення.</w:t>
      </w:r>
      <w:r w:rsidR="007E0D45" w:rsidRPr="00DD366C">
        <w:rPr>
          <w:spacing w:val="1"/>
        </w:rPr>
        <w:t xml:space="preserve"> </w:t>
      </w:r>
      <w:r w:rsidR="007E0D45" w:rsidRPr="00DD366C">
        <w:t>Проте,</w:t>
      </w:r>
      <w:r w:rsidR="007E0D45" w:rsidRPr="00DD366C">
        <w:rPr>
          <w:spacing w:val="1"/>
        </w:rPr>
        <w:t xml:space="preserve"> </w:t>
      </w:r>
      <w:r w:rsidR="007E0D45" w:rsidRPr="00DD366C">
        <w:t>якщо</w:t>
      </w:r>
      <w:r w:rsidR="007E0D45" w:rsidRPr="00DD366C">
        <w:rPr>
          <w:spacing w:val="1"/>
        </w:rPr>
        <w:t xml:space="preserve"> </w:t>
      </w:r>
      <w:r w:rsidR="007E0D45" w:rsidRPr="00DD366C">
        <w:t>вибудовувати</w:t>
      </w:r>
      <w:r w:rsidR="007E0D45" w:rsidRPr="00DD366C">
        <w:rPr>
          <w:spacing w:val="1"/>
        </w:rPr>
        <w:t xml:space="preserve"> </w:t>
      </w:r>
      <w:r w:rsidR="007E0D45" w:rsidRPr="00DD366C">
        <w:t>стратегію</w:t>
      </w:r>
      <w:r w:rsidR="007E0D45" w:rsidRPr="00DD366C">
        <w:rPr>
          <w:spacing w:val="-67"/>
        </w:rPr>
        <w:t xml:space="preserve"> </w:t>
      </w:r>
      <w:r w:rsidR="007E0D45" w:rsidRPr="00DD366C">
        <w:t>згідно всіх рівнів, можна досягти нової бізнес моделі, яка у подальшому</w:t>
      </w:r>
      <w:r w:rsidR="007E0D45" w:rsidRPr="00DD366C">
        <w:rPr>
          <w:spacing w:val="1"/>
        </w:rPr>
        <w:t xml:space="preserve"> </w:t>
      </w:r>
      <w:r w:rsidR="007E0D45" w:rsidRPr="00DD366C">
        <w:t>буде</w:t>
      </w:r>
      <w:r w:rsidR="007E0D45" w:rsidRPr="00DD366C">
        <w:rPr>
          <w:spacing w:val="-1"/>
        </w:rPr>
        <w:t xml:space="preserve"> </w:t>
      </w:r>
      <w:r w:rsidR="007E0D45" w:rsidRPr="00DD366C">
        <w:t>слугувати можливістю</w:t>
      </w:r>
      <w:r w:rsidR="007E0D45" w:rsidRPr="00DD366C">
        <w:rPr>
          <w:spacing w:val="1"/>
        </w:rPr>
        <w:t xml:space="preserve"> </w:t>
      </w:r>
      <w:r w:rsidR="007E0D45" w:rsidRPr="00DD366C">
        <w:t>для отримання прибутку.</w:t>
      </w:r>
    </w:p>
    <w:p w:rsidR="007E0D45" w:rsidRPr="00DD366C" w:rsidRDefault="007E0D45" w:rsidP="005B594D">
      <w:pPr>
        <w:pStyle w:val="a3"/>
        <w:tabs>
          <w:tab w:val="left" w:pos="1276"/>
        </w:tabs>
        <w:spacing w:line="360" w:lineRule="auto"/>
        <w:ind w:left="0" w:firstLine="709"/>
      </w:pPr>
    </w:p>
    <w:p w:rsidR="007E0D45" w:rsidRPr="00DD366C" w:rsidRDefault="00EF0036" w:rsidP="005B594D">
      <w:pPr>
        <w:pStyle w:val="a3"/>
        <w:tabs>
          <w:tab w:val="left" w:pos="1276"/>
        </w:tabs>
        <w:spacing w:line="360" w:lineRule="auto"/>
        <w:ind w:left="0" w:firstLine="709"/>
        <w:rPr>
          <w:b/>
        </w:rPr>
      </w:pPr>
      <w:r w:rsidRPr="00DD366C">
        <w:rPr>
          <w:b/>
        </w:rPr>
        <w:t xml:space="preserve">1.2. </w:t>
      </w:r>
      <w:r w:rsidR="007E0D45" w:rsidRPr="00DD366C">
        <w:rPr>
          <w:b/>
        </w:rPr>
        <w:t>Підходи до формування та оцінюванн</w:t>
      </w:r>
      <w:r w:rsidR="00FC4CD1" w:rsidRPr="00DD366C">
        <w:rPr>
          <w:b/>
        </w:rPr>
        <w:t>я цифрової стратегії маркетингу</w:t>
      </w:r>
    </w:p>
    <w:p w:rsidR="007E0D45" w:rsidRPr="00DD366C" w:rsidRDefault="007E0D45" w:rsidP="005B594D">
      <w:pPr>
        <w:pStyle w:val="a3"/>
        <w:tabs>
          <w:tab w:val="left" w:pos="1276"/>
        </w:tabs>
        <w:spacing w:line="360" w:lineRule="auto"/>
        <w:ind w:left="0" w:firstLine="709"/>
      </w:pPr>
      <w:r w:rsidRPr="00DD366C">
        <w:t>Використання цифрової стратегії в організації має бути чітко спланованим, інакше навіть найсильніші інструменти реклами не зможуть дати бажаного</w:t>
      </w:r>
      <w:r w:rsidRPr="00DD366C">
        <w:rPr>
          <w:spacing w:val="1"/>
        </w:rPr>
        <w:t xml:space="preserve"> </w:t>
      </w:r>
      <w:r w:rsidRPr="00DD366C">
        <w:t>результату.</w:t>
      </w:r>
      <w:r w:rsidRPr="00DD366C">
        <w:rPr>
          <w:spacing w:val="1"/>
        </w:rPr>
        <w:t xml:space="preserve"> </w:t>
      </w:r>
      <w:r w:rsidRPr="00DD366C">
        <w:t>З</w:t>
      </w:r>
      <w:r w:rsidRPr="00DD366C">
        <w:rPr>
          <w:spacing w:val="1"/>
        </w:rPr>
        <w:t xml:space="preserve"> </w:t>
      </w:r>
      <w:r w:rsidRPr="00DD366C">
        <w:t>цією</w:t>
      </w:r>
      <w:r w:rsidRPr="00DD366C">
        <w:rPr>
          <w:spacing w:val="1"/>
        </w:rPr>
        <w:t xml:space="preserve"> </w:t>
      </w:r>
      <w:r w:rsidRPr="00DD366C">
        <w:t>метою</w:t>
      </w:r>
      <w:r w:rsidRPr="00DD366C">
        <w:rPr>
          <w:spacing w:val="1"/>
        </w:rPr>
        <w:t xml:space="preserve"> </w:t>
      </w:r>
      <w:r w:rsidRPr="00DD366C">
        <w:t>розробляється</w:t>
      </w:r>
      <w:r w:rsidRPr="00DD366C">
        <w:rPr>
          <w:spacing w:val="1"/>
        </w:rPr>
        <w:t xml:space="preserve"> </w:t>
      </w:r>
      <w:r w:rsidRPr="00DD366C">
        <w:t>стратегія</w:t>
      </w:r>
      <w:r w:rsidRPr="00DD366C">
        <w:rPr>
          <w:spacing w:val="1"/>
        </w:rPr>
        <w:t xml:space="preserve"> </w:t>
      </w:r>
      <w:r w:rsidRPr="00DD366C">
        <w:t>просування</w:t>
      </w:r>
      <w:r w:rsidRPr="00DD366C">
        <w:rPr>
          <w:spacing w:val="1"/>
        </w:rPr>
        <w:t xml:space="preserve"> </w:t>
      </w:r>
      <w:r w:rsidRPr="00DD366C">
        <w:t>товарів,</w:t>
      </w:r>
      <w:r w:rsidRPr="00DD366C">
        <w:rPr>
          <w:spacing w:val="1"/>
        </w:rPr>
        <w:t xml:space="preserve"> </w:t>
      </w:r>
      <w:r w:rsidRPr="00DD366C">
        <w:t>послуг</w:t>
      </w:r>
      <w:r w:rsidRPr="00DD366C">
        <w:rPr>
          <w:spacing w:val="1"/>
        </w:rPr>
        <w:t xml:space="preserve"> </w:t>
      </w:r>
      <w:r w:rsidRPr="00DD366C">
        <w:t>чи</w:t>
      </w:r>
      <w:r w:rsidRPr="00DD366C">
        <w:rPr>
          <w:spacing w:val="1"/>
        </w:rPr>
        <w:t xml:space="preserve"> </w:t>
      </w:r>
      <w:r w:rsidR="00FC4CD1" w:rsidRPr="00DD366C">
        <w:t>організацій</w:t>
      </w:r>
      <w:r w:rsidRPr="00DD366C">
        <w:rPr>
          <w:spacing w:val="1"/>
        </w:rPr>
        <w:t xml:space="preserve"> </w:t>
      </w:r>
      <w:r w:rsidRPr="00DD366C">
        <w:t>в</w:t>
      </w:r>
      <w:r w:rsidRPr="00DD366C">
        <w:rPr>
          <w:spacing w:val="1"/>
        </w:rPr>
        <w:t xml:space="preserve"> </w:t>
      </w:r>
      <w:r w:rsidR="005A6382" w:rsidRPr="00DD366C">
        <w:t>Інтернет</w:t>
      </w:r>
      <w:r w:rsidRPr="00DD366C">
        <w:t>і,</w:t>
      </w:r>
      <w:r w:rsidRPr="00DD366C">
        <w:rPr>
          <w:spacing w:val="1"/>
        </w:rPr>
        <w:t xml:space="preserve"> </w:t>
      </w:r>
      <w:r w:rsidRPr="00DD366C">
        <w:t>яка</w:t>
      </w:r>
      <w:r w:rsidRPr="00DD366C">
        <w:rPr>
          <w:spacing w:val="1"/>
        </w:rPr>
        <w:t xml:space="preserve"> </w:t>
      </w:r>
      <w:r w:rsidRPr="00DD366C">
        <w:t>повинна</w:t>
      </w:r>
      <w:r w:rsidRPr="00DD366C">
        <w:rPr>
          <w:spacing w:val="1"/>
        </w:rPr>
        <w:t xml:space="preserve"> </w:t>
      </w:r>
      <w:r w:rsidRPr="00DD366C">
        <w:t>доповнювати</w:t>
      </w:r>
      <w:r w:rsidRPr="00DD366C">
        <w:rPr>
          <w:spacing w:val="-4"/>
        </w:rPr>
        <w:t xml:space="preserve"> </w:t>
      </w:r>
      <w:r w:rsidRPr="00DD366C">
        <w:t>та</w:t>
      </w:r>
      <w:r w:rsidRPr="00DD366C">
        <w:rPr>
          <w:spacing w:val="-4"/>
        </w:rPr>
        <w:t xml:space="preserve"> </w:t>
      </w:r>
      <w:r w:rsidRPr="00DD366C">
        <w:t>не</w:t>
      </w:r>
      <w:r w:rsidRPr="00DD366C">
        <w:rPr>
          <w:spacing w:val="-4"/>
        </w:rPr>
        <w:t xml:space="preserve"> </w:t>
      </w:r>
      <w:r w:rsidRPr="00DD366C">
        <w:t>суперечити</w:t>
      </w:r>
      <w:r w:rsidRPr="00DD366C">
        <w:rPr>
          <w:spacing w:val="-4"/>
        </w:rPr>
        <w:t xml:space="preserve"> </w:t>
      </w:r>
      <w:r w:rsidRPr="00DD366C">
        <w:t>загальній</w:t>
      </w:r>
      <w:r w:rsidRPr="00DD366C">
        <w:rPr>
          <w:spacing w:val="-4"/>
        </w:rPr>
        <w:t xml:space="preserve"> </w:t>
      </w:r>
      <w:r w:rsidRPr="00DD366C">
        <w:t>стратегії</w:t>
      </w:r>
      <w:r w:rsidRPr="00DD366C">
        <w:rPr>
          <w:spacing w:val="-4"/>
        </w:rPr>
        <w:t xml:space="preserve"> </w:t>
      </w:r>
      <w:r w:rsidR="00FC4CD1" w:rsidRPr="00DD366C">
        <w:t>організації</w:t>
      </w:r>
      <w:r w:rsidRPr="00DD366C">
        <w:t>.</w:t>
      </w:r>
    </w:p>
    <w:p w:rsidR="007E0D45" w:rsidRPr="00DD366C" w:rsidRDefault="007E0D45" w:rsidP="005B594D">
      <w:pPr>
        <w:pStyle w:val="a3"/>
        <w:tabs>
          <w:tab w:val="left" w:pos="1276"/>
        </w:tabs>
        <w:spacing w:line="360" w:lineRule="auto"/>
        <w:ind w:left="0" w:firstLine="709"/>
      </w:pPr>
      <w:r w:rsidRPr="00DD366C">
        <w:t xml:space="preserve">Стратегія </w:t>
      </w:r>
      <w:r w:rsidR="00FC4CD1" w:rsidRPr="00DD366C">
        <w:t>організації</w:t>
      </w:r>
      <w:r w:rsidRPr="00DD366C">
        <w:t xml:space="preserve"> в цифрових каналах комунікацій розуміється як</w:t>
      </w:r>
      <w:r w:rsidRPr="00DD366C">
        <w:rPr>
          <w:spacing w:val="1"/>
        </w:rPr>
        <w:t xml:space="preserve"> </w:t>
      </w:r>
      <w:r w:rsidRPr="00DD366C">
        <w:t>спосіб</w:t>
      </w:r>
      <w:r w:rsidRPr="00DD366C">
        <w:rPr>
          <w:spacing w:val="1"/>
        </w:rPr>
        <w:t xml:space="preserve"> </w:t>
      </w:r>
      <w:r w:rsidRPr="00DD366C">
        <w:t>використання</w:t>
      </w:r>
      <w:r w:rsidRPr="00DD366C">
        <w:rPr>
          <w:spacing w:val="1"/>
        </w:rPr>
        <w:t xml:space="preserve"> </w:t>
      </w:r>
      <w:r w:rsidRPr="00DD366C">
        <w:t>інструментів</w:t>
      </w:r>
      <w:r w:rsidRPr="00DD366C">
        <w:rPr>
          <w:spacing w:val="1"/>
        </w:rPr>
        <w:t xml:space="preserve"> </w:t>
      </w:r>
      <w:r w:rsidRPr="00DD366C">
        <w:t>цифрового</w:t>
      </w:r>
      <w:r w:rsidRPr="00DD366C">
        <w:rPr>
          <w:spacing w:val="1"/>
        </w:rPr>
        <w:t xml:space="preserve"> </w:t>
      </w:r>
      <w:r w:rsidRPr="00DD366C">
        <w:t>маркетингу</w:t>
      </w:r>
      <w:r w:rsidRPr="00DD366C">
        <w:rPr>
          <w:spacing w:val="1"/>
        </w:rPr>
        <w:t xml:space="preserve"> </w:t>
      </w:r>
      <w:r w:rsidRPr="00DD366C">
        <w:t>відповідно</w:t>
      </w:r>
      <w:r w:rsidRPr="00DD366C">
        <w:rPr>
          <w:spacing w:val="1"/>
        </w:rPr>
        <w:t xml:space="preserve"> </w:t>
      </w:r>
      <w:r w:rsidRPr="00DD366C">
        <w:t>до</w:t>
      </w:r>
      <w:r w:rsidRPr="00DD366C">
        <w:rPr>
          <w:spacing w:val="-67"/>
        </w:rPr>
        <w:t xml:space="preserve"> </w:t>
      </w:r>
      <w:r w:rsidRPr="00DD366C">
        <w:t>загальної</w:t>
      </w:r>
      <w:r w:rsidRPr="00DD366C">
        <w:rPr>
          <w:spacing w:val="-1"/>
        </w:rPr>
        <w:t xml:space="preserve"> </w:t>
      </w:r>
      <w:r w:rsidRPr="00DD366C">
        <w:t>стратегії</w:t>
      </w:r>
      <w:r w:rsidRPr="00DD366C">
        <w:rPr>
          <w:spacing w:val="-1"/>
        </w:rPr>
        <w:t xml:space="preserve"> </w:t>
      </w:r>
      <w:r w:rsidRPr="00DD366C">
        <w:t>розвитку бізнесу [28].</w:t>
      </w:r>
    </w:p>
    <w:p w:rsidR="007E0D45" w:rsidRPr="00DD366C" w:rsidRDefault="007E0D45" w:rsidP="005B594D">
      <w:pPr>
        <w:pStyle w:val="a3"/>
        <w:tabs>
          <w:tab w:val="left" w:pos="1276"/>
        </w:tabs>
        <w:spacing w:line="360" w:lineRule="auto"/>
        <w:ind w:left="0" w:firstLine="709"/>
      </w:pPr>
      <w:r w:rsidRPr="00DD366C">
        <w:t>Стратегія</w:t>
      </w:r>
      <w:r w:rsidRPr="00DD366C">
        <w:rPr>
          <w:spacing w:val="1"/>
        </w:rPr>
        <w:t xml:space="preserve"> </w:t>
      </w:r>
      <w:r w:rsidRPr="00DD366C">
        <w:t>фіксує</w:t>
      </w:r>
      <w:r w:rsidRPr="00DD366C">
        <w:rPr>
          <w:spacing w:val="1"/>
        </w:rPr>
        <w:t xml:space="preserve"> </w:t>
      </w:r>
      <w:r w:rsidRPr="00DD366C">
        <w:t>основні</w:t>
      </w:r>
      <w:r w:rsidRPr="00DD366C">
        <w:rPr>
          <w:spacing w:val="1"/>
        </w:rPr>
        <w:t xml:space="preserve"> </w:t>
      </w:r>
      <w:r w:rsidRPr="00DD366C">
        <w:t>цілі</w:t>
      </w:r>
      <w:r w:rsidRPr="00DD366C">
        <w:rPr>
          <w:spacing w:val="1"/>
        </w:rPr>
        <w:t xml:space="preserve"> </w:t>
      </w:r>
      <w:r w:rsidRPr="00DD366C">
        <w:t>товару</w:t>
      </w:r>
      <w:r w:rsidRPr="00DD366C">
        <w:rPr>
          <w:spacing w:val="1"/>
        </w:rPr>
        <w:t xml:space="preserve"> </w:t>
      </w:r>
      <w:r w:rsidRPr="00DD366C">
        <w:t>на</w:t>
      </w:r>
      <w:r w:rsidRPr="00DD366C">
        <w:rPr>
          <w:spacing w:val="1"/>
        </w:rPr>
        <w:t xml:space="preserve"> </w:t>
      </w:r>
      <w:r w:rsidRPr="00DD366C">
        <w:t>певний</w:t>
      </w:r>
      <w:r w:rsidRPr="00DD366C">
        <w:rPr>
          <w:spacing w:val="1"/>
        </w:rPr>
        <w:t xml:space="preserve"> </w:t>
      </w:r>
      <w:r w:rsidRPr="00DD366C">
        <w:t>період,</w:t>
      </w:r>
      <w:r w:rsidRPr="00DD366C">
        <w:rPr>
          <w:spacing w:val="1"/>
        </w:rPr>
        <w:t xml:space="preserve"> </w:t>
      </w:r>
      <w:r w:rsidRPr="00DD366C">
        <w:t>цільову</w:t>
      </w:r>
      <w:r w:rsidRPr="00DD366C">
        <w:rPr>
          <w:spacing w:val="1"/>
        </w:rPr>
        <w:t xml:space="preserve"> </w:t>
      </w:r>
      <w:r w:rsidRPr="00DD366C">
        <w:t>аудиторію</w:t>
      </w:r>
      <w:r w:rsidRPr="00DD366C">
        <w:rPr>
          <w:spacing w:val="1"/>
        </w:rPr>
        <w:t xml:space="preserve"> </w:t>
      </w:r>
      <w:r w:rsidRPr="00DD366C">
        <w:lastRenderedPageBreak/>
        <w:t>рекламної</w:t>
      </w:r>
      <w:r w:rsidRPr="00DD366C">
        <w:rPr>
          <w:spacing w:val="1"/>
        </w:rPr>
        <w:t xml:space="preserve"> </w:t>
      </w:r>
      <w:r w:rsidR="00661173" w:rsidRPr="00DD366C">
        <w:t>організації</w:t>
      </w:r>
      <w:r w:rsidRPr="00DD366C">
        <w:t>,</w:t>
      </w:r>
      <w:r w:rsidRPr="00DD366C">
        <w:rPr>
          <w:spacing w:val="1"/>
        </w:rPr>
        <w:t xml:space="preserve"> </w:t>
      </w:r>
      <w:r w:rsidRPr="00DD366C">
        <w:t>показники,</w:t>
      </w:r>
      <w:r w:rsidRPr="00DD366C">
        <w:rPr>
          <w:spacing w:val="1"/>
        </w:rPr>
        <w:t xml:space="preserve"> </w:t>
      </w:r>
      <w:r w:rsidRPr="00DD366C">
        <w:t>за</w:t>
      </w:r>
      <w:r w:rsidRPr="00DD366C">
        <w:rPr>
          <w:spacing w:val="1"/>
        </w:rPr>
        <w:t xml:space="preserve"> </w:t>
      </w:r>
      <w:r w:rsidRPr="00DD366C">
        <w:t>якими</w:t>
      </w:r>
      <w:r w:rsidRPr="00DD366C">
        <w:rPr>
          <w:spacing w:val="1"/>
        </w:rPr>
        <w:t xml:space="preserve"> </w:t>
      </w:r>
      <w:r w:rsidRPr="00DD366C">
        <w:t>буде</w:t>
      </w:r>
      <w:r w:rsidRPr="00DD366C">
        <w:rPr>
          <w:spacing w:val="1"/>
        </w:rPr>
        <w:t xml:space="preserve"> </w:t>
      </w:r>
      <w:r w:rsidRPr="00DD366C">
        <w:t>оцінюватися</w:t>
      </w:r>
      <w:r w:rsidRPr="00DD366C">
        <w:rPr>
          <w:spacing w:val="1"/>
        </w:rPr>
        <w:t xml:space="preserve"> </w:t>
      </w:r>
      <w:r w:rsidRPr="00DD366C">
        <w:t>ефективність</w:t>
      </w:r>
      <w:r w:rsidRPr="00DD366C">
        <w:rPr>
          <w:spacing w:val="1"/>
        </w:rPr>
        <w:t xml:space="preserve"> </w:t>
      </w:r>
      <w:r w:rsidRPr="00DD366C">
        <w:t>маркетингової</w:t>
      </w:r>
      <w:r w:rsidRPr="00DD366C">
        <w:rPr>
          <w:spacing w:val="1"/>
        </w:rPr>
        <w:t xml:space="preserve"> </w:t>
      </w:r>
      <w:r w:rsidRPr="00DD366C">
        <w:t>цифрової</w:t>
      </w:r>
      <w:r w:rsidRPr="00DD366C">
        <w:rPr>
          <w:spacing w:val="1"/>
        </w:rPr>
        <w:t xml:space="preserve"> </w:t>
      </w:r>
      <w:r w:rsidRPr="00DD366C">
        <w:t>стратегії,</w:t>
      </w:r>
      <w:r w:rsidRPr="00DD366C">
        <w:rPr>
          <w:spacing w:val="1"/>
        </w:rPr>
        <w:t xml:space="preserve"> </w:t>
      </w:r>
      <w:r w:rsidRPr="00DD366C">
        <w:t>загальний</w:t>
      </w:r>
      <w:r w:rsidRPr="00DD366C">
        <w:rPr>
          <w:spacing w:val="1"/>
        </w:rPr>
        <w:t xml:space="preserve"> </w:t>
      </w:r>
      <w:r w:rsidRPr="00DD366C">
        <w:t>рекламний</w:t>
      </w:r>
      <w:r w:rsidRPr="00DD366C">
        <w:rPr>
          <w:spacing w:val="1"/>
        </w:rPr>
        <w:t xml:space="preserve"> </w:t>
      </w:r>
      <w:r w:rsidRPr="00DD366C">
        <w:t>бюджет</w:t>
      </w:r>
      <w:r w:rsidRPr="00DD366C">
        <w:rPr>
          <w:spacing w:val="-2"/>
        </w:rPr>
        <w:t xml:space="preserve"> </w:t>
      </w:r>
      <w:r w:rsidRPr="00DD366C">
        <w:t>та</w:t>
      </w:r>
      <w:r w:rsidRPr="00DD366C">
        <w:rPr>
          <w:spacing w:val="-2"/>
        </w:rPr>
        <w:t xml:space="preserve"> </w:t>
      </w:r>
      <w:r w:rsidRPr="00DD366C">
        <w:t>план</w:t>
      </w:r>
      <w:r w:rsidRPr="00DD366C">
        <w:rPr>
          <w:spacing w:val="-2"/>
        </w:rPr>
        <w:t xml:space="preserve"> </w:t>
      </w:r>
      <w:r w:rsidRPr="00DD366C">
        <w:t>підтримки ключових запусків.</w:t>
      </w:r>
    </w:p>
    <w:p w:rsidR="007E0D45" w:rsidRPr="00DD366C" w:rsidRDefault="007E0D45" w:rsidP="005B594D">
      <w:pPr>
        <w:pStyle w:val="a3"/>
        <w:tabs>
          <w:tab w:val="left" w:pos="1276"/>
        </w:tabs>
        <w:spacing w:line="360" w:lineRule="auto"/>
        <w:ind w:left="0" w:firstLine="709"/>
      </w:pPr>
      <w:r w:rsidRPr="00DD366C">
        <w:t>Просування підприємств через маркетингову цифрову стратегію - складний багатоетапний процес. Нами було проаналізовано різні підходи до стратегічного планування для просування організацій загалом, але циклічна модель SOSTAS, яка була створена в 1990-х роках американським вченим та експертом у галузі</w:t>
      </w:r>
      <w:r w:rsidRPr="00DD366C">
        <w:rPr>
          <w:spacing w:val="1"/>
        </w:rPr>
        <w:t xml:space="preserve"> </w:t>
      </w:r>
      <w:r w:rsidRPr="00DD366C">
        <w:t>цифрового</w:t>
      </w:r>
      <w:r w:rsidRPr="00DD366C">
        <w:rPr>
          <w:spacing w:val="1"/>
        </w:rPr>
        <w:t xml:space="preserve"> </w:t>
      </w:r>
      <w:r w:rsidRPr="00DD366C">
        <w:t>маркетингу</w:t>
      </w:r>
      <w:r w:rsidRPr="00DD366C">
        <w:rPr>
          <w:spacing w:val="1"/>
        </w:rPr>
        <w:t xml:space="preserve"> </w:t>
      </w:r>
      <w:r w:rsidRPr="00DD366C">
        <w:t>P.R.</w:t>
      </w:r>
      <w:r w:rsidRPr="00DD366C">
        <w:rPr>
          <w:spacing w:val="1"/>
        </w:rPr>
        <w:t xml:space="preserve"> </w:t>
      </w:r>
      <w:r w:rsidRPr="00DD366C">
        <w:t>Сміт</w:t>
      </w:r>
      <w:r w:rsidRPr="00DD366C">
        <w:rPr>
          <w:spacing w:val="1"/>
        </w:rPr>
        <w:t xml:space="preserve"> </w:t>
      </w:r>
      <w:r w:rsidRPr="00DD366C">
        <w:t>[42].</w:t>
      </w:r>
      <w:r w:rsidRPr="00DD366C">
        <w:rPr>
          <w:spacing w:val="1"/>
        </w:rPr>
        <w:t xml:space="preserve"> </w:t>
      </w:r>
      <w:r w:rsidRPr="00DD366C">
        <w:t>Модель</w:t>
      </w:r>
      <w:r w:rsidRPr="00DD366C">
        <w:rPr>
          <w:spacing w:val="1"/>
        </w:rPr>
        <w:t xml:space="preserve"> </w:t>
      </w:r>
      <w:r w:rsidRPr="00DD366C">
        <w:t>SOSTAC містить такі</w:t>
      </w:r>
      <w:r w:rsidRPr="00DD366C">
        <w:rPr>
          <w:spacing w:val="-1"/>
        </w:rPr>
        <w:t xml:space="preserve"> </w:t>
      </w:r>
      <w:r w:rsidRPr="00DD366C">
        <w:t>етапи (рис.</w:t>
      </w:r>
      <w:r w:rsidRPr="00DD366C">
        <w:rPr>
          <w:spacing w:val="-1"/>
        </w:rPr>
        <w:t xml:space="preserve"> </w:t>
      </w:r>
      <w:r w:rsidRPr="00DD366C">
        <w:t>1.</w:t>
      </w:r>
      <w:r w:rsidR="00114084" w:rsidRPr="00DD366C">
        <w:t>4</w:t>
      </w:r>
      <w:r w:rsidRPr="00DD366C">
        <w:t>)</w:t>
      </w:r>
      <w:r w:rsidR="00FA3A88" w:rsidRPr="00DD366C">
        <w:t xml:space="preserve"> [21]</w:t>
      </w:r>
      <w:r w:rsidRPr="00DD366C">
        <w:t>:</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jc w:val="center"/>
      </w:pPr>
      <w:r w:rsidRPr="00DD366C">
        <w:rPr>
          <w:noProof/>
          <w:lang w:val="ru-RU" w:eastAsia="ru-RU"/>
        </w:rPr>
        <w:drawing>
          <wp:inline distT="0" distB="0" distL="0" distR="0">
            <wp:extent cx="4039854" cy="2620518"/>
            <wp:effectExtent l="0" t="0" r="0" b="0"/>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4039854" cy="2620518"/>
                    </a:xfrm>
                    <a:prstGeom prst="rect">
                      <a:avLst/>
                    </a:prstGeom>
                  </pic:spPr>
                </pic:pic>
              </a:graphicData>
            </a:graphic>
          </wp:inline>
        </w:drawing>
      </w:r>
    </w:p>
    <w:p w:rsidR="007E0D45" w:rsidRPr="00DD366C" w:rsidRDefault="007E0D45" w:rsidP="005B594D">
      <w:pPr>
        <w:pStyle w:val="a3"/>
        <w:tabs>
          <w:tab w:val="left" w:pos="1276"/>
        </w:tabs>
        <w:spacing w:line="360" w:lineRule="auto"/>
        <w:ind w:left="0" w:firstLine="709"/>
        <w:jc w:val="center"/>
      </w:pPr>
      <w:r w:rsidRPr="00DD366C">
        <w:t>Рис</w:t>
      </w:r>
      <w:r w:rsidR="00FA3A88" w:rsidRPr="00DD366C">
        <w:t>.</w:t>
      </w:r>
      <w:r w:rsidR="00114084" w:rsidRPr="00DD366C">
        <w:t>1.4</w:t>
      </w:r>
      <w:r w:rsidR="00FA3A88" w:rsidRPr="00DD366C">
        <w:t>.</w:t>
      </w:r>
      <w:r w:rsidRPr="00DD366C">
        <w:rPr>
          <w:spacing w:val="-10"/>
        </w:rPr>
        <w:t xml:space="preserve"> </w:t>
      </w:r>
      <w:r w:rsidRPr="00DD366C">
        <w:t>Циклічна</w:t>
      </w:r>
      <w:r w:rsidRPr="00DD366C">
        <w:rPr>
          <w:spacing w:val="-10"/>
        </w:rPr>
        <w:t xml:space="preserve"> </w:t>
      </w:r>
      <w:r w:rsidRPr="00DD366C">
        <w:t>модель</w:t>
      </w:r>
      <w:r w:rsidRPr="00DD366C">
        <w:rPr>
          <w:spacing w:val="-9"/>
        </w:rPr>
        <w:t xml:space="preserve"> </w:t>
      </w:r>
      <w:r w:rsidRPr="00DD366C">
        <w:t>SOSTAS</w:t>
      </w:r>
      <w:r w:rsidRPr="00DD366C">
        <w:rPr>
          <w:spacing w:val="-9"/>
        </w:rPr>
        <w:t xml:space="preserve"> </w:t>
      </w:r>
    </w:p>
    <w:p w:rsidR="007E0D45" w:rsidRPr="00DD366C" w:rsidRDefault="007E0D45" w:rsidP="005B594D">
      <w:pPr>
        <w:pStyle w:val="a3"/>
        <w:tabs>
          <w:tab w:val="left" w:pos="1276"/>
        </w:tabs>
        <w:spacing w:line="360" w:lineRule="auto"/>
        <w:ind w:left="0" w:firstLine="709"/>
      </w:pPr>
    </w:p>
    <w:p w:rsidR="007E0D45" w:rsidRPr="00DD366C" w:rsidRDefault="00661173"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situation analysis – аналіз поточної ситуації;</w:t>
      </w:r>
    </w:p>
    <w:p w:rsidR="007E0D45" w:rsidRPr="00DD366C" w:rsidRDefault="00661173"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objectives – визначення цілей, які необхідно досягти організації за допомогою цифрової стратегії;</w:t>
      </w:r>
    </w:p>
    <w:p w:rsidR="007E0D45" w:rsidRPr="00DD366C" w:rsidRDefault="00661173"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strategy – спосіб досягнення цілей;</w:t>
      </w:r>
    </w:p>
    <w:p w:rsidR="007E0D45" w:rsidRPr="00DD366C" w:rsidRDefault="00661173"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tactics – визначення того, що саме потрібно буде зробити для реалізації стратегії;</w:t>
      </w:r>
    </w:p>
    <w:p w:rsidR="007E0D45" w:rsidRPr="00DD366C" w:rsidRDefault="00661173"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actions – дії, які необхідно виконати аби реалізувати стратегії та тактики;</w:t>
      </w:r>
    </w:p>
    <w:p w:rsidR="00661173" w:rsidRPr="00DD366C" w:rsidRDefault="00661173"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control – відстежування ефективності реалізації стратегії. ситуаційний</w:t>
      </w:r>
      <w:r w:rsidRPr="00DD366C">
        <w:rPr>
          <w:spacing w:val="47"/>
          <w:sz w:val="28"/>
          <w:szCs w:val="28"/>
        </w:rPr>
        <w:t xml:space="preserve"> </w:t>
      </w:r>
      <w:r w:rsidRPr="00DD366C">
        <w:rPr>
          <w:sz w:val="28"/>
          <w:szCs w:val="28"/>
        </w:rPr>
        <w:t>аналіз.</w:t>
      </w:r>
      <w:r w:rsidR="007E0D45" w:rsidRPr="00DD366C">
        <w:rPr>
          <w:sz w:val="28"/>
          <w:szCs w:val="28"/>
        </w:rPr>
        <w:tab/>
      </w:r>
    </w:p>
    <w:p w:rsidR="007E0D45" w:rsidRPr="00DD366C" w:rsidRDefault="007E0D45" w:rsidP="005B594D">
      <w:pPr>
        <w:tabs>
          <w:tab w:val="left" w:pos="993"/>
          <w:tab w:val="left" w:pos="1276"/>
        </w:tabs>
        <w:spacing w:line="360" w:lineRule="auto"/>
        <w:ind w:firstLine="709"/>
        <w:rPr>
          <w:sz w:val="28"/>
          <w:szCs w:val="28"/>
        </w:rPr>
      </w:pPr>
      <w:r w:rsidRPr="00DD366C">
        <w:rPr>
          <w:sz w:val="28"/>
          <w:szCs w:val="28"/>
        </w:rPr>
        <w:lastRenderedPageBreak/>
        <w:t>Основна ідея аналізу поточної ситуації полягає в отриманні чіткого</w:t>
      </w:r>
      <w:r w:rsidRPr="00DD366C">
        <w:rPr>
          <w:spacing w:val="60"/>
          <w:sz w:val="28"/>
          <w:szCs w:val="28"/>
        </w:rPr>
        <w:t xml:space="preserve"> </w:t>
      </w:r>
      <w:r w:rsidRPr="00DD366C">
        <w:rPr>
          <w:sz w:val="28"/>
          <w:szCs w:val="28"/>
        </w:rPr>
        <w:t>уявлення</w:t>
      </w:r>
      <w:r w:rsidRPr="00DD366C">
        <w:rPr>
          <w:spacing w:val="59"/>
          <w:sz w:val="28"/>
          <w:szCs w:val="28"/>
        </w:rPr>
        <w:t xml:space="preserve"> </w:t>
      </w:r>
      <w:r w:rsidRPr="00DD366C">
        <w:rPr>
          <w:sz w:val="28"/>
          <w:szCs w:val="28"/>
        </w:rPr>
        <w:t>про</w:t>
      </w:r>
      <w:r w:rsidRPr="00DD366C">
        <w:rPr>
          <w:spacing w:val="60"/>
          <w:sz w:val="28"/>
          <w:szCs w:val="28"/>
        </w:rPr>
        <w:t xml:space="preserve"> </w:t>
      </w:r>
      <w:r w:rsidRPr="00DD366C">
        <w:rPr>
          <w:sz w:val="28"/>
          <w:szCs w:val="28"/>
        </w:rPr>
        <w:t>стан</w:t>
      </w:r>
      <w:r w:rsidRPr="00DD366C">
        <w:rPr>
          <w:spacing w:val="60"/>
          <w:sz w:val="28"/>
          <w:szCs w:val="28"/>
        </w:rPr>
        <w:t xml:space="preserve"> </w:t>
      </w:r>
      <w:r w:rsidRPr="00DD366C">
        <w:rPr>
          <w:sz w:val="28"/>
          <w:szCs w:val="28"/>
        </w:rPr>
        <w:t>бізнесу</w:t>
      </w:r>
      <w:r w:rsidRPr="00DD366C">
        <w:rPr>
          <w:spacing w:val="60"/>
          <w:sz w:val="28"/>
          <w:szCs w:val="28"/>
        </w:rPr>
        <w:t xml:space="preserve"> </w:t>
      </w:r>
      <w:r w:rsidRPr="00DD366C">
        <w:rPr>
          <w:sz w:val="28"/>
          <w:szCs w:val="28"/>
        </w:rPr>
        <w:t>та</w:t>
      </w:r>
      <w:r w:rsidRPr="00DD366C">
        <w:rPr>
          <w:spacing w:val="59"/>
          <w:sz w:val="28"/>
          <w:szCs w:val="28"/>
        </w:rPr>
        <w:t xml:space="preserve"> </w:t>
      </w:r>
      <w:r w:rsidRPr="00DD366C">
        <w:rPr>
          <w:sz w:val="28"/>
          <w:szCs w:val="28"/>
        </w:rPr>
        <w:t>ринку.</w:t>
      </w:r>
    </w:p>
    <w:p w:rsidR="007E0D45" w:rsidRPr="00DD366C" w:rsidRDefault="007E0D45" w:rsidP="005B594D">
      <w:pPr>
        <w:pStyle w:val="a3"/>
        <w:tabs>
          <w:tab w:val="left" w:pos="1276"/>
        </w:tabs>
        <w:spacing w:line="360" w:lineRule="auto"/>
        <w:ind w:left="0" w:firstLine="709"/>
      </w:pPr>
      <w:r w:rsidRPr="00DD366C">
        <w:t>Ефективний</w:t>
      </w:r>
      <w:r w:rsidRPr="00DD366C">
        <w:rPr>
          <w:spacing w:val="-6"/>
        </w:rPr>
        <w:t xml:space="preserve"> </w:t>
      </w:r>
      <w:r w:rsidRPr="00DD366C">
        <w:t>аналіз</w:t>
      </w:r>
      <w:r w:rsidRPr="00DD366C">
        <w:rPr>
          <w:spacing w:val="-5"/>
        </w:rPr>
        <w:t xml:space="preserve"> </w:t>
      </w:r>
      <w:r w:rsidRPr="00DD366C">
        <w:t>повинен</w:t>
      </w:r>
      <w:r w:rsidRPr="00DD366C">
        <w:rPr>
          <w:spacing w:val="-5"/>
        </w:rPr>
        <w:t xml:space="preserve"> </w:t>
      </w:r>
      <w:r w:rsidRPr="00DD366C">
        <w:t>включати</w:t>
      </w:r>
      <w:r w:rsidRPr="00DD366C">
        <w:rPr>
          <w:spacing w:val="-5"/>
        </w:rPr>
        <w:t xml:space="preserve"> </w:t>
      </w:r>
      <w:r w:rsidRPr="00DD366C">
        <w:t>вивчення</w:t>
      </w:r>
      <w:r w:rsidRPr="00DD366C">
        <w:rPr>
          <w:spacing w:val="-5"/>
        </w:rPr>
        <w:t xml:space="preserve"> </w:t>
      </w:r>
      <w:r w:rsidRPr="00DD366C">
        <w:t>таких</w:t>
      </w:r>
      <w:r w:rsidRPr="00DD366C">
        <w:rPr>
          <w:spacing w:val="-5"/>
        </w:rPr>
        <w:t xml:space="preserve"> </w:t>
      </w:r>
      <w:r w:rsidRPr="00DD366C">
        <w:t>об'єктів:</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 xml:space="preserve">поточна діяльність </w:t>
      </w:r>
      <w:r w:rsidR="00FC4CD1" w:rsidRPr="00DD366C">
        <w:rPr>
          <w:sz w:val="28"/>
          <w:szCs w:val="28"/>
        </w:rPr>
        <w:t>організації</w:t>
      </w:r>
      <w:r w:rsidRPr="00DD366C">
        <w:rPr>
          <w:sz w:val="28"/>
          <w:szCs w:val="28"/>
        </w:rPr>
        <w:t xml:space="preserve"> в </w:t>
      </w:r>
      <w:r w:rsidR="005A6382" w:rsidRPr="00DD366C">
        <w:rPr>
          <w:sz w:val="28"/>
          <w:szCs w:val="28"/>
        </w:rPr>
        <w:t>Інтернет</w:t>
      </w:r>
      <w:r w:rsidRPr="00DD366C">
        <w:rPr>
          <w:sz w:val="28"/>
          <w:szCs w:val="28"/>
        </w:rPr>
        <w:t xml:space="preserve">і: аналіз сайту, мобільного додатку, сторінок в соціальних мережах, каналів в месенджерах, тощо (його функціональність, зручність використання, видимість у пошуковій системи, здатність вирішувати поставлені задачі), основні джерела та відвідувачі, канали </w:t>
      </w:r>
      <w:r w:rsidR="00FC4CD1" w:rsidRPr="00DD366C">
        <w:rPr>
          <w:sz w:val="28"/>
          <w:szCs w:val="28"/>
        </w:rPr>
        <w:t>організації</w:t>
      </w:r>
      <w:r w:rsidRPr="00DD366C">
        <w:rPr>
          <w:sz w:val="28"/>
          <w:szCs w:val="28"/>
        </w:rPr>
        <w:t xml:space="preserve"> в </w:t>
      </w:r>
      <w:r w:rsidR="005A6382" w:rsidRPr="00DD366C">
        <w:rPr>
          <w:sz w:val="28"/>
          <w:szCs w:val="28"/>
        </w:rPr>
        <w:t>Інтернет</w:t>
      </w:r>
      <w:r w:rsidRPr="00DD366C">
        <w:rPr>
          <w:sz w:val="28"/>
          <w:szCs w:val="28"/>
        </w:rPr>
        <w:t>і (використання медійної реклами, платної реклами в Google),</w:t>
      </w:r>
      <w:r w:rsidR="00FA3A88" w:rsidRPr="00DD366C">
        <w:rPr>
          <w:sz w:val="28"/>
          <w:szCs w:val="28"/>
        </w:rPr>
        <w:t xml:space="preserve"> </w:t>
      </w:r>
      <w:r w:rsidRPr="00DD366C">
        <w:rPr>
          <w:sz w:val="28"/>
          <w:szCs w:val="28"/>
        </w:rPr>
        <w:t>використання залучених каналів – блогери, відгуки про компанію та її продукти на сайтах відгуків, порівняння з конкурентами;</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 xml:space="preserve">онлайновий та офлайновий ринок товарів або послуг, на яких працює </w:t>
      </w:r>
      <w:r w:rsidR="00FC4CD1" w:rsidRPr="00DD366C">
        <w:rPr>
          <w:sz w:val="28"/>
          <w:szCs w:val="28"/>
        </w:rPr>
        <w:t>організація</w:t>
      </w:r>
      <w:r w:rsidRPr="00DD366C">
        <w:rPr>
          <w:sz w:val="28"/>
          <w:szCs w:val="28"/>
        </w:rPr>
        <w:t xml:space="preserve"> (потужність, життєвий цикл, особливості, інші законодавчі обмеження щодо розповсюдження реклами, наявність та особливості роботи посередників);</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 xml:space="preserve">споживачі (їх моделі поведінки з урахуванням онлайнових та офлайнових каналів, моделі купівлі та споживання, поведінка в процесі пошуку - ключові слова, які вони використовують у пошукових системах для пошуку </w:t>
      </w:r>
      <w:r w:rsidR="00FC4CD1" w:rsidRPr="00DD366C">
        <w:rPr>
          <w:sz w:val="28"/>
          <w:szCs w:val="28"/>
        </w:rPr>
        <w:t>організації</w:t>
      </w:r>
      <w:r w:rsidRPr="00DD366C">
        <w:rPr>
          <w:sz w:val="28"/>
          <w:szCs w:val="28"/>
        </w:rPr>
        <w:t>, її продуктів та послуг)</w:t>
      </w:r>
      <w:r w:rsidR="00661173" w:rsidRPr="00DD366C">
        <w:rPr>
          <w:sz w:val="28"/>
          <w:szCs w:val="28"/>
        </w:rPr>
        <w:t>.</w:t>
      </w:r>
    </w:p>
    <w:p w:rsidR="007E0D45" w:rsidRPr="00DD366C" w:rsidRDefault="007E0D45" w:rsidP="005B594D">
      <w:pPr>
        <w:pStyle w:val="a3"/>
        <w:tabs>
          <w:tab w:val="left" w:pos="1276"/>
        </w:tabs>
        <w:spacing w:line="360" w:lineRule="auto"/>
        <w:ind w:left="0" w:firstLine="709"/>
      </w:pPr>
      <w:r w:rsidRPr="00DD366C">
        <w:t>Визначення цілей. Цілі цифрової стратегії керуються маркетинговим</w:t>
      </w:r>
      <w:r w:rsidRPr="00DD366C">
        <w:rPr>
          <w:spacing w:val="1"/>
        </w:rPr>
        <w:t xml:space="preserve"> </w:t>
      </w:r>
      <w:r w:rsidRPr="00DD366C">
        <w:t>планом</w:t>
      </w:r>
      <w:r w:rsidRPr="00DD366C">
        <w:rPr>
          <w:spacing w:val="1"/>
        </w:rPr>
        <w:t xml:space="preserve"> </w:t>
      </w:r>
      <w:r w:rsidRPr="00DD366C">
        <w:t>і</w:t>
      </w:r>
      <w:r w:rsidRPr="00DD366C">
        <w:rPr>
          <w:spacing w:val="1"/>
        </w:rPr>
        <w:t xml:space="preserve"> </w:t>
      </w:r>
      <w:r w:rsidRPr="00DD366C">
        <w:t>відповідають</w:t>
      </w:r>
      <w:r w:rsidRPr="00DD366C">
        <w:rPr>
          <w:spacing w:val="1"/>
        </w:rPr>
        <w:t xml:space="preserve"> </w:t>
      </w:r>
      <w:r w:rsidRPr="00DD366C">
        <w:t>загальним</w:t>
      </w:r>
      <w:r w:rsidRPr="00DD366C">
        <w:rPr>
          <w:spacing w:val="1"/>
        </w:rPr>
        <w:t xml:space="preserve"> </w:t>
      </w:r>
      <w:r w:rsidRPr="00DD366C">
        <w:t>маркетинговим</w:t>
      </w:r>
      <w:r w:rsidRPr="00DD366C">
        <w:rPr>
          <w:spacing w:val="1"/>
        </w:rPr>
        <w:t xml:space="preserve"> </w:t>
      </w:r>
      <w:r w:rsidRPr="00DD366C">
        <w:t>цілям</w:t>
      </w:r>
      <w:r w:rsidRPr="00DD366C">
        <w:rPr>
          <w:spacing w:val="1"/>
        </w:rPr>
        <w:t xml:space="preserve"> </w:t>
      </w:r>
      <w:r w:rsidR="00FC4CD1" w:rsidRPr="00DD366C">
        <w:t>організації</w:t>
      </w:r>
      <w:r w:rsidRPr="00DD366C">
        <w:t>.</w:t>
      </w:r>
      <w:r w:rsidRPr="00DD366C">
        <w:rPr>
          <w:spacing w:val="1"/>
        </w:rPr>
        <w:t xml:space="preserve"> </w:t>
      </w:r>
      <w:r w:rsidRPr="00DD366C">
        <w:t>Цифровий маркетинг може переслідувати багато різних цілей, залежно від</w:t>
      </w:r>
      <w:r w:rsidRPr="00DD366C">
        <w:rPr>
          <w:spacing w:val="1"/>
        </w:rPr>
        <w:t xml:space="preserve"> </w:t>
      </w:r>
      <w:r w:rsidRPr="00DD366C">
        <w:t>того,</w:t>
      </w:r>
      <w:r w:rsidRPr="00DD366C">
        <w:rPr>
          <w:spacing w:val="-2"/>
        </w:rPr>
        <w:t xml:space="preserve"> </w:t>
      </w:r>
      <w:r w:rsidRPr="00DD366C">
        <w:t>яка</w:t>
      </w:r>
      <w:r w:rsidRPr="00DD366C">
        <w:rPr>
          <w:spacing w:val="-2"/>
        </w:rPr>
        <w:t xml:space="preserve"> </w:t>
      </w:r>
      <w:r w:rsidRPr="00DD366C">
        <w:t>конкретна</w:t>
      </w:r>
      <w:r w:rsidRPr="00DD366C">
        <w:rPr>
          <w:spacing w:val="-2"/>
        </w:rPr>
        <w:t xml:space="preserve"> </w:t>
      </w:r>
      <w:r w:rsidR="00FC4CD1" w:rsidRPr="00DD366C">
        <w:t>організація</w:t>
      </w:r>
      <w:r w:rsidRPr="00DD366C">
        <w:rPr>
          <w:spacing w:val="-1"/>
        </w:rPr>
        <w:t xml:space="preserve"> </w:t>
      </w:r>
      <w:r w:rsidRPr="00DD366C">
        <w:t>і</w:t>
      </w:r>
      <w:r w:rsidRPr="00DD366C">
        <w:rPr>
          <w:spacing w:val="-2"/>
        </w:rPr>
        <w:t xml:space="preserve"> </w:t>
      </w:r>
      <w:r w:rsidRPr="00DD366C">
        <w:t>за</w:t>
      </w:r>
      <w:r w:rsidRPr="00DD366C">
        <w:rPr>
          <w:spacing w:val="-2"/>
        </w:rPr>
        <w:t xml:space="preserve"> </w:t>
      </w:r>
      <w:r w:rsidRPr="00DD366C">
        <w:t>яких</w:t>
      </w:r>
      <w:r w:rsidRPr="00DD366C">
        <w:rPr>
          <w:spacing w:val="-1"/>
        </w:rPr>
        <w:t xml:space="preserve"> </w:t>
      </w:r>
      <w:r w:rsidRPr="00DD366C">
        <w:t>умов</w:t>
      </w:r>
      <w:r w:rsidRPr="00DD366C">
        <w:rPr>
          <w:spacing w:val="-2"/>
        </w:rPr>
        <w:t xml:space="preserve"> </w:t>
      </w:r>
      <w:r w:rsidRPr="00DD366C">
        <w:t>вона</w:t>
      </w:r>
      <w:r w:rsidRPr="00DD366C">
        <w:rPr>
          <w:spacing w:val="-2"/>
        </w:rPr>
        <w:t xml:space="preserve"> </w:t>
      </w:r>
      <w:r w:rsidRPr="00DD366C">
        <w:t>використовується:</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створення попиту;</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формування знань (підвищення обізнаності про компанію чи бренд);</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формування ставлення - дозволяє сформувати думку та визначити коло можливих інтерпретацій;</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стимулювання дії (купівля, реєстрація, дзвінок, тощо)</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формування лояльності, збільшення продажів - робота з існуючими клієнтами [32].</w:t>
      </w:r>
    </w:p>
    <w:p w:rsidR="007E0D45" w:rsidRPr="00DD366C" w:rsidRDefault="007E0D45" w:rsidP="005B594D">
      <w:pPr>
        <w:pStyle w:val="a3"/>
        <w:tabs>
          <w:tab w:val="left" w:pos="1276"/>
        </w:tabs>
        <w:spacing w:line="360" w:lineRule="auto"/>
        <w:ind w:left="0" w:firstLine="709"/>
      </w:pPr>
      <w:r w:rsidRPr="00DD366C">
        <w:t>Наступним</w:t>
      </w:r>
      <w:r w:rsidRPr="00DD366C">
        <w:rPr>
          <w:spacing w:val="1"/>
        </w:rPr>
        <w:t xml:space="preserve"> </w:t>
      </w:r>
      <w:r w:rsidRPr="00DD366C">
        <w:t>кроком</w:t>
      </w:r>
      <w:r w:rsidRPr="00DD366C">
        <w:rPr>
          <w:spacing w:val="1"/>
        </w:rPr>
        <w:t xml:space="preserve"> </w:t>
      </w:r>
      <w:r w:rsidRPr="00DD366C">
        <w:t>треба</w:t>
      </w:r>
      <w:r w:rsidRPr="00DD366C">
        <w:rPr>
          <w:spacing w:val="1"/>
        </w:rPr>
        <w:t xml:space="preserve"> </w:t>
      </w:r>
      <w:r w:rsidRPr="00DD366C">
        <w:t>обрати</w:t>
      </w:r>
      <w:r w:rsidRPr="00DD366C">
        <w:rPr>
          <w:spacing w:val="1"/>
        </w:rPr>
        <w:t xml:space="preserve"> </w:t>
      </w:r>
      <w:r w:rsidRPr="00DD366C">
        <w:t>показники</w:t>
      </w:r>
      <w:r w:rsidRPr="00DD366C">
        <w:rPr>
          <w:spacing w:val="1"/>
        </w:rPr>
        <w:t xml:space="preserve"> </w:t>
      </w:r>
      <w:r w:rsidRPr="00DD366C">
        <w:t>ефективності,</w:t>
      </w:r>
      <w:r w:rsidRPr="00DD366C">
        <w:rPr>
          <w:spacing w:val="1"/>
        </w:rPr>
        <w:t xml:space="preserve"> </w:t>
      </w:r>
      <w:r w:rsidRPr="00DD366C">
        <w:t>які</w:t>
      </w:r>
      <w:r w:rsidRPr="00DD366C">
        <w:rPr>
          <w:spacing w:val="1"/>
        </w:rPr>
        <w:t xml:space="preserve"> </w:t>
      </w:r>
      <w:r w:rsidRPr="00DD366C">
        <w:t>вимірюють</w:t>
      </w:r>
      <w:r w:rsidRPr="00DD366C">
        <w:rPr>
          <w:spacing w:val="1"/>
        </w:rPr>
        <w:t xml:space="preserve"> </w:t>
      </w:r>
      <w:r w:rsidRPr="00DD366C">
        <w:lastRenderedPageBreak/>
        <w:t>досягнення мети. Важливо: потрібно брати показники, які дозволять коректувати рекламну кампанію в цьому процесі. На цьому кроці слід виділити найважливіші критерії та чітко контролювати їх виконання.</w:t>
      </w:r>
    </w:p>
    <w:p w:rsidR="007E0D45" w:rsidRPr="00DD366C" w:rsidRDefault="007E0D45" w:rsidP="005B594D">
      <w:pPr>
        <w:pStyle w:val="a3"/>
        <w:tabs>
          <w:tab w:val="left" w:pos="1276"/>
        </w:tabs>
        <w:spacing w:line="360" w:lineRule="auto"/>
        <w:ind w:left="0" w:firstLine="709"/>
      </w:pPr>
      <w:r w:rsidRPr="00DD366C">
        <w:t>Спочатку</w:t>
      </w:r>
      <w:r w:rsidRPr="00DD366C">
        <w:rPr>
          <w:spacing w:val="1"/>
        </w:rPr>
        <w:t xml:space="preserve"> </w:t>
      </w:r>
      <w:r w:rsidRPr="00DD366C">
        <w:t>розглянемо</w:t>
      </w:r>
      <w:r w:rsidRPr="00DD366C">
        <w:rPr>
          <w:spacing w:val="1"/>
        </w:rPr>
        <w:t xml:space="preserve"> </w:t>
      </w:r>
      <w:r w:rsidRPr="00DD366C">
        <w:t>кілька</w:t>
      </w:r>
      <w:r w:rsidRPr="00DD366C">
        <w:rPr>
          <w:spacing w:val="1"/>
        </w:rPr>
        <w:t xml:space="preserve"> </w:t>
      </w:r>
      <w:r w:rsidRPr="00DD366C">
        <w:t>підходів</w:t>
      </w:r>
      <w:r w:rsidRPr="00DD366C">
        <w:rPr>
          <w:spacing w:val="1"/>
        </w:rPr>
        <w:t xml:space="preserve"> </w:t>
      </w:r>
      <w:r w:rsidRPr="00DD366C">
        <w:t>до</w:t>
      </w:r>
      <w:r w:rsidRPr="00DD366C">
        <w:rPr>
          <w:spacing w:val="1"/>
        </w:rPr>
        <w:t xml:space="preserve"> </w:t>
      </w:r>
      <w:r w:rsidRPr="00DD366C">
        <w:t>вимірювання</w:t>
      </w:r>
      <w:r w:rsidRPr="00DD366C">
        <w:rPr>
          <w:spacing w:val="1"/>
        </w:rPr>
        <w:t xml:space="preserve"> </w:t>
      </w:r>
      <w:r w:rsidRPr="00DD366C">
        <w:t>рекламних</w:t>
      </w:r>
      <w:r w:rsidRPr="00DD366C">
        <w:rPr>
          <w:spacing w:val="1"/>
        </w:rPr>
        <w:t xml:space="preserve"> </w:t>
      </w:r>
      <w:r w:rsidR="00661173" w:rsidRPr="00DD366C">
        <w:t>організацій</w:t>
      </w:r>
      <w:r w:rsidRPr="00DD366C">
        <w:t xml:space="preserve">. Залежно від ваших цілей та </w:t>
      </w:r>
      <w:r w:rsidR="00BD2FBD" w:rsidRPr="00DD366C">
        <w:t xml:space="preserve">ключових показників ефективності  (далі - </w:t>
      </w:r>
      <w:r w:rsidRPr="00DD366C">
        <w:t>KPI</w:t>
      </w:r>
      <w:r w:rsidR="00BD2FBD" w:rsidRPr="00DD366C">
        <w:t>)</w:t>
      </w:r>
      <w:r w:rsidRPr="00DD366C">
        <w:t>, реклама може бути націлена на цільову аудиторію. Охоплення аудиторії або Reach - розмір охоплення цільової аудиторії або частини (у відсотках) аудиторії, яка зв’язалася з</w:t>
      </w:r>
      <w:r w:rsidRPr="00DD366C">
        <w:rPr>
          <w:spacing w:val="1"/>
        </w:rPr>
        <w:t xml:space="preserve"> </w:t>
      </w:r>
      <w:r w:rsidRPr="00DD366C">
        <w:t>рекламним оголошенням принаймні один раз (або n разів). При визначенні</w:t>
      </w:r>
      <w:r w:rsidRPr="00DD366C">
        <w:rPr>
          <w:spacing w:val="-67"/>
        </w:rPr>
        <w:t xml:space="preserve"> </w:t>
      </w:r>
      <w:r w:rsidRPr="00DD366C">
        <w:t>цієї</w:t>
      </w:r>
      <w:r w:rsidRPr="00DD366C">
        <w:rPr>
          <w:spacing w:val="1"/>
        </w:rPr>
        <w:t xml:space="preserve"> </w:t>
      </w:r>
      <w:r w:rsidRPr="00DD366C">
        <w:t>метрики</w:t>
      </w:r>
      <w:r w:rsidRPr="00DD366C">
        <w:rPr>
          <w:spacing w:val="1"/>
        </w:rPr>
        <w:t xml:space="preserve"> </w:t>
      </w:r>
      <w:r w:rsidRPr="00DD366C">
        <w:t>використовується</w:t>
      </w:r>
      <w:r w:rsidRPr="00DD366C">
        <w:rPr>
          <w:spacing w:val="1"/>
        </w:rPr>
        <w:t xml:space="preserve"> </w:t>
      </w:r>
      <w:r w:rsidRPr="00DD366C">
        <w:t>концепція</w:t>
      </w:r>
      <w:r w:rsidRPr="00DD366C">
        <w:rPr>
          <w:spacing w:val="1"/>
        </w:rPr>
        <w:t xml:space="preserve"> </w:t>
      </w:r>
      <w:r w:rsidRPr="00DD366C">
        <w:t>зростаючої</w:t>
      </w:r>
      <w:r w:rsidRPr="00DD366C">
        <w:rPr>
          <w:spacing w:val="1"/>
        </w:rPr>
        <w:t xml:space="preserve"> </w:t>
      </w:r>
      <w:r w:rsidRPr="00DD366C">
        <w:t>аудиторії,</w:t>
      </w:r>
      <w:r w:rsidRPr="00DD366C">
        <w:rPr>
          <w:spacing w:val="1"/>
        </w:rPr>
        <w:t xml:space="preserve"> </w:t>
      </w:r>
      <w:r w:rsidRPr="00DD366C">
        <w:t>яка</w:t>
      </w:r>
      <w:r w:rsidRPr="00DD366C">
        <w:rPr>
          <w:spacing w:val="1"/>
        </w:rPr>
        <w:t xml:space="preserve"> </w:t>
      </w:r>
      <w:r w:rsidRPr="00DD366C">
        <w:t>використовується</w:t>
      </w:r>
      <w:r w:rsidRPr="00DD366C">
        <w:rPr>
          <w:spacing w:val="1"/>
        </w:rPr>
        <w:t xml:space="preserve"> </w:t>
      </w:r>
      <w:r w:rsidRPr="00DD366C">
        <w:t>для</w:t>
      </w:r>
      <w:r w:rsidRPr="00DD366C">
        <w:rPr>
          <w:spacing w:val="1"/>
        </w:rPr>
        <w:t xml:space="preserve"> </w:t>
      </w:r>
      <w:r w:rsidRPr="00DD366C">
        <w:t>позначення</w:t>
      </w:r>
      <w:r w:rsidRPr="00DD366C">
        <w:rPr>
          <w:spacing w:val="1"/>
        </w:rPr>
        <w:t xml:space="preserve"> </w:t>
      </w:r>
      <w:r w:rsidRPr="00DD366C">
        <w:t>охоплення</w:t>
      </w:r>
      <w:r w:rsidRPr="00DD366C">
        <w:rPr>
          <w:spacing w:val="1"/>
        </w:rPr>
        <w:t xml:space="preserve"> </w:t>
      </w:r>
      <w:r w:rsidRPr="00DD366C">
        <w:t>аудиторії</w:t>
      </w:r>
      <w:r w:rsidRPr="00DD366C">
        <w:rPr>
          <w:spacing w:val="1"/>
        </w:rPr>
        <w:t xml:space="preserve"> </w:t>
      </w:r>
      <w:r w:rsidRPr="00DD366C">
        <w:t>тим</w:t>
      </w:r>
      <w:r w:rsidRPr="00DD366C">
        <w:rPr>
          <w:spacing w:val="1"/>
        </w:rPr>
        <w:t xml:space="preserve"> </w:t>
      </w:r>
      <w:r w:rsidRPr="00DD366C">
        <w:t>самим</w:t>
      </w:r>
      <w:r w:rsidRPr="00DD366C">
        <w:rPr>
          <w:spacing w:val="1"/>
        </w:rPr>
        <w:t xml:space="preserve"> </w:t>
      </w:r>
      <w:r w:rsidRPr="00DD366C">
        <w:t>рекламним</w:t>
      </w:r>
      <w:r w:rsidRPr="00DD366C">
        <w:rPr>
          <w:spacing w:val="1"/>
        </w:rPr>
        <w:t xml:space="preserve"> </w:t>
      </w:r>
      <w:r w:rsidRPr="00DD366C">
        <w:t>носієм</w:t>
      </w:r>
      <w:r w:rsidRPr="00DD366C">
        <w:rPr>
          <w:spacing w:val="1"/>
        </w:rPr>
        <w:t xml:space="preserve"> </w:t>
      </w:r>
      <w:r w:rsidRPr="00DD366C">
        <w:t>у</w:t>
      </w:r>
      <w:r w:rsidRPr="00DD366C">
        <w:rPr>
          <w:spacing w:val="1"/>
        </w:rPr>
        <w:t xml:space="preserve"> </w:t>
      </w:r>
      <w:r w:rsidRPr="00DD366C">
        <w:t>2</w:t>
      </w:r>
      <w:r w:rsidRPr="00DD366C">
        <w:rPr>
          <w:spacing w:val="1"/>
        </w:rPr>
        <w:t xml:space="preserve"> </w:t>
      </w:r>
      <w:r w:rsidRPr="00DD366C">
        <w:t>і</w:t>
      </w:r>
      <w:r w:rsidRPr="00DD366C">
        <w:rPr>
          <w:spacing w:val="1"/>
        </w:rPr>
        <w:t xml:space="preserve"> </w:t>
      </w:r>
      <w:r w:rsidRPr="00DD366C">
        <w:t>більше</w:t>
      </w:r>
      <w:r w:rsidRPr="00DD366C">
        <w:rPr>
          <w:spacing w:val="1"/>
        </w:rPr>
        <w:t xml:space="preserve"> </w:t>
      </w:r>
      <w:r w:rsidRPr="00DD366C">
        <w:t>випадках.</w:t>
      </w:r>
      <w:r w:rsidRPr="00DD366C">
        <w:rPr>
          <w:spacing w:val="1"/>
        </w:rPr>
        <w:t xml:space="preserve"> </w:t>
      </w:r>
      <w:r w:rsidRPr="00DD366C">
        <w:t>Ступінь</w:t>
      </w:r>
      <w:r w:rsidRPr="00DD366C">
        <w:rPr>
          <w:spacing w:val="1"/>
        </w:rPr>
        <w:t xml:space="preserve"> </w:t>
      </w:r>
      <w:r w:rsidRPr="00DD366C">
        <w:t>охоплення</w:t>
      </w:r>
      <w:r w:rsidRPr="00DD366C">
        <w:rPr>
          <w:spacing w:val="1"/>
        </w:rPr>
        <w:t xml:space="preserve"> </w:t>
      </w:r>
      <w:r w:rsidRPr="00DD366C">
        <w:t>цільової</w:t>
      </w:r>
      <w:r w:rsidRPr="00DD366C">
        <w:rPr>
          <w:spacing w:val="1"/>
        </w:rPr>
        <w:t xml:space="preserve"> </w:t>
      </w:r>
      <w:r w:rsidRPr="00DD366C">
        <w:t>аудиторії</w:t>
      </w:r>
      <w:r w:rsidRPr="00DD366C">
        <w:rPr>
          <w:spacing w:val="-4"/>
        </w:rPr>
        <w:t xml:space="preserve"> </w:t>
      </w:r>
      <w:r w:rsidRPr="00DD366C">
        <w:t>розуміється</w:t>
      </w:r>
      <w:r w:rsidRPr="00DD366C">
        <w:rPr>
          <w:spacing w:val="-4"/>
        </w:rPr>
        <w:t xml:space="preserve"> </w:t>
      </w:r>
      <w:r w:rsidRPr="00DD366C">
        <w:t>унікальна</w:t>
      </w:r>
      <w:r w:rsidRPr="00DD366C">
        <w:rPr>
          <w:spacing w:val="-3"/>
        </w:rPr>
        <w:t xml:space="preserve"> </w:t>
      </w:r>
      <w:r w:rsidRPr="00DD366C">
        <w:t>аудиторія,</w:t>
      </w:r>
      <w:r w:rsidRPr="00DD366C">
        <w:rPr>
          <w:spacing w:val="-4"/>
        </w:rPr>
        <w:t xml:space="preserve"> </w:t>
      </w:r>
      <w:r w:rsidRPr="00DD366C">
        <w:t>тобто</w:t>
      </w:r>
      <w:r w:rsidRPr="00DD366C">
        <w:rPr>
          <w:spacing w:val="-4"/>
        </w:rPr>
        <w:t xml:space="preserve"> </w:t>
      </w:r>
      <w:r w:rsidRPr="00DD366C">
        <w:t>унікальні</w:t>
      </w:r>
      <w:r w:rsidRPr="00DD366C">
        <w:rPr>
          <w:spacing w:val="-3"/>
        </w:rPr>
        <w:t xml:space="preserve"> </w:t>
      </w:r>
      <w:r w:rsidRPr="00DD366C">
        <w:t>користувачі.</w:t>
      </w:r>
    </w:p>
    <w:p w:rsidR="007E0D45" w:rsidRPr="00DD366C" w:rsidRDefault="007E0D45" w:rsidP="005B594D">
      <w:pPr>
        <w:pStyle w:val="a3"/>
        <w:tabs>
          <w:tab w:val="left" w:pos="1276"/>
        </w:tabs>
        <w:spacing w:line="360" w:lineRule="auto"/>
        <w:ind w:left="0" w:firstLine="709"/>
      </w:pPr>
      <w:r w:rsidRPr="00DD366C">
        <w:t>Частота або Frequency</w:t>
      </w:r>
      <w:r w:rsidRPr="00DD366C">
        <w:rPr>
          <w:spacing w:val="1"/>
        </w:rPr>
        <w:t xml:space="preserve"> </w:t>
      </w:r>
      <w:r w:rsidRPr="00DD366C">
        <w:t>- це частота показу реклами або кількість</w:t>
      </w:r>
      <w:r w:rsidRPr="00DD366C">
        <w:rPr>
          <w:spacing w:val="1"/>
        </w:rPr>
        <w:t xml:space="preserve"> </w:t>
      </w:r>
      <w:r w:rsidRPr="00DD366C">
        <w:t>контактів з цільовою аудиторією, охопленою рекламним повідомленням. Оскільки проходить час між переглядом реклами та здійсненням покупки, споживачеві потрібно нагадувати про рекламне повідомлення, щоб прийняти рішення про покупку.</w:t>
      </w:r>
    </w:p>
    <w:p w:rsidR="007E0D45" w:rsidRPr="00DD366C" w:rsidRDefault="007E0D45" w:rsidP="005B594D">
      <w:pPr>
        <w:pStyle w:val="a3"/>
        <w:tabs>
          <w:tab w:val="left" w:pos="1276"/>
        </w:tabs>
        <w:spacing w:line="360" w:lineRule="auto"/>
        <w:ind w:left="0" w:firstLine="709"/>
      </w:pPr>
      <w:r w:rsidRPr="00DD366C">
        <w:t>Іншим показником є загальний рейтинг або Gross Rating Point - загальний показник популярності, сума всіх індексів (рейтингів) популярності за певний проміжок часу. Цей показник використовується як</w:t>
      </w:r>
      <w:r w:rsidRPr="00DD366C">
        <w:rPr>
          <w:spacing w:val="-67"/>
        </w:rPr>
        <w:t xml:space="preserve"> </w:t>
      </w:r>
      <w:r w:rsidRPr="00DD366C">
        <w:t>засіб</w:t>
      </w:r>
      <w:r w:rsidRPr="00DD366C">
        <w:rPr>
          <w:spacing w:val="-7"/>
        </w:rPr>
        <w:t xml:space="preserve"> </w:t>
      </w:r>
      <w:r w:rsidRPr="00DD366C">
        <w:t>охоплення</w:t>
      </w:r>
      <w:r w:rsidRPr="00DD366C">
        <w:rPr>
          <w:spacing w:val="-7"/>
        </w:rPr>
        <w:t xml:space="preserve"> </w:t>
      </w:r>
      <w:r w:rsidRPr="00DD366C">
        <w:t>максимальної</w:t>
      </w:r>
      <w:r w:rsidRPr="00DD366C">
        <w:rPr>
          <w:spacing w:val="-7"/>
        </w:rPr>
        <w:t xml:space="preserve"> </w:t>
      </w:r>
      <w:r w:rsidRPr="00DD366C">
        <w:t>аудиторії</w:t>
      </w:r>
      <w:r w:rsidRPr="00DD366C">
        <w:rPr>
          <w:spacing w:val="-7"/>
        </w:rPr>
        <w:t xml:space="preserve"> </w:t>
      </w:r>
      <w:r w:rsidRPr="00DD366C">
        <w:t>за</w:t>
      </w:r>
      <w:r w:rsidRPr="00DD366C">
        <w:rPr>
          <w:spacing w:val="-7"/>
        </w:rPr>
        <w:t xml:space="preserve"> </w:t>
      </w:r>
      <w:r w:rsidRPr="00DD366C">
        <w:t>найменших</w:t>
      </w:r>
      <w:r w:rsidRPr="00DD366C">
        <w:rPr>
          <w:spacing w:val="-7"/>
        </w:rPr>
        <w:t xml:space="preserve"> </w:t>
      </w:r>
      <w:r w:rsidRPr="00DD366C">
        <w:t>витрат.</w:t>
      </w:r>
      <w:r w:rsidRPr="00DD366C">
        <w:rPr>
          <w:spacing w:val="-8"/>
        </w:rPr>
        <w:t xml:space="preserve"> </w:t>
      </w:r>
      <w:r w:rsidRPr="00DD366C">
        <w:t>Gross</w:t>
      </w:r>
      <w:r w:rsidRPr="00DD366C">
        <w:rPr>
          <w:spacing w:val="-7"/>
        </w:rPr>
        <w:t xml:space="preserve"> </w:t>
      </w:r>
      <w:r w:rsidRPr="00DD366C">
        <w:t>Rating</w:t>
      </w:r>
      <w:r w:rsidRPr="00DD366C">
        <w:rPr>
          <w:spacing w:val="-68"/>
        </w:rPr>
        <w:t xml:space="preserve"> </w:t>
      </w:r>
      <w:r w:rsidRPr="00DD366C">
        <w:t>Point</w:t>
      </w:r>
      <w:r w:rsidRPr="00DD366C">
        <w:rPr>
          <w:spacing w:val="-9"/>
        </w:rPr>
        <w:t xml:space="preserve"> </w:t>
      </w:r>
      <w:r w:rsidRPr="00DD366C">
        <w:t>-</w:t>
      </w:r>
      <w:r w:rsidRPr="00DD366C">
        <w:rPr>
          <w:spacing w:val="-9"/>
        </w:rPr>
        <w:t xml:space="preserve"> </w:t>
      </w:r>
      <w:r w:rsidRPr="00DD366C">
        <w:t>це</w:t>
      </w:r>
      <w:r w:rsidRPr="00DD366C">
        <w:rPr>
          <w:spacing w:val="-8"/>
        </w:rPr>
        <w:t xml:space="preserve"> </w:t>
      </w:r>
      <w:r w:rsidRPr="00DD366C">
        <w:t>рівень</w:t>
      </w:r>
      <w:r w:rsidRPr="00DD366C">
        <w:rPr>
          <w:spacing w:val="-9"/>
        </w:rPr>
        <w:t xml:space="preserve"> </w:t>
      </w:r>
      <w:r w:rsidRPr="00DD366C">
        <w:t>рекламної</w:t>
      </w:r>
      <w:r w:rsidRPr="00DD366C">
        <w:rPr>
          <w:spacing w:val="-9"/>
        </w:rPr>
        <w:t xml:space="preserve"> </w:t>
      </w:r>
      <w:r w:rsidRPr="00DD366C">
        <w:t>підтримки</w:t>
      </w:r>
      <w:r w:rsidRPr="00DD366C">
        <w:rPr>
          <w:spacing w:val="-8"/>
        </w:rPr>
        <w:t xml:space="preserve"> </w:t>
      </w:r>
      <w:r w:rsidRPr="00DD366C">
        <w:t>або</w:t>
      </w:r>
      <w:r w:rsidRPr="00DD366C">
        <w:rPr>
          <w:spacing w:val="-7"/>
        </w:rPr>
        <w:t xml:space="preserve"> </w:t>
      </w:r>
      <w:r w:rsidRPr="00DD366C">
        <w:t>ваги</w:t>
      </w:r>
      <w:r w:rsidRPr="00DD366C">
        <w:rPr>
          <w:spacing w:val="-8"/>
        </w:rPr>
        <w:t xml:space="preserve"> </w:t>
      </w:r>
      <w:r w:rsidRPr="00DD366C">
        <w:t>медіа.</w:t>
      </w:r>
      <w:r w:rsidRPr="00DD366C">
        <w:rPr>
          <w:spacing w:val="-9"/>
        </w:rPr>
        <w:t xml:space="preserve"> </w:t>
      </w:r>
      <w:r w:rsidRPr="00DD366C">
        <w:t>А</w:t>
      </w:r>
      <w:r w:rsidRPr="00DD366C">
        <w:rPr>
          <w:spacing w:val="-7"/>
        </w:rPr>
        <w:t xml:space="preserve"> </w:t>
      </w:r>
      <w:r w:rsidRPr="00DD366C">
        <w:t>також</w:t>
      </w:r>
      <w:r w:rsidRPr="00DD366C">
        <w:rPr>
          <w:spacing w:val="-8"/>
        </w:rPr>
        <w:t xml:space="preserve"> </w:t>
      </w:r>
      <w:r w:rsidRPr="00DD366C">
        <w:t>є</w:t>
      </w:r>
      <w:r w:rsidRPr="00DD366C">
        <w:rPr>
          <w:spacing w:val="-9"/>
        </w:rPr>
        <w:t xml:space="preserve"> </w:t>
      </w:r>
      <w:r w:rsidRPr="00DD366C">
        <w:t>скорочений</w:t>
      </w:r>
      <w:r w:rsidRPr="00DD366C">
        <w:rPr>
          <w:spacing w:val="-67"/>
        </w:rPr>
        <w:t xml:space="preserve"> </w:t>
      </w:r>
      <w:r w:rsidRPr="00DD366C">
        <w:t>загальний цільовий рейтинг або Target Rating Point - це загальний рейтинг,</w:t>
      </w:r>
      <w:r w:rsidRPr="00DD366C">
        <w:rPr>
          <w:spacing w:val="-67"/>
        </w:rPr>
        <w:t xml:space="preserve"> </w:t>
      </w:r>
      <w:r w:rsidRPr="00DD366C">
        <w:t>але</w:t>
      </w:r>
      <w:r w:rsidRPr="00DD366C">
        <w:rPr>
          <w:spacing w:val="-12"/>
        </w:rPr>
        <w:t xml:space="preserve"> </w:t>
      </w:r>
      <w:r w:rsidRPr="00DD366C">
        <w:t>не</w:t>
      </w:r>
      <w:r w:rsidRPr="00DD366C">
        <w:rPr>
          <w:spacing w:val="-12"/>
        </w:rPr>
        <w:t xml:space="preserve"> </w:t>
      </w:r>
      <w:r w:rsidRPr="00DD366C">
        <w:t>для</w:t>
      </w:r>
      <w:r w:rsidRPr="00DD366C">
        <w:rPr>
          <w:spacing w:val="-12"/>
        </w:rPr>
        <w:t xml:space="preserve"> </w:t>
      </w:r>
      <w:r w:rsidRPr="00DD366C">
        <w:t>всієї</w:t>
      </w:r>
      <w:r w:rsidRPr="00DD366C">
        <w:rPr>
          <w:spacing w:val="-13"/>
        </w:rPr>
        <w:t xml:space="preserve"> </w:t>
      </w:r>
      <w:r w:rsidRPr="00DD366C">
        <w:t>аудиторії,</w:t>
      </w:r>
      <w:r w:rsidRPr="00DD366C">
        <w:rPr>
          <w:spacing w:val="-13"/>
        </w:rPr>
        <w:t xml:space="preserve"> </w:t>
      </w:r>
      <w:r w:rsidRPr="00DD366C">
        <w:t>а</w:t>
      </w:r>
      <w:r w:rsidRPr="00DD366C">
        <w:rPr>
          <w:spacing w:val="-12"/>
        </w:rPr>
        <w:t xml:space="preserve"> </w:t>
      </w:r>
      <w:r w:rsidRPr="00DD366C">
        <w:t>лише</w:t>
      </w:r>
      <w:r w:rsidRPr="00DD366C">
        <w:rPr>
          <w:spacing w:val="-12"/>
        </w:rPr>
        <w:t xml:space="preserve"> </w:t>
      </w:r>
      <w:r w:rsidRPr="00DD366C">
        <w:t>для</w:t>
      </w:r>
      <w:r w:rsidRPr="00DD366C">
        <w:rPr>
          <w:spacing w:val="-12"/>
        </w:rPr>
        <w:t xml:space="preserve"> </w:t>
      </w:r>
      <w:r w:rsidRPr="00DD366C">
        <w:t>цільової</w:t>
      </w:r>
      <w:r w:rsidRPr="00DD366C">
        <w:rPr>
          <w:spacing w:val="-13"/>
        </w:rPr>
        <w:t xml:space="preserve"> </w:t>
      </w:r>
      <w:r w:rsidRPr="00DD366C">
        <w:t>аудиторії,</w:t>
      </w:r>
      <w:r w:rsidRPr="00DD366C">
        <w:rPr>
          <w:spacing w:val="-13"/>
        </w:rPr>
        <w:t xml:space="preserve"> </w:t>
      </w:r>
      <w:r w:rsidRPr="00DD366C">
        <w:t>що</w:t>
      </w:r>
      <w:r w:rsidRPr="00DD366C">
        <w:rPr>
          <w:spacing w:val="-12"/>
        </w:rPr>
        <w:t xml:space="preserve"> </w:t>
      </w:r>
      <w:r w:rsidRPr="00DD366C">
        <w:t>означає,</w:t>
      </w:r>
      <w:r w:rsidRPr="00DD366C">
        <w:rPr>
          <w:spacing w:val="-13"/>
        </w:rPr>
        <w:t xml:space="preserve"> </w:t>
      </w:r>
      <w:r w:rsidRPr="00DD366C">
        <w:t>що</w:t>
      </w:r>
      <w:r w:rsidRPr="00DD366C">
        <w:rPr>
          <w:spacing w:val="-11"/>
        </w:rPr>
        <w:t xml:space="preserve"> </w:t>
      </w:r>
      <w:r w:rsidRPr="00DD366C">
        <w:t>цей</w:t>
      </w:r>
      <w:r w:rsidRPr="00DD366C">
        <w:rPr>
          <w:spacing w:val="-68"/>
        </w:rPr>
        <w:t xml:space="preserve"> </w:t>
      </w:r>
      <w:r w:rsidRPr="00DD366C">
        <w:t>показник</w:t>
      </w:r>
      <w:r w:rsidRPr="00DD366C">
        <w:rPr>
          <w:spacing w:val="1"/>
        </w:rPr>
        <w:t xml:space="preserve"> </w:t>
      </w:r>
      <w:r w:rsidRPr="00DD366C">
        <w:t>враховує</w:t>
      </w:r>
      <w:r w:rsidRPr="00DD366C">
        <w:rPr>
          <w:spacing w:val="1"/>
        </w:rPr>
        <w:t xml:space="preserve"> </w:t>
      </w:r>
      <w:r w:rsidRPr="00DD366C">
        <w:t>лише</w:t>
      </w:r>
      <w:r w:rsidRPr="00DD366C">
        <w:rPr>
          <w:spacing w:val="1"/>
        </w:rPr>
        <w:t xml:space="preserve"> </w:t>
      </w:r>
      <w:r w:rsidRPr="00DD366C">
        <w:t>тих,</w:t>
      </w:r>
      <w:r w:rsidRPr="00DD366C">
        <w:rPr>
          <w:spacing w:val="1"/>
        </w:rPr>
        <w:t xml:space="preserve"> </w:t>
      </w:r>
      <w:r w:rsidRPr="00DD366C">
        <w:t>хто</w:t>
      </w:r>
      <w:r w:rsidRPr="00DD366C">
        <w:rPr>
          <w:spacing w:val="1"/>
        </w:rPr>
        <w:t xml:space="preserve"> </w:t>
      </w:r>
      <w:r w:rsidRPr="00DD366C">
        <w:t>переглядає</w:t>
      </w:r>
      <w:r w:rsidRPr="00DD366C">
        <w:rPr>
          <w:spacing w:val="1"/>
        </w:rPr>
        <w:t xml:space="preserve"> </w:t>
      </w:r>
      <w:r w:rsidRPr="00DD366C">
        <w:t>рекламу.</w:t>
      </w:r>
      <w:r w:rsidRPr="00DD366C">
        <w:rPr>
          <w:spacing w:val="1"/>
        </w:rPr>
        <w:t xml:space="preserve"> </w:t>
      </w:r>
      <w:r w:rsidRPr="00DD366C">
        <w:t>І</w:t>
      </w:r>
      <w:r w:rsidRPr="00DD366C">
        <w:rPr>
          <w:spacing w:val="1"/>
        </w:rPr>
        <w:t xml:space="preserve"> </w:t>
      </w:r>
      <w:r w:rsidRPr="00DD366C">
        <w:t>чим</w:t>
      </w:r>
      <w:r w:rsidRPr="00DD366C">
        <w:rPr>
          <w:spacing w:val="1"/>
        </w:rPr>
        <w:t xml:space="preserve"> </w:t>
      </w:r>
      <w:r w:rsidRPr="00DD366C">
        <w:t>більше</w:t>
      </w:r>
      <w:r w:rsidRPr="00DD366C">
        <w:rPr>
          <w:spacing w:val="1"/>
        </w:rPr>
        <w:t xml:space="preserve"> </w:t>
      </w:r>
      <w:r w:rsidRPr="00DD366C">
        <w:t>рекламна</w:t>
      </w:r>
      <w:r w:rsidRPr="00DD366C">
        <w:rPr>
          <w:spacing w:val="-1"/>
        </w:rPr>
        <w:t xml:space="preserve"> </w:t>
      </w:r>
      <w:r w:rsidRPr="00DD366C">
        <w:t>кампанія</w:t>
      </w:r>
      <w:r w:rsidRPr="00DD366C">
        <w:rPr>
          <w:spacing w:val="-1"/>
        </w:rPr>
        <w:t xml:space="preserve"> </w:t>
      </w:r>
      <w:r w:rsidRPr="00DD366C">
        <w:t>охоплює</w:t>
      </w:r>
      <w:r w:rsidRPr="00DD366C">
        <w:rPr>
          <w:spacing w:val="-1"/>
        </w:rPr>
        <w:t xml:space="preserve"> </w:t>
      </w:r>
      <w:r w:rsidRPr="00DD366C">
        <w:t>цільову</w:t>
      </w:r>
      <w:r w:rsidRPr="00DD366C">
        <w:rPr>
          <w:spacing w:val="-1"/>
        </w:rPr>
        <w:t xml:space="preserve"> </w:t>
      </w:r>
      <w:r w:rsidRPr="00DD366C">
        <w:t>аудиторію,</w:t>
      </w:r>
      <w:r w:rsidRPr="00DD366C">
        <w:rPr>
          <w:spacing w:val="-1"/>
        </w:rPr>
        <w:t xml:space="preserve"> </w:t>
      </w:r>
      <w:r w:rsidRPr="00DD366C">
        <w:t>тим</w:t>
      </w:r>
      <w:r w:rsidRPr="00DD366C">
        <w:rPr>
          <w:spacing w:val="-1"/>
        </w:rPr>
        <w:t xml:space="preserve"> </w:t>
      </w:r>
      <w:r w:rsidRPr="00DD366C">
        <w:t>краще.</w:t>
      </w:r>
    </w:p>
    <w:p w:rsidR="007E0D45" w:rsidRPr="00DD366C" w:rsidRDefault="007E0D45" w:rsidP="005B594D">
      <w:pPr>
        <w:pStyle w:val="a3"/>
        <w:tabs>
          <w:tab w:val="left" w:pos="1276"/>
        </w:tabs>
        <w:spacing w:line="360" w:lineRule="auto"/>
        <w:ind w:left="0" w:firstLine="709"/>
      </w:pPr>
      <w:r w:rsidRPr="00DD366C">
        <w:t>Існують</w:t>
      </w:r>
      <w:r w:rsidRPr="00DD366C">
        <w:rPr>
          <w:spacing w:val="1"/>
        </w:rPr>
        <w:t xml:space="preserve"> </w:t>
      </w:r>
      <w:r w:rsidRPr="00DD366C">
        <w:t>також</w:t>
      </w:r>
      <w:r w:rsidRPr="00DD366C">
        <w:rPr>
          <w:spacing w:val="1"/>
        </w:rPr>
        <w:t xml:space="preserve"> </w:t>
      </w:r>
      <w:r w:rsidRPr="00DD366C">
        <w:t>вартісні</w:t>
      </w:r>
      <w:r w:rsidRPr="00DD366C">
        <w:rPr>
          <w:spacing w:val="1"/>
        </w:rPr>
        <w:t xml:space="preserve"> </w:t>
      </w:r>
      <w:r w:rsidRPr="00DD366C">
        <w:t>характеристики</w:t>
      </w:r>
      <w:r w:rsidRPr="00DD366C">
        <w:rPr>
          <w:spacing w:val="1"/>
        </w:rPr>
        <w:t xml:space="preserve"> </w:t>
      </w:r>
      <w:r w:rsidRPr="00DD366C">
        <w:t>цифрової</w:t>
      </w:r>
      <w:r w:rsidRPr="00DD366C">
        <w:rPr>
          <w:spacing w:val="1"/>
        </w:rPr>
        <w:t xml:space="preserve"> </w:t>
      </w:r>
      <w:r w:rsidRPr="00DD366C">
        <w:t>комунікації,</w:t>
      </w:r>
      <w:r w:rsidRPr="00DD366C">
        <w:rPr>
          <w:spacing w:val="1"/>
        </w:rPr>
        <w:t xml:space="preserve"> </w:t>
      </w:r>
      <w:r w:rsidRPr="00DD366C">
        <w:t>які</w:t>
      </w:r>
      <w:r w:rsidRPr="00DD366C">
        <w:rPr>
          <w:spacing w:val="-67"/>
        </w:rPr>
        <w:t xml:space="preserve"> </w:t>
      </w:r>
      <w:r w:rsidRPr="00DD366C">
        <w:t>потрібно постійно оптимізувати та зменшувати. Одним з цих показників є</w:t>
      </w:r>
      <w:r w:rsidRPr="00DD366C">
        <w:rPr>
          <w:spacing w:val="1"/>
        </w:rPr>
        <w:t xml:space="preserve"> </w:t>
      </w:r>
      <w:r w:rsidRPr="00DD366C">
        <w:t>ціна</w:t>
      </w:r>
      <w:r w:rsidRPr="00DD366C">
        <w:rPr>
          <w:spacing w:val="1"/>
        </w:rPr>
        <w:t xml:space="preserve"> </w:t>
      </w:r>
      <w:r w:rsidRPr="00DD366C">
        <w:t>за</w:t>
      </w:r>
      <w:r w:rsidRPr="00DD366C">
        <w:rPr>
          <w:spacing w:val="1"/>
        </w:rPr>
        <w:t xml:space="preserve"> </w:t>
      </w:r>
      <w:r w:rsidRPr="00DD366C">
        <w:t>тисячу</w:t>
      </w:r>
      <w:r w:rsidRPr="00DD366C">
        <w:rPr>
          <w:spacing w:val="1"/>
        </w:rPr>
        <w:t xml:space="preserve"> </w:t>
      </w:r>
      <w:r w:rsidRPr="00DD366C">
        <w:t>контактів</w:t>
      </w:r>
      <w:r w:rsidRPr="00DD366C">
        <w:rPr>
          <w:spacing w:val="1"/>
        </w:rPr>
        <w:t xml:space="preserve"> </w:t>
      </w:r>
      <w:r w:rsidRPr="00DD366C">
        <w:t>або</w:t>
      </w:r>
      <w:r w:rsidRPr="00DD366C">
        <w:rPr>
          <w:spacing w:val="1"/>
        </w:rPr>
        <w:t xml:space="preserve"> </w:t>
      </w:r>
      <w:r w:rsidRPr="00DD366C">
        <w:t>Cost</w:t>
      </w:r>
      <w:r w:rsidRPr="00DD366C">
        <w:rPr>
          <w:spacing w:val="1"/>
        </w:rPr>
        <w:t xml:space="preserve"> </w:t>
      </w:r>
      <w:r w:rsidRPr="00DD366C">
        <w:t>Per</w:t>
      </w:r>
      <w:r w:rsidRPr="00DD366C">
        <w:rPr>
          <w:spacing w:val="1"/>
        </w:rPr>
        <w:t xml:space="preserve"> </w:t>
      </w:r>
      <w:r w:rsidRPr="00DD366C">
        <w:t>Thousand</w:t>
      </w:r>
      <w:r w:rsidRPr="00DD366C">
        <w:rPr>
          <w:spacing w:val="1"/>
        </w:rPr>
        <w:t xml:space="preserve"> </w:t>
      </w:r>
      <w:r w:rsidRPr="00DD366C">
        <w:t>(CPT)</w:t>
      </w:r>
      <w:r w:rsidR="00661173" w:rsidRPr="00DD366C">
        <w:t xml:space="preserve"> </w:t>
      </w:r>
      <w:r w:rsidRPr="00DD366C">
        <w:t>-</w:t>
      </w:r>
      <w:r w:rsidRPr="00DD366C">
        <w:rPr>
          <w:spacing w:val="1"/>
        </w:rPr>
        <w:t xml:space="preserve"> </w:t>
      </w:r>
      <w:r w:rsidRPr="00DD366C">
        <w:t>вартість</w:t>
      </w:r>
      <w:r w:rsidRPr="00DD366C">
        <w:rPr>
          <w:spacing w:val="1"/>
        </w:rPr>
        <w:t xml:space="preserve"> </w:t>
      </w:r>
      <w:r w:rsidRPr="00DD366C">
        <w:t>1000</w:t>
      </w:r>
      <w:r w:rsidRPr="00DD366C">
        <w:rPr>
          <w:spacing w:val="1"/>
        </w:rPr>
        <w:t xml:space="preserve"> </w:t>
      </w:r>
      <w:r w:rsidRPr="00DD366C">
        <w:t>контактів зі слухачем, читачем чи глядачем, або вартість охоплення 1000</w:t>
      </w:r>
      <w:r w:rsidRPr="00DD366C">
        <w:rPr>
          <w:spacing w:val="1"/>
        </w:rPr>
        <w:t xml:space="preserve"> </w:t>
      </w:r>
      <w:r w:rsidRPr="00DD366C">
        <w:t>глядачів. Існує також такий показник, як ціна за пункт рейтингу або Cost</w:t>
      </w:r>
      <w:r w:rsidRPr="00DD366C">
        <w:rPr>
          <w:spacing w:val="1"/>
        </w:rPr>
        <w:t xml:space="preserve"> </w:t>
      </w:r>
      <w:r w:rsidRPr="00DD366C">
        <w:t>Per Rating Point - це вартість інформування 1% глядача або ціна за 1 пункт</w:t>
      </w:r>
      <w:r w:rsidRPr="00DD366C">
        <w:rPr>
          <w:spacing w:val="1"/>
        </w:rPr>
        <w:t xml:space="preserve"> </w:t>
      </w:r>
      <w:r w:rsidRPr="00DD366C">
        <w:t>рейтингу</w:t>
      </w:r>
      <w:r w:rsidRPr="00DD366C">
        <w:rPr>
          <w:spacing w:val="-1"/>
        </w:rPr>
        <w:t xml:space="preserve"> </w:t>
      </w:r>
      <w:r w:rsidRPr="00DD366C">
        <w:t>медіа-засобу.</w:t>
      </w:r>
    </w:p>
    <w:p w:rsidR="007E0D45" w:rsidRPr="00DD366C" w:rsidRDefault="007E0D45" w:rsidP="005B594D">
      <w:pPr>
        <w:pStyle w:val="a3"/>
        <w:tabs>
          <w:tab w:val="left" w:pos="1276"/>
        </w:tabs>
        <w:spacing w:line="360" w:lineRule="auto"/>
        <w:ind w:left="0" w:firstLine="709"/>
      </w:pPr>
      <w:r w:rsidRPr="00DD366C">
        <w:lastRenderedPageBreak/>
        <w:t>Вимірювання</w:t>
      </w:r>
      <w:r w:rsidRPr="00DD366C">
        <w:rPr>
          <w:spacing w:val="1"/>
        </w:rPr>
        <w:t xml:space="preserve"> </w:t>
      </w:r>
      <w:r w:rsidRPr="00DD366C">
        <w:t>ефективності</w:t>
      </w:r>
      <w:r w:rsidRPr="00DD366C">
        <w:rPr>
          <w:spacing w:val="1"/>
        </w:rPr>
        <w:t xml:space="preserve"> </w:t>
      </w:r>
      <w:r w:rsidRPr="00DD366C">
        <w:t>телевізійних</w:t>
      </w:r>
      <w:r w:rsidRPr="00DD366C">
        <w:rPr>
          <w:spacing w:val="1"/>
        </w:rPr>
        <w:t xml:space="preserve"> </w:t>
      </w:r>
      <w:r w:rsidR="00661173" w:rsidRPr="00DD366C">
        <w:t>організацій</w:t>
      </w:r>
      <w:r w:rsidRPr="00DD366C">
        <w:rPr>
          <w:spacing w:val="1"/>
        </w:rPr>
        <w:t xml:space="preserve"> </w:t>
      </w:r>
      <w:r w:rsidRPr="00DD366C">
        <w:t>-</w:t>
      </w:r>
      <w:r w:rsidRPr="00DD366C">
        <w:rPr>
          <w:spacing w:val="1"/>
        </w:rPr>
        <w:t xml:space="preserve"> </w:t>
      </w:r>
      <w:r w:rsidRPr="00DD366C">
        <w:t>це</w:t>
      </w:r>
      <w:r w:rsidRPr="00DD366C">
        <w:rPr>
          <w:spacing w:val="1"/>
        </w:rPr>
        <w:t xml:space="preserve"> </w:t>
      </w:r>
      <w:r w:rsidRPr="00DD366C">
        <w:t>така</w:t>
      </w:r>
      <w:r w:rsidRPr="00DD366C">
        <w:rPr>
          <w:spacing w:val="1"/>
        </w:rPr>
        <w:t xml:space="preserve"> </w:t>
      </w:r>
      <w:r w:rsidRPr="00DD366C">
        <w:t>технологія,</w:t>
      </w:r>
      <w:r w:rsidRPr="00DD366C">
        <w:rPr>
          <w:spacing w:val="-16"/>
        </w:rPr>
        <w:t xml:space="preserve"> </w:t>
      </w:r>
      <w:r w:rsidRPr="00DD366C">
        <w:t>як</w:t>
      </w:r>
      <w:r w:rsidRPr="00DD366C">
        <w:rPr>
          <w:spacing w:val="-14"/>
        </w:rPr>
        <w:t xml:space="preserve"> </w:t>
      </w:r>
      <w:r w:rsidRPr="00DD366C">
        <w:t>аудіометрія.</w:t>
      </w:r>
      <w:r w:rsidRPr="00DD366C">
        <w:rPr>
          <w:spacing w:val="-15"/>
        </w:rPr>
        <w:t xml:space="preserve"> </w:t>
      </w:r>
      <w:r w:rsidRPr="00DD366C">
        <w:t>Він</w:t>
      </w:r>
      <w:r w:rsidRPr="00DD366C">
        <w:rPr>
          <w:spacing w:val="-14"/>
        </w:rPr>
        <w:t xml:space="preserve"> </w:t>
      </w:r>
      <w:r w:rsidRPr="00DD366C">
        <w:t>складається</w:t>
      </w:r>
      <w:r w:rsidRPr="00DD366C">
        <w:rPr>
          <w:spacing w:val="-14"/>
        </w:rPr>
        <w:t xml:space="preserve"> </w:t>
      </w:r>
      <w:r w:rsidRPr="00DD366C">
        <w:t>з</w:t>
      </w:r>
      <w:r w:rsidRPr="00DD366C">
        <w:rPr>
          <w:spacing w:val="-14"/>
        </w:rPr>
        <w:t xml:space="preserve"> </w:t>
      </w:r>
      <w:r w:rsidRPr="00DD366C">
        <w:t>автоматизованого</w:t>
      </w:r>
      <w:r w:rsidRPr="00DD366C">
        <w:rPr>
          <w:spacing w:val="-15"/>
        </w:rPr>
        <w:t xml:space="preserve"> </w:t>
      </w:r>
      <w:r w:rsidRPr="00DD366C">
        <w:t>збору</w:t>
      </w:r>
      <w:r w:rsidRPr="00DD366C">
        <w:rPr>
          <w:spacing w:val="-14"/>
        </w:rPr>
        <w:t xml:space="preserve"> </w:t>
      </w:r>
      <w:r w:rsidRPr="00DD366C">
        <w:t>даних</w:t>
      </w:r>
      <w:r w:rsidRPr="00DD366C">
        <w:rPr>
          <w:spacing w:val="-67"/>
        </w:rPr>
        <w:t xml:space="preserve"> </w:t>
      </w:r>
      <w:r w:rsidRPr="00DD366C">
        <w:t>за</w:t>
      </w:r>
      <w:r w:rsidRPr="00DD366C">
        <w:rPr>
          <w:spacing w:val="1"/>
        </w:rPr>
        <w:t xml:space="preserve"> </w:t>
      </w:r>
      <w:r w:rsidRPr="00DD366C">
        <w:t>допомогою</w:t>
      </w:r>
      <w:r w:rsidRPr="00DD366C">
        <w:rPr>
          <w:spacing w:val="1"/>
        </w:rPr>
        <w:t xml:space="preserve"> </w:t>
      </w:r>
      <w:r w:rsidRPr="00DD366C">
        <w:t>електронних</w:t>
      </w:r>
      <w:r w:rsidRPr="00DD366C">
        <w:rPr>
          <w:spacing w:val="1"/>
        </w:rPr>
        <w:t xml:space="preserve"> </w:t>
      </w:r>
      <w:r w:rsidRPr="00DD366C">
        <w:t>датчиків</w:t>
      </w:r>
      <w:r w:rsidRPr="00DD366C">
        <w:rPr>
          <w:spacing w:val="1"/>
        </w:rPr>
        <w:t xml:space="preserve"> </w:t>
      </w:r>
      <w:r w:rsidRPr="00DD366C">
        <w:t>(аудіометрів),</w:t>
      </w:r>
      <w:r w:rsidRPr="00DD366C">
        <w:rPr>
          <w:spacing w:val="1"/>
        </w:rPr>
        <w:t xml:space="preserve"> </w:t>
      </w:r>
      <w:r w:rsidRPr="00DD366C">
        <w:t>які</w:t>
      </w:r>
      <w:r w:rsidRPr="00DD366C">
        <w:rPr>
          <w:spacing w:val="1"/>
        </w:rPr>
        <w:t xml:space="preserve"> </w:t>
      </w:r>
      <w:r w:rsidRPr="00DD366C">
        <w:t>встановлені</w:t>
      </w:r>
      <w:r w:rsidRPr="00DD366C">
        <w:rPr>
          <w:spacing w:val="1"/>
        </w:rPr>
        <w:t xml:space="preserve"> </w:t>
      </w:r>
      <w:r w:rsidRPr="00DD366C">
        <w:t>в</w:t>
      </w:r>
      <w:r w:rsidRPr="00DD366C">
        <w:rPr>
          <w:spacing w:val="1"/>
        </w:rPr>
        <w:t xml:space="preserve"> </w:t>
      </w:r>
      <w:r w:rsidRPr="00DD366C">
        <w:t>телевізорі</w:t>
      </w:r>
      <w:r w:rsidRPr="00DD366C">
        <w:rPr>
          <w:spacing w:val="1"/>
        </w:rPr>
        <w:t xml:space="preserve"> </w:t>
      </w:r>
      <w:r w:rsidRPr="00DD366C">
        <w:t>для</w:t>
      </w:r>
      <w:r w:rsidRPr="00DD366C">
        <w:rPr>
          <w:spacing w:val="1"/>
        </w:rPr>
        <w:t xml:space="preserve"> </w:t>
      </w:r>
      <w:r w:rsidRPr="00DD366C">
        <w:t>вимірювання</w:t>
      </w:r>
      <w:r w:rsidRPr="00DD366C">
        <w:rPr>
          <w:spacing w:val="1"/>
        </w:rPr>
        <w:t xml:space="preserve"> </w:t>
      </w:r>
      <w:r w:rsidRPr="00DD366C">
        <w:t>програм,</w:t>
      </w:r>
      <w:r w:rsidRPr="00DD366C">
        <w:rPr>
          <w:spacing w:val="1"/>
        </w:rPr>
        <w:t xml:space="preserve"> </w:t>
      </w:r>
      <w:r w:rsidRPr="00DD366C">
        <w:t>які</w:t>
      </w:r>
      <w:r w:rsidRPr="00DD366C">
        <w:rPr>
          <w:spacing w:val="1"/>
        </w:rPr>
        <w:t xml:space="preserve"> </w:t>
      </w:r>
      <w:r w:rsidRPr="00DD366C">
        <w:t>частіше</w:t>
      </w:r>
      <w:r w:rsidRPr="00DD366C">
        <w:rPr>
          <w:spacing w:val="1"/>
        </w:rPr>
        <w:t xml:space="preserve"> </w:t>
      </w:r>
      <w:r w:rsidRPr="00DD366C">
        <w:t>переглядаються</w:t>
      </w:r>
      <w:r w:rsidRPr="00DD366C">
        <w:rPr>
          <w:spacing w:val="1"/>
        </w:rPr>
        <w:t xml:space="preserve"> </w:t>
      </w:r>
      <w:r w:rsidRPr="00DD366C">
        <w:t>та</w:t>
      </w:r>
      <w:r w:rsidRPr="00DD366C">
        <w:rPr>
          <w:spacing w:val="1"/>
        </w:rPr>
        <w:t xml:space="preserve"> </w:t>
      </w:r>
      <w:r w:rsidRPr="00DD366C">
        <w:t>слухаються. А також для перегляду або прослуховування певних програм.</w:t>
      </w:r>
      <w:r w:rsidRPr="00DD366C">
        <w:rPr>
          <w:spacing w:val="1"/>
        </w:rPr>
        <w:t xml:space="preserve"> </w:t>
      </w:r>
      <w:r w:rsidRPr="00DD366C">
        <w:t>Наприклад,</w:t>
      </w:r>
      <w:r w:rsidRPr="00DD366C">
        <w:rPr>
          <w:spacing w:val="1"/>
        </w:rPr>
        <w:t xml:space="preserve"> </w:t>
      </w:r>
      <w:r w:rsidRPr="00DD366C">
        <w:t>шумомір</w:t>
      </w:r>
      <w:r w:rsidRPr="00DD366C">
        <w:rPr>
          <w:spacing w:val="1"/>
        </w:rPr>
        <w:t xml:space="preserve"> </w:t>
      </w:r>
      <w:r w:rsidRPr="00DD366C">
        <w:t>Nielsen</w:t>
      </w:r>
      <w:r w:rsidRPr="00DD366C">
        <w:rPr>
          <w:spacing w:val="1"/>
        </w:rPr>
        <w:t xml:space="preserve"> </w:t>
      </w:r>
      <w:r w:rsidRPr="00DD366C">
        <w:t>TV</w:t>
      </w:r>
      <w:r w:rsidRPr="00DD366C">
        <w:rPr>
          <w:spacing w:val="1"/>
        </w:rPr>
        <w:t xml:space="preserve"> </w:t>
      </w:r>
      <w:r w:rsidRPr="00DD366C">
        <w:t>-</w:t>
      </w:r>
      <w:r w:rsidRPr="00DD366C">
        <w:rPr>
          <w:spacing w:val="1"/>
        </w:rPr>
        <w:t xml:space="preserve"> </w:t>
      </w:r>
      <w:r w:rsidRPr="00DD366C">
        <w:t>це</w:t>
      </w:r>
      <w:r w:rsidRPr="00DD366C">
        <w:rPr>
          <w:spacing w:val="1"/>
        </w:rPr>
        <w:t xml:space="preserve"> </w:t>
      </w:r>
      <w:r w:rsidRPr="00DD366C">
        <w:t>невеликий</w:t>
      </w:r>
      <w:r w:rsidRPr="00DD366C">
        <w:rPr>
          <w:spacing w:val="1"/>
        </w:rPr>
        <w:t xml:space="preserve"> </w:t>
      </w:r>
      <w:r w:rsidRPr="00DD366C">
        <w:t>пульт</w:t>
      </w:r>
      <w:r w:rsidRPr="00DD366C">
        <w:rPr>
          <w:spacing w:val="1"/>
        </w:rPr>
        <w:t xml:space="preserve"> </w:t>
      </w:r>
      <w:r w:rsidRPr="00DD366C">
        <w:t>дистанційного</w:t>
      </w:r>
      <w:r w:rsidRPr="00DD366C">
        <w:rPr>
          <w:spacing w:val="1"/>
        </w:rPr>
        <w:t xml:space="preserve"> </w:t>
      </w:r>
      <w:r w:rsidRPr="00DD366C">
        <w:t>керування на 8 кнопок, розташований на телевізорі. Передбачається, що</w:t>
      </w:r>
      <w:r w:rsidRPr="00DD366C">
        <w:rPr>
          <w:spacing w:val="1"/>
        </w:rPr>
        <w:t xml:space="preserve"> </w:t>
      </w:r>
      <w:r w:rsidRPr="00DD366C">
        <w:t>шість</w:t>
      </w:r>
      <w:r w:rsidRPr="00DD366C">
        <w:rPr>
          <w:spacing w:val="46"/>
        </w:rPr>
        <w:t xml:space="preserve"> </w:t>
      </w:r>
      <w:r w:rsidRPr="00DD366C">
        <w:t>кнопок</w:t>
      </w:r>
      <w:r w:rsidRPr="00DD366C">
        <w:rPr>
          <w:spacing w:val="46"/>
        </w:rPr>
        <w:t xml:space="preserve"> </w:t>
      </w:r>
      <w:r w:rsidRPr="00DD366C">
        <w:t>призначені</w:t>
      </w:r>
      <w:r w:rsidRPr="00DD366C">
        <w:rPr>
          <w:spacing w:val="47"/>
        </w:rPr>
        <w:t xml:space="preserve"> </w:t>
      </w:r>
      <w:r w:rsidRPr="00DD366C">
        <w:t>для</w:t>
      </w:r>
      <w:r w:rsidRPr="00DD366C">
        <w:rPr>
          <w:spacing w:val="46"/>
        </w:rPr>
        <w:t xml:space="preserve"> </w:t>
      </w:r>
      <w:r w:rsidRPr="00DD366C">
        <w:t>різних</w:t>
      </w:r>
      <w:r w:rsidRPr="00DD366C">
        <w:rPr>
          <w:spacing w:val="46"/>
        </w:rPr>
        <w:t xml:space="preserve"> </w:t>
      </w:r>
      <w:r w:rsidRPr="00DD366C">
        <w:t>членів</w:t>
      </w:r>
      <w:r w:rsidRPr="00DD366C">
        <w:rPr>
          <w:spacing w:val="47"/>
        </w:rPr>
        <w:t xml:space="preserve"> </w:t>
      </w:r>
      <w:r w:rsidRPr="00DD366C">
        <w:t>сім'ї,</w:t>
      </w:r>
      <w:r w:rsidRPr="00DD366C">
        <w:rPr>
          <w:spacing w:val="46"/>
        </w:rPr>
        <w:t xml:space="preserve"> </w:t>
      </w:r>
      <w:r w:rsidRPr="00DD366C">
        <w:t>а</w:t>
      </w:r>
      <w:r w:rsidRPr="00DD366C">
        <w:rPr>
          <w:spacing w:val="47"/>
        </w:rPr>
        <w:t xml:space="preserve"> </w:t>
      </w:r>
      <w:r w:rsidRPr="00DD366C">
        <w:t>дві</w:t>
      </w:r>
      <w:r w:rsidRPr="00DD366C">
        <w:rPr>
          <w:spacing w:val="46"/>
        </w:rPr>
        <w:t xml:space="preserve"> </w:t>
      </w:r>
      <w:r w:rsidRPr="00DD366C">
        <w:t>-</w:t>
      </w:r>
      <w:r w:rsidRPr="00DD366C">
        <w:rPr>
          <w:spacing w:val="46"/>
        </w:rPr>
        <w:t xml:space="preserve"> </w:t>
      </w:r>
      <w:r w:rsidRPr="00DD366C">
        <w:t>гостьові.</w:t>
      </w:r>
      <w:r w:rsidRPr="00DD366C">
        <w:rPr>
          <w:spacing w:val="47"/>
        </w:rPr>
        <w:t xml:space="preserve"> </w:t>
      </w:r>
      <w:r w:rsidRPr="00DD366C">
        <w:t>Пульт</w:t>
      </w:r>
      <w:r w:rsidR="00FA3A88" w:rsidRPr="00DD366C">
        <w:t xml:space="preserve"> </w:t>
      </w:r>
      <w:r w:rsidRPr="00DD366C">
        <w:t>дистанційного</w:t>
      </w:r>
      <w:r w:rsidRPr="00DD366C">
        <w:rPr>
          <w:spacing w:val="-7"/>
        </w:rPr>
        <w:t xml:space="preserve"> </w:t>
      </w:r>
      <w:r w:rsidRPr="00DD366C">
        <w:t>керування</w:t>
      </w:r>
      <w:r w:rsidRPr="00DD366C">
        <w:rPr>
          <w:spacing w:val="-6"/>
        </w:rPr>
        <w:t xml:space="preserve"> </w:t>
      </w:r>
      <w:r w:rsidRPr="00DD366C">
        <w:t>дозволяє</w:t>
      </w:r>
      <w:r w:rsidRPr="00DD366C">
        <w:rPr>
          <w:spacing w:val="-6"/>
        </w:rPr>
        <w:t xml:space="preserve"> </w:t>
      </w:r>
      <w:r w:rsidRPr="00DD366C">
        <w:t>керувати</w:t>
      </w:r>
      <w:r w:rsidRPr="00DD366C">
        <w:rPr>
          <w:spacing w:val="-6"/>
        </w:rPr>
        <w:t xml:space="preserve"> </w:t>
      </w:r>
      <w:r w:rsidRPr="00DD366C">
        <w:t>лічильником</w:t>
      </w:r>
      <w:r w:rsidRPr="00DD366C">
        <w:rPr>
          <w:spacing w:val="-7"/>
        </w:rPr>
        <w:t xml:space="preserve"> </w:t>
      </w:r>
      <w:r w:rsidRPr="00DD366C">
        <w:t>з</w:t>
      </w:r>
      <w:r w:rsidRPr="00DD366C">
        <w:rPr>
          <w:spacing w:val="-6"/>
        </w:rPr>
        <w:t xml:space="preserve"> </w:t>
      </w:r>
      <w:r w:rsidRPr="00DD366C">
        <w:t>будь-якої точки кімнати.</w:t>
      </w:r>
    </w:p>
    <w:p w:rsidR="007E0D45" w:rsidRPr="00DD366C" w:rsidRDefault="007E0D45" w:rsidP="005B594D">
      <w:pPr>
        <w:pStyle w:val="a3"/>
        <w:tabs>
          <w:tab w:val="left" w:pos="1276"/>
        </w:tabs>
        <w:spacing w:line="360" w:lineRule="auto"/>
        <w:ind w:left="0" w:firstLine="709"/>
      </w:pPr>
      <w:r w:rsidRPr="00DD366C">
        <w:t>На основі отриманої інформації складається оцінка телевізійних програм. Але дані дослідження дуже суб’єктивні. Оскільки теле-аудіометри є не в кожній сім’ю, а вибірково, тому вибірка не є повною.</w:t>
      </w:r>
    </w:p>
    <w:p w:rsidR="007E0D45" w:rsidRPr="00DD366C" w:rsidRDefault="007E0D45" w:rsidP="005B594D">
      <w:pPr>
        <w:pStyle w:val="a3"/>
        <w:tabs>
          <w:tab w:val="left" w:pos="1276"/>
        </w:tabs>
        <w:spacing w:line="360" w:lineRule="auto"/>
        <w:ind w:left="0" w:firstLine="709"/>
      </w:pPr>
      <w:r w:rsidRPr="00DD366C">
        <w:t xml:space="preserve">На відміну від інструментів та методів вимірювання телевізійної реклами, цифрові інструменти маркетингу в </w:t>
      </w:r>
      <w:r w:rsidR="005A6382" w:rsidRPr="00DD366C">
        <w:t>Інтернет</w:t>
      </w:r>
      <w:r w:rsidRPr="00DD366C">
        <w:t>-просторі мають певні переваги.</w:t>
      </w:r>
      <w:r w:rsidR="00FA3A88" w:rsidRPr="00DD366C">
        <w:t xml:space="preserve"> </w:t>
      </w:r>
      <w:r w:rsidRPr="00DD366C">
        <w:t>За</w:t>
      </w:r>
      <w:r w:rsidR="00FA3A88" w:rsidRPr="00DD366C">
        <w:t xml:space="preserve"> </w:t>
      </w:r>
      <w:r w:rsidRPr="00DD366C">
        <w:t>допомогою</w:t>
      </w:r>
      <w:r w:rsidR="00FA3A88" w:rsidRPr="00DD366C">
        <w:t xml:space="preserve"> </w:t>
      </w:r>
      <w:r w:rsidRPr="00DD366C">
        <w:t>сучасних</w:t>
      </w:r>
      <w:r w:rsidR="00FA3A88" w:rsidRPr="00DD366C">
        <w:t xml:space="preserve"> </w:t>
      </w:r>
      <w:r w:rsidRPr="00DD366C">
        <w:t>інструментів</w:t>
      </w:r>
      <w:r w:rsidR="00FA3A88" w:rsidRPr="00DD366C">
        <w:t xml:space="preserve"> </w:t>
      </w:r>
      <w:r w:rsidRPr="00DD366C">
        <w:t>можна</w:t>
      </w:r>
      <w:r w:rsidR="00FA3A88" w:rsidRPr="00DD366C">
        <w:t xml:space="preserve"> </w:t>
      </w:r>
      <w:r w:rsidRPr="00DD366C">
        <w:t xml:space="preserve">створювати високоефективні рекламні </w:t>
      </w:r>
      <w:r w:rsidR="00661173" w:rsidRPr="00DD366C">
        <w:t>організації</w:t>
      </w:r>
      <w:r w:rsidRPr="00DD366C">
        <w:t xml:space="preserve"> та чітко контролювати їх ефективність.</w:t>
      </w:r>
      <w:r w:rsidRPr="00DD366C">
        <w:rPr>
          <w:spacing w:val="-68"/>
        </w:rPr>
        <w:t xml:space="preserve"> </w:t>
      </w:r>
      <w:r w:rsidRPr="00DD366C">
        <w:t>Кожна</w:t>
      </w:r>
      <w:r w:rsidR="00FA3A88" w:rsidRPr="00DD366C">
        <w:t xml:space="preserve"> </w:t>
      </w:r>
      <w:r w:rsidRPr="00DD366C">
        <w:t>модель</w:t>
      </w:r>
      <w:r w:rsidR="00FA3A88" w:rsidRPr="00DD366C">
        <w:t xml:space="preserve"> </w:t>
      </w:r>
      <w:r w:rsidRPr="00DD366C">
        <w:t>ціноутворення</w:t>
      </w:r>
      <w:r w:rsidR="00FA3A88" w:rsidRPr="00DD366C">
        <w:t xml:space="preserve"> </w:t>
      </w:r>
      <w:r w:rsidRPr="00DD366C">
        <w:t>відповідає</w:t>
      </w:r>
      <w:r w:rsidR="00FA3A88" w:rsidRPr="00DD366C">
        <w:t xml:space="preserve"> </w:t>
      </w:r>
      <w:r w:rsidRPr="00DD366C">
        <w:t>одному</w:t>
      </w:r>
      <w:r w:rsidR="00FA3A88" w:rsidRPr="00DD366C">
        <w:t xml:space="preserve"> </w:t>
      </w:r>
      <w:r w:rsidRPr="00DD366C">
        <w:t>з</w:t>
      </w:r>
      <w:r w:rsidR="00FA3A88" w:rsidRPr="00DD366C">
        <w:t xml:space="preserve"> </w:t>
      </w:r>
      <w:r w:rsidRPr="00DD366C">
        <w:t>рівнів</w:t>
      </w:r>
      <w:r w:rsidRPr="00DD366C">
        <w:rPr>
          <w:spacing w:val="1"/>
        </w:rPr>
        <w:t xml:space="preserve"> </w:t>
      </w:r>
      <w:r w:rsidRPr="00DD366C">
        <w:t>маркетингової</w:t>
      </w:r>
      <w:r w:rsidRPr="00DD366C">
        <w:rPr>
          <w:spacing w:val="50"/>
        </w:rPr>
        <w:t xml:space="preserve"> </w:t>
      </w:r>
      <w:r w:rsidRPr="00DD366C">
        <w:t>воронки</w:t>
      </w:r>
      <w:r w:rsidRPr="00DD366C">
        <w:rPr>
          <w:spacing w:val="51"/>
        </w:rPr>
        <w:t xml:space="preserve"> </w:t>
      </w:r>
      <w:r w:rsidRPr="00DD366C">
        <w:t>збуту.</w:t>
      </w:r>
      <w:r w:rsidRPr="00DD366C">
        <w:rPr>
          <w:spacing w:val="51"/>
        </w:rPr>
        <w:t xml:space="preserve"> </w:t>
      </w:r>
      <w:r w:rsidRPr="00DD366C">
        <w:t>Фіксована</w:t>
      </w:r>
      <w:r w:rsidRPr="00DD366C">
        <w:rPr>
          <w:spacing w:val="51"/>
        </w:rPr>
        <w:t xml:space="preserve"> </w:t>
      </w:r>
      <w:r w:rsidRPr="00DD366C">
        <w:t>плата</w:t>
      </w:r>
      <w:r w:rsidRPr="00DD366C">
        <w:rPr>
          <w:spacing w:val="53"/>
        </w:rPr>
        <w:t xml:space="preserve"> </w:t>
      </w:r>
      <w:r w:rsidRPr="00DD366C">
        <w:t>-</w:t>
      </w:r>
      <w:r w:rsidRPr="00DD366C">
        <w:rPr>
          <w:spacing w:val="51"/>
        </w:rPr>
        <w:t xml:space="preserve"> </w:t>
      </w:r>
      <w:r w:rsidRPr="00DD366C">
        <w:t>це</w:t>
      </w:r>
      <w:r w:rsidRPr="00DD366C">
        <w:rPr>
          <w:spacing w:val="51"/>
        </w:rPr>
        <w:t xml:space="preserve"> </w:t>
      </w:r>
      <w:r w:rsidRPr="00DD366C">
        <w:t>отримання</w:t>
      </w:r>
      <w:r w:rsidRPr="00DD366C">
        <w:rPr>
          <w:spacing w:val="51"/>
        </w:rPr>
        <w:t xml:space="preserve"> </w:t>
      </w:r>
      <w:r w:rsidRPr="00DD366C">
        <w:t>багатьох</w:t>
      </w:r>
      <w:r w:rsidRPr="00DD366C">
        <w:rPr>
          <w:spacing w:val="-67"/>
        </w:rPr>
        <w:t xml:space="preserve"> </w:t>
      </w:r>
      <w:r w:rsidRPr="00DD366C">
        <w:t>контактів</w:t>
      </w:r>
      <w:r w:rsidRPr="00DD366C">
        <w:rPr>
          <w:spacing w:val="26"/>
        </w:rPr>
        <w:t xml:space="preserve"> </w:t>
      </w:r>
      <w:r w:rsidRPr="00DD366C">
        <w:t>з</w:t>
      </w:r>
      <w:r w:rsidRPr="00DD366C">
        <w:rPr>
          <w:spacing w:val="27"/>
        </w:rPr>
        <w:t xml:space="preserve"> </w:t>
      </w:r>
      <w:r w:rsidRPr="00DD366C">
        <w:t>низьким</w:t>
      </w:r>
      <w:r w:rsidRPr="00DD366C">
        <w:rPr>
          <w:spacing w:val="27"/>
        </w:rPr>
        <w:t xml:space="preserve"> </w:t>
      </w:r>
      <w:r w:rsidRPr="00DD366C">
        <w:t>CPM</w:t>
      </w:r>
      <w:r w:rsidRPr="00DD366C">
        <w:rPr>
          <w:spacing w:val="26"/>
        </w:rPr>
        <w:t xml:space="preserve"> </w:t>
      </w:r>
      <w:r w:rsidRPr="00DD366C">
        <w:t>(Cost</w:t>
      </w:r>
      <w:r w:rsidRPr="00DD366C">
        <w:rPr>
          <w:spacing w:val="26"/>
        </w:rPr>
        <w:t xml:space="preserve"> </w:t>
      </w:r>
      <w:r w:rsidRPr="00DD366C">
        <w:t>Per</w:t>
      </w:r>
      <w:r w:rsidRPr="00DD366C">
        <w:rPr>
          <w:spacing w:val="26"/>
        </w:rPr>
        <w:t xml:space="preserve"> </w:t>
      </w:r>
      <w:r w:rsidRPr="00DD366C">
        <w:t>Mile).</w:t>
      </w:r>
      <w:r w:rsidRPr="00DD366C">
        <w:rPr>
          <w:spacing w:val="25"/>
        </w:rPr>
        <w:t xml:space="preserve"> </w:t>
      </w:r>
      <w:r w:rsidRPr="00DD366C">
        <w:t>Така</w:t>
      </w:r>
      <w:r w:rsidRPr="00DD366C">
        <w:rPr>
          <w:spacing w:val="27"/>
        </w:rPr>
        <w:t xml:space="preserve"> </w:t>
      </w:r>
      <w:r w:rsidRPr="00DD366C">
        <w:t>модель</w:t>
      </w:r>
      <w:r w:rsidRPr="00DD366C">
        <w:rPr>
          <w:spacing w:val="26"/>
        </w:rPr>
        <w:t xml:space="preserve"> </w:t>
      </w:r>
      <w:r w:rsidRPr="00DD366C">
        <w:t>використовується,</w:t>
      </w:r>
      <w:r w:rsidRPr="00DD366C">
        <w:rPr>
          <w:spacing w:val="-67"/>
        </w:rPr>
        <w:t xml:space="preserve"> </w:t>
      </w:r>
      <w:r w:rsidRPr="00DD366C">
        <w:t>коли</w:t>
      </w:r>
      <w:r w:rsidRPr="00DD366C">
        <w:rPr>
          <w:spacing w:val="-16"/>
        </w:rPr>
        <w:t xml:space="preserve"> </w:t>
      </w:r>
      <w:r w:rsidRPr="00DD366C">
        <w:t>ціна</w:t>
      </w:r>
      <w:r w:rsidRPr="00DD366C">
        <w:rPr>
          <w:spacing w:val="-15"/>
        </w:rPr>
        <w:t xml:space="preserve"> </w:t>
      </w:r>
      <w:r w:rsidRPr="00DD366C">
        <w:t>розміщення</w:t>
      </w:r>
      <w:r w:rsidRPr="00DD366C">
        <w:rPr>
          <w:spacing w:val="-15"/>
        </w:rPr>
        <w:t xml:space="preserve"> </w:t>
      </w:r>
      <w:r w:rsidRPr="00DD366C">
        <w:t>фіксована,</w:t>
      </w:r>
      <w:r w:rsidRPr="00DD366C">
        <w:rPr>
          <w:spacing w:val="-15"/>
        </w:rPr>
        <w:t xml:space="preserve"> </w:t>
      </w:r>
      <w:r w:rsidRPr="00DD366C">
        <w:t>наприклад,</w:t>
      </w:r>
      <w:r w:rsidRPr="00DD366C">
        <w:rPr>
          <w:spacing w:val="-15"/>
        </w:rPr>
        <w:t xml:space="preserve"> </w:t>
      </w:r>
      <w:r w:rsidRPr="00DD366C">
        <w:t>для</w:t>
      </w:r>
      <w:r w:rsidRPr="00DD366C">
        <w:rPr>
          <w:spacing w:val="-15"/>
        </w:rPr>
        <w:t xml:space="preserve"> </w:t>
      </w:r>
      <w:r w:rsidRPr="00DD366C">
        <w:t>розміщення</w:t>
      </w:r>
      <w:r w:rsidRPr="00DD366C">
        <w:rPr>
          <w:spacing w:val="-15"/>
        </w:rPr>
        <w:t xml:space="preserve"> </w:t>
      </w:r>
      <w:r w:rsidRPr="00DD366C">
        <w:t>бренду</w:t>
      </w:r>
      <w:r w:rsidRPr="00DD366C">
        <w:rPr>
          <w:spacing w:val="-15"/>
        </w:rPr>
        <w:t xml:space="preserve"> </w:t>
      </w:r>
      <w:r w:rsidRPr="00DD366C">
        <w:t>на</w:t>
      </w:r>
      <w:r w:rsidRPr="00DD366C">
        <w:rPr>
          <w:spacing w:val="-15"/>
        </w:rPr>
        <w:t xml:space="preserve"> </w:t>
      </w:r>
      <w:r w:rsidRPr="00DD366C">
        <w:t>веб-</w:t>
      </w:r>
      <w:r w:rsidRPr="00DD366C">
        <w:rPr>
          <w:spacing w:val="-67"/>
        </w:rPr>
        <w:t xml:space="preserve"> </w:t>
      </w:r>
      <w:r w:rsidRPr="00DD366C">
        <w:t>сайті</w:t>
      </w:r>
      <w:r w:rsidRPr="00DD366C">
        <w:rPr>
          <w:spacing w:val="40"/>
        </w:rPr>
        <w:t xml:space="preserve"> </w:t>
      </w:r>
      <w:r w:rsidRPr="00DD366C">
        <w:t>або</w:t>
      </w:r>
      <w:r w:rsidRPr="00DD366C">
        <w:rPr>
          <w:spacing w:val="40"/>
        </w:rPr>
        <w:t xml:space="preserve"> </w:t>
      </w:r>
      <w:r w:rsidRPr="00DD366C">
        <w:t>на</w:t>
      </w:r>
      <w:r w:rsidRPr="00DD366C">
        <w:rPr>
          <w:spacing w:val="40"/>
        </w:rPr>
        <w:t xml:space="preserve"> </w:t>
      </w:r>
      <w:r w:rsidRPr="00DD366C">
        <w:t>статичному</w:t>
      </w:r>
      <w:r w:rsidRPr="00DD366C">
        <w:rPr>
          <w:spacing w:val="40"/>
        </w:rPr>
        <w:t xml:space="preserve"> </w:t>
      </w:r>
      <w:r w:rsidRPr="00DD366C">
        <w:t>банері.</w:t>
      </w:r>
      <w:r w:rsidRPr="00DD366C">
        <w:rPr>
          <w:spacing w:val="40"/>
        </w:rPr>
        <w:t xml:space="preserve"> </w:t>
      </w:r>
      <w:r w:rsidRPr="00DD366C">
        <w:t>Модель</w:t>
      </w:r>
      <w:r w:rsidRPr="00DD366C">
        <w:rPr>
          <w:spacing w:val="40"/>
        </w:rPr>
        <w:t xml:space="preserve"> </w:t>
      </w:r>
      <w:r w:rsidRPr="00DD366C">
        <w:t>CPM</w:t>
      </w:r>
      <w:r w:rsidRPr="00DD366C">
        <w:rPr>
          <w:spacing w:val="41"/>
        </w:rPr>
        <w:t xml:space="preserve"> </w:t>
      </w:r>
      <w:r w:rsidRPr="00DD366C">
        <w:t>використовується</w:t>
      </w:r>
      <w:r w:rsidRPr="00DD366C">
        <w:rPr>
          <w:spacing w:val="40"/>
        </w:rPr>
        <w:t xml:space="preserve"> </w:t>
      </w:r>
      <w:r w:rsidRPr="00DD366C">
        <w:t>для</w:t>
      </w:r>
      <w:r w:rsidRPr="00DD366C">
        <w:rPr>
          <w:spacing w:val="-67"/>
        </w:rPr>
        <w:t xml:space="preserve"> </w:t>
      </w:r>
      <w:r w:rsidRPr="00DD366C">
        <w:t>отримання</w:t>
      </w:r>
      <w:r w:rsidRPr="00DD366C">
        <w:rPr>
          <w:spacing w:val="45"/>
        </w:rPr>
        <w:t xml:space="preserve"> </w:t>
      </w:r>
      <w:r w:rsidRPr="00DD366C">
        <w:t>максимального</w:t>
      </w:r>
      <w:r w:rsidRPr="00DD366C">
        <w:rPr>
          <w:spacing w:val="45"/>
        </w:rPr>
        <w:t xml:space="preserve"> </w:t>
      </w:r>
      <w:r w:rsidRPr="00DD366C">
        <w:t>покриття</w:t>
      </w:r>
      <w:r w:rsidRPr="00DD366C">
        <w:rPr>
          <w:spacing w:val="45"/>
        </w:rPr>
        <w:t xml:space="preserve"> </w:t>
      </w:r>
      <w:r w:rsidRPr="00DD366C">
        <w:t>з</w:t>
      </w:r>
      <w:r w:rsidRPr="00DD366C">
        <w:rPr>
          <w:spacing w:val="45"/>
        </w:rPr>
        <w:t xml:space="preserve"> </w:t>
      </w:r>
      <w:r w:rsidRPr="00DD366C">
        <w:t>хорошою</w:t>
      </w:r>
      <w:r w:rsidRPr="00DD366C">
        <w:rPr>
          <w:spacing w:val="46"/>
        </w:rPr>
        <w:t xml:space="preserve"> </w:t>
      </w:r>
      <w:r w:rsidRPr="00DD366C">
        <w:t>частотою.</w:t>
      </w:r>
      <w:r w:rsidRPr="00DD366C">
        <w:rPr>
          <w:spacing w:val="45"/>
        </w:rPr>
        <w:t xml:space="preserve"> </w:t>
      </w:r>
      <w:r w:rsidRPr="00DD366C">
        <w:t>Плануючи</w:t>
      </w:r>
      <w:r w:rsidRPr="00DD366C">
        <w:rPr>
          <w:spacing w:val="-67"/>
        </w:rPr>
        <w:t xml:space="preserve"> </w:t>
      </w:r>
      <w:r w:rsidRPr="00DD366C">
        <w:t>кампанію</w:t>
      </w:r>
      <w:r w:rsidRPr="00DD366C">
        <w:rPr>
          <w:spacing w:val="32"/>
        </w:rPr>
        <w:t xml:space="preserve"> </w:t>
      </w:r>
      <w:r w:rsidRPr="00DD366C">
        <w:t>з</w:t>
      </w:r>
      <w:r w:rsidRPr="00DD366C">
        <w:rPr>
          <w:spacing w:val="32"/>
        </w:rPr>
        <w:t xml:space="preserve"> </w:t>
      </w:r>
      <w:r w:rsidRPr="00DD366C">
        <w:t>використанням</w:t>
      </w:r>
      <w:r w:rsidRPr="00DD366C">
        <w:rPr>
          <w:spacing w:val="32"/>
        </w:rPr>
        <w:t xml:space="preserve"> </w:t>
      </w:r>
      <w:r w:rsidRPr="00DD366C">
        <w:t>моделі</w:t>
      </w:r>
      <w:r w:rsidRPr="00DD366C">
        <w:rPr>
          <w:spacing w:val="32"/>
        </w:rPr>
        <w:t xml:space="preserve"> </w:t>
      </w:r>
      <w:r w:rsidRPr="00DD366C">
        <w:t>CPC,</w:t>
      </w:r>
      <w:r w:rsidRPr="00DD366C">
        <w:rPr>
          <w:spacing w:val="33"/>
        </w:rPr>
        <w:t xml:space="preserve"> </w:t>
      </w:r>
      <w:r w:rsidRPr="00DD366C">
        <w:t>можна</w:t>
      </w:r>
      <w:r w:rsidRPr="00DD366C">
        <w:rPr>
          <w:spacing w:val="32"/>
        </w:rPr>
        <w:t xml:space="preserve"> </w:t>
      </w:r>
      <w:r w:rsidRPr="00DD366C">
        <w:t>отримати</w:t>
      </w:r>
      <w:r w:rsidRPr="00DD366C">
        <w:rPr>
          <w:spacing w:val="-67"/>
        </w:rPr>
        <w:t xml:space="preserve"> </w:t>
      </w:r>
      <w:r w:rsidRPr="00DD366C">
        <w:t>максимальну</w:t>
      </w:r>
      <w:r w:rsidR="00FA3A88" w:rsidRPr="00DD366C">
        <w:t xml:space="preserve"> </w:t>
      </w:r>
      <w:r w:rsidRPr="00DD366C">
        <w:t>кількість</w:t>
      </w:r>
      <w:r w:rsidR="00FA3A88" w:rsidRPr="00DD366C">
        <w:t xml:space="preserve"> </w:t>
      </w:r>
      <w:r w:rsidRPr="00DD366C">
        <w:t>відвідувачів</w:t>
      </w:r>
      <w:r w:rsidR="00FA3A88" w:rsidRPr="00DD366C">
        <w:t xml:space="preserve"> </w:t>
      </w:r>
      <w:r w:rsidRPr="00DD366C">
        <w:t>веб-сайту</w:t>
      </w:r>
      <w:r w:rsidR="00FA3A88" w:rsidRPr="00DD366C">
        <w:t xml:space="preserve"> </w:t>
      </w:r>
      <w:r w:rsidRPr="00DD366C">
        <w:t>за</w:t>
      </w:r>
      <w:r w:rsidR="00FA3A88" w:rsidRPr="00DD366C">
        <w:t xml:space="preserve"> </w:t>
      </w:r>
      <w:r w:rsidRPr="00DD366C">
        <w:t>певну</w:t>
      </w:r>
      <w:r w:rsidR="00FA3A88" w:rsidRPr="00DD366C">
        <w:t xml:space="preserve"> </w:t>
      </w:r>
      <w:r w:rsidRPr="00DD366C">
        <w:t>ціну,</w:t>
      </w:r>
      <w:r w:rsidR="00FA3A88" w:rsidRPr="00DD366C">
        <w:rPr>
          <w:spacing w:val="-5"/>
        </w:rPr>
        <w:t xml:space="preserve"> </w:t>
      </w:r>
      <w:r w:rsidRPr="00DD366C">
        <w:rPr>
          <w:spacing w:val="-5"/>
        </w:rPr>
        <w:t>і</w:t>
      </w:r>
      <w:r w:rsidRPr="00DD366C">
        <w:rPr>
          <w:spacing w:val="-67"/>
        </w:rPr>
        <w:t xml:space="preserve"> </w:t>
      </w:r>
      <w:r w:rsidR="00FA3A88" w:rsidRPr="00DD366C">
        <w:rPr>
          <w:spacing w:val="-67"/>
        </w:rPr>
        <w:t xml:space="preserve"> </w:t>
      </w:r>
      <w:r w:rsidRPr="00DD366C">
        <w:t>икористовується</w:t>
      </w:r>
      <w:r w:rsidRPr="00DD366C">
        <w:rPr>
          <w:spacing w:val="24"/>
        </w:rPr>
        <w:t xml:space="preserve"> </w:t>
      </w:r>
      <w:r w:rsidRPr="00DD366C">
        <w:t>модель</w:t>
      </w:r>
      <w:r w:rsidRPr="00DD366C">
        <w:rPr>
          <w:spacing w:val="24"/>
        </w:rPr>
        <w:t xml:space="preserve"> </w:t>
      </w:r>
      <w:r w:rsidRPr="00DD366C">
        <w:t>CPA</w:t>
      </w:r>
      <w:r w:rsidRPr="00DD366C">
        <w:rPr>
          <w:spacing w:val="23"/>
        </w:rPr>
        <w:t xml:space="preserve"> </w:t>
      </w:r>
      <w:r w:rsidRPr="00DD366C">
        <w:t>для</w:t>
      </w:r>
      <w:r w:rsidRPr="00DD366C">
        <w:rPr>
          <w:spacing w:val="24"/>
        </w:rPr>
        <w:t xml:space="preserve"> </w:t>
      </w:r>
      <w:r w:rsidRPr="00DD366C">
        <w:t>збільшення</w:t>
      </w:r>
      <w:r w:rsidRPr="00DD366C">
        <w:rPr>
          <w:spacing w:val="24"/>
        </w:rPr>
        <w:t xml:space="preserve"> </w:t>
      </w:r>
      <w:r w:rsidRPr="00DD366C">
        <w:t>продажів</w:t>
      </w:r>
      <w:r w:rsidR="00FA3A88" w:rsidRPr="00DD366C">
        <w:t xml:space="preserve"> </w:t>
      </w:r>
      <w:r w:rsidRPr="00DD366C">
        <w:t>або</w:t>
      </w:r>
      <w:r w:rsidRPr="00DD366C">
        <w:rPr>
          <w:spacing w:val="-3"/>
        </w:rPr>
        <w:t xml:space="preserve"> </w:t>
      </w:r>
      <w:r w:rsidRPr="00DD366C">
        <w:t>будь-яких</w:t>
      </w:r>
      <w:r w:rsidRPr="00DD366C">
        <w:rPr>
          <w:spacing w:val="-3"/>
        </w:rPr>
        <w:t xml:space="preserve"> </w:t>
      </w:r>
      <w:r w:rsidRPr="00DD366C">
        <w:t>інших</w:t>
      </w:r>
      <w:r w:rsidRPr="00DD366C">
        <w:rPr>
          <w:spacing w:val="-3"/>
        </w:rPr>
        <w:t xml:space="preserve"> </w:t>
      </w:r>
      <w:r w:rsidRPr="00DD366C">
        <w:t>дій</w:t>
      </w:r>
      <w:r w:rsidRPr="00DD366C">
        <w:rPr>
          <w:spacing w:val="-3"/>
        </w:rPr>
        <w:t xml:space="preserve"> </w:t>
      </w:r>
      <w:r w:rsidRPr="00DD366C">
        <w:t>в</w:t>
      </w:r>
      <w:r w:rsidRPr="00DD366C">
        <w:rPr>
          <w:spacing w:val="-3"/>
        </w:rPr>
        <w:t xml:space="preserve"> </w:t>
      </w:r>
      <w:r w:rsidRPr="00DD366C">
        <w:t>межах</w:t>
      </w:r>
      <w:r w:rsidRPr="00DD366C">
        <w:rPr>
          <w:spacing w:val="-3"/>
        </w:rPr>
        <w:t xml:space="preserve"> </w:t>
      </w:r>
      <w:r w:rsidRPr="00DD366C">
        <w:t>певної</w:t>
      </w:r>
      <w:r w:rsidRPr="00DD366C">
        <w:rPr>
          <w:spacing w:val="-2"/>
        </w:rPr>
        <w:t xml:space="preserve"> </w:t>
      </w:r>
      <w:r w:rsidRPr="00DD366C">
        <w:t>вартості.</w:t>
      </w:r>
    </w:p>
    <w:p w:rsidR="00661173" w:rsidRPr="00DD366C" w:rsidRDefault="007E0D45" w:rsidP="005B594D">
      <w:pPr>
        <w:pStyle w:val="a3"/>
        <w:tabs>
          <w:tab w:val="left" w:pos="1276"/>
        </w:tabs>
        <w:spacing w:line="360" w:lineRule="auto"/>
        <w:ind w:left="0" w:firstLine="709"/>
      </w:pPr>
      <w:r w:rsidRPr="00DD366C">
        <w:t>Якщо мета - максимально охопити цільову аудиторію, то доступні</w:t>
      </w:r>
      <w:r w:rsidRPr="00DD366C">
        <w:rPr>
          <w:spacing w:val="1"/>
        </w:rPr>
        <w:t xml:space="preserve"> </w:t>
      </w:r>
      <w:r w:rsidRPr="00DD366C">
        <w:t xml:space="preserve">такі інструменти: реклама в соціальних мережах (Facebook та Instagram) з оплатою за покази. Ця модель називається CPM - вартість за 1000 показів. Ця модель найпоширеніша для </w:t>
      </w:r>
      <w:r w:rsidR="00661173" w:rsidRPr="00DD366C">
        <w:t>організацій</w:t>
      </w:r>
      <w:r w:rsidRPr="00DD366C">
        <w:t xml:space="preserve">, які перебувають ціллю охоплення. Для таких </w:t>
      </w:r>
      <w:r w:rsidR="00661173" w:rsidRPr="00DD366C">
        <w:t>організацій</w:t>
      </w:r>
      <w:r w:rsidRPr="00DD366C">
        <w:t xml:space="preserve"> важливим є показник охоплення, який обчислюється як кількість показів, поділена на частоту контакту з рекламним повідомленням. Що стосується </w:t>
      </w:r>
      <w:r w:rsidRPr="00DD366C">
        <w:lastRenderedPageBreak/>
        <w:t>частоти, слід зазначити, що цей показник дуже важливий і має свої особливості. Частота буде змінюватися в залежності від того, який товар чи послуга, та на якому етапі життєвого циклу планується рекламна кампанія. Наприклад, під час випуску нового</w:t>
      </w:r>
      <w:r w:rsidR="00FA3A88" w:rsidRPr="00DD366C">
        <w:t xml:space="preserve"> </w:t>
      </w:r>
      <w:r w:rsidRPr="00DD366C">
        <w:t>продукту частота контактів вища, але для продукту, відомого аудиторії,</w:t>
      </w:r>
      <w:r w:rsidRPr="00DD366C">
        <w:rPr>
          <w:spacing w:val="1"/>
        </w:rPr>
        <w:t xml:space="preserve"> </w:t>
      </w:r>
      <w:r w:rsidRPr="00DD366C">
        <w:t>зазвичай</w:t>
      </w:r>
      <w:r w:rsidRPr="00DD366C">
        <w:rPr>
          <w:spacing w:val="-7"/>
        </w:rPr>
        <w:t xml:space="preserve"> </w:t>
      </w:r>
      <w:r w:rsidRPr="00DD366C">
        <w:t>планується</w:t>
      </w:r>
      <w:r w:rsidRPr="00DD366C">
        <w:rPr>
          <w:spacing w:val="-6"/>
        </w:rPr>
        <w:t xml:space="preserve"> </w:t>
      </w:r>
      <w:r w:rsidRPr="00DD366C">
        <w:t>низька</w:t>
      </w:r>
      <w:r w:rsidRPr="00DD366C">
        <w:rPr>
          <w:spacing w:val="-6"/>
        </w:rPr>
        <w:t xml:space="preserve"> </w:t>
      </w:r>
      <w:r w:rsidRPr="00DD366C">
        <w:t>частота.</w:t>
      </w:r>
      <w:r w:rsidRPr="00DD366C">
        <w:rPr>
          <w:spacing w:val="-7"/>
        </w:rPr>
        <w:t xml:space="preserve"> </w:t>
      </w:r>
      <w:r w:rsidRPr="00DD366C">
        <w:t>Іншим</w:t>
      </w:r>
      <w:r w:rsidRPr="00DD366C">
        <w:rPr>
          <w:spacing w:val="-6"/>
        </w:rPr>
        <w:t xml:space="preserve"> </w:t>
      </w:r>
      <w:r w:rsidRPr="00DD366C">
        <w:t>не</w:t>
      </w:r>
      <w:r w:rsidRPr="00DD366C">
        <w:rPr>
          <w:spacing w:val="-6"/>
        </w:rPr>
        <w:t xml:space="preserve"> </w:t>
      </w:r>
      <w:r w:rsidRPr="00DD366C">
        <w:t>менш</w:t>
      </w:r>
      <w:r w:rsidRPr="00DD366C">
        <w:rPr>
          <w:spacing w:val="-6"/>
        </w:rPr>
        <w:t xml:space="preserve"> </w:t>
      </w:r>
      <w:r w:rsidRPr="00DD366C">
        <w:t>важливим</w:t>
      </w:r>
      <w:r w:rsidRPr="00DD366C">
        <w:rPr>
          <w:spacing w:val="-6"/>
        </w:rPr>
        <w:t xml:space="preserve"> </w:t>
      </w:r>
      <w:r w:rsidRPr="00DD366C">
        <w:t>показником</w:t>
      </w:r>
      <w:r w:rsidRPr="00DD366C">
        <w:rPr>
          <w:spacing w:val="-68"/>
        </w:rPr>
        <w:t xml:space="preserve"> </w:t>
      </w:r>
      <w:r w:rsidRPr="00DD366C">
        <w:t>є</w:t>
      </w:r>
      <w:r w:rsidRPr="00DD366C">
        <w:rPr>
          <w:spacing w:val="-8"/>
        </w:rPr>
        <w:t xml:space="preserve"> </w:t>
      </w:r>
      <w:r w:rsidRPr="00DD366C">
        <w:t>CPR</w:t>
      </w:r>
      <w:r w:rsidRPr="00DD366C">
        <w:rPr>
          <w:spacing w:val="-8"/>
        </w:rPr>
        <w:t xml:space="preserve"> </w:t>
      </w:r>
      <w:r w:rsidRPr="00DD366C">
        <w:t>-</w:t>
      </w:r>
      <w:r w:rsidRPr="00DD366C">
        <w:rPr>
          <w:spacing w:val="-9"/>
        </w:rPr>
        <w:t xml:space="preserve"> </w:t>
      </w:r>
      <w:r w:rsidRPr="00DD366C">
        <w:t>ціна</w:t>
      </w:r>
      <w:r w:rsidRPr="00DD366C">
        <w:rPr>
          <w:spacing w:val="-9"/>
        </w:rPr>
        <w:t xml:space="preserve"> </w:t>
      </w:r>
      <w:r w:rsidRPr="00DD366C">
        <w:t>за</w:t>
      </w:r>
      <w:r w:rsidRPr="00DD366C">
        <w:rPr>
          <w:spacing w:val="-8"/>
        </w:rPr>
        <w:t xml:space="preserve"> </w:t>
      </w:r>
      <w:r w:rsidRPr="00DD366C">
        <w:t>охоплення</w:t>
      </w:r>
      <w:r w:rsidRPr="00DD366C">
        <w:rPr>
          <w:spacing w:val="-9"/>
        </w:rPr>
        <w:t xml:space="preserve"> </w:t>
      </w:r>
      <w:r w:rsidRPr="00DD366C">
        <w:t>1000</w:t>
      </w:r>
      <w:r w:rsidRPr="00DD366C">
        <w:rPr>
          <w:spacing w:val="-8"/>
        </w:rPr>
        <w:t xml:space="preserve"> </w:t>
      </w:r>
      <w:r w:rsidRPr="00DD366C">
        <w:t>користувачів,</w:t>
      </w:r>
      <w:r w:rsidRPr="00DD366C">
        <w:rPr>
          <w:spacing w:val="-9"/>
        </w:rPr>
        <w:t xml:space="preserve"> </w:t>
      </w:r>
      <w:r w:rsidRPr="00DD366C">
        <w:t>і</w:t>
      </w:r>
      <w:r w:rsidRPr="00DD366C">
        <w:rPr>
          <w:spacing w:val="-9"/>
        </w:rPr>
        <w:t xml:space="preserve"> </w:t>
      </w:r>
      <w:r w:rsidRPr="00DD366C">
        <w:t>такий</w:t>
      </w:r>
      <w:r w:rsidRPr="00DD366C">
        <w:rPr>
          <w:spacing w:val="-8"/>
        </w:rPr>
        <w:t xml:space="preserve"> </w:t>
      </w:r>
      <w:r w:rsidRPr="00DD366C">
        <w:t>самий</w:t>
      </w:r>
      <w:r w:rsidRPr="00DD366C">
        <w:rPr>
          <w:spacing w:val="-68"/>
        </w:rPr>
        <w:t xml:space="preserve"> </w:t>
      </w:r>
      <w:r w:rsidRPr="00DD366C">
        <w:t>показник</w:t>
      </w:r>
      <w:r w:rsidRPr="00DD366C">
        <w:rPr>
          <w:spacing w:val="1"/>
        </w:rPr>
        <w:t xml:space="preserve"> </w:t>
      </w:r>
      <w:r w:rsidRPr="00DD366C">
        <w:t>існує</w:t>
      </w:r>
      <w:r w:rsidRPr="00DD366C">
        <w:rPr>
          <w:spacing w:val="1"/>
        </w:rPr>
        <w:t xml:space="preserve"> </w:t>
      </w:r>
      <w:r w:rsidRPr="00DD366C">
        <w:t>при</w:t>
      </w:r>
      <w:r w:rsidRPr="00DD366C">
        <w:rPr>
          <w:spacing w:val="1"/>
        </w:rPr>
        <w:t xml:space="preserve"> </w:t>
      </w:r>
      <w:r w:rsidRPr="00DD366C">
        <w:t>визначенні</w:t>
      </w:r>
      <w:r w:rsidRPr="00DD366C">
        <w:rPr>
          <w:spacing w:val="1"/>
        </w:rPr>
        <w:t xml:space="preserve"> </w:t>
      </w:r>
      <w:r w:rsidRPr="00DD366C">
        <w:t>вартості</w:t>
      </w:r>
      <w:r w:rsidRPr="00DD366C">
        <w:rPr>
          <w:spacing w:val="1"/>
        </w:rPr>
        <w:t xml:space="preserve"> </w:t>
      </w:r>
      <w:r w:rsidRPr="00DD366C">
        <w:t>охоплення</w:t>
      </w:r>
      <w:r w:rsidRPr="00DD366C">
        <w:rPr>
          <w:spacing w:val="1"/>
        </w:rPr>
        <w:t xml:space="preserve"> </w:t>
      </w:r>
      <w:r w:rsidRPr="00DD366C">
        <w:t>1000</w:t>
      </w:r>
      <w:r w:rsidRPr="00DD366C">
        <w:rPr>
          <w:spacing w:val="1"/>
        </w:rPr>
        <w:t xml:space="preserve"> </w:t>
      </w:r>
      <w:r w:rsidRPr="00DD366C">
        <w:t>цільових</w:t>
      </w:r>
      <w:r w:rsidRPr="00DD366C">
        <w:rPr>
          <w:spacing w:val="1"/>
        </w:rPr>
        <w:t xml:space="preserve"> </w:t>
      </w:r>
      <w:r w:rsidRPr="00DD366C">
        <w:t xml:space="preserve">користувачів. </w:t>
      </w:r>
    </w:p>
    <w:p w:rsidR="007E0D45" w:rsidRPr="00DD366C" w:rsidRDefault="007E0D45" w:rsidP="005B594D">
      <w:pPr>
        <w:pStyle w:val="a3"/>
        <w:tabs>
          <w:tab w:val="left" w:pos="1276"/>
        </w:tabs>
        <w:spacing w:line="360" w:lineRule="auto"/>
        <w:ind w:left="0" w:firstLine="709"/>
      </w:pPr>
      <w:r w:rsidRPr="00DD366C">
        <w:t xml:space="preserve">Для </w:t>
      </w:r>
      <w:r w:rsidR="00661173" w:rsidRPr="00DD366C">
        <w:t>організацій</w:t>
      </w:r>
      <w:r w:rsidRPr="00DD366C">
        <w:t xml:space="preserve"> з ціллю охоплення дуже важливо враховувати</w:t>
      </w:r>
      <w:r w:rsidRPr="00DD366C">
        <w:rPr>
          <w:spacing w:val="1"/>
        </w:rPr>
        <w:t xml:space="preserve"> </w:t>
      </w:r>
      <w:r w:rsidRPr="00DD366C">
        <w:t>перетин</w:t>
      </w:r>
      <w:r w:rsidRPr="00DD366C">
        <w:rPr>
          <w:spacing w:val="1"/>
        </w:rPr>
        <w:t xml:space="preserve"> </w:t>
      </w:r>
      <w:r w:rsidRPr="00DD366C">
        <w:t>цільових</w:t>
      </w:r>
      <w:r w:rsidRPr="00DD366C">
        <w:rPr>
          <w:spacing w:val="1"/>
        </w:rPr>
        <w:t xml:space="preserve"> </w:t>
      </w:r>
      <w:r w:rsidRPr="00DD366C">
        <w:t>аудиторій,</w:t>
      </w:r>
      <w:r w:rsidRPr="00DD366C">
        <w:rPr>
          <w:spacing w:val="1"/>
        </w:rPr>
        <w:t xml:space="preserve"> </w:t>
      </w:r>
      <w:r w:rsidRPr="00DD366C">
        <w:t>на</w:t>
      </w:r>
      <w:r w:rsidRPr="00DD366C">
        <w:rPr>
          <w:spacing w:val="1"/>
        </w:rPr>
        <w:t xml:space="preserve"> </w:t>
      </w:r>
      <w:r w:rsidRPr="00DD366C">
        <w:t>які</w:t>
      </w:r>
      <w:r w:rsidRPr="00DD366C">
        <w:rPr>
          <w:spacing w:val="1"/>
        </w:rPr>
        <w:t xml:space="preserve"> </w:t>
      </w:r>
      <w:r w:rsidRPr="00DD366C">
        <w:t>налаштовується</w:t>
      </w:r>
      <w:r w:rsidRPr="00DD366C">
        <w:rPr>
          <w:spacing w:val="1"/>
        </w:rPr>
        <w:t xml:space="preserve"> </w:t>
      </w:r>
      <w:r w:rsidRPr="00DD366C">
        <w:t>таргетинг,</w:t>
      </w:r>
      <w:r w:rsidRPr="00DD366C">
        <w:rPr>
          <w:spacing w:val="1"/>
        </w:rPr>
        <w:t xml:space="preserve"> </w:t>
      </w:r>
      <w:r w:rsidRPr="00DD366C">
        <w:t>при</w:t>
      </w:r>
      <w:r w:rsidRPr="00DD366C">
        <w:rPr>
          <w:spacing w:val="1"/>
        </w:rPr>
        <w:t xml:space="preserve"> </w:t>
      </w:r>
      <w:r w:rsidRPr="00DD366C">
        <w:t>розрахунку</w:t>
      </w:r>
      <w:r w:rsidRPr="00DD366C">
        <w:rPr>
          <w:spacing w:val="1"/>
        </w:rPr>
        <w:t xml:space="preserve"> </w:t>
      </w:r>
      <w:r w:rsidRPr="00DD366C">
        <w:t>загального</w:t>
      </w:r>
      <w:r w:rsidRPr="00DD366C">
        <w:rPr>
          <w:spacing w:val="1"/>
        </w:rPr>
        <w:t xml:space="preserve"> </w:t>
      </w:r>
      <w:r w:rsidRPr="00DD366C">
        <w:t>охоплення.</w:t>
      </w:r>
      <w:r w:rsidRPr="00DD366C">
        <w:rPr>
          <w:spacing w:val="1"/>
        </w:rPr>
        <w:t xml:space="preserve"> </w:t>
      </w:r>
      <w:r w:rsidRPr="00DD366C">
        <w:t>Багато</w:t>
      </w:r>
      <w:r w:rsidRPr="00DD366C">
        <w:rPr>
          <w:spacing w:val="1"/>
        </w:rPr>
        <w:t xml:space="preserve"> </w:t>
      </w:r>
      <w:r w:rsidRPr="00DD366C">
        <w:t>агентств</w:t>
      </w:r>
      <w:r w:rsidRPr="00DD366C">
        <w:rPr>
          <w:spacing w:val="1"/>
        </w:rPr>
        <w:t xml:space="preserve"> </w:t>
      </w:r>
      <w:r w:rsidRPr="00DD366C">
        <w:t>використовують</w:t>
      </w:r>
      <w:r w:rsidRPr="00DD366C">
        <w:rPr>
          <w:spacing w:val="1"/>
        </w:rPr>
        <w:t xml:space="preserve"> </w:t>
      </w:r>
      <w:r w:rsidRPr="00DD366C">
        <w:t>так</w:t>
      </w:r>
      <w:r w:rsidRPr="00DD366C">
        <w:rPr>
          <w:spacing w:val="-67"/>
        </w:rPr>
        <w:t xml:space="preserve"> </w:t>
      </w:r>
      <w:r w:rsidRPr="00DD366C">
        <w:t xml:space="preserve">звані коефіцієнти перетину на основі досвіду минулих </w:t>
      </w:r>
      <w:r w:rsidR="00661173" w:rsidRPr="00DD366C">
        <w:t>організацій</w:t>
      </w:r>
      <w:r w:rsidRPr="00DD366C">
        <w:t>, беручи до</w:t>
      </w:r>
      <w:r w:rsidRPr="00DD366C">
        <w:rPr>
          <w:spacing w:val="-67"/>
        </w:rPr>
        <w:t xml:space="preserve"> </w:t>
      </w:r>
      <w:r w:rsidRPr="00DD366C">
        <w:t>уваги кількість вибраних сайтів з місцями розташування, їх властивості та</w:t>
      </w:r>
      <w:r w:rsidRPr="00DD366C">
        <w:rPr>
          <w:spacing w:val="1"/>
        </w:rPr>
        <w:t xml:space="preserve"> </w:t>
      </w:r>
      <w:r w:rsidRPr="00DD366C">
        <w:t>період</w:t>
      </w:r>
      <w:r w:rsidRPr="00DD366C">
        <w:rPr>
          <w:spacing w:val="1"/>
        </w:rPr>
        <w:t xml:space="preserve"> </w:t>
      </w:r>
      <w:r w:rsidR="00661173" w:rsidRPr="00DD366C">
        <w:t>організації</w:t>
      </w:r>
      <w:r w:rsidRPr="00DD366C">
        <w:t>.</w:t>
      </w:r>
      <w:r w:rsidRPr="00DD366C">
        <w:rPr>
          <w:spacing w:val="1"/>
        </w:rPr>
        <w:t xml:space="preserve"> </w:t>
      </w:r>
      <w:r w:rsidRPr="00DD366C">
        <w:t>Використання</w:t>
      </w:r>
      <w:r w:rsidRPr="00DD366C">
        <w:rPr>
          <w:spacing w:val="1"/>
        </w:rPr>
        <w:t xml:space="preserve"> </w:t>
      </w:r>
      <w:r w:rsidRPr="00DD366C">
        <w:t>цього</w:t>
      </w:r>
      <w:r w:rsidRPr="00DD366C">
        <w:rPr>
          <w:spacing w:val="1"/>
        </w:rPr>
        <w:t xml:space="preserve"> </w:t>
      </w:r>
      <w:r w:rsidRPr="00DD366C">
        <w:t>коефіцієнта</w:t>
      </w:r>
      <w:r w:rsidRPr="00DD366C">
        <w:rPr>
          <w:spacing w:val="1"/>
        </w:rPr>
        <w:t xml:space="preserve"> </w:t>
      </w:r>
      <w:r w:rsidRPr="00DD366C">
        <w:t>насправді</w:t>
      </w:r>
      <w:r w:rsidRPr="00DD366C">
        <w:rPr>
          <w:spacing w:val="1"/>
        </w:rPr>
        <w:t xml:space="preserve"> </w:t>
      </w:r>
      <w:r w:rsidRPr="00DD366C">
        <w:t>не</w:t>
      </w:r>
      <w:r w:rsidRPr="00DD366C">
        <w:rPr>
          <w:spacing w:val="1"/>
        </w:rPr>
        <w:t xml:space="preserve"> </w:t>
      </w:r>
      <w:r w:rsidRPr="00DD366C">
        <w:t>зовсім</w:t>
      </w:r>
      <w:r w:rsidRPr="00DD366C">
        <w:rPr>
          <w:spacing w:val="1"/>
        </w:rPr>
        <w:t xml:space="preserve"> </w:t>
      </w:r>
      <w:r w:rsidRPr="00DD366C">
        <w:t>коректне,</w:t>
      </w:r>
      <w:r w:rsidRPr="00DD366C">
        <w:rPr>
          <w:spacing w:val="-10"/>
        </w:rPr>
        <w:t xml:space="preserve"> </w:t>
      </w:r>
      <w:r w:rsidRPr="00DD366C">
        <w:t>оскільки</w:t>
      </w:r>
      <w:r w:rsidRPr="00DD366C">
        <w:rPr>
          <w:spacing w:val="-9"/>
        </w:rPr>
        <w:t xml:space="preserve"> </w:t>
      </w:r>
      <w:r w:rsidRPr="00DD366C">
        <w:t>воно</w:t>
      </w:r>
      <w:r w:rsidRPr="00DD366C">
        <w:rPr>
          <w:spacing w:val="-9"/>
        </w:rPr>
        <w:t xml:space="preserve"> </w:t>
      </w:r>
      <w:r w:rsidRPr="00DD366C">
        <w:t>є</w:t>
      </w:r>
      <w:r w:rsidRPr="00DD366C">
        <w:rPr>
          <w:spacing w:val="-9"/>
        </w:rPr>
        <w:t xml:space="preserve"> </w:t>
      </w:r>
      <w:r w:rsidRPr="00DD366C">
        <w:t>досить</w:t>
      </w:r>
      <w:r w:rsidRPr="00DD366C">
        <w:rPr>
          <w:spacing w:val="-9"/>
        </w:rPr>
        <w:t xml:space="preserve"> </w:t>
      </w:r>
      <w:r w:rsidRPr="00DD366C">
        <w:t>суб’єктивним,</w:t>
      </w:r>
      <w:r w:rsidRPr="00DD366C">
        <w:rPr>
          <w:spacing w:val="-10"/>
        </w:rPr>
        <w:t xml:space="preserve"> </w:t>
      </w:r>
      <w:r w:rsidRPr="00DD366C">
        <w:t>воно</w:t>
      </w:r>
      <w:r w:rsidRPr="00DD366C">
        <w:rPr>
          <w:spacing w:val="-9"/>
        </w:rPr>
        <w:t xml:space="preserve"> </w:t>
      </w:r>
      <w:r w:rsidRPr="00DD366C">
        <w:t>базується</w:t>
      </w:r>
      <w:r w:rsidRPr="00DD366C">
        <w:rPr>
          <w:spacing w:val="-9"/>
        </w:rPr>
        <w:t xml:space="preserve"> </w:t>
      </w:r>
      <w:r w:rsidRPr="00DD366C">
        <w:t>на</w:t>
      </w:r>
      <w:r w:rsidRPr="00DD366C">
        <w:rPr>
          <w:spacing w:val="-9"/>
        </w:rPr>
        <w:t xml:space="preserve"> </w:t>
      </w:r>
      <w:r w:rsidRPr="00DD366C">
        <w:t>досвіді,</w:t>
      </w:r>
      <w:r w:rsidRPr="00DD366C">
        <w:rPr>
          <w:spacing w:val="-9"/>
        </w:rPr>
        <w:t xml:space="preserve"> </w:t>
      </w:r>
      <w:r w:rsidRPr="00DD366C">
        <w:t>а</w:t>
      </w:r>
      <w:r w:rsidRPr="00DD366C">
        <w:rPr>
          <w:spacing w:val="-68"/>
        </w:rPr>
        <w:t xml:space="preserve"> </w:t>
      </w:r>
      <w:r w:rsidRPr="00DD366C">
        <w:t>не</w:t>
      </w:r>
      <w:r w:rsidRPr="00DD366C">
        <w:rPr>
          <w:spacing w:val="1"/>
        </w:rPr>
        <w:t xml:space="preserve"> </w:t>
      </w:r>
      <w:r w:rsidRPr="00DD366C">
        <w:t>на</w:t>
      </w:r>
      <w:r w:rsidRPr="00DD366C">
        <w:rPr>
          <w:spacing w:val="1"/>
        </w:rPr>
        <w:t xml:space="preserve"> </w:t>
      </w:r>
      <w:r w:rsidRPr="00DD366C">
        <w:t>конкретних</w:t>
      </w:r>
      <w:r w:rsidRPr="00DD366C">
        <w:rPr>
          <w:spacing w:val="1"/>
        </w:rPr>
        <w:t xml:space="preserve"> </w:t>
      </w:r>
      <w:r w:rsidRPr="00DD366C">
        <w:t>математичних</w:t>
      </w:r>
      <w:r w:rsidRPr="00DD366C">
        <w:rPr>
          <w:spacing w:val="1"/>
        </w:rPr>
        <w:t xml:space="preserve"> </w:t>
      </w:r>
      <w:r w:rsidRPr="00DD366C">
        <w:t>розрахунках.</w:t>
      </w:r>
      <w:r w:rsidRPr="00DD366C">
        <w:rPr>
          <w:spacing w:val="1"/>
        </w:rPr>
        <w:t xml:space="preserve"> </w:t>
      </w:r>
      <w:r w:rsidRPr="00DD366C">
        <w:t>Тому</w:t>
      </w:r>
      <w:r w:rsidRPr="00DD366C">
        <w:rPr>
          <w:spacing w:val="1"/>
        </w:rPr>
        <w:t xml:space="preserve"> </w:t>
      </w:r>
      <w:r w:rsidRPr="00DD366C">
        <w:t>існує</w:t>
      </w:r>
      <w:r w:rsidRPr="00DD366C">
        <w:rPr>
          <w:spacing w:val="1"/>
        </w:rPr>
        <w:t xml:space="preserve"> </w:t>
      </w:r>
      <w:r w:rsidRPr="00DD366C">
        <w:t>спеціальний</w:t>
      </w:r>
      <w:r w:rsidRPr="00DD366C">
        <w:rPr>
          <w:spacing w:val="1"/>
        </w:rPr>
        <w:t xml:space="preserve"> </w:t>
      </w:r>
      <w:r w:rsidRPr="00DD366C">
        <w:t>алгоритм</w:t>
      </w:r>
      <w:r w:rsidRPr="00DD366C">
        <w:rPr>
          <w:spacing w:val="1"/>
        </w:rPr>
        <w:t xml:space="preserve"> </w:t>
      </w:r>
      <w:r w:rsidRPr="00DD366C">
        <w:t>переходу,</w:t>
      </w:r>
      <w:r w:rsidRPr="00DD366C">
        <w:rPr>
          <w:spacing w:val="1"/>
        </w:rPr>
        <w:t xml:space="preserve"> </w:t>
      </w:r>
      <w:r w:rsidRPr="00DD366C">
        <w:t>який</w:t>
      </w:r>
      <w:r w:rsidRPr="00DD366C">
        <w:rPr>
          <w:spacing w:val="1"/>
        </w:rPr>
        <w:t xml:space="preserve"> </w:t>
      </w:r>
      <w:r w:rsidRPr="00DD366C">
        <w:t>розраховується</w:t>
      </w:r>
      <w:r w:rsidRPr="00DD366C">
        <w:rPr>
          <w:spacing w:val="1"/>
        </w:rPr>
        <w:t xml:space="preserve"> </w:t>
      </w:r>
      <w:r w:rsidRPr="00DD366C">
        <w:t>по</w:t>
      </w:r>
      <w:r w:rsidRPr="00DD366C">
        <w:rPr>
          <w:spacing w:val="1"/>
        </w:rPr>
        <w:t xml:space="preserve"> </w:t>
      </w:r>
      <w:r w:rsidRPr="00DD366C">
        <w:t>формулі,</w:t>
      </w:r>
      <w:r w:rsidRPr="00DD366C">
        <w:rPr>
          <w:spacing w:val="1"/>
        </w:rPr>
        <w:t xml:space="preserve"> </w:t>
      </w:r>
      <w:r w:rsidRPr="00DD366C">
        <w:t>взятій</w:t>
      </w:r>
      <w:r w:rsidRPr="00DD366C">
        <w:rPr>
          <w:spacing w:val="1"/>
        </w:rPr>
        <w:t xml:space="preserve"> </w:t>
      </w:r>
      <w:r w:rsidRPr="00DD366C">
        <w:t>з</w:t>
      </w:r>
      <w:r w:rsidRPr="00DD366C">
        <w:rPr>
          <w:spacing w:val="1"/>
        </w:rPr>
        <w:t xml:space="preserve"> </w:t>
      </w:r>
      <w:r w:rsidRPr="00DD366C">
        <w:t>теорії</w:t>
      </w:r>
      <w:r w:rsidRPr="00DD366C">
        <w:rPr>
          <w:spacing w:val="1"/>
        </w:rPr>
        <w:t xml:space="preserve"> </w:t>
      </w:r>
      <w:r w:rsidRPr="00DD366C">
        <w:t>ймовірностей.</w:t>
      </w:r>
      <w:r w:rsidRPr="00DD366C">
        <w:rPr>
          <w:spacing w:val="1"/>
        </w:rPr>
        <w:t xml:space="preserve"> </w:t>
      </w:r>
      <w:r w:rsidRPr="00DD366C">
        <w:t>Такий</w:t>
      </w:r>
      <w:r w:rsidRPr="00DD366C">
        <w:rPr>
          <w:spacing w:val="1"/>
        </w:rPr>
        <w:t xml:space="preserve"> </w:t>
      </w:r>
      <w:r w:rsidRPr="00DD366C">
        <w:t>розрахунок</w:t>
      </w:r>
      <w:r w:rsidRPr="00DD366C">
        <w:rPr>
          <w:spacing w:val="1"/>
        </w:rPr>
        <w:t xml:space="preserve"> </w:t>
      </w:r>
      <w:r w:rsidRPr="00DD366C">
        <w:t>полягає</w:t>
      </w:r>
      <w:r w:rsidRPr="00DD366C">
        <w:rPr>
          <w:spacing w:val="1"/>
        </w:rPr>
        <w:t xml:space="preserve"> </w:t>
      </w:r>
      <w:r w:rsidRPr="00DD366C">
        <w:t>в</w:t>
      </w:r>
      <w:r w:rsidRPr="00DD366C">
        <w:rPr>
          <w:spacing w:val="1"/>
        </w:rPr>
        <w:t xml:space="preserve"> </w:t>
      </w:r>
      <w:r w:rsidRPr="00DD366C">
        <w:t>тому,</w:t>
      </w:r>
      <w:r w:rsidRPr="00DD366C">
        <w:rPr>
          <w:spacing w:val="1"/>
        </w:rPr>
        <w:t xml:space="preserve"> </w:t>
      </w:r>
      <w:r w:rsidRPr="00DD366C">
        <w:t>що</w:t>
      </w:r>
      <w:r w:rsidRPr="00DD366C">
        <w:rPr>
          <w:spacing w:val="1"/>
        </w:rPr>
        <w:t xml:space="preserve"> </w:t>
      </w:r>
      <w:r w:rsidRPr="00DD366C">
        <w:t>вся</w:t>
      </w:r>
      <w:r w:rsidRPr="00DD366C">
        <w:rPr>
          <w:spacing w:val="1"/>
        </w:rPr>
        <w:t xml:space="preserve"> </w:t>
      </w:r>
      <w:r w:rsidRPr="00DD366C">
        <w:t>аудиторія</w:t>
      </w:r>
      <w:r w:rsidRPr="00DD366C">
        <w:rPr>
          <w:spacing w:val="1"/>
        </w:rPr>
        <w:t xml:space="preserve"> </w:t>
      </w:r>
      <w:r w:rsidRPr="00DD366C">
        <w:t>в</w:t>
      </w:r>
      <w:r w:rsidRPr="00DD366C">
        <w:rPr>
          <w:spacing w:val="1"/>
        </w:rPr>
        <w:t xml:space="preserve"> </w:t>
      </w:r>
      <w:r w:rsidR="005A6382" w:rsidRPr="00DD366C">
        <w:t>Інтернет</w:t>
      </w:r>
      <w:r w:rsidRPr="00DD366C">
        <w:t xml:space="preserve">і береться за одиницю на плановий період рекламної </w:t>
      </w:r>
      <w:r w:rsidR="00661173" w:rsidRPr="00DD366C">
        <w:t>організації</w:t>
      </w:r>
      <w:r w:rsidRPr="00DD366C">
        <w:t>,</w:t>
      </w:r>
      <w:r w:rsidRPr="00DD366C">
        <w:rPr>
          <w:spacing w:val="1"/>
        </w:rPr>
        <w:t xml:space="preserve"> </w:t>
      </w:r>
      <w:r w:rsidRPr="00DD366C">
        <w:t>потім</w:t>
      </w:r>
      <w:r w:rsidRPr="00DD366C">
        <w:rPr>
          <w:spacing w:val="-17"/>
        </w:rPr>
        <w:t xml:space="preserve"> </w:t>
      </w:r>
      <w:r w:rsidRPr="00DD366C">
        <w:t>для</w:t>
      </w:r>
      <w:r w:rsidRPr="00DD366C">
        <w:rPr>
          <w:spacing w:val="-17"/>
        </w:rPr>
        <w:t xml:space="preserve"> </w:t>
      </w:r>
      <w:r w:rsidRPr="00DD366C">
        <w:t>кожного</w:t>
      </w:r>
      <w:r w:rsidRPr="00DD366C">
        <w:rPr>
          <w:spacing w:val="-16"/>
        </w:rPr>
        <w:t xml:space="preserve"> </w:t>
      </w:r>
      <w:r w:rsidRPr="00DD366C">
        <w:t>сайту</w:t>
      </w:r>
      <w:r w:rsidRPr="00DD366C">
        <w:rPr>
          <w:spacing w:val="-17"/>
        </w:rPr>
        <w:t xml:space="preserve"> </w:t>
      </w:r>
      <w:r w:rsidRPr="00DD366C">
        <w:t>з</w:t>
      </w:r>
      <w:r w:rsidRPr="00DD366C">
        <w:rPr>
          <w:spacing w:val="-17"/>
        </w:rPr>
        <w:t xml:space="preserve"> </w:t>
      </w:r>
      <w:r w:rsidRPr="00DD366C">
        <w:t>розміщенням</w:t>
      </w:r>
      <w:r w:rsidRPr="00DD366C">
        <w:rPr>
          <w:spacing w:val="-16"/>
        </w:rPr>
        <w:t xml:space="preserve"> </w:t>
      </w:r>
      <w:r w:rsidRPr="00DD366C">
        <w:t>знаходиться</w:t>
      </w:r>
      <w:r w:rsidRPr="00DD366C">
        <w:rPr>
          <w:spacing w:val="-18"/>
        </w:rPr>
        <w:t xml:space="preserve"> </w:t>
      </w:r>
      <w:r w:rsidRPr="00DD366C">
        <w:t>відсоток</w:t>
      </w:r>
      <w:r w:rsidRPr="00DD366C">
        <w:rPr>
          <w:spacing w:val="-17"/>
        </w:rPr>
        <w:t xml:space="preserve"> </w:t>
      </w:r>
      <w:r w:rsidRPr="00DD366C">
        <w:t>користувачів,</w:t>
      </w:r>
      <w:r w:rsidRPr="00DD366C">
        <w:rPr>
          <w:spacing w:val="-67"/>
        </w:rPr>
        <w:t xml:space="preserve"> </w:t>
      </w:r>
      <w:r w:rsidRPr="00DD366C">
        <w:t>яких</w:t>
      </w:r>
      <w:r w:rsidRPr="00DD366C">
        <w:rPr>
          <w:spacing w:val="1"/>
        </w:rPr>
        <w:t xml:space="preserve"> </w:t>
      </w:r>
      <w:r w:rsidRPr="00DD366C">
        <w:t>не</w:t>
      </w:r>
      <w:r w:rsidRPr="00DD366C">
        <w:rPr>
          <w:spacing w:val="1"/>
        </w:rPr>
        <w:t xml:space="preserve"> </w:t>
      </w:r>
      <w:r w:rsidRPr="00DD366C">
        <w:t>охоплено,</w:t>
      </w:r>
      <w:r w:rsidRPr="00DD366C">
        <w:rPr>
          <w:spacing w:val="1"/>
        </w:rPr>
        <w:t xml:space="preserve"> </w:t>
      </w:r>
      <w:r w:rsidRPr="00DD366C">
        <w:t>після</w:t>
      </w:r>
      <w:r w:rsidRPr="00DD366C">
        <w:rPr>
          <w:spacing w:val="1"/>
        </w:rPr>
        <w:t xml:space="preserve"> </w:t>
      </w:r>
      <w:r w:rsidRPr="00DD366C">
        <w:t>чого</w:t>
      </w:r>
      <w:r w:rsidRPr="00DD366C">
        <w:rPr>
          <w:spacing w:val="1"/>
        </w:rPr>
        <w:t xml:space="preserve"> </w:t>
      </w:r>
      <w:r w:rsidRPr="00DD366C">
        <w:t>віднімається</w:t>
      </w:r>
      <w:r w:rsidRPr="00DD366C">
        <w:rPr>
          <w:spacing w:val="1"/>
        </w:rPr>
        <w:t xml:space="preserve"> </w:t>
      </w:r>
      <w:r w:rsidRPr="00DD366C">
        <w:t>з</w:t>
      </w:r>
      <w:r w:rsidRPr="00DD366C">
        <w:rPr>
          <w:spacing w:val="1"/>
        </w:rPr>
        <w:t xml:space="preserve"> </w:t>
      </w:r>
      <w:r w:rsidRPr="00DD366C">
        <w:t>усієї</w:t>
      </w:r>
      <w:r w:rsidRPr="00DD366C">
        <w:rPr>
          <w:spacing w:val="1"/>
        </w:rPr>
        <w:t xml:space="preserve"> </w:t>
      </w:r>
      <w:r w:rsidRPr="00DD366C">
        <w:t>аудиторії</w:t>
      </w:r>
      <w:r w:rsidRPr="00DD366C">
        <w:rPr>
          <w:spacing w:val="1"/>
        </w:rPr>
        <w:t xml:space="preserve"> </w:t>
      </w:r>
      <w:r w:rsidRPr="00DD366C">
        <w:t>відсоток,</w:t>
      </w:r>
      <w:r w:rsidRPr="00DD366C">
        <w:rPr>
          <w:spacing w:val="1"/>
        </w:rPr>
        <w:t xml:space="preserve"> </w:t>
      </w:r>
      <w:r w:rsidRPr="00DD366C">
        <w:t xml:space="preserve">неохоплених у всіх розділах разом, і отримується відсоток неохоплених користувачі для всіх інструментів, а потім помножені на кількість користувачів </w:t>
      </w:r>
      <w:r w:rsidR="005A6382" w:rsidRPr="00DD366C">
        <w:t>Інтернет</w:t>
      </w:r>
      <w:r w:rsidRPr="00DD366C">
        <w:t xml:space="preserve">у, щоб отримати кількість користувачів, на яких впливає кампанія. Ця ж формула використовується для обчислення цільової аудиторії, за одиницю приймаються не всі користувачі </w:t>
      </w:r>
      <w:r w:rsidR="005A6382" w:rsidRPr="00DD366C">
        <w:t>Інтернет</w:t>
      </w:r>
      <w:r w:rsidRPr="00DD366C">
        <w:t>у, а лише кількість цільової аудиторії.</w:t>
      </w:r>
    </w:p>
    <w:p w:rsidR="007E0D45" w:rsidRPr="00DD366C" w:rsidRDefault="007E0D45" w:rsidP="005B594D">
      <w:pPr>
        <w:pStyle w:val="a3"/>
        <w:tabs>
          <w:tab w:val="left" w:pos="1276"/>
        </w:tabs>
        <w:spacing w:line="360" w:lineRule="auto"/>
        <w:ind w:left="0" w:firstLine="709"/>
      </w:pPr>
      <w:r w:rsidRPr="00DD366C">
        <w:t xml:space="preserve">Для </w:t>
      </w:r>
      <w:r w:rsidR="00661173" w:rsidRPr="00DD366C">
        <w:t>організацій</w:t>
      </w:r>
      <w:r w:rsidRPr="00DD366C">
        <w:t>, основною метою яких є переходи на сайт. Інструментами для цієї мети є місця розташування в пошуковій мережі</w:t>
      </w:r>
      <w:r w:rsidRPr="00DD366C">
        <w:rPr>
          <w:spacing w:val="1"/>
        </w:rPr>
        <w:t xml:space="preserve"> </w:t>
      </w:r>
      <w:r w:rsidRPr="00DD366C">
        <w:t>(наприклад, пошук у Google), притаманні такі показники, як ціна за клік.</w:t>
      </w:r>
      <w:r w:rsidRPr="00DD366C">
        <w:rPr>
          <w:spacing w:val="1"/>
        </w:rPr>
        <w:t xml:space="preserve"> </w:t>
      </w:r>
      <w:r w:rsidRPr="00DD366C">
        <w:t xml:space="preserve">CTR також дуже важливий для таких </w:t>
      </w:r>
      <w:r w:rsidR="00661173" w:rsidRPr="00DD366C">
        <w:t>організацій</w:t>
      </w:r>
      <w:r w:rsidRPr="00DD366C">
        <w:t xml:space="preserve"> - рейтинг кліків, який є</w:t>
      </w:r>
      <w:r w:rsidRPr="00DD366C">
        <w:rPr>
          <w:spacing w:val="1"/>
        </w:rPr>
        <w:t xml:space="preserve"> </w:t>
      </w:r>
      <w:r w:rsidRPr="00DD366C">
        <w:t>відношенням</w:t>
      </w:r>
      <w:r w:rsidRPr="00DD366C">
        <w:rPr>
          <w:spacing w:val="1"/>
        </w:rPr>
        <w:t xml:space="preserve"> </w:t>
      </w:r>
      <w:r w:rsidRPr="00DD366C">
        <w:t>кількості</w:t>
      </w:r>
      <w:r w:rsidRPr="00DD366C">
        <w:rPr>
          <w:spacing w:val="1"/>
        </w:rPr>
        <w:t xml:space="preserve"> </w:t>
      </w:r>
      <w:r w:rsidRPr="00DD366C">
        <w:t>здійснених</w:t>
      </w:r>
      <w:r w:rsidRPr="00DD366C">
        <w:rPr>
          <w:spacing w:val="1"/>
        </w:rPr>
        <w:t xml:space="preserve"> </w:t>
      </w:r>
      <w:r w:rsidRPr="00DD366C">
        <w:t>кліків</w:t>
      </w:r>
      <w:r w:rsidRPr="00DD366C">
        <w:rPr>
          <w:spacing w:val="1"/>
        </w:rPr>
        <w:t xml:space="preserve"> </w:t>
      </w:r>
      <w:r w:rsidRPr="00DD366C">
        <w:t>до</w:t>
      </w:r>
      <w:r w:rsidRPr="00DD366C">
        <w:rPr>
          <w:spacing w:val="1"/>
        </w:rPr>
        <w:t xml:space="preserve"> </w:t>
      </w:r>
      <w:r w:rsidRPr="00DD366C">
        <w:t>показів</w:t>
      </w:r>
      <w:r w:rsidRPr="00DD366C">
        <w:rPr>
          <w:spacing w:val="1"/>
        </w:rPr>
        <w:t xml:space="preserve"> </w:t>
      </w:r>
      <w:r w:rsidRPr="00DD366C">
        <w:t>рекламного</w:t>
      </w:r>
      <w:r w:rsidRPr="00DD366C">
        <w:rPr>
          <w:spacing w:val="1"/>
        </w:rPr>
        <w:t xml:space="preserve"> </w:t>
      </w:r>
      <w:r w:rsidRPr="00DD366C">
        <w:t>повідомлення.</w:t>
      </w:r>
      <w:r w:rsidRPr="00DD366C">
        <w:rPr>
          <w:spacing w:val="58"/>
        </w:rPr>
        <w:t xml:space="preserve"> </w:t>
      </w:r>
      <w:r w:rsidRPr="00DD366C">
        <w:t>Чим</w:t>
      </w:r>
      <w:r w:rsidRPr="00DD366C">
        <w:rPr>
          <w:spacing w:val="59"/>
        </w:rPr>
        <w:t xml:space="preserve"> </w:t>
      </w:r>
      <w:r w:rsidRPr="00DD366C">
        <w:t>вищий</w:t>
      </w:r>
      <w:r w:rsidRPr="00DD366C">
        <w:rPr>
          <w:spacing w:val="59"/>
        </w:rPr>
        <w:t xml:space="preserve"> </w:t>
      </w:r>
      <w:r w:rsidRPr="00DD366C">
        <w:t>цей</w:t>
      </w:r>
      <w:r w:rsidRPr="00DD366C">
        <w:rPr>
          <w:spacing w:val="58"/>
        </w:rPr>
        <w:t xml:space="preserve"> </w:t>
      </w:r>
      <w:r w:rsidRPr="00DD366C">
        <w:t>показник,</w:t>
      </w:r>
      <w:r w:rsidRPr="00DD366C">
        <w:rPr>
          <w:spacing w:val="59"/>
        </w:rPr>
        <w:t xml:space="preserve"> </w:t>
      </w:r>
      <w:r w:rsidRPr="00DD366C">
        <w:t>тим</w:t>
      </w:r>
      <w:r w:rsidRPr="00DD366C">
        <w:rPr>
          <w:spacing w:val="58"/>
        </w:rPr>
        <w:t xml:space="preserve"> </w:t>
      </w:r>
      <w:r w:rsidRPr="00DD366C">
        <w:t>цікавішою</w:t>
      </w:r>
      <w:r w:rsidRPr="00DD366C">
        <w:rPr>
          <w:spacing w:val="60"/>
        </w:rPr>
        <w:t xml:space="preserve"> </w:t>
      </w:r>
      <w:r w:rsidRPr="00DD366C">
        <w:t>є</w:t>
      </w:r>
      <w:r w:rsidRPr="00DD366C">
        <w:rPr>
          <w:spacing w:val="58"/>
        </w:rPr>
        <w:t xml:space="preserve"> </w:t>
      </w:r>
      <w:r w:rsidRPr="00DD366C">
        <w:t>реклама</w:t>
      </w:r>
      <w:r w:rsidRPr="00DD366C">
        <w:rPr>
          <w:spacing w:val="58"/>
        </w:rPr>
        <w:t xml:space="preserve"> </w:t>
      </w:r>
      <w:r w:rsidRPr="00DD366C">
        <w:t>для</w:t>
      </w:r>
      <w:r w:rsidR="00FA3A88" w:rsidRPr="00DD366C">
        <w:t xml:space="preserve"> </w:t>
      </w:r>
      <w:r w:rsidRPr="00DD366C">
        <w:t>користувачів.</w:t>
      </w:r>
      <w:r w:rsidRPr="00DD366C">
        <w:rPr>
          <w:spacing w:val="1"/>
        </w:rPr>
        <w:t xml:space="preserve"> </w:t>
      </w:r>
      <w:r w:rsidRPr="00DD366C">
        <w:t>У</w:t>
      </w:r>
      <w:r w:rsidRPr="00DD366C">
        <w:rPr>
          <w:spacing w:val="1"/>
        </w:rPr>
        <w:t xml:space="preserve"> </w:t>
      </w:r>
      <w:r w:rsidRPr="00DD366C">
        <w:t>цьому</w:t>
      </w:r>
      <w:r w:rsidRPr="00DD366C">
        <w:rPr>
          <w:spacing w:val="1"/>
        </w:rPr>
        <w:t xml:space="preserve"> </w:t>
      </w:r>
      <w:r w:rsidRPr="00DD366C">
        <w:t>випадку</w:t>
      </w:r>
      <w:r w:rsidRPr="00DD366C">
        <w:rPr>
          <w:spacing w:val="1"/>
        </w:rPr>
        <w:t xml:space="preserve"> </w:t>
      </w:r>
      <w:r w:rsidRPr="00DD366C">
        <w:t>CPM,</w:t>
      </w:r>
      <w:r w:rsidRPr="00DD366C">
        <w:rPr>
          <w:spacing w:val="1"/>
        </w:rPr>
        <w:t xml:space="preserve"> </w:t>
      </w:r>
      <w:r w:rsidRPr="00DD366C">
        <w:t>частота</w:t>
      </w:r>
      <w:r w:rsidRPr="00DD366C">
        <w:rPr>
          <w:spacing w:val="1"/>
        </w:rPr>
        <w:t xml:space="preserve"> </w:t>
      </w:r>
      <w:r w:rsidRPr="00DD366C">
        <w:t>та</w:t>
      </w:r>
      <w:r w:rsidRPr="00DD366C">
        <w:rPr>
          <w:spacing w:val="1"/>
        </w:rPr>
        <w:t xml:space="preserve"> </w:t>
      </w:r>
      <w:r w:rsidRPr="00DD366C">
        <w:lastRenderedPageBreak/>
        <w:t>охоплення</w:t>
      </w:r>
      <w:r w:rsidRPr="00DD366C">
        <w:rPr>
          <w:spacing w:val="1"/>
        </w:rPr>
        <w:t xml:space="preserve"> </w:t>
      </w:r>
      <w:r w:rsidRPr="00DD366C">
        <w:t>мають</w:t>
      </w:r>
      <w:r w:rsidRPr="00DD366C">
        <w:rPr>
          <w:spacing w:val="1"/>
        </w:rPr>
        <w:t xml:space="preserve"> </w:t>
      </w:r>
      <w:r w:rsidRPr="00DD366C">
        <w:t>другорядне</w:t>
      </w:r>
      <w:r w:rsidRPr="00DD366C">
        <w:rPr>
          <w:spacing w:val="-1"/>
        </w:rPr>
        <w:t xml:space="preserve"> </w:t>
      </w:r>
      <w:r w:rsidRPr="00DD366C">
        <w:t>значення.</w:t>
      </w:r>
    </w:p>
    <w:p w:rsidR="007E0D45" w:rsidRPr="00DD366C" w:rsidRDefault="007E0D45" w:rsidP="005B594D">
      <w:pPr>
        <w:pStyle w:val="a3"/>
        <w:tabs>
          <w:tab w:val="left" w:pos="1276"/>
        </w:tabs>
        <w:spacing w:line="360" w:lineRule="auto"/>
        <w:ind w:left="0" w:firstLine="709"/>
      </w:pPr>
      <w:r w:rsidRPr="00DD366C">
        <w:t>Плануючи кампанію продажу, CR (Conversion rate) відіграє важливу</w:t>
      </w:r>
      <w:r w:rsidRPr="00DD366C">
        <w:rPr>
          <w:spacing w:val="1"/>
        </w:rPr>
        <w:t xml:space="preserve"> </w:t>
      </w:r>
      <w:r w:rsidRPr="00DD366C">
        <w:t>роль</w:t>
      </w:r>
      <w:r w:rsidRPr="00DD366C">
        <w:rPr>
          <w:spacing w:val="1"/>
        </w:rPr>
        <w:t xml:space="preserve"> </w:t>
      </w:r>
      <w:r w:rsidRPr="00DD366C">
        <w:t>-</w:t>
      </w:r>
      <w:r w:rsidRPr="00DD366C">
        <w:rPr>
          <w:spacing w:val="1"/>
        </w:rPr>
        <w:t xml:space="preserve"> </w:t>
      </w:r>
      <w:r w:rsidRPr="00DD366C">
        <w:t xml:space="preserve">коефіцієнт конверсії, тобто відношення кількості виконаних замовлень / покупок / реєстрацій на сторінці до кількості кліків. У кампаніях такого типу медіа-планувальники прогнозують очікувану кількість так званих конверсій (покупок, замовлень) на основі попередніх </w:t>
      </w:r>
      <w:r w:rsidR="00661173" w:rsidRPr="00DD366C">
        <w:t>організацій</w:t>
      </w:r>
      <w:r w:rsidRPr="00DD366C">
        <w:t xml:space="preserve"> або на дуже подібних типах продуктів з</w:t>
      </w:r>
      <w:r w:rsidRPr="00DD366C">
        <w:rPr>
          <w:spacing w:val="1"/>
        </w:rPr>
        <w:t xml:space="preserve"> </w:t>
      </w:r>
      <w:r w:rsidRPr="00DD366C">
        <w:t>інших</w:t>
      </w:r>
      <w:r w:rsidRPr="00DD366C">
        <w:rPr>
          <w:spacing w:val="1"/>
        </w:rPr>
        <w:t xml:space="preserve"> </w:t>
      </w:r>
      <w:r w:rsidR="00661173" w:rsidRPr="00DD366C">
        <w:t>організацій</w:t>
      </w:r>
      <w:r w:rsidRPr="00DD366C">
        <w:t>.</w:t>
      </w:r>
      <w:r w:rsidRPr="00DD366C">
        <w:rPr>
          <w:spacing w:val="1"/>
        </w:rPr>
        <w:t xml:space="preserve"> </w:t>
      </w:r>
      <w:r w:rsidRPr="00DD366C">
        <w:t>Вартість</w:t>
      </w:r>
      <w:r w:rsidRPr="00DD366C">
        <w:rPr>
          <w:spacing w:val="1"/>
        </w:rPr>
        <w:t xml:space="preserve"> </w:t>
      </w:r>
      <w:r w:rsidRPr="00DD366C">
        <w:t>таких</w:t>
      </w:r>
      <w:r w:rsidRPr="00DD366C">
        <w:rPr>
          <w:spacing w:val="1"/>
        </w:rPr>
        <w:t xml:space="preserve"> </w:t>
      </w:r>
      <w:r w:rsidRPr="00DD366C">
        <w:t>конверсій називається CPA за ціну за дію і обчислюється як відношення</w:t>
      </w:r>
      <w:r w:rsidRPr="00DD366C">
        <w:rPr>
          <w:spacing w:val="1"/>
        </w:rPr>
        <w:t xml:space="preserve"> </w:t>
      </w:r>
      <w:r w:rsidRPr="00DD366C">
        <w:t>бюджету</w:t>
      </w:r>
      <w:r w:rsidRPr="00DD366C">
        <w:rPr>
          <w:spacing w:val="-1"/>
        </w:rPr>
        <w:t xml:space="preserve"> </w:t>
      </w:r>
      <w:r w:rsidRPr="00DD366C">
        <w:t>до кількості конверсій.</w:t>
      </w:r>
    </w:p>
    <w:p w:rsidR="007E0D45" w:rsidRPr="00DD366C" w:rsidRDefault="007E0D45" w:rsidP="005B594D">
      <w:pPr>
        <w:pStyle w:val="a3"/>
        <w:tabs>
          <w:tab w:val="left" w:pos="1276"/>
        </w:tabs>
        <w:spacing w:line="360" w:lineRule="auto"/>
        <w:ind w:left="0" w:firstLine="709"/>
      </w:pPr>
      <w:r w:rsidRPr="00DD366C">
        <w:t xml:space="preserve">При встановленні мети просування </w:t>
      </w:r>
      <w:r w:rsidR="00FC4CD1" w:rsidRPr="00DD366C">
        <w:t>організації</w:t>
      </w:r>
      <w:r w:rsidRPr="00DD366C">
        <w:t xml:space="preserve"> в </w:t>
      </w:r>
      <w:r w:rsidR="005A6382" w:rsidRPr="00DD366C">
        <w:t>Інтернет</w:t>
      </w:r>
      <w:r w:rsidRPr="00DD366C">
        <w:t>і ціллю буде,</w:t>
      </w:r>
      <w:r w:rsidRPr="00DD366C">
        <w:rPr>
          <w:spacing w:val="1"/>
        </w:rPr>
        <w:t xml:space="preserve"> </w:t>
      </w:r>
      <w:r w:rsidRPr="00DD366C">
        <w:t xml:space="preserve">щоб підвищився дохід </w:t>
      </w:r>
      <w:r w:rsidR="00FC4CD1" w:rsidRPr="00DD366C">
        <w:t>організації</w:t>
      </w:r>
      <w:r w:rsidRPr="00DD366C">
        <w:t>, збільшення кількості замовлень на товари</w:t>
      </w:r>
      <w:r w:rsidRPr="00DD366C">
        <w:rPr>
          <w:spacing w:val="-67"/>
        </w:rPr>
        <w:t xml:space="preserve"> </w:t>
      </w:r>
      <w:r w:rsidRPr="00DD366C">
        <w:t>чи</w:t>
      </w:r>
      <w:r w:rsidRPr="00DD366C">
        <w:rPr>
          <w:spacing w:val="-1"/>
        </w:rPr>
        <w:t xml:space="preserve"> </w:t>
      </w:r>
      <w:r w:rsidRPr="00DD366C">
        <w:t>послуги</w:t>
      </w:r>
      <w:r w:rsidRPr="00DD366C">
        <w:rPr>
          <w:spacing w:val="-1"/>
        </w:rPr>
        <w:t xml:space="preserve"> </w:t>
      </w:r>
      <w:r w:rsidRPr="00DD366C">
        <w:t>різних</w:t>
      </w:r>
      <w:r w:rsidRPr="00DD366C">
        <w:rPr>
          <w:spacing w:val="-1"/>
        </w:rPr>
        <w:t xml:space="preserve"> </w:t>
      </w:r>
      <w:r w:rsidRPr="00DD366C">
        <w:t>видів,</w:t>
      </w:r>
      <w:r w:rsidRPr="00DD366C">
        <w:rPr>
          <w:spacing w:val="-1"/>
        </w:rPr>
        <w:t xml:space="preserve"> </w:t>
      </w:r>
      <w:r w:rsidRPr="00DD366C">
        <w:t>популяризація</w:t>
      </w:r>
      <w:r w:rsidRPr="00DD366C">
        <w:rPr>
          <w:spacing w:val="-1"/>
        </w:rPr>
        <w:t xml:space="preserve"> </w:t>
      </w:r>
      <w:r w:rsidRPr="00DD366C">
        <w:t>бренду</w:t>
      </w:r>
      <w:r w:rsidRPr="00DD366C">
        <w:rPr>
          <w:spacing w:val="1"/>
        </w:rPr>
        <w:t xml:space="preserve"> </w:t>
      </w:r>
      <w:r w:rsidRPr="00DD366C">
        <w:t>та</w:t>
      </w:r>
      <w:r w:rsidRPr="00DD366C">
        <w:rPr>
          <w:spacing w:val="-1"/>
        </w:rPr>
        <w:t xml:space="preserve"> </w:t>
      </w:r>
      <w:r w:rsidRPr="00DD366C">
        <w:t>інше.</w:t>
      </w:r>
    </w:p>
    <w:p w:rsidR="007E0D45" w:rsidRPr="00DD366C" w:rsidRDefault="007E0D45" w:rsidP="005B594D">
      <w:pPr>
        <w:pStyle w:val="a3"/>
        <w:tabs>
          <w:tab w:val="left" w:pos="1276"/>
        </w:tabs>
        <w:spacing w:line="360" w:lineRule="auto"/>
        <w:ind w:left="0" w:firstLine="709"/>
      </w:pPr>
      <w:r w:rsidRPr="00DD366C">
        <w:t xml:space="preserve">Також завдяки стрімкому розвитку </w:t>
      </w:r>
      <w:r w:rsidR="005A6382" w:rsidRPr="00DD366C">
        <w:t>Інтернет</w:t>
      </w:r>
      <w:r w:rsidRPr="00DD366C">
        <w:t>у, маркетологи мають</w:t>
      </w:r>
      <w:r w:rsidRPr="00DD366C">
        <w:rPr>
          <w:spacing w:val="1"/>
        </w:rPr>
        <w:t xml:space="preserve"> </w:t>
      </w:r>
      <w:r w:rsidRPr="00DD366C">
        <w:t>можливість</w:t>
      </w:r>
      <w:r w:rsidRPr="00DD366C">
        <w:rPr>
          <w:spacing w:val="1"/>
        </w:rPr>
        <w:t xml:space="preserve"> </w:t>
      </w:r>
      <w:r w:rsidRPr="00DD366C">
        <w:t>вимірювання</w:t>
      </w:r>
      <w:r w:rsidRPr="00DD366C">
        <w:rPr>
          <w:spacing w:val="1"/>
        </w:rPr>
        <w:t xml:space="preserve"> </w:t>
      </w:r>
      <w:r w:rsidRPr="00DD366C">
        <w:t>онлайн-активності</w:t>
      </w:r>
      <w:r w:rsidRPr="00DD366C">
        <w:rPr>
          <w:spacing w:val="1"/>
        </w:rPr>
        <w:t xml:space="preserve"> </w:t>
      </w:r>
      <w:r w:rsidRPr="00DD366C">
        <w:t>за</w:t>
      </w:r>
      <w:r w:rsidRPr="00DD366C">
        <w:rPr>
          <w:spacing w:val="1"/>
        </w:rPr>
        <w:t xml:space="preserve"> </w:t>
      </w:r>
      <w:r w:rsidRPr="00DD366C">
        <w:t>допомогою</w:t>
      </w:r>
      <w:r w:rsidRPr="00DD366C">
        <w:rPr>
          <w:spacing w:val="1"/>
        </w:rPr>
        <w:t xml:space="preserve"> </w:t>
      </w:r>
      <w:r w:rsidRPr="00DD366C">
        <w:t>безлічі</w:t>
      </w:r>
      <w:r w:rsidRPr="00DD366C">
        <w:rPr>
          <w:spacing w:val="-67"/>
        </w:rPr>
        <w:t xml:space="preserve"> </w:t>
      </w:r>
      <w:r w:rsidRPr="00DD366C">
        <w:t>доступних</w:t>
      </w:r>
      <w:r w:rsidRPr="00DD366C">
        <w:rPr>
          <w:spacing w:val="1"/>
        </w:rPr>
        <w:t xml:space="preserve"> </w:t>
      </w:r>
      <w:r w:rsidRPr="00DD366C">
        <w:t>кількісних</w:t>
      </w:r>
      <w:r w:rsidRPr="00DD366C">
        <w:rPr>
          <w:spacing w:val="1"/>
        </w:rPr>
        <w:t xml:space="preserve"> </w:t>
      </w:r>
      <w:r w:rsidRPr="00DD366C">
        <w:t>показників</w:t>
      </w:r>
      <w:r w:rsidRPr="00DD366C">
        <w:rPr>
          <w:spacing w:val="1"/>
        </w:rPr>
        <w:t xml:space="preserve"> </w:t>
      </w:r>
      <w:r w:rsidRPr="00DD366C">
        <w:t>у</w:t>
      </w:r>
      <w:r w:rsidRPr="00DD366C">
        <w:rPr>
          <w:spacing w:val="1"/>
        </w:rPr>
        <w:t xml:space="preserve"> </w:t>
      </w:r>
      <w:r w:rsidRPr="00DD366C">
        <w:t>рекламних</w:t>
      </w:r>
      <w:r w:rsidRPr="00DD366C">
        <w:rPr>
          <w:spacing w:val="1"/>
        </w:rPr>
        <w:t xml:space="preserve"> </w:t>
      </w:r>
      <w:r w:rsidRPr="00DD366C">
        <w:t>системах</w:t>
      </w:r>
      <w:r w:rsidRPr="00DD366C">
        <w:rPr>
          <w:spacing w:val="1"/>
        </w:rPr>
        <w:t xml:space="preserve"> </w:t>
      </w:r>
      <w:r w:rsidRPr="00DD366C">
        <w:t>(Google</w:t>
      </w:r>
      <w:r w:rsidRPr="00DD366C">
        <w:rPr>
          <w:spacing w:val="1"/>
        </w:rPr>
        <w:t xml:space="preserve"> </w:t>
      </w:r>
      <w:r w:rsidRPr="00DD366C">
        <w:t>Ads,</w:t>
      </w:r>
      <w:r w:rsidRPr="00DD366C">
        <w:rPr>
          <w:spacing w:val="1"/>
        </w:rPr>
        <w:t xml:space="preserve"> </w:t>
      </w:r>
      <w:r w:rsidRPr="00DD366C">
        <w:t>Facebook Ads Manager ін.). Окрім цього, можна також аналізувати пост-активність користувачів на сайті після того, як вони побачили рекламне</w:t>
      </w:r>
      <w:r w:rsidRPr="00DD366C">
        <w:rPr>
          <w:spacing w:val="1"/>
        </w:rPr>
        <w:t xml:space="preserve"> </w:t>
      </w:r>
      <w:r w:rsidRPr="00DD366C">
        <w:t>повідомлення та перейшли на сайт в розрізі різних рекламних джерел,</w:t>
      </w:r>
      <w:r w:rsidRPr="00DD366C">
        <w:rPr>
          <w:spacing w:val="1"/>
        </w:rPr>
        <w:t xml:space="preserve"> </w:t>
      </w:r>
      <w:r w:rsidRPr="00DD366C">
        <w:t>використовуючи такі аналітичні системи як Google Analytics. Ці програмні</w:t>
      </w:r>
      <w:r w:rsidRPr="00DD366C">
        <w:rPr>
          <w:spacing w:val="-67"/>
        </w:rPr>
        <w:t xml:space="preserve"> </w:t>
      </w:r>
      <w:r w:rsidRPr="00DD366C">
        <w:t>продукти дають можливість аналізувати велику кількість інформації про</w:t>
      </w:r>
      <w:r w:rsidRPr="00DD366C">
        <w:rPr>
          <w:spacing w:val="1"/>
        </w:rPr>
        <w:t xml:space="preserve"> </w:t>
      </w:r>
      <w:r w:rsidRPr="00DD366C">
        <w:t>залучену аудиторію, її активність на сайті та конверсії, які виконували</w:t>
      </w:r>
      <w:r w:rsidRPr="00DD366C">
        <w:rPr>
          <w:spacing w:val="1"/>
        </w:rPr>
        <w:t xml:space="preserve"> </w:t>
      </w:r>
      <w:r w:rsidRPr="00DD366C">
        <w:t>користувачі. Для виміру результативності онлайн-комунікації існує велика</w:t>
      </w:r>
      <w:r w:rsidRPr="00DD366C">
        <w:rPr>
          <w:spacing w:val="-67"/>
        </w:rPr>
        <w:t xml:space="preserve"> </w:t>
      </w:r>
      <w:r w:rsidRPr="00DD366C">
        <w:t>кількість</w:t>
      </w:r>
      <w:r w:rsidRPr="00DD366C">
        <w:rPr>
          <w:spacing w:val="-2"/>
        </w:rPr>
        <w:t xml:space="preserve"> </w:t>
      </w:r>
      <w:r w:rsidRPr="00DD366C">
        <w:t>KPI,</w:t>
      </w:r>
      <w:r w:rsidRPr="00DD366C">
        <w:rPr>
          <w:spacing w:val="-1"/>
        </w:rPr>
        <w:t xml:space="preserve"> </w:t>
      </w:r>
      <w:r w:rsidRPr="00DD366C">
        <w:t>які</w:t>
      </w:r>
      <w:r w:rsidRPr="00DD366C">
        <w:rPr>
          <w:spacing w:val="-1"/>
        </w:rPr>
        <w:t xml:space="preserve"> </w:t>
      </w:r>
      <w:r w:rsidRPr="00DD366C">
        <w:t>розглянуто</w:t>
      </w:r>
      <w:r w:rsidRPr="00DD366C">
        <w:rPr>
          <w:spacing w:val="-2"/>
        </w:rPr>
        <w:t xml:space="preserve"> </w:t>
      </w:r>
      <w:r w:rsidRPr="00DD366C">
        <w:t>в</w:t>
      </w:r>
      <w:r w:rsidRPr="00DD366C">
        <w:rPr>
          <w:spacing w:val="-1"/>
        </w:rPr>
        <w:t xml:space="preserve"> </w:t>
      </w:r>
      <w:r w:rsidRPr="00DD366C">
        <w:t>розрізі</w:t>
      </w:r>
      <w:r w:rsidRPr="00DD366C">
        <w:rPr>
          <w:spacing w:val="-1"/>
        </w:rPr>
        <w:t xml:space="preserve"> </w:t>
      </w:r>
      <w:r w:rsidRPr="00DD366C">
        <w:t>інструментів</w:t>
      </w:r>
      <w:r w:rsidRPr="00DD366C">
        <w:rPr>
          <w:spacing w:val="-1"/>
        </w:rPr>
        <w:t xml:space="preserve"> </w:t>
      </w:r>
      <w:r w:rsidRPr="00DD366C">
        <w:t>в</w:t>
      </w:r>
      <w:r w:rsidRPr="00DD366C">
        <w:rPr>
          <w:spacing w:val="-2"/>
        </w:rPr>
        <w:t xml:space="preserve"> </w:t>
      </w:r>
      <w:r w:rsidRPr="00DD366C">
        <w:t>таблиці</w:t>
      </w:r>
      <w:r w:rsidRPr="00DD366C">
        <w:rPr>
          <w:spacing w:val="-2"/>
        </w:rPr>
        <w:t xml:space="preserve"> </w:t>
      </w:r>
      <w:r w:rsidRPr="00DD366C">
        <w:t>1.4</w:t>
      </w:r>
      <w:r w:rsidR="00D63A52" w:rsidRPr="00DD366C">
        <w:t>.</w:t>
      </w:r>
    </w:p>
    <w:p w:rsidR="00BD2FBD" w:rsidRPr="00DD366C" w:rsidRDefault="00BD2FBD" w:rsidP="00BD2FBD">
      <w:pPr>
        <w:pStyle w:val="a3"/>
        <w:tabs>
          <w:tab w:val="left" w:pos="1276"/>
        </w:tabs>
        <w:spacing w:line="360" w:lineRule="auto"/>
        <w:ind w:left="0" w:firstLine="709"/>
      </w:pPr>
      <w:r w:rsidRPr="00DD366C">
        <w:t>Як</w:t>
      </w:r>
      <w:r w:rsidRPr="00DD366C">
        <w:rPr>
          <w:spacing w:val="1"/>
        </w:rPr>
        <w:t xml:space="preserve"> </w:t>
      </w:r>
      <w:r w:rsidRPr="00DD366C">
        <w:t>видно</w:t>
      </w:r>
      <w:r w:rsidRPr="00DD366C">
        <w:rPr>
          <w:spacing w:val="1"/>
        </w:rPr>
        <w:t xml:space="preserve"> </w:t>
      </w:r>
      <w:r w:rsidRPr="00DD366C">
        <w:t>з</w:t>
      </w:r>
      <w:r w:rsidRPr="00DD366C">
        <w:rPr>
          <w:spacing w:val="1"/>
        </w:rPr>
        <w:t xml:space="preserve"> </w:t>
      </w:r>
      <w:r w:rsidRPr="00DD366C">
        <w:t>таблиці</w:t>
      </w:r>
      <w:r w:rsidRPr="00DD366C">
        <w:rPr>
          <w:spacing w:val="1"/>
        </w:rPr>
        <w:t xml:space="preserve"> </w:t>
      </w:r>
      <w:r w:rsidRPr="00DD366C">
        <w:t>1.4,</w:t>
      </w:r>
      <w:r w:rsidRPr="00DD366C">
        <w:rPr>
          <w:spacing w:val="1"/>
        </w:rPr>
        <w:t xml:space="preserve"> </w:t>
      </w:r>
      <w:r w:rsidRPr="00DD366C">
        <w:t>існує</w:t>
      </w:r>
      <w:r w:rsidRPr="00DD366C">
        <w:rPr>
          <w:spacing w:val="1"/>
        </w:rPr>
        <w:t xml:space="preserve"> </w:t>
      </w:r>
      <w:r w:rsidRPr="00DD366C">
        <w:t>безліч</w:t>
      </w:r>
      <w:r w:rsidRPr="00DD366C">
        <w:rPr>
          <w:spacing w:val="1"/>
        </w:rPr>
        <w:t xml:space="preserve"> </w:t>
      </w:r>
      <w:r w:rsidRPr="00DD366C">
        <w:t>показників,</w:t>
      </w:r>
      <w:r w:rsidRPr="00DD366C">
        <w:rPr>
          <w:spacing w:val="1"/>
        </w:rPr>
        <w:t xml:space="preserve"> </w:t>
      </w:r>
      <w:r w:rsidRPr="00DD366C">
        <w:t>які</w:t>
      </w:r>
      <w:r w:rsidRPr="00DD366C">
        <w:rPr>
          <w:spacing w:val="1"/>
        </w:rPr>
        <w:t xml:space="preserve"> </w:t>
      </w:r>
      <w:r w:rsidRPr="00DD366C">
        <w:t>слугують</w:t>
      </w:r>
      <w:r w:rsidRPr="00DD366C">
        <w:rPr>
          <w:spacing w:val="-67"/>
        </w:rPr>
        <w:t xml:space="preserve"> </w:t>
      </w:r>
      <w:r w:rsidRPr="00DD366C">
        <w:t>маркетологам</w:t>
      </w:r>
      <w:r w:rsidRPr="00DD366C">
        <w:rPr>
          <w:spacing w:val="-11"/>
        </w:rPr>
        <w:t xml:space="preserve"> </w:t>
      </w:r>
      <w:r w:rsidRPr="00DD366C">
        <w:t>індикаторами</w:t>
      </w:r>
      <w:r w:rsidRPr="00DD366C">
        <w:rPr>
          <w:spacing w:val="-11"/>
        </w:rPr>
        <w:t xml:space="preserve"> </w:t>
      </w:r>
      <w:r w:rsidRPr="00DD366C">
        <w:t>результативності</w:t>
      </w:r>
      <w:r w:rsidRPr="00DD366C">
        <w:rPr>
          <w:spacing w:val="-11"/>
        </w:rPr>
        <w:t xml:space="preserve"> </w:t>
      </w:r>
      <w:r w:rsidRPr="00DD366C">
        <w:t>діяльності</w:t>
      </w:r>
      <w:r w:rsidRPr="00DD366C">
        <w:rPr>
          <w:spacing w:val="-12"/>
        </w:rPr>
        <w:t xml:space="preserve"> </w:t>
      </w:r>
      <w:r w:rsidRPr="00DD366C">
        <w:t>організацій</w:t>
      </w:r>
      <w:r w:rsidRPr="00DD366C">
        <w:rPr>
          <w:spacing w:val="-12"/>
        </w:rPr>
        <w:t xml:space="preserve"> </w:t>
      </w:r>
      <w:r w:rsidRPr="00DD366C">
        <w:t>в</w:t>
      </w:r>
      <w:r w:rsidRPr="00DD366C">
        <w:rPr>
          <w:spacing w:val="-11"/>
        </w:rPr>
        <w:t xml:space="preserve"> </w:t>
      </w:r>
      <w:r w:rsidRPr="00DD366C">
        <w:t>рамках</w:t>
      </w:r>
      <w:r w:rsidRPr="00DD366C">
        <w:rPr>
          <w:spacing w:val="-68"/>
        </w:rPr>
        <w:t xml:space="preserve"> </w:t>
      </w:r>
      <w:r w:rsidRPr="00DD366C">
        <w:t>окремих</w:t>
      </w:r>
      <w:r w:rsidRPr="00DD366C">
        <w:rPr>
          <w:spacing w:val="-1"/>
        </w:rPr>
        <w:t xml:space="preserve"> </w:t>
      </w:r>
      <w:r w:rsidRPr="00DD366C">
        <w:t>онлайн-інструментів</w:t>
      </w:r>
      <w:r w:rsidRPr="00DD366C">
        <w:rPr>
          <w:spacing w:val="-1"/>
        </w:rPr>
        <w:t xml:space="preserve"> </w:t>
      </w:r>
      <w:r w:rsidRPr="00DD366C">
        <w:t>цифрового</w:t>
      </w:r>
      <w:r w:rsidRPr="00DD366C">
        <w:rPr>
          <w:spacing w:val="-1"/>
        </w:rPr>
        <w:t xml:space="preserve"> </w:t>
      </w:r>
      <w:r w:rsidRPr="00DD366C">
        <w:t>маркетингу.</w:t>
      </w:r>
    </w:p>
    <w:p w:rsidR="00BD2FBD" w:rsidRPr="00DD366C" w:rsidRDefault="00BD2FBD" w:rsidP="00BD2FBD">
      <w:pPr>
        <w:pStyle w:val="a3"/>
        <w:tabs>
          <w:tab w:val="left" w:pos="1276"/>
        </w:tabs>
        <w:spacing w:line="360" w:lineRule="auto"/>
        <w:ind w:left="0" w:firstLine="709"/>
      </w:pPr>
      <w:r w:rsidRPr="00DD366C">
        <w:t>Основними інструментами для збору даних в аналізі результативності цифрової</w:t>
      </w:r>
      <w:r w:rsidRPr="00DD366C">
        <w:rPr>
          <w:spacing w:val="1"/>
        </w:rPr>
        <w:t xml:space="preserve"> </w:t>
      </w:r>
      <w:r w:rsidRPr="00DD366C">
        <w:t>стратегії</w:t>
      </w:r>
      <w:r w:rsidRPr="00DD366C">
        <w:rPr>
          <w:spacing w:val="1"/>
        </w:rPr>
        <w:t xml:space="preserve"> </w:t>
      </w:r>
      <w:r w:rsidRPr="00DD366C">
        <w:t>маркетингу</w:t>
      </w:r>
      <w:r w:rsidRPr="00DD366C">
        <w:rPr>
          <w:spacing w:val="1"/>
        </w:rPr>
        <w:t xml:space="preserve"> </w:t>
      </w:r>
      <w:r w:rsidRPr="00DD366C">
        <w:t>виступають:</w:t>
      </w:r>
      <w:r w:rsidRPr="00DD366C">
        <w:rPr>
          <w:spacing w:val="1"/>
        </w:rPr>
        <w:t xml:space="preserve"> </w:t>
      </w:r>
      <w:r w:rsidRPr="00DD366C">
        <w:t>коллтрекінг</w:t>
      </w:r>
      <w:r w:rsidRPr="00DD366C">
        <w:rPr>
          <w:spacing w:val="1"/>
        </w:rPr>
        <w:t xml:space="preserve"> </w:t>
      </w:r>
      <w:r w:rsidRPr="00DD366C">
        <w:t>(статичний</w:t>
      </w:r>
      <w:r w:rsidRPr="00DD366C">
        <w:rPr>
          <w:spacing w:val="1"/>
        </w:rPr>
        <w:t xml:space="preserve"> </w:t>
      </w:r>
      <w:r w:rsidRPr="00DD366C">
        <w:t>і</w:t>
      </w:r>
      <w:r w:rsidRPr="00DD366C">
        <w:rPr>
          <w:spacing w:val="1"/>
        </w:rPr>
        <w:t xml:space="preserve"> </w:t>
      </w:r>
      <w:r w:rsidRPr="00DD366C">
        <w:t>динамічний);</w:t>
      </w:r>
      <w:r w:rsidRPr="00DD366C">
        <w:rPr>
          <w:spacing w:val="1"/>
        </w:rPr>
        <w:t xml:space="preserve"> </w:t>
      </w:r>
      <w:r w:rsidRPr="00DD366C">
        <w:t>лічильники</w:t>
      </w:r>
      <w:r w:rsidRPr="00DD366C">
        <w:rPr>
          <w:spacing w:val="1"/>
        </w:rPr>
        <w:t xml:space="preserve"> </w:t>
      </w:r>
      <w:r w:rsidRPr="00DD366C">
        <w:t>відвідуваності;</w:t>
      </w:r>
      <w:r w:rsidRPr="00DD366C">
        <w:rPr>
          <w:spacing w:val="1"/>
        </w:rPr>
        <w:t xml:space="preserve"> </w:t>
      </w:r>
      <w:r w:rsidRPr="00DD366C">
        <w:t>піксель-аудит</w:t>
      </w:r>
      <w:r w:rsidRPr="00DD366C">
        <w:rPr>
          <w:spacing w:val="1"/>
        </w:rPr>
        <w:t xml:space="preserve"> </w:t>
      </w:r>
      <w:r w:rsidRPr="00DD366C">
        <w:t>для</w:t>
      </w:r>
      <w:r w:rsidRPr="00DD366C">
        <w:rPr>
          <w:spacing w:val="1"/>
        </w:rPr>
        <w:t xml:space="preserve"> </w:t>
      </w:r>
      <w:r w:rsidRPr="00DD366C">
        <w:t>контролю</w:t>
      </w:r>
      <w:r w:rsidRPr="00DD366C">
        <w:rPr>
          <w:spacing w:val="1"/>
        </w:rPr>
        <w:t xml:space="preserve"> </w:t>
      </w:r>
      <w:r w:rsidRPr="00DD366C">
        <w:t>показів</w:t>
      </w:r>
      <w:r w:rsidRPr="00DD366C">
        <w:rPr>
          <w:spacing w:val="-15"/>
        </w:rPr>
        <w:t xml:space="preserve"> </w:t>
      </w:r>
      <w:r w:rsidRPr="00DD366C">
        <w:t>рекламних</w:t>
      </w:r>
      <w:r w:rsidRPr="00DD366C">
        <w:rPr>
          <w:spacing w:val="-14"/>
        </w:rPr>
        <w:t xml:space="preserve"> </w:t>
      </w:r>
      <w:r w:rsidRPr="00DD366C">
        <w:t>оголошень,</w:t>
      </w:r>
      <w:r w:rsidRPr="00DD366C">
        <w:rPr>
          <w:spacing w:val="-15"/>
        </w:rPr>
        <w:t xml:space="preserve"> </w:t>
      </w:r>
      <w:r w:rsidRPr="00DD366C">
        <w:t>форми</w:t>
      </w:r>
      <w:r w:rsidRPr="00DD366C">
        <w:rPr>
          <w:spacing w:val="-15"/>
        </w:rPr>
        <w:t xml:space="preserve"> </w:t>
      </w:r>
      <w:r w:rsidRPr="00DD366C">
        <w:t>заповнення</w:t>
      </w:r>
      <w:r w:rsidRPr="00DD366C">
        <w:rPr>
          <w:spacing w:val="-15"/>
        </w:rPr>
        <w:t xml:space="preserve"> </w:t>
      </w:r>
      <w:r w:rsidRPr="00DD366C">
        <w:t>контактних</w:t>
      </w:r>
      <w:r w:rsidRPr="00DD366C">
        <w:rPr>
          <w:spacing w:val="-15"/>
        </w:rPr>
        <w:t xml:space="preserve"> </w:t>
      </w:r>
      <w:r w:rsidRPr="00DD366C">
        <w:t>даних;</w:t>
      </w:r>
      <w:r w:rsidRPr="00DD366C">
        <w:rPr>
          <w:spacing w:val="-15"/>
        </w:rPr>
        <w:t xml:space="preserve"> </w:t>
      </w:r>
      <w:r w:rsidRPr="00DD366C">
        <w:t>форми</w:t>
      </w:r>
      <w:r w:rsidRPr="00DD366C">
        <w:rPr>
          <w:spacing w:val="-68"/>
        </w:rPr>
        <w:t xml:space="preserve"> </w:t>
      </w:r>
      <w:r w:rsidRPr="00DD366C">
        <w:t>callback (зворотний дзвінок); CRM-системи та системи веб-аналітики, що</w:t>
      </w:r>
      <w:r w:rsidRPr="00DD366C">
        <w:rPr>
          <w:spacing w:val="1"/>
        </w:rPr>
        <w:t xml:space="preserve"> </w:t>
      </w:r>
      <w:r w:rsidRPr="00DD366C">
        <w:t>мають бути доповнені маркетинговими дослідженнями - визначення рівня</w:t>
      </w:r>
      <w:r w:rsidRPr="00DD366C">
        <w:rPr>
          <w:spacing w:val="1"/>
        </w:rPr>
        <w:t xml:space="preserve"> </w:t>
      </w:r>
      <w:r w:rsidRPr="00DD366C">
        <w:t>знання</w:t>
      </w:r>
      <w:r w:rsidRPr="00DD366C">
        <w:rPr>
          <w:spacing w:val="1"/>
        </w:rPr>
        <w:t xml:space="preserve"> </w:t>
      </w:r>
      <w:r w:rsidRPr="00DD366C">
        <w:t>бренду,</w:t>
      </w:r>
      <w:r w:rsidRPr="00DD366C">
        <w:rPr>
          <w:spacing w:val="1"/>
        </w:rPr>
        <w:t xml:space="preserve"> </w:t>
      </w:r>
      <w:r w:rsidRPr="00DD366C">
        <w:t>тощо.</w:t>
      </w:r>
      <w:r w:rsidRPr="00DD366C">
        <w:rPr>
          <w:spacing w:val="1"/>
        </w:rPr>
        <w:t xml:space="preserve"> </w:t>
      </w:r>
    </w:p>
    <w:p w:rsidR="00FA3A88" w:rsidRPr="00DD366C" w:rsidRDefault="00FA3A88" w:rsidP="005B594D">
      <w:pPr>
        <w:pStyle w:val="a3"/>
        <w:tabs>
          <w:tab w:val="left" w:pos="1276"/>
          <w:tab w:val="left" w:pos="2841"/>
        </w:tabs>
        <w:spacing w:line="360" w:lineRule="auto"/>
        <w:ind w:left="0" w:firstLine="709"/>
      </w:pPr>
    </w:p>
    <w:p w:rsidR="007E0D45" w:rsidRPr="00DD366C" w:rsidRDefault="007E0D45" w:rsidP="005B594D">
      <w:pPr>
        <w:pStyle w:val="a3"/>
        <w:tabs>
          <w:tab w:val="left" w:pos="1276"/>
          <w:tab w:val="left" w:pos="2841"/>
        </w:tabs>
        <w:spacing w:line="360" w:lineRule="auto"/>
        <w:ind w:left="0" w:firstLine="709"/>
      </w:pPr>
      <w:r w:rsidRPr="00DD366C">
        <w:t>Таблиця</w:t>
      </w:r>
      <w:r w:rsidRPr="00DD366C">
        <w:rPr>
          <w:spacing w:val="92"/>
        </w:rPr>
        <w:t xml:space="preserve"> </w:t>
      </w:r>
      <w:r w:rsidRPr="00DD366C">
        <w:t>1.4</w:t>
      </w:r>
      <w:r w:rsidR="00FA3A88" w:rsidRPr="00DD366C">
        <w:t>.</w:t>
      </w:r>
      <w:r w:rsidRPr="00DD366C">
        <w:rPr>
          <w:spacing w:val="22"/>
        </w:rPr>
        <w:t xml:space="preserve"> </w:t>
      </w:r>
      <w:r w:rsidRPr="00DD366C">
        <w:t>Перелік</w:t>
      </w:r>
      <w:r w:rsidRPr="00DD366C">
        <w:rPr>
          <w:spacing w:val="22"/>
        </w:rPr>
        <w:t xml:space="preserve"> </w:t>
      </w:r>
      <w:r w:rsidRPr="00DD366C">
        <w:t>основних</w:t>
      </w:r>
      <w:r w:rsidRPr="00DD366C">
        <w:rPr>
          <w:spacing w:val="22"/>
        </w:rPr>
        <w:t xml:space="preserve"> </w:t>
      </w:r>
      <w:r w:rsidRPr="00DD366C">
        <w:t>KPI</w:t>
      </w:r>
      <w:r w:rsidRPr="00DD366C">
        <w:rPr>
          <w:spacing w:val="22"/>
        </w:rPr>
        <w:t xml:space="preserve"> </w:t>
      </w:r>
      <w:r w:rsidRPr="00DD366C">
        <w:t>в</w:t>
      </w:r>
      <w:r w:rsidRPr="00DD366C">
        <w:rPr>
          <w:spacing w:val="22"/>
        </w:rPr>
        <w:t xml:space="preserve"> </w:t>
      </w:r>
      <w:r w:rsidRPr="00DD366C">
        <w:t>розрізі</w:t>
      </w:r>
      <w:r w:rsidRPr="00DD366C">
        <w:rPr>
          <w:spacing w:val="22"/>
        </w:rPr>
        <w:t xml:space="preserve"> </w:t>
      </w:r>
      <w:r w:rsidRPr="00DD366C">
        <w:t>інструментарію</w:t>
      </w:r>
      <w:r w:rsidRPr="00DD366C">
        <w:rPr>
          <w:spacing w:val="-67"/>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04"/>
        <w:gridCol w:w="5721"/>
      </w:tblGrid>
      <w:tr w:rsidR="007E0D45" w:rsidRPr="00DD366C" w:rsidTr="000B2954">
        <w:trPr>
          <w:trHeight w:val="287"/>
        </w:trPr>
        <w:tc>
          <w:tcPr>
            <w:tcW w:w="2118" w:type="pct"/>
            <w:vAlign w:val="center"/>
          </w:tcPr>
          <w:p w:rsidR="007E0D45" w:rsidRPr="00DD366C" w:rsidRDefault="007E0D45" w:rsidP="005B594D">
            <w:pPr>
              <w:pStyle w:val="TableParagraph"/>
              <w:tabs>
                <w:tab w:val="left" w:pos="1276"/>
              </w:tabs>
              <w:ind w:firstLine="26"/>
              <w:jc w:val="center"/>
              <w:rPr>
                <w:sz w:val="24"/>
                <w:szCs w:val="24"/>
              </w:rPr>
            </w:pPr>
            <w:r w:rsidRPr="00DD366C">
              <w:rPr>
                <w:sz w:val="24"/>
                <w:szCs w:val="24"/>
              </w:rPr>
              <w:t>Інструмент</w:t>
            </w:r>
          </w:p>
        </w:tc>
        <w:tc>
          <w:tcPr>
            <w:tcW w:w="2882" w:type="pct"/>
            <w:vAlign w:val="center"/>
          </w:tcPr>
          <w:p w:rsidR="007E0D45" w:rsidRPr="00DD366C" w:rsidRDefault="007E0D45" w:rsidP="005B594D">
            <w:pPr>
              <w:pStyle w:val="TableParagraph"/>
              <w:tabs>
                <w:tab w:val="left" w:pos="1276"/>
              </w:tabs>
              <w:ind w:firstLine="26"/>
              <w:jc w:val="center"/>
              <w:rPr>
                <w:sz w:val="24"/>
                <w:szCs w:val="24"/>
              </w:rPr>
            </w:pPr>
            <w:r w:rsidRPr="00DD366C">
              <w:rPr>
                <w:sz w:val="24"/>
                <w:szCs w:val="24"/>
              </w:rPr>
              <w:t>Основні</w:t>
            </w:r>
            <w:r w:rsidRPr="00DD366C">
              <w:rPr>
                <w:spacing w:val="-1"/>
                <w:sz w:val="24"/>
                <w:szCs w:val="24"/>
              </w:rPr>
              <w:t xml:space="preserve"> </w:t>
            </w:r>
            <w:r w:rsidRPr="00DD366C">
              <w:rPr>
                <w:sz w:val="24"/>
                <w:szCs w:val="24"/>
              </w:rPr>
              <w:t>KPI</w:t>
            </w:r>
          </w:p>
        </w:tc>
      </w:tr>
      <w:tr w:rsidR="007E0D45" w:rsidRPr="00DD366C" w:rsidTr="000B2954">
        <w:trPr>
          <w:trHeight w:val="1920"/>
        </w:trPr>
        <w:tc>
          <w:tcPr>
            <w:tcW w:w="2118" w:type="pct"/>
            <w:vAlign w:val="center"/>
          </w:tcPr>
          <w:p w:rsidR="007E0D45" w:rsidRPr="00DD366C" w:rsidRDefault="007E0D45" w:rsidP="005B594D">
            <w:pPr>
              <w:pStyle w:val="TableParagraph"/>
              <w:tabs>
                <w:tab w:val="left" w:pos="1276"/>
              </w:tabs>
              <w:ind w:firstLine="26"/>
              <w:rPr>
                <w:sz w:val="24"/>
                <w:szCs w:val="24"/>
              </w:rPr>
            </w:pPr>
            <w:r w:rsidRPr="00DD366C">
              <w:rPr>
                <w:sz w:val="24"/>
                <w:szCs w:val="24"/>
              </w:rPr>
              <w:t>Соціальні</w:t>
            </w:r>
            <w:r w:rsidRPr="00DD366C">
              <w:rPr>
                <w:spacing w:val="-2"/>
                <w:sz w:val="24"/>
                <w:szCs w:val="24"/>
              </w:rPr>
              <w:t xml:space="preserve"> </w:t>
            </w:r>
            <w:r w:rsidRPr="00DD366C">
              <w:rPr>
                <w:sz w:val="24"/>
                <w:szCs w:val="24"/>
              </w:rPr>
              <w:t>мережі</w:t>
            </w:r>
          </w:p>
        </w:tc>
        <w:tc>
          <w:tcPr>
            <w:tcW w:w="2882" w:type="pct"/>
          </w:tcPr>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Охоплення</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Частота показів рекламного</w:t>
            </w:r>
            <w:r w:rsidRPr="00DD366C">
              <w:rPr>
                <w:spacing w:val="-57"/>
                <w:sz w:val="24"/>
                <w:szCs w:val="24"/>
              </w:rPr>
              <w:t xml:space="preserve"> </w:t>
            </w:r>
            <w:r w:rsidRPr="00DD366C">
              <w:rPr>
                <w:sz w:val="24"/>
                <w:szCs w:val="24"/>
              </w:rPr>
              <w:t>оголошення</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Ціна тисячі охоплених користувачів</w:t>
            </w:r>
            <w:r w:rsidRPr="00DD366C">
              <w:rPr>
                <w:spacing w:val="-57"/>
                <w:sz w:val="24"/>
                <w:szCs w:val="24"/>
              </w:rPr>
              <w:t xml:space="preserve"> </w:t>
            </w:r>
            <w:r w:rsidRPr="00DD366C">
              <w:rPr>
                <w:sz w:val="24"/>
                <w:szCs w:val="24"/>
              </w:rPr>
              <w:t>(CPR)</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Процент</w:t>
            </w:r>
            <w:r w:rsidRPr="00DD366C">
              <w:rPr>
                <w:spacing w:val="-1"/>
                <w:sz w:val="24"/>
                <w:szCs w:val="24"/>
              </w:rPr>
              <w:t xml:space="preserve"> </w:t>
            </w:r>
            <w:r w:rsidRPr="00DD366C">
              <w:rPr>
                <w:sz w:val="24"/>
                <w:szCs w:val="24"/>
              </w:rPr>
              <w:t>охоплення</w:t>
            </w:r>
            <w:r w:rsidRPr="00DD366C">
              <w:rPr>
                <w:spacing w:val="-1"/>
                <w:sz w:val="24"/>
                <w:szCs w:val="24"/>
              </w:rPr>
              <w:t xml:space="preserve"> </w:t>
            </w:r>
            <w:r w:rsidRPr="00DD366C">
              <w:rPr>
                <w:sz w:val="24"/>
                <w:szCs w:val="24"/>
              </w:rPr>
              <w:t>ЦА</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Коефіцієнт</w:t>
            </w:r>
            <w:r w:rsidRPr="00DD366C">
              <w:rPr>
                <w:spacing w:val="-3"/>
                <w:sz w:val="24"/>
                <w:szCs w:val="24"/>
              </w:rPr>
              <w:t xml:space="preserve"> </w:t>
            </w:r>
            <w:r w:rsidRPr="00DD366C">
              <w:rPr>
                <w:sz w:val="24"/>
                <w:szCs w:val="24"/>
              </w:rPr>
              <w:t>залученості</w:t>
            </w:r>
            <w:r w:rsidRPr="00DD366C">
              <w:rPr>
                <w:spacing w:val="-3"/>
                <w:sz w:val="24"/>
                <w:szCs w:val="24"/>
              </w:rPr>
              <w:t xml:space="preserve"> </w:t>
            </w:r>
            <w:r w:rsidRPr="00DD366C">
              <w:rPr>
                <w:sz w:val="24"/>
                <w:szCs w:val="24"/>
              </w:rPr>
              <w:t>(ER)</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Кількість</w:t>
            </w:r>
            <w:r w:rsidRPr="00DD366C">
              <w:rPr>
                <w:spacing w:val="-2"/>
                <w:sz w:val="24"/>
                <w:szCs w:val="24"/>
              </w:rPr>
              <w:t xml:space="preserve"> </w:t>
            </w:r>
            <w:r w:rsidRPr="00DD366C">
              <w:rPr>
                <w:sz w:val="24"/>
                <w:szCs w:val="24"/>
              </w:rPr>
              <w:t>лідів</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Коефіцієнт</w:t>
            </w:r>
            <w:r w:rsidRPr="00DD366C">
              <w:rPr>
                <w:spacing w:val="-3"/>
                <w:sz w:val="24"/>
                <w:szCs w:val="24"/>
              </w:rPr>
              <w:t xml:space="preserve"> </w:t>
            </w:r>
            <w:r w:rsidRPr="00DD366C">
              <w:rPr>
                <w:sz w:val="24"/>
                <w:szCs w:val="24"/>
              </w:rPr>
              <w:t>лідогенерації</w:t>
            </w:r>
            <w:r w:rsidRPr="00DD366C">
              <w:rPr>
                <w:spacing w:val="-2"/>
                <w:sz w:val="24"/>
                <w:szCs w:val="24"/>
              </w:rPr>
              <w:t xml:space="preserve"> </w:t>
            </w:r>
            <w:r w:rsidRPr="00DD366C">
              <w:rPr>
                <w:sz w:val="24"/>
                <w:szCs w:val="24"/>
              </w:rPr>
              <w:t>(LR)</w:t>
            </w:r>
          </w:p>
        </w:tc>
      </w:tr>
      <w:tr w:rsidR="007E0D45" w:rsidRPr="00DD366C" w:rsidTr="000B2954">
        <w:trPr>
          <w:trHeight w:val="1678"/>
        </w:trPr>
        <w:tc>
          <w:tcPr>
            <w:tcW w:w="2118" w:type="pct"/>
            <w:vAlign w:val="center"/>
          </w:tcPr>
          <w:p w:rsidR="007E0D45" w:rsidRPr="00DD366C" w:rsidRDefault="00661173" w:rsidP="005B594D">
            <w:pPr>
              <w:pStyle w:val="TableParagraph"/>
              <w:tabs>
                <w:tab w:val="left" w:pos="1276"/>
              </w:tabs>
              <w:ind w:firstLine="26"/>
              <w:rPr>
                <w:sz w:val="24"/>
                <w:szCs w:val="24"/>
              </w:rPr>
            </w:pPr>
            <w:r w:rsidRPr="00DD366C">
              <w:rPr>
                <w:sz w:val="24"/>
                <w:szCs w:val="24"/>
              </w:rPr>
              <w:t>Організації</w:t>
            </w:r>
            <w:r w:rsidR="007E0D45" w:rsidRPr="00DD366C">
              <w:rPr>
                <w:sz w:val="24"/>
                <w:szCs w:val="24"/>
              </w:rPr>
              <w:t>,</w:t>
            </w:r>
            <w:r w:rsidR="007E0D45" w:rsidRPr="00DD366C">
              <w:rPr>
                <w:spacing w:val="-2"/>
                <w:sz w:val="24"/>
                <w:szCs w:val="24"/>
              </w:rPr>
              <w:t xml:space="preserve"> </w:t>
            </w:r>
            <w:r w:rsidR="007E0D45" w:rsidRPr="00DD366C">
              <w:rPr>
                <w:sz w:val="24"/>
                <w:szCs w:val="24"/>
              </w:rPr>
              <w:t>спрямовані</w:t>
            </w:r>
            <w:r w:rsidR="007E0D45" w:rsidRPr="00DD366C">
              <w:rPr>
                <w:spacing w:val="-1"/>
                <w:sz w:val="24"/>
                <w:szCs w:val="24"/>
              </w:rPr>
              <w:t xml:space="preserve"> </w:t>
            </w:r>
            <w:r w:rsidR="007E0D45" w:rsidRPr="00DD366C">
              <w:rPr>
                <w:sz w:val="24"/>
                <w:szCs w:val="24"/>
              </w:rPr>
              <w:t>на</w:t>
            </w:r>
            <w:r w:rsidR="007E0D45" w:rsidRPr="00DD366C">
              <w:rPr>
                <w:spacing w:val="-2"/>
                <w:sz w:val="24"/>
                <w:szCs w:val="24"/>
              </w:rPr>
              <w:t xml:space="preserve"> </w:t>
            </w:r>
            <w:r w:rsidR="007E0D45" w:rsidRPr="00DD366C">
              <w:rPr>
                <w:sz w:val="24"/>
                <w:szCs w:val="24"/>
              </w:rPr>
              <w:t>дію</w:t>
            </w:r>
          </w:p>
        </w:tc>
        <w:tc>
          <w:tcPr>
            <w:tcW w:w="2882" w:type="pct"/>
          </w:tcPr>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Кількість</w:t>
            </w:r>
            <w:r w:rsidRPr="00DD366C">
              <w:rPr>
                <w:spacing w:val="-2"/>
                <w:sz w:val="24"/>
                <w:szCs w:val="24"/>
              </w:rPr>
              <w:t xml:space="preserve"> </w:t>
            </w:r>
            <w:r w:rsidRPr="00DD366C">
              <w:rPr>
                <w:sz w:val="24"/>
                <w:szCs w:val="24"/>
              </w:rPr>
              <w:t>кліків/</w:t>
            </w:r>
            <w:r w:rsidRPr="00DD366C">
              <w:rPr>
                <w:spacing w:val="-1"/>
                <w:sz w:val="24"/>
                <w:szCs w:val="24"/>
              </w:rPr>
              <w:t xml:space="preserve"> </w:t>
            </w:r>
            <w:r w:rsidRPr="00DD366C">
              <w:rPr>
                <w:sz w:val="24"/>
                <w:szCs w:val="24"/>
              </w:rPr>
              <w:t>відвідувачів</w:t>
            </w:r>
            <w:r w:rsidRPr="00DD366C">
              <w:rPr>
                <w:spacing w:val="-2"/>
                <w:sz w:val="24"/>
                <w:szCs w:val="24"/>
              </w:rPr>
              <w:t xml:space="preserve"> </w:t>
            </w:r>
            <w:r w:rsidRPr="00DD366C">
              <w:rPr>
                <w:sz w:val="24"/>
                <w:szCs w:val="24"/>
              </w:rPr>
              <w:t>сайту</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Коефіцієнт</w:t>
            </w:r>
            <w:r w:rsidRPr="00DD366C">
              <w:rPr>
                <w:spacing w:val="-3"/>
                <w:sz w:val="24"/>
                <w:szCs w:val="24"/>
              </w:rPr>
              <w:t xml:space="preserve"> </w:t>
            </w:r>
            <w:r w:rsidRPr="00DD366C">
              <w:rPr>
                <w:sz w:val="24"/>
                <w:szCs w:val="24"/>
              </w:rPr>
              <w:t>клікабельності</w:t>
            </w:r>
            <w:r w:rsidRPr="00DD366C">
              <w:rPr>
                <w:spacing w:val="-3"/>
                <w:sz w:val="24"/>
                <w:szCs w:val="24"/>
              </w:rPr>
              <w:t xml:space="preserve"> </w:t>
            </w:r>
            <w:r w:rsidRPr="00DD366C">
              <w:rPr>
                <w:sz w:val="24"/>
                <w:szCs w:val="24"/>
              </w:rPr>
              <w:t>(CTR)</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Ціна</w:t>
            </w:r>
            <w:r w:rsidRPr="00DD366C">
              <w:rPr>
                <w:spacing w:val="-2"/>
                <w:sz w:val="24"/>
                <w:szCs w:val="24"/>
              </w:rPr>
              <w:t xml:space="preserve"> </w:t>
            </w:r>
            <w:r w:rsidRPr="00DD366C">
              <w:rPr>
                <w:sz w:val="24"/>
                <w:szCs w:val="24"/>
              </w:rPr>
              <w:t>за клік (СРС)</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Коефіцієнт</w:t>
            </w:r>
            <w:r w:rsidRPr="00DD366C">
              <w:rPr>
                <w:spacing w:val="-2"/>
                <w:sz w:val="24"/>
                <w:szCs w:val="24"/>
              </w:rPr>
              <w:t xml:space="preserve"> </w:t>
            </w:r>
            <w:r w:rsidRPr="00DD366C">
              <w:rPr>
                <w:sz w:val="24"/>
                <w:szCs w:val="24"/>
              </w:rPr>
              <w:t>конверсії</w:t>
            </w:r>
            <w:r w:rsidRPr="00DD366C">
              <w:rPr>
                <w:spacing w:val="-1"/>
                <w:sz w:val="24"/>
                <w:szCs w:val="24"/>
              </w:rPr>
              <w:t xml:space="preserve"> </w:t>
            </w:r>
            <w:r w:rsidRPr="00DD366C">
              <w:rPr>
                <w:sz w:val="24"/>
                <w:szCs w:val="24"/>
              </w:rPr>
              <w:t>(CR)</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Ціна</w:t>
            </w:r>
            <w:r w:rsidRPr="00DD366C">
              <w:rPr>
                <w:spacing w:val="-2"/>
                <w:sz w:val="24"/>
                <w:szCs w:val="24"/>
              </w:rPr>
              <w:t xml:space="preserve"> </w:t>
            </w:r>
            <w:r w:rsidRPr="00DD366C">
              <w:rPr>
                <w:sz w:val="24"/>
                <w:szCs w:val="24"/>
              </w:rPr>
              <w:t>за</w:t>
            </w:r>
            <w:r w:rsidRPr="00DD366C">
              <w:rPr>
                <w:spacing w:val="-1"/>
                <w:sz w:val="24"/>
                <w:szCs w:val="24"/>
              </w:rPr>
              <w:t xml:space="preserve"> </w:t>
            </w:r>
            <w:r w:rsidRPr="00DD366C">
              <w:rPr>
                <w:sz w:val="24"/>
                <w:szCs w:val="24"/>
              </w:rPr>
              <w:t>конверсію</w:t>
            </w:r>
            <w:r w:rsidRPr="00DD366C">
              <w:rPr>
                <w:spacing w:val="-1"/>
                <w:sz w:val="24"/>
                <w:szCs w:val="24"/>
              </w:rPr>
              <w:t xml:space="preserve"> </w:t>
            </w:r>
            <w:r w:rsidRPr="00DD366C">
              <w:rPr>
                <w:sz w:val="24"/>
                <w:szCs w:val="24"/>
              </w:rPr>
              <w:t>(СРА)</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Коефіцієнт</w:t>
            </w:r>
            <w:r w:rsidRPr="00DD366C">
              <w:rPr>
                <w:spacing w:val="-2"/>
                <w:sz w:val="24"/>
                <w:szCs w:val="24"/>
              </w:rPr>
              <w:t xml:space="preserve"> </w:t>
            </w:r>
            <w:r w:rsidRPr="00DD366C">
              <w:rPr>
                <w:sz w:val="24"/>
                <w:szCs w:val="24"/>
              </w:rPr>
              <w:t>відмов</w:t>
            </w:r>
            <w:r w:rsidRPr="00DD366C">
              <w:rPr>
                <w:spacing w:val="-1"/>
                <w:sz w:val="24"/>
                <w:szCs w:val="24"/>
              </w:rPr>
              <w:t xml:space="preserve"> </w:t>
            </w:r>
            <w:r w:rsidRPr="00DD366C">
              <w:rPr>
                <w:sz w:val="24"/>
                <w:szCs w:val="24"/>
              </w:rPr>
              <w:t>(Bounce</w:t>
            </w:r>
            <w:r w:rsidRPr="00DD366C">
              <w:rPr>
                <w:spacing w:val="-2"/>
                <w:sz w:val="24"/>
                <w:szCs w:val="24"/>
              </w:rPr>
              <w:t xml:space="preserve"> </w:t>
            </w:r>
            <w:r w:rsidRPr="00DD366C">
              <w:rPr>
                <w:sz w:val="24"/>
                <w:szCs w:val="24"/>
              </w:rPr>
              <w:t>Rate)</w:t>
            </w:r>
          </w:p>
        </w:tc>
      </w:tr>
      <w:tr w:rsidR="007E0D45" w:rsidRPr="00DD366C" w:rsidTr="000B2954">
        <w:trPr>
          <w:trHeight w:val="979"/>
        </w:trPr>
        <w:tc>
          <w:tcPr>
            <w:tcW w:w="2118" w:type="pct"/>
            <w:vAlign w:val="center"/>
          </w:tcPr>
          <w:p w:rsidR="007E0D45" w:rsidRPr="00DD366C" w:rsidRDefault="007E0D45" w:rsidP="005B594D">
            <w:pPr>
              <w:pStyle w:val="TableParagraph"/>
              <w:tabs>
                <w:tab w:val="left" w:pos="1276"/>
                <w:tab w:val="left" w:pos="1597"/>
                <w:tab w:val="left" w:pos="2767"/>
                <w:tab w:val="left" w:pos="3559"/>
                <w:tab w:val="left" w:pos="3996"/>
              </w:tabs>
              <w:ind w:firstLine="26"/>
              <w:rPr>
                <w:sz w:val="24"/>
                <w:szCs w:val="24"/>
              </w:rPr>
            </w:pPr>
            <w:r w:rsidRPr="00DD366C">
              <w:rPr>
                <w:sz w:val="24"/>
                <w:szCs w:val="24"/>
              </w:rPr>
              <w:t>Підвищення</w:t>
            </w:r>
            <w:r w:rsidR="00FA3A88" w:rsidRPr="00DD366C">
              <w:rPr>
                <w:sz w:val="24"/>
                <w:szCs w:val="24"/>
              </w:rPr>
              <w:t xml:space="preserve"> </w:t>
            </w:r>
            <w:r w:rsidRPr="00DD366C">
              <w:rPr>
                <w:sz w:val="24"/>
                <w:szCs w:val="24"/>
              </w:rPr>
              <w:t>конверсії</w:t>
            </w:r>
            <w:r w:rsidR="00FA3A88" w:rsidRPr="00DD366C">
              <w:rPr>
                <w:sz w:val="24"/>
                <w:szCs w:val="24"/>
              </w:rPr>
              <w:t xml:space="preserve"> </w:t>
            </w:r>
            <w:r w:rsidRPr="00DD366C">
              <w:rPr>
                <w:sz w:val="24"/>
                <w:szCs w:val="24"/>
              </w:rPr>
              <w:t>сайту</w:t>
            </w:r>
            <w:r w:rsidR="00FA3A88" w:rsidRPr="00DD366C">
              <w:rPr>
                <w:sz w:val="24"/>
                <w:szCs w:val="24"/>
              </w:rPr>
              <w:t xml:space="preserve"> </w:t>
            </w:r>
            <w:r w:rsidRPr="00DD366C">
              <w:rPr>
                <w:sz w:val="24"/>
                <w:szCs w:val="24"/>
              </w:rPr>
              <w:t>та</w:t>
            </w:r>
            <w:r w:rsidR="00FA3A88" w:rsidRPr="00DD366C">
              <w:rPr>
                <w:sz w:val="24"/>
                <w:szCs w:val="24"/>
              </w:rPr>
              <w:t xml:space="preserve"> </w:t>
            </w:r>
            <w:r w:rsidRPr="00DD366C">
              <w:rPr>
                <w:spacing w:val="-1"/>
                <w:sz w:val="24"/>
                <w:szCs w:val="24"/>
              </w:rPr>
              <w:t>його</w:t>
            </w:r>
            <w:r w:rsidRPr="00DD366C">
              <w:rPr>
                <w:spacing w:val="-57"/>
                <w:sz w:val="24"/>
                <w:szCs w:val="24"/>
              </w:rPr>
              <w:t xml:space="preserve"> </w:t>
            </w:r>
            <w:r w:rsidRPr="00DD366C">
              <w:rPr>
                <w:sz w:val="24"/>
                <w:szCs w:val="24"/>
              </w:rPr>
              <w:t>видимості</w:t>
            </w:r>
            <w:r w:rsidRPr="00DD366C">
              <w:rPr>
                <w:spacing w:val="-2"/>
                <w:sz w:val="24"/>
                <w:szCs w:val="24"/>
              </w:rPr>
              <w:t xml:space="preserve"> </w:t>
            </w:r>
            <w:r w:rsidRPr="00DD366C">
              <w:rPr>
                <w:sz w:val="24"/>
                <w:szCs w:val="24"/>
              </w:rPr>
              <w:t>в мережі</w:t>
            </w:r>
          </w:p>
        </w:tc>
        <w:tc>
          <w:tcPr>
            <w:tcW w:w="2882" w:type="pct"/>
          </w:tcPr>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Кількість унікальних відвідувачів</w:t>
            </w:r>
            <w:r w:rsidRPr="00DD366C">
              <w:rPr>
                <w:spacing w:val="-57"/>
                <w:sz w:val="24"/>
                <w:szCs w:val="24"/>
              </w:rPr>
              <w:t xml:space="preserve"> </w:t>
            </w:r>
            <w:r w:rsidRPr="00DD366C">
              <w:rPr>
                <w:sz w:val="24"/>
                <w:szCs w:val="24"/>
              </w:rPr>
              <w:t>сайту</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Середня тривалість перегляду</w:t>
            </w:r>
            <w:r w:rsidRPr="00DD366C">
              <w:rPr>
                <w:spacing w:val="-57"/>
                <w:sz w:val="24"/>
                <w:szCs w:val="24"/>
              </w:rPr>
              <w:t xml:space="preserve"> </w:t>
            </w:r>
            <w:r w:rsidRPr="00DD366C">
              <w:rPr>
                <w:sz w:val="24"/>
                <w:szCs w:val="24"/>
              </w:rPr>
              <w:t>сторінки/</w:t>
            </w:r>
            <w:r w:rsidRPr="00DD366C">
              <w:rPr>
                <w:spacing w:val="-1"/>
                <w:sz w:val="24"/>
                <w:szCs w:val="24"/>
              </w:rPr>
              <w:t xml:space="preserve"> </w:t>
            </w:r>
            <w:r w:rsidRPr="00DD366C">
              <w:rPr>
                <w:sz w:val="24"/>
                <w:szCs w:val="24"/>
              </w:rPr>
              <w:t>сайту</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Рейтинг</w:t>
            </w:r>
            <w:r w:rsidRPr="00DD366C">
              <w:rPr>
                <w:spacing w:val="-2"/>
                <w:sz w:val="24"/>
                <w:szCs w:val="24"/>
              </w:rPr>
              <w:t xml:space="preserve"> </w:t>
            </w:r>
            <w:r w:rsidRPr="00DD366C">
              <w:rPr>
                <w:sz w:val="24"/>
                <w:szCs w:val="24"/>
              </w:rPr>
              <w:t>ключових</w:t>
            </w:r>
            <w:r w:rsidRPr="00DD366C">
              <w:rPr>
                <w:spacing w:val="-1"/>
                <w:sz w:val="24"/>
                <w:szCs w:val="24"/>
              </w:rPr>
              <w:t xml:space="preserve"> </w:t>
            </w:r>
            <w:r w:rsidRPr="00DD366C">
              <w:rPr>
                <w:sz w:val="24"/>
                <w:szCs w:val="24"/>
              </w:rPr>
              <w:t>слів</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Коефіцієнт</w:t>
            </w:r>
            <w:r w:rsidRPr="00DD366C">
              <w:rPr>
                <w:spacing w:val="-2"/>
                <w:sz w:val="24"/>
                <w:szCs w:val="24"/>
              </w:rPr>
              <w:t xml:space="preserve"> </w:t>
            </w:r>
            <w:r w:rsidRPr="00DD366C">
              <w:rPr>
                <w:sz w:val="24"/>
                <w:szCs w:val="24"/>
              </w:rPr>
              <w:t>конверсії</w:t>
            </w:r>
            <w:r w:rsidRPr="00DD366C">
              <w:rPr>
                <w:spacing w:val="-1"/>
                <w:sz w:val="24"/>
                <w:szCs w:val="24"/>
              </w:rPr>
              <w:t xml:space="preserve"> </w:t>
            </w:r>
            <w:r w:rsidRPr="00DD366C">
              <w:rPr>
                <w:sz w:val="24"/>
                <w:szCs w:val="24"/>
              </w:rPr>
              <w:t>сайту</w:t>
            </w:r>
            <w:r w:rsidRPr="00DD366C">
              <w:rPr>
                <w:spacing w:val="-2"/>
                <w:sz w:val="24"/>
                <w:szCs w:val="24"/>
              </w:rPr>
              <w:t xml:space="preserve"> </w:t>
            </w:r>
            <w:r w:rsidRPr="00DD366C">
              <w:rPr>
                <w:sz w:val="24"/>
                <w:szCs w:val="24"/>
              </w:rPr>
              <w:t>(CR)</w:t>
            </w:r>
          </w:p>
        </w:tc>
      </w:tr>
      <w:tr w:rsidR="007E0D45" w:rsidRPr="00DD366C" w:rsidTr="000B2954">
        <w:trPr>
          <w:trHeight w:val="1410"/>
        </w:trPr>
        <w:tc>
          <w:tcPr>
            <w:tcW w:w="2118" w:type="pct"/>
            <w:vAlign w:val="center"/>
          </w:tcPr>
          <w:p w:rsidR="007E0D45" w:rsidRPr="00DD366C" w:rsidRDefault="007E0D45" w:rsidP="005B594D">
            <w:pPr>
              <w:pStyle w:val="TableParagraph"/>
              <w:tabs>
                <w:tab w:val="left" w:pos="1276"/>
              </w:tabs>
              <w:ind w:firstLine="26"/>
              <w:rPr>
                <w:sz w:val="24"/>
                <w:szCs w:val="24"/>
              </w:rPr>
            </w:pPr>
            <w:r w:rsidRPr="00DD366C">
              <w:rPr>
                <w:sz w:val="24"/>
                <w:szCs w:val="24"/>
              </w:rPr>
              <w:t>Іміджева</w:t>
            </w:r>
            <w:r w:rsidRPr="00DD366C">
              <w:rPr>
                <w:spacing w:val="-3"/>
                <w:sz w:val="24"/>
                <w:szCs w:val="24"/>
              </w:rPr>
              <w:t xml:space="preserve"> </w:t>
            </w:r>
            <w:r w:rsidRPr="00DD366C">
              <w:rPr>
                <w:sz w:val="24"/>
                <w:szCs w:val="24"/>
              </w:rPr>
              <w:t>кампанія</w:t>
            </w:r>
          </w:p>
        </w:tc>
        <w:tc>
          <w:tcPr>
            <w:tcW w:w="2882" w:type="pct"/>
          </w:tcPr>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Охоплення</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Покази</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Рівень</w:t>
            </w:r>
            <w:r w:rsidRPr="00DD366C">
              <w:rPr>
                <w:spacing w:val="-3"/>
                <w:sz w:val="24"/>
                <w:szCs w:val="24"/>
              </w:rPr>
              <w:t xml:space="preserve"> </w:t>
            </w:r>
            <w:r w:rsidRPr="00DD366C">
              <w:rPr>
                <w:sz w:val="24"/>
                <w:szCs w:val="24"/>
              </w:rPr>
              <w:t>залученості</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Знання</w:t>
            </w:r>
            <w:r w:rsidRPr="00DD366C">
              <w:rPr>
                <w:spacing w:val="-1"/>
                <w:sz w:val="24"/>
                <w:szCs w:val="24"/>
              </w:rPr>
              <w:t xml:space="preserve"> </w:t>
            </w:r>
            <w:r w:rsidRPr="00DD366C">
              <w:rPr>
                <w:sz w:val="24"/>
                <w:szCs w:val="24"/>
              </w:rPr>
              <w:t>бренду</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Витрати</w:t>
            </w:r>
            <w:r w:rsidRPr="00DD366C">
              <w:rPr>
                <w:spacing w:val="-2"/>
                <w:sz w:val="24"/>
                <w:szCs w:val="24"/>
              </w:rPr>
              <w:t xml:space="preserve"> </w:t>
            </w:r>
            <w:r w:rsidRPr="00DD366C">
              <w:rPr>
                <w:sz w:val="24"/>
                <w:szCs w:val="24"/>
              </w:rPr>
              <w:t>на</w:t>
            </w:r>
            <w:r w:rsidRPr="00DD366C">
              <w:rPr>
                <w:spacing w:val="-2"/>
                <w:sz w:val="24"/>
                <w:szCs w:val="24"/>
              </w:rPr>
              <w:t xml:space="preserve"> </w:t>
            </w:r>
            <w:r w:rsidRPr="00DD366C">
              <w:rPr>
                <w:sz w:val="24"/>
                <w:szCs w:val="24"/>
              </w:rPr>
              <w:t>залучення</w:t>
            </w:r>
          </w:p>
        </w:tc>
      </w:tr>
      <w:tr w:rsidR="007E0D45" w:rsidRPr="00DD366C" w:rsidTr="000B2954">
        <w:trPr>
          <w:trHeight w:val="1410"/>
        </w:trPr>
        <w:tc>
          <w:tcPr>
            <w:tcW w:w="2118" w:type="pct"/>
            <w:vAlign w:val="center"/>
          </w:tcPr>
          <w:p w:rsidR="007E0D45" w:rsidRPr="00DD366C" w:rsidRDefault="007E0D45" w:rsidP="005B594D">
            <w:pPr>
              <w:pStyle w:val="TableParagraph"/>
              <w:tabs>
                <w:tab w:val="left" w:pos="1276"/>
              </w:tabs>
              <w:ind w:firstLine="26"/>
              <w:rPr>
                <w:sz w:val="24"/>
                <w:szCs w:val="24"/>
              </w:rPr>
            </w:pPr>
            <w:r w:rsidRPr="00DD366C">
              <w:rPr>
                <w:sz w:val="24"/>
                <w:szCs w:val="24"/>
              </w:rPr>
              <w:t xml:space="preserve">Email </w:t>
            </w:r>
            <w:r w:rsidR="00661173" w:rsidRPr="00DD366C">
              <w:rPr>
                <w:sz w:val="24"/>
                <w:szCs w:val="24"/>
              </w:rPr>
              <w:t>організації</w:t>
            </w:r>
          </w:p>
        </w:tc>
        <w:tc>
          <w:tcPr>
            <w:tcW w:w="2882" w:type="pct"/>
          </w:tcPr>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Процент відкриття повідомлення</w:t>
            </w:r>
            <w:r w:rsidRPr="00DD366C">
              <w:rPr>
                <w:spacing w:val="-57"/>
                <w:sz w:val="24"/>
                <w:szCs w:val="24"/>
              </w:rPr>
              <w:t xml:space="preserve"> </w:t>
            </w:r>
            <w:r w:rsidRPr="00DD366C">
              <w:rPr>
                <w:sz w:val="24"/>
                <w:szCs w:val="24"/>
              </w:rPr>
              <w:t>(Open</w:t>
            </w:r>
            <w:r w:rsidRPr="00DD366C">
              <w:rPr>
                <w:spacing w:val="-1"/>
                <w:sz w:val="24"/>
                <w:szCs w:val="24"/>
              </w:rPr>
              <w:t xml:space="preserve"> </w:t>
            </w:r>
            <w:r w:rsidRPr="00DD366C">
              <w:rPr>
                <w:sz w:val="24"/>
                <w:szCs w:val="24"/>
              </w:rPr>
              <w:t>Rate)</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Коефіцієнт</w:t>
            </w:r>
            <w:r w:rsidRPr="00DD366C">
              <w:rPr>
                <w:spacing w:val="-2"/>
                <w:sz w:val="24"/>
                <w:szCs w:val="24"/>
              </w:rPr>
              <w:t xml:space="preserve"> </w:t>
            </w:r>
            <w:r w:rsidRPr="00DD366C">
              <w:rPr>
                <w:sz w:val="24"/>
                <w:szCs w:val="24"/>
              </w:rPr>
              <w:t>доставки</w:t>
            </w:r>
            <w:r w:rsidRPr="00DD366C">
              <w:rPr>
                <w:spacing w:val="-2"/>
                <w:sz w:val="24"/>
                <w:szCs w:val="24"/>
              </w:rPr>
              <w:t xml:space="preserve"> </w:t>
            </w:r>
            <w:r w:rsidRPr="00DD366C">
              <w:rPr>
                <w:sz w:val="24"/>
                <w:szCs w:val="24"/>
              </w:rPr>
              <w:t>(Delivery</w:t>
            </w:r>
            <w:r w:rsidRPr="00DD366C">
              <w:rPr>
                <w:spacing w:val="-1"/>
                <w:sz w:val="24"/>
                <w:szCs w:val="24"/>
              </w:rPr>
              <w:t xml:space="preserve"> </w:t>
            </w:r>
            <w:r w:rsidRPr="00DD366C">
              <w:rPr>
                <w:sz w:val="24"/>
                <w:szCs w:val="24"/>
              </w:rPr>
              <w:t>Rate)</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Співвідношення переходів за</w:t>
            </w:r>
            <w:r w:rsidRPr="00DD366C">
              <w:rPr>
                <w:spacing w:val="-57"/>
                <w:sz w:val="24"/>
                <w:szCs w:val="24"/>
              </w:rPr>
              <w:t xml:space="preserve"> </w:t>
            </w:r>
            <w:r w:rsidRPr="00DD366C">
              <w:rPr>
                <w:sz w:val="24"/>
                <w:szCs w:val="24"/>
              </w:rPr>
              <w:t>посиланням до відкриття</w:t>
            </w:r>
            <w:r w:rsidRPr="00DD366C">
              <w:rPr>
                <w:spacing w:val="1"/>
                <w:sz w:val="24"/>
                <w:szCs w:val="24"/>
              </w:rPr>
              <w:t xml:space="preserve"> </w:t>
            </w:r>
            <w:r w:rsidRPr="00DD366C">
              <w:rPr>
                <w:sz w:val="24"/>
                <w:szCs w:val="24"/>
              </w:rPr>
              <w:t>повідомлення</w:t>
            </w:r>
            <w:r w:rsidRPr="00DD366C">
              <w:rPr>
                <w:spacing w:val="-1"/>
                <w:sz w:val="24"/>
                <w:szCs w:val="24"/>
              </w:rPr>
              <w:t xml:space="preserve"> </w:t>
            </w:r>
            <w:r w:rsidRPr="00DD366C">
              <w:rPr>
                <w:sz w:val="24"/>
                <w:szCs w:val="24"/>
              </w:rPr>
              <w:t>(CTR)</w:t>
            </w:r>
          </w:p>
          <w:p w:rsidR="007E0D45" w:rsidRPr="00DD366C" w:rsidRDefault="007E0D45" w:rsidP="005B594D">
            <w:pPr>
              <w:pStyle w:val="TableParagraph"/>
              <w:tabs>
                <w:tab w:val="left" w:pos="830"/>
                <w:tab w:val="left" w:pos="1276"/>
              </w:tabs>
              <w:ind w:left="26"/>
              <w:jc w:val="both"/>
              <w:rPr>
                <w:sz w:val="24"/>
                <w:szCs w:val="24"/>
              </w:rPr>
            </w:pPr>
            <w:r w:rsidRPr="00DD366C">
              <w:rPr>
                <w:sz w:val="24"/>
                <w:szCs w:val="24"/>
              </w:rPr>
              <w:t>Коефіцієнт</w:t>
            </w:r>
            <w:r w:rsidRPr="00DD366C">
              <w:rPr>
                <w:spacing w:val="-1"/>
                <w:sz w:val="24"/>
                <w:szCs w:val="24"/>
              </w:rPr>
              <w:t xml:space="preserve"> </w:t>
            </w:r>
            <w:r w:rsidRPr="00DD366C">
              <w:rPr>
                <w:sz w:val="24"/>
                <w:szCs w:val="24"/>
              </w:rPr>
              <w:t>відписок</w:t>
            </w:r>
            <w:r w:rsidRPr="00DD366C">
              <w:rPr>
                <w:spacing w:val="-2"/>
                <w:sz w:val="24"/>
                <w:szCs w:val="24"/>
              </w:rPr>
              <w:t xml:space="preserve"> </w:t>
            </w:r>
            <w:r w:rsidRPr="00DD366C">
              <w:rPr>
                <w:sz w:val="24"/>
                <w:szCs w:val="24"/>
              </w:rPr>
              <w:t>(UR)</w:t>
            </w:r>
          </w:p>
        </w:tc>
      </w:tr>
    </w:tbl>
    <w:p w:rsidR="00FA3A88" w:rsidRPr="00DD366C" w:rsidRDefault="00FA3A88" w:rsidP="005B594D">
      <w:pPr>
        <w:pStyle w:val="a3"/>
        <w:tabs>
          <w:tab w:val="left" w:pos="1276"/>
        </w:tabs>
        <w:spacing w:line="360" w:lineRule="auto"/>
        <w:ind w:left="0" w:firstLine="709"/>
        <w:rPr>
          <w:w w:val="95"/>
        </w:rPr>
      </w:pPr>
    </w:p>
    <w:p w:rsidR="00BD2FBD" w:rsidRPr="00DD366C" w:rsidRDefault="00BD2FBD" w:rsidP="00BD2FBD">
      <w:pPr>
        <w:pStyle w:val="a3"/>
        <w:tabs>
          <w:tab w:val="left" w:pos="1276"/>
        </w:tabs>
        <w:spacing w:line="360" w:lineRule="auto"/>
        <w:ind w:left="0" w:firstLine="709"/>
      </w:pPr>
      <w:r w:rsidRPr="00DD366C">
        <w:t>Така</w:t>
      </w:r>
      <w:r w:rsidRPr="00DD366C">
        <w:rPr>
          <w:spacing w:val="1"/>
        </w:rPr>
        <w:t xml:space="preserve"> </w:t>
      </w:r>
      <w:r w:rsidRPr="00DD366C">
        <w:t>зв'язка</w:t>
      </w:r>
      <w:r w:rsidRPr="00DD366C">
        <w:rPr>
          <w:spacing w:val="1"/>
        </w:rPr>
        <w:t xml:space="preserve"> </w:t>
      </w:r>
      <w:r w:rsidRPr="00DD366C">
        <w:t>інструментів</w:t>
      </w:r>
      <w:r w:rsidRPr="00DD366C">
        <w:rPr>
          <w:spacing w:val="1"/>
        </w:rPr>
        <w:t xml:space="preserve"> </w:t>
      </w:r>
      <w:r w:rsidRPr="00DD366C">
        <w:t>називається</w:t>
      </w:r>
      <w:r w:rsidRPr="00DD366C">
        <w:rPr>
          <w:spacing w:val="1"/>
        </w:rPr>
        <w:t xml:space="preserve"> </w:t>
      </w:r>
      <w:r w:rsidRPr="00DD366C">
        <w:t>системою</w:t>
      </w:r>
      <w:r w:rsidRPr="00DD366C">
        <w:rPr>
          <w:spacing w:val="1"/>
        </w:rPr>
        <w:t xml:space="preserve"> </w:t>
      </w:r>
      <w:r w:rsidRPr="00DD366C">
        <w:t>наскрізної</w:t>
      </w:r>
      <w:r w:rsidRPr="00DD366C">
        <w:rPr>
          <w:spacing w:val="1"/>
        </w:rPr>
        <w:t xml:space="preserve"> </w:t>
      </w:r>
      <w:r w:rsidRPr="00DD366C">
        <w:t>бізнес-аналітики,</w:t>
      </w:r>
      <w:r w:rsidRPr="00DD366C">
        <w:rPr>
          <w:spacing w:val="1"/>
        </w:rPr>
        <w:t xml:space="preserve"> </w:t>
      </w:r>
      <w:r w:rsidRPr="00DD366C">
        <w:t>завдяки</w:t>
      </w:r>
      <w:r w:rsidRPr="00DD366C">
        <w:rPr>
          <w:spacing w:val="1"/>
        </w:rPr>
        <w:t xml:space="preserve"> </w:t>
      </w:r>
      <w:r w:rsidRPr="00DD366C">
        <w:t>якій</w:t>
      </w:r>
      <w:r w:rsidRPr="00DD366C">
        <w:rPr>
          <w:spacing w:val="1"/>
        </w:rPr>
        <w:t xml:space="preserve"> </w:t>
      </w:r>
      <w:r w:rsidRPr="00DD366C">
        <w:t>і</w:t>
      </w:r>
      <w:r w:rsidRPr="00DD366C">
        <w:rPr>
          <w:spacing w:val="1"/>
        </w:rPr>
        <w:t xml:space="preserve"> </w:t>
      </w:r>
      <w:r w:rsidRPr="00DD366C">
        <w:t>здійснюється</w:t>
      </w:r>
      <w:r w:rsidRPr="00DD366C">
        <w:rPr>
          <w:spacing w:val="1"/>
        </w:rPr>
        <w:t xml:space="preserve"> </w:t>
      </w:r>
      <w:r w:rsidRPr="00DD366C">
        <w:t>збір</w:t>
      </w:r>
      <w:r w:rsidRPr="00DD366C">
        <w:rPr>
          <w:spacing w:val="1"/>
        </w:rPr>
        <w:t xml:space="preserve"> </w:t>
      </w:r>
      <w:r w:rsidRPr="00DD366C">
        <w:t>і</w:t>
      </w:r>
      <w:r w:rsidRPr="00DD366C">
        <w:rPr>
          <w:spacing w:val="1"/>
        </w:rPr>
        <w:t xml:space="preserve"> </w:t>
      </w:r>
      <w:r w:rsidRPr="00DD366C">
        <w:t>обробка</w:t>
      </w:r>
      <w:r w:rsidRPr="00DD366C">
        <w:rPr>
          <w:spacing w:val="-67"/>
        </w:rPr>
        <w:t xml:space="preserve"> </w:t>
      </w:r>
      <w:r w:rsidRPr="00DD366C">
        <w:t>необхідної</w:t>
      </w:r>
      <w:r w:rsidRPr="00DD366C">
        <w:rPr>
          <w:spacing w:val="1"/>
        </w:rPr>
        <w:t xml:space="preserve"> </w:t>
      </w:r>
      <w:r w:rsidRPr="00DD366C">
        <w:t>статистики.</w:t>
      </w:r>
      <w:r w:rsidRPr="00DD366C">
        <w:rPr>
          <w:spacing w:val="1"/>
        </w:rPr>
        <w:t xml:space="preserve"> </w:t>
      </w:r>
      <w:r w:rsidRPr="00DD366C">
        <w:t>Отримані</w:t>
      </w:r>
      <w:r w:rsidRPr="00DD366C">
        <w:rPr>
          <w:spacing w:val="1"/>
        </w:rPr>
        <w:t xml:space="preserve"> </w:t>
      </w:r>
      <w:r w:rsidRPr="00DD366C">
        <w:t>дані</w:t>
      </w:r>
      <w:r w:rsidRPr="00DD366C">
        <w:rPr>
          <w:spacing w:val="1"/>
        </w:rPr>
        <w:t xml:space="preserve"> </w:t>
      </w:r>
      <w:r w:rsidRPr="00DD366C">
        <w:t>враховуються</w:t>
      </w:r>
      <w:r w:rsidRPr="00DD366C">
        <w:rPr>
          <w:spacing w:val="1"/>
        </w:rPr>
        <w:t xml:space="preserve"> </w:t>
      </w:r>
      <w:r w:rsidRPr="00DD366C">
        <w:t>при</w:t>
      </w:r>
      <w:r w:rsidRPr="00DD366C">
        <w:rPr>
          <w:spacing w:val="1"/>
        </w:rPr>
        <w:t xml:space="preserve"> </w:t>
      </w:r>
      <w:r w:rsidRPr="00DD366C">
        <w:t>коригуванні</w:t>
      </w:r>
      <w:r w:rsidRPr="00DD366C">
        <w:rPr>
          <w:spacing w:val="1"/>
        </w:rPr>
        <w:t xml:space="preserve"> </w:t>
      </w:r>
      <w:r w:rsidRPr="00DD366C">
        <w:t>маркетингових</w:t>
      </w:r>
      <w:r w:rsidRPr="00DD366C">
        <w:rPr>
          <w:spacing w:val="-1"/>
        </w:rPr>
        <w:t xml:space="preserve"> </w:t>
      </w:r>
      <w:r w:rsidRPr="00DD366C">
        <w:t>організацій</w:t>
      </w:r>
      <w:r w:rsidRPr="00DD366C">
        <w:rPr>
          <w:spacing w:val="-1"/>
        </w:rPr>
        <w:t xml:space="preserve"> </w:t>
      </w:r>
      <w:r w:rsidRPr="00DD366C">
        <w:t>і внесення змін на</w:t>
      </w:r>
      <w:r w:rsidRPr="00DD366C">
        <w:rPr>
          <w:spacing w:val="-1"/>
        </w:rPr>
        <w:t xml:space="preserve"> </w:t>
      </w:r>
      <w:r w:rsidRPr="00DD366C">
        <w:t>сайті.</w:t>
      </w:r>
    </w:p>
    <w:p w:rsidR="007E0D45" w:rsidRPr="00DD366C" w:rsidRDefault="007E0D45" w:rsidP="005B594D">
      <w:pPr>
        <w:pStyle w:val="a3"/>
        <w:tabs>
          <w:tab w:val="left" w:pos="1276"/>
        </w:tabs>
        <w:spacing w:line="360" w:lineRule="auto"/>
        <w:ind w:left="0" w:firstLine="709"/>
      </w:pPr>
      <w:r w:rsidRPr="00DD366C">
        <w:t>Правильно налаштована система веб-аналітики дозволяє збирати та</w:t>
      </w:r>
      <w:r w:rsidRPr="00DD366C">
        <w:rPr>
          <w:spacing w:val="1"/>
        </w:rPr>
        <w:t xml:space="preserve"> </w:t>
      </w:r>
      <w:r w:rsidRPr="00DD366C">
        <w:t>обробляти великі обсяги даних, та перетворювати її в загальний звіт та</w:t>
      </w:r>
      <w:r w:rsidRPr="00DD366C">
        <w:rPr>
          <w:spacing w:val="1"/>
        </w:rPr>
        <w:t xml:space="preserve"> </w:t>
      </w:r>
      <w:r w:rsidRPr="00DD366C">
        <w:t>налаштовувати</w:t>
      </w:r>
      <w:r w:rsidRPr="00DD366C">
        <w:rPr>
          <w:spacing w:val="1"/>
        </w:rPr>
        <w:t xml:space="preserve"> </w:t>
      </w:r>
      <w:r w:rsidRPr="00DD366C">
        <w:t>різні</w:t>
      </w:r>
      <w:r w:rsidRPr="00DD366C">
        <w:rPr>
          <w:spacing w:val="1"/>
        </w:rPr>
        <w:t xml:space="preserve"> </w:t>
      </w:r>
      <w:r w:rsidRPr="00DD366C">
        <w:t>сегменти</w:t>
      </w:r>
      <w:r w:rsidRPr="00DD366C">
        <w:rPr>
          <w:spacing w:val="1"/>
        </w:rPr>
        <w:t xml:space="preserve"> </w:t>
      </w:r>
      <w:r w:rsidRPr="00DD366C">
        <w:t>для</w:t>
      </w:r>
      <w:r w:rsidRPr="00DD366C">
        <w:rPr>
          <w:spacing w:val="1"/>
        </w:rPr>
        <w:t xml:space="preserve"> </w:t>
      </w:r>
      <w:r w:rsidRPr="00DD366C">
        <w:t>подальшої</w:t>
      </w:r>
      <w:r w:rsidRPr="00DD366C">
        <w:rPr>
          <w:spacing w:val="1"/>
        </w:rPr>
        <w:t xml:space="preserve"> </w:t>
      </w:r>
      <w:r w:rsidRPr="00DD366C">
        <w:t>оптимізації.</w:t>
      </w:r>
      <w:r w:rsidRPr="00DD366C">
        <w:rPr>
          <w:spacing w:val="1"/>
        </w:rPr>
        <w:t xml:space="preserve"> </w:t>
      </w:r>
      <w:r w:rsidRPr="00DD366C">
        <w:t>Наразі</w:t>
      </w:r>
      <w:r w:rsidRPr="00DD366C">
        <w:rPr>
          <w:spacing w:val="1"/>
        </w:rPr>
        <w:t xml:space="preserve"> </w:t>
      </w:r>
      <w:r w:rsidRPr="00DD366C">
        <w:t>існує</w:t>
      </w:r>
      <w:r w:rsidRPr="00DD366C">
        <w:rPr>
          <w:spacing w:val="1"/>
        </w:rPr>
        <w:t xml:space="preserve"> </w:t>
      </w:r>
      <w:r w:rsidRPr="00DD366C">
        <w:t>великий вибір систем веб-аналізу, оптимальний вибір софту залежить від</w:t>
      </w:r>
      <w:r w:rsidRPr="00DD366C">
        <w:rPr>
          <w:spacing w:val="1"/>
        </w:rPr>
        <w:t xml:space="preserve"> </w:t>
      </w:r>
      <w:r w:rsidRPr="00DD366C">
        <w:t>потреб</w:t>
      </w:r>
      <w:r w:rsidRPr="00DD366C">
        <w:rPr>
          <w:spacing w:val="-1"/>
        </w:rPr>
        <w:t xml:space="preserve"> </w:t>
      </w:r>
      <w:r w:rsidRPr="00DD366C">
        <w:t>копанії.</w:t>
      </w:r>
    </w:p>
    <w:p w:rsidR="007E0D45" w:rsidRPr="00DD366C" w:rsidRDefault="007E0D45" w:rsidP="005B594D">
      <w:pPr>
        <w:pStyle w:val="a3"/>
        <w:tabs>
          <w:tab w:val="left" w:pos="1276"/>
        </w:tabs>
        <w:spacing w:line="360" w:lineRule="auto"/>
        <w:ind w:left="0" w:firstLine="709"/>
      </w:pPr>
      <w:r w:rsidRPr="00DD366C">
        <w:t>Найпоширенішими</w:t>
      </w:r>
      <w:r w:rsidRPr="00DD366C">
        <w:rPr>
          <w:spacing w:val="1"/>
        </w:rPr>
        <w:t xml:space="preserve"> </w:t>
      </w:r>
      <w:r w:rsidRPr="00DD366C">
        <w:t>є:</w:t>
      </w:r>
      <w:r w:rsidRPr="00DD366C">
        <w:rPr>
          <w:spacing w:val="1"/>
        </w:rPr>
        <w:t xml:space="preserve"> </w:t>
      </w:r>
      <w:r w:rsidRPr="00DD366C">
        <w:t>Google</w:t>
      </w:r>
      <w:r w:rsidRPr="00DD366C">
        <w:rPr>
          <w:spacing w:val="1"/>
        </w:rPr>
        <w:t xml:space="preserve"> </w:t>
      </w:r>
      <w:r w:rsidRPr="00DD366C">
        <w:t>Analytics</w:t>
      </w:r>
      <w:r w:rsidRPr="00DD366C">
        <w:rPr>
          <w:spacing w:val="1"/>
        </w:rPr>
        <w:t xml:space="preserve"> </w:t>
      </w:r>
      <w:r w:rsidRPr="00DD366C">
        <w:t>(дозволяє</w:t>
      </w:r>
      <w:r w:rsidRPr="00DD366C">
        <w:rPr>
          <w:spacing w:val="1"/>
        </w:rPr>
        <w:t xml:space="preserve"> </w:t>
      </w:r>
      <w:r w:rsidRPr="00DD366C">
        <w:t>проводити</w:t>
      </w:r>
      <w:r w:rsidRPr="00DD366C">
        <w:rPr>
          <w:spacing w:val="1"/>
        </w:rPr>
        <w:t xml:space="preserve"> </w:t>
      </w:r>
      <w:r w:rsidRPr="00DD366C">
        <w:t>багаторазове сегментування, когортний аналіз та інші інструменти, такі як</w:t>
      </w:r>
      <w:r w:rsidRPr="00DD366C">
        <w:rPr>
          <w:spacing w:val="1"/>
        </w:rPr>
        <w:t xml:space="preserve"> </w:t>
      </w:r>
      <w:r w:rsidRPr="00DD366C">
        <w:t xml:space="preserve">Google Tag Manager, </w:t>
      </w:r>
      <w:r w:rsidRPr="00DD366C">
        <w:lastRenderedPageBreak/>
        <w:t>розширення Tag Assistant), Kissmetrics (система, що</w:t>
      </w:r>
      <w:r w:rsidRPr="00DD366C">
        <w:rPr>
          <w:spacing w:val="1"/>
        </w:rPr>
        <w:t xml:space="preserve"> </w:t>
      </w:r>
      <w:r w:rsidRPr="00DD366C">
        <w:t>дозволяє працювати в контексті користувачів, а не сеансів та переглянутих</w:t>
      </w:r>
      <w:r w:rsidRPr="00DD366C">
        <w:rPr>
          <w:spacing w:val="-67"/>
        </w:rPr>
        <w:t xml:space="preserve"> </w:t>
      </w:r>
      <w:r w:rsidRPr="00DD366C">
        <w:t>сторінок),</w:t>
      </w:r>
      <w:r w:rsidRPr="00DD366C">
        <w:rPr>
          <w:spacing w:val="1"/>
        </w:rPr>
        <w:t xml:space="preserve"> </w:t>
      </w:r>
      <w:r w:rsidRPr="00DD366C">
        <w:t>OpenStat</w:t>
      </w:r>
      <w:r w:rsidRPr="00DD366C">
        <w:rPr>
          <w:spacing w:val="1"/>
        </w:rPr>
        <w:t xml:space="preserve"> </w:t>
      </w:r>
      <w:r w:rsidRPr="00DD366C">
        <w:t>(безкоштовна</w:t>
      </w:r>
      <w:r w:rsidRPr="00DD366C">
        <w:rPr>
          <w:spacing w:val="1"/>
        </w:rPr>
        <w:t xml:space="preserve"> </w:t>
      </w:r>
      <w:r w:rsidRPr="00DD366C">
        <w:t>система,</w:t>
      </w:r>
      <w:r w:rsidRPr="00DD366C">
        <w:rPr>
          <w:spacing w:val="1"/>
        </w:rPr>
        <w:t xml:space="preserve"> </w:t>
      </w:r>
      <w:r w:rsidRPr="00DD366C">
        <w:t>яка</w:t>
      </w:r>
      <w:r w:rsidRPr="00DD366C">
        <w:rPr>
          <w:spacing w:val="1"/>
        </w:rPr>
        <w:t xml:space="preserve"> </w:t>
      </w:r>
      <w:r w:rsidRPr="00DD366C">
        <w:t>збирає</w:t>
      </w:r>
      <w:r w:rsidRPr="00DD366C">
        <w:rPr>
          <w:spacing w:val="1"/>
        </w:rPr>
        <w:t xml:space="preserve"> </w:t>
      </w:r>
      <w:r w:rsidRPr="00DD366C">
        <w:t>статистику</w:t>
      </w:r>
      <w:r w:rsidRPr="00DD366C">
        <w:rPr>
          <w:spacing w:val="1"/>
        </w:rPr>
        <w:t xml:space="preserve"> </w:t>
      </w:r>
      <w:r w:rsidRPr="00DD366C">
        <w:t>без</w:t>
      </w:r>
      <w:r w:rsidRPr="00DD366C">
        <w:rPr>
          <w:spacing w:val="1"/>
        </w:rPr>
        <w:t xml:space="preserve"> </w:t>
      </w:r>
      <w:r w:rsidRPr="00DD366C">
        <w:t>вибірки та екстраполяції даних) Piwik (забезпечує повну конфіденційність</w:t>
      </w:r>
      <w:r w:rsidRPr="00DD366C">
        <w:rPr>
          <w:spacing w:val="1"/>
        </w:rPr>
        <w:t xml:space="preserve"> </w:t>
      </w:r>
      <w:r w:rsidRPr="00DD366C">
        <w:t>системи,</w:t>
      </w:r>
      <w:r w:rsidRPr="00DD366C">
        <w:rPr>
          <w:spacing w:val="-1"/>
        </w:rPr>
        <w:t xml:space="preserve"> </w:t>
      </w:r>
      <w:r w:rsidRPr="00DD366C">
        <w:t>і</w:t>
      </w:r>
      <w:r w:rsidRPr="00DD366C">
        <w:rPr>
          <w:spacing w:val="-1"/>
        </w:rPr>
        <w:t xml:space="preserve"> </w:t>
      </w:r>
      <w:r w:rsidRPr="00DD366C">
        <w:t>має</w:t>
      </w:r>
      <w:r w:rsidRPr="00DD366C">
        <w:rPr>
          <w:spacing w:val="-1"/>
        </w:rPr>
        <w:t xml:space="preserve"> </w:t>
      </w:r>
      <w:r w:rsidRPr="00DD366C">
        <w:t>можливість</w:t>
      </w:r>
      <w:r w:rsidRPr="00DD366C">
        <w:rPr>
          <w:spacing w:val="-1"/>
        </w:rPr>
        <w:t xml:space="preserve"> </w:t>
      </w:r>
      <w:r w:rsidRPr="00DD366C">
        <w:t>підключення</w:t>
      </w:r>
      <w:r w:rsidRPr="00DD366C">
        <w:rPr>
          <w:spacing w:val="-1"/>
        </w:rPr>
        <w:t xml:space="preserve"> </w:t>
      </w:r>
      <w:r w:rsidRPr="00DD366C">
        <w:t>різних</w:t>
      </w:r>
      <w:r w:rsidRPr="00DD366C">
        <w:rPr>
          <w:spacing w:val="1"/>
        </w:rPr>
        <w:t xml:space="preserve"> </w:t>
      </w:r>
      <w:r w:rsidRPr="00DD366C">
        <w:t>плагінів).</w:t>
      </w:r>
    </w:p>
    <w:p w:rsidR="007E0D45" w:rsidRPr="00DD366C" w:rsidRDefault="007E0D45" w:rsidP="005B594D">
      <w:pPr>
        <w:pStyle w:val="a3"/>
        <w:tabs>
          <w:tab w:val="left" w:pos="1276"/>
        </w:tabs>
        <w:spacing w:line="360" w:lineRule="auto"/>
        <w:ind w:left="0" w:firstLine="709"/>
      </w:pPr>
      <w:r w:rsidRPr="00DD366C">
        <w:t>Після</w:t>
      </w:r>
      <w:r w:rsidRPr="00DD366C">
        <w:rPr>
          <w:spacing w:val="1"/>
        </w:rPr>
        <w:t xml:space="preserve"> </w:t>
      </w:r>
      <w:r w:rsidRPr="00DD366C">
        <w:t>налаштування</w:t>
      </w:r>
      <w:r w:rsidRPr="00DD366C">
        <w:rPr>
          <w:spacing w:val="1"/>
        </w:rPr>
        <w:t xml:space="preserve"> </w:t>
      </w:r>
      <w:r w:rsidRPr="00DD366C">
        <w:t>систем</w:t>
      </w:r>
      <w:r w:rsidRPr="00DD366C">
        <w:rPr>
          <w:spacing w:val="1"/>
        </w:rPr>
        <w:t xml:space="preserve"> </w:t>
      </w:r>
      <w:r w:rsidRPr="00DD366C">
        <w:t>збору</w:t>
      </w:r>
      <w:r w:rsidRPr="00DD366C">
        <w:rPr>
          <w:spacing w:val="1"/>
        </w:rPr>
        <w:t xml:space="preserve"> </w:t>
      </w:r>
      <w:r w:rsidRPr="00DD366C">
        <w:t>даних</w:t>
      </w:r>
      <w:r w:rsidRPr="00DD366C">
        <w:rPr>
          <w:spacing w:val="1"/>
        </w:rPr>
        <w:t xml:space="preserve"> </w:t>
      </w:r>
      <w:r w:rsidRPr="00DD366C">
        <w:t>для</w:t>
      </w:r>
      <w:r w:rsidRPr="00DD366C">
        <w:rPr>
          <w:spacing w:val="1"/>
        </w:rPr>
        <w:t xml:space="preserve"> </w:t>
      </w:r>
      <w:r w:rsidRPr="00DD366C">
        <w:t>управління</w:t>
      </w:r>
      <w:r w:rsidRPr="00DD366C">
        <w:rPr>
          <w:spacing w:val="1"/>
        </w:rPr>
        <w:t xml:space="preserve"> </w:t>
      </w:r>
      <w:r w:rsidRPr="00DD366C">
        <w:t>змінами</w:t>
      </w:r>
      <w:r w:rsidRPr="00DD366C">
        <w:rPr>
          <w:spacing w:val="-67"/>
        </w:rPr>
        <w:t xml:space="preserve"> </w:t>
      </w:r>
      <w:r w:rsidRPr="00DD366C">
        <w:t>трафіку</w:t>
      </w:r>
      <w:r w:rsidRPr="00DD366C">
        <w:rPr>
          <w:spacing w:val="1"/>
        </w:rPr>
        <w:t xml:space="preserve"> </w:t>
      </w:r>
      <w:r w:rsidRPr="00DD366C">
        <w:t>треба</w:t>
      </w:r>
      <w:r w:rsidRPr="00DD366C">
        <w:rPr>
          <w:spacing w:val="1"/>
        </w:rPr>
        <w:t xml:space="preserve"> </w:t>
      </w:r>
      <w:r w:rsidRPr="00DD366C">
        <w:t>правильно</w:t>
      </w:r>
      <w:r w:rsidRPr="00DD366C">
        <w:rPr>
          <w:spacing w:val="1"/>
        </w:rPr>
        <w:t xml:space="preserve"> </w:t>
      </w:r>
      <w:r w:rsidRPr="00DD366C">
        <w:t>агрегувати</w:t>
      </w:r>
      <w:r w:rsidRPr="00DD366C">
        <w:rPr>
          <w:spacing w:val="1"/>
        </w:rPr>
        <w:t xml:space="preserve"> </w:t>
      </w:r>
      <w:r w:rsidRPr="00DD366C">
        <w:t>та</w:t>
      </w:r>
      <w:r w:rsidRPr="00DD366C">
        <w:rPr>
          <w:spacing w:val="1"/>
        </w:rPr>
        <w:t xml:space="preserve"> </w:t>
      </w:r>
      <w:r w:rsidRPr="00DD366C">
        <w:t>візуалізувати</w:t>
      </w:r>
      <w:r w:rsidRPr="00DD366C">
        <w:rPr>
          <w:spacing w:val="1"/>
        </w:rPr>
        <w:t xml:space="preserve"> </w:t>
      </w:r>
      <w:r w:rsidRPr="00DD366C">
        <w:t>отримані</w:t>
      </w:r>
      <w:r w:rsidRPr="00DD366C">
        <w:rPr>
          <w:spacing w:val="1"/>
        </w:rPr>
        <w:t xml:space="preserve"> </w:t>
      </w:r>
      <w:r w:rsidRPr="00DD366C">
        <w:t>повідомлення.</w:t>
      </w:r>
      <w:r w:rsidRPr="00DD366C">
        <w:rPr>
          <w:spacing w:val="1"/>
        </w:rPr>
        <w:t xml:space="preserve"> </w:t>
      </w:r>
      <w:r w:rsidRPr="00DD366C">
        <w:t>Для</w:t>
      </w:r>
      <w:r w:rsidRPr="00DD366C">
        <w:rPr>
          <w:spacing w:val="1"/>
        </w:rPr>
        <w:t xml:space="preserve"> </w:t>
      </w:r>
      <w:r w:rsidRPr="00DD366C">
        <w:t>цього</w:t>
      </w:r>
      <w:r w:rsidRPr="00DD366C">
        <w:rPr>
          <w:spacing w:val="1"/>
        </w:rPr>
        <w:t xml:space="preserve"> </w:t>
      </w:r>
      <w:r w:rsidRPr="00DD366C">
        <w:t>використовується</w:t>
      </w:r>
      <w:r w:rsidRPr="00DD366C">
        <w:rPr>
          <w:spacing w:val="1"/>
        </w:rPr>
        <w:t xml:space="preserve"> </w:t>
      </w:r>
      <w:r w:rsidRPr="00DD366C">
        <w:t>Excel,</w:t>
      </w:r>
      <w:r w:rsidRPr="00DD366C">
        <w:rPr>
          <w:spacing w:val="1"/>
        </w:rPr>
        <w:t xml:space="preserve"> </w:t>
      </w:r>
      <w:r w:rsidRPr="00DD366C">
        <w:t>а</w:t>
      </w:r>
      <w:r w:rsidRPr="00DD366C">
        <w:rPr>
          <w:spacing w:val="1"/>
        </w:rPr>
        <w:t xml:space="preserve"> </w:t>
      </w:r>
      <w:r w:rsidRPr="00DD366C">
        <w:t>також</w:t>
      </w:r>
      <w:r w:rsidRPr="00DD366C">
        <w:rPr>
          <w:spacing w:val="1"/>
        </w:rPr>
        <w:t xml:space="preserve"> </w:t>
      </w:r>
      <w:r w:rsidRPr="00DD366C">
        <w:t>такі</w:t>
      </w:r>
      <w:r w:rsidRPr="00DD366C">
        <w:rPr>
          <w:spacing w:val="1"/>
        </w:rPr>
        <w:t xml:space="preserve"> </w:t>
      </w:r>
      <w:r w:rsidRPr="00DD366C">
        <w:t>складні</w:t>
      </w:r>
      <w:r w:rsidRPr="00DD366C">
        <w:rPr>
          <w:spacing w:val="-67"/>
        </w:rPr>
        <w:t xml:space="preserve"> </w:t>
      </w:r>
      <w:r w:rsidRPr="00DD366C">
        <w:t>рішення, як Google SpreadSheets (автоматичний збір даних за допомогою</w:t>
      </w:r>
      <w:r w:rsidRPr="00DD366C">
        <w:rPr>
          <w:spacing w:val="1"/>
        </w:rPr>
        <w:t xml:space="preserve"> </w:t>
      </w:r>
      <w:r w:rsidRPr="00DD366C">
        <w:t>API, візуалізація даних та подальше порівняння факту з планом), Google</w:t>
      </w:r>
      <w:r w:rsidRPr="00DD366C">
        <w:rPr>
          <w:spacing w:val="1"/>
        </w:rPr>
        <w:t xml:space="preserve"> </w:t>
      </w:r>
      <w:r w:rsidRPr="00DD366C">
        <w:t>Data</w:t>
      </w:r>
      <w:r w:rsidRPr="00DD366C">
        <w:rPr>
          <w:spacing w:val="-13"/>
        </w:rPr>
        <w:t xml:space="preserve"> </w:t>
      </w:r>
      <w:r w:rsidRPr="00DD366C">
        <w:t>Studio</w:t>
      </w:r>
      <w:r w:rsidRPr="00DD366C">
        <w:rPr>
          <w:spacing w:val="-13"/>
        </w:rPr>
        <w:t xml:space="preserve"> </w:t>
      </w:r>
      <w:r w:rsidRPr="00DD366C">
        <w:t>(інструмент</w:t>
      </w:r>
      <w:r w:rsidRPr="00DD366C">
        <w:rPr>
          <w:spacing w:val="-13"/>
        </w:rPr>
        <w:t xml:space="preserve"> </w:t>
      </w:r>
      <w:r w:rsidRPr="00DD366C">
        <w:t>для</w:t>
      </w:r>
      <w:r w:rsidRPr="00DD366C">
        <w:rPr>
          <w:spacing w:val="-13"/>
        </w:rPr>
        <w:t xml:space="preserve"> </w:t>
      </w:r>
      <w:r w:rsidRPr="00DD366C">
        <w:t>роботи</w:t>
      </w:r>
      <w:r w:rsidRPr="00DD366C">
        <w:rPr>
          <w:spacing w:val="-13"/>
        </w:rPr>
        <w:t xml:space="preserve"> </w:t>
      </w:r>
      <w:r w:rsidRPr="00DD366C">
        <w:t>з</w:t>
      </w:r>
      <w:r w:rsidRPr="00DD366C">
        <w:rPr>
          <w:spacing w:val="-12"/>
        </w:rPr>
        <w:t xml:space="preserve"> </w:t>
      </w:r>
      <w:r w:rsidRPr="00DD366C">
        <w:t>наскрізними</w:t>
      </w:r>
      <w:r w:rsidRPr="00DD366C">
        <w:rPr>
          <w:spacing w:val="-13"/>
        </w:rPr>
        <w:t xml:space="preserve"> </w:t>
      </w:r>
      <w:r w:rsidRPr="00DD366C">
        <w:t>аналітиками,</w:t>
      </w:r>
      <w:r w:rsidRPr="00DD366C">
        <w:rPr>
          <w:spacing w:val="-13"/>
        </w:rPr>
        <w:t xml:space="preserve"> </w:t>
      </w:r>
      <w:r w:rsidRPr="00DD366C">
        <w:t>які</w:t>
      </w:r>
      <w:r w:rsidRPr="00DD366C">
        <w:rPr>
          <w:spacing w:val="-13"/>
        </w:rPr>
        <w:t xml:space="preserve"> </w:t>
      </w:r>
      <w:r w:rsidRPr="00DD366C">
        <w:t>дозволяє</w:t>
      </w:r>
      <w:r w:rsidRPr="00DD366C">
        <w:rPr>
          <w:spacing w:val="-68"/>
        </w:rPr>
        <w:t xml:space="preserve"> </w:t>
      </w:r>
      <w:r w:rsidRPr="00DD366C">
        <w:t>вирішувати</w:t>
      </w:r>
      <w:r w:rsidRPr="00DD366C">
        <w:rPr>
          <w:spacing w:val="35"/>
        </w:rPr>
        <w:t xml:space="preserve"> </w:t>
      </w:r>
      <w:r w:rsidRPr="00DD366C">
        <w:t>найпростіші</w:t>
      </w:r>
      <w:r w:rsidRPr="00DD366C">
        <w:rPr>
          <w:spacing w:val="34"/>
        </w:rPr>
        <w:t xml:space="preserve"> </w:t>
      </w:r>
      <w:r w:rsidRPr="00DD366C">
        <w:t>завдання</w:t>
      </w:r>
      <w:r w:rsidRPr="00DD366C">
        <w:rPr>
          <w:spacing w:val="35"/>
        </w:rPr>
        <w:t xml:space="preserve"> </w:t>
      </w:r>
      <w:r w:rsidRPr="00DD366C">
        <w:t>з</w:t>
      </w:r>
      <w:r w:rsidRPr="00DD366C">
        <w:rPr>
          <w:spacing w:val="34"/>
        </w:rPr>
        <w:t xml:space="preserve"> </w:t>
      </w:r>
      <w:r w:rsidRPr="00DD366C">
        <w:t>метою</w:t>
      </w:r>
      <w:r w:rsidRPr="00DD366C">
        <w:rPr>
          <w:spacing w:val="35"/>
        </w:rPr>
        <w:t xml:space="preserve"> </w:t>
      </w:r>
      <w:r w:rsidRPr="00DD366C">
        <w:t>інформації,</w:t>
      </w:r>
      <w:r w:rsidRPr="00DD366C">
        <w:rPr>
          <w:spacing w:val="34"/>
        </w:rPr>
        <w:t xml:space="preserve"> </w:t>
      </w:r>
      <w:r w:rsidRPr="00DD366C">
        <w:t>аналізу</w:t>
      </w:r>
      <w:r w:rsidRPr="00DD366C">
        <w:rPr>
          <w:spacing w:val="35"/>
        </w:rPr>
        <w:t xml:space="preserve"> </w:t>
      </w:r>
      <w:r w:rsidRPr="00DD366C">
        <w:t>та</w:t>
      </w:r>
      <w:r w:rsidR="00D63A52" w:rsidRPr="00DD366C">
        <w:t xml:space="preserve"> </w:t>
      </w:r>
      <w:r w:rsidRPr="00DD366C">
        <w:t>візуалізації</w:t>
      </w:r>
      <w:r w:rsidRPr="00DD366C">
        <w:rPr>
          <w:spacing w:val="-17"/>
        </w:rPr>
        <w:t xml:space="preserve"> </w:t>
      </w:r>
      <w:r w:rsidRPr="00DD366C">
        <w:t>даних),</w:t>
      </w:r>
      <w:r w:rsidRPr="00DD366C">
        <w:rPr>
          <w:spacing w:val="-16"/>
        </w:rPr>
        <w:t xml:space="preserve"> </w:t>
      </w:r>
      <w:r w:rsidRPr="00DD366C">
        <w:t>Power</w:t>
      </w:r>
      <w:r w:rsidRPr="00DD366C">
        <w:rPr>
          <w:spacing w:val="-16"/>
        </w:rPr>
        <w:t xml:space="preserve"> </w:t>
      </w:r>
      <w:r w:rsidRPr="00DD366C">
        <w:t>BI</w:t>
      </w:r>
      <w:r w:rsidRPr="00DD366C">
        <w:rPr>
          <w:spacing w:val="-14"/>
        </w:rPr>
        <w:t xml:space="preserve"> </w:t>
      </w:r>
      <w:r w:rsidRPr="00DD366C">
        <w:t>(набір</w:t>
      </w:r>
      <w:r w:rsidRPr="00DD366C">
        <w:rPr>
          <w:spacing w:val="-16"/>
        </w:rPr>
        <w:t xml:space="preserve"> </w:t>
      </w:r>
      <w:r w:rsidRPr="00DD366C">
        <w:t>інструментів</w:t>
      </w:r>
      <w:r w:rsidRPr="00DD366C">
        <w:rPr>
          <w:spacing w:val="-16"/>
        </w:rPr>
        <w:t xml:space="preserve"> </w:t>
      </w:r>
      <w:r w:rsidRPr="00DD366C">
        <w:t>бізнес-аналітики</w:t>
      </w:r>
      <w:r w:rsidRPr="00DD366C">
        <w:rPr>
          <w:spacing w:val="-15"/>
        </w:rPr>
        <w:t xml:space="preserve"> </w:t>
      </w:r>
      <w:r w:rsidRPr="00DD366C">
        <w:t>для</w:t>
      </w:r>
      <w:r w:rsidRPr="00DD366C">
        <w:rPr>
          <w:spacing w:val="-16"/>
        </w:rPr>
        <w:t xml:space="preserve"> </w:t>
      </w:r>
      <w:r w:rsidRPr="00DD366C">
        <w:t>збору</w:t>
      </w:r>
      <w:r w:rsidRPr="00DD366C">
        <w:rPr>
          <w:spacing w:val="-68"/>
        </w:rPr>
        <w:t xml:space="preserve"> </w:t>
      </w:r>
      <w:r w:rsidRPr="00DD366C">
        <w:t>даних</w:t>
      </w:r>
      <w:r w:rsidRPr="00DD366C">
        <w:rPr>
          <w:spacing w:val="-12"/>
        </w:rPr>
        <w:t xml:space="preserve"> </w:t>
      </w:r>
      <w:r w:rsidRPr="00DD366C">
        <w:t>в</w:t>
      </w:r>
      <w:r w:rsidRPr="00DD366C">
        <w:rPr>
          <w:spacing w:val="-12"/>
        </w:rPr>
        <w:t xml:space="preserve"> </w:t>
      </w:r>
      <w:r w:rsidRPr="00DD366C">
        <w:t>організації,</w:t>
      </w:r>
      <w:r w:rsidRPr="00DD366C">
        <w:rPr>
          <w:spacing w:val="-12"/>
        </w:rPr>
        <w:t xml:space="preserve"> </w:t>
      </w:r>
      <w:r w:rsidRPr="00DD366C">
        <w:t>підключається</w:t>
      </w:r>
      <w:r w:rsidRPr="00DD366C">
        <w:rPr>
          <w:spacing w:val="-12"/>
        </w:rPr>
        <w:t xml:space="preserve"> </w:t>
      </w:r>
      <w:r w:rsidRPr="00DD366C">
        <w:t>до</w:t>
      </w:r>
      <w:r w:rsidRPr="00DD366C">
        <w:rPr>
          <w:spacing w:val="-12"/>
        </w:rPr>
        <w:t xml:space="preserve"> </w:t>
      </w:r>
      <w:r w:rsidRPr="00DD366C">
        <w:t>різних</w:t>
      </w:r>
      <w:r w:rsidRPr="00DD366C">
        <w:rPr>
          <w:spacing w:val="-12"/>
        </w:rPr>
        <w:t xml:space="preserve"> </w:t>
      </w:r>
      <w:r w:rsidRPr="00DD366C">
        <w:t>джерел</w:t>
      </w:r>
      <w:r w:rsidRPr="00DD366C">
        <w:rPr>
          <w:spacing w:val="-11"/>
        </w:rPr>
        <w:t xml:space="preserve"> </w:t>
      </w:r>
      <w:r w:rsidRPr="00DD366C">
        <w:t>інформації,</w:t>
      </w:r>
      <w:r w:rsidRPr="00DD366C">
        <w:rPr>
          <w:spacing w:val="-12"/>
        </w:rPr>
        <w:t xml:space="preserve"> </w:t>
      </w:r>
      <w:r w:rsidRPr="00DD366C">
        <w:t>спрощує</w:t>
      </w:r>
      <w:r w:rsidRPr="00DD366C">
        <w:rPr>
          <w:spacing w:val="-12"/>
        </w:rPr>
        <w:t xml:space="preserve"> </w:t>
      </w:r>
      <w:r w:rsidRPr="00DD366C">
        <w:t>їх</w:t>
      </w:r>
      <w:r w:rsidRPr="00DD366C">
        <w:rPr>
          <w:spacing w:val="-68"/>
        </w:rPr>
        <w:t xml:space="preserve"> </w:t>
      </w:r>
      <w:r w:rsidRPr="00DD366C">
        <w:t>обробку</w:t>
      </w:r>
      <w:r w:rsidRPr="00DD366C">
        <w:rPr>
          <w:spacing w:val="-1"/>
        </w:rPr>
        <w:t xml:space="preserve"> </w:t>
      </w:r>
      <w:r w:rsidRPr="00DD366C">
        <w:t>та динамічний аналіз).</w:t>
      </w:r>
    </w:p>
    <w:p w:rsidR="007E0D45" w:rsidRPr="00DD366C" w:rsidRDefault="007E0D45" w:rsidP="005B594D">
      <w:pPr>
        <w:pStyle w:val="a3"/>
        <w:tabs>
          <w:tab w:val="left" w:pos="1276"/>
        </w:tabs>
        <w:spacing w:line="360" w:lineRule="auto"/>
        <w:ind w:left="0" w:firstLine="709"/>
      </w:pPr>
      <w:r w:rsidRPr="00DD366C">
        <w:t>Процес</w:t>
      </w:r>
      <w:r w:rsidRPr="00DD366C">
        <w:rPr>
          <w:spacing w:val="1"/>
        </w:rPr>
        <w:t xml:space="preserve"> </w:t>
      </w:r>
      <w:r w:rsidRPr="00DD366C">
        <w:t>оптимізації</w:t>
      </w:r>
      <w:r w:rsidRPr="00DD366C">
        <w:rPr>
          <w:spacing w:val="1"/>
        </w:rPr>
        <w:t xml:space="preserve"> </w:t>
      </w:r>
      <w:r w:rsidRPr="00DD366C">
        <w:t>рекламних</w:t>
      </w:r>
      <w:r w:rsidRPr="00DD366C">
        <w:rPr>
          <w:spacing w:val="1"/>
        </w:rPr>
        <w:t xml:space="preserve"> </w:t>
      </w:r>
      <w:r w:rsidR="00661173" w:rsidRPr="00DD366C">
        <w:t>організацій</w:t>
      </w:r>
      <w:r w:rsidRPr="00DD366C">
        <w:rPr>
          <w:spacing w:val="1"/>
        </w:rPr>
        <w:t xml:space="preserve"> </w:t>
      </w:r>
      <w:r w:rsidRPr="00DD366C">
        <w:t>важливий</w:t>
      </w:r>
      <w:r w:rsidRPr="00DD366C">
        <w:rPr>
          <w:spacing w:val="1"/>
        </w:rPr>
        <w:t xml:space="preserve"> </w:t>
      </w:r>
      <w:r w:rsidRPr="00DD366C">
        <w:t>при</w:t>
      </w:r>
      <w:r w:rsidRPr="00DD366C">
        <w:rPr>
          <w:spacing w:val="1"/>
        </w:rPr>
        <w:t xml:space="preserve"> </w:t>
      </w:r>
      <w:r w:rsidRPr="00DD366C">
        <w:t>роботі</w:t>
      </w:r>
      <w:r w:rsidRPr="00DD366C">
        <w:rPr>
          <w:spacing w:val="1"/>
        </w:rPr>
        <w:t xml:space="preserve"> </w:t>
      </w:r>
      <w:r w:rsidRPr="00DD366C">
        <w:t>з</w:t>
      </w:r>
      <w:r w:rsidRPr="00DD366C">
        <w:rPr>
          <w:spacing w:val="1"/>
        </w:rPr>
        <w:t xml:space="preserve"> </w:t>
      </w:r>
      <w:r w:rsidRPr="00DD366C">
        <w:t>цифровою стратегією. Системи оптимізації контекстної реклами не лише</w:t>
      </w:r>
      <w:r w:rsidRPr="00DD366C">
        <w:rPr>
          <w:spacing w:val="1"/>
        </w:rPr>
        <w:t xml:space="preserve"> </w:t>
      </w:r>
      <w:r w:rsidRPr="00DD366C">
        <w:t>економлять час на створення та редагування багатьох оголошень, але й</w:t>
      </w:r>
      <w:r w:rsidRPr="00DD366C">
        <w:rPr>
          <w:spacing w:val="1"/>
        </w:rPr>
        <w:t xml:space="preserve"> </w:t>
      </w:r>
      <w:r w:rsidRPr="00DD366C">
        <w:t>підвищують</w:t>
      </w:r>
      <w:r w:rsidRPr="00DD366C">
        <w:rPr>
          <w:spacing w:val="-8"/>
        </w:rPr>
        <w:t xml:space="preserve"> </w:t>
      </w:r>
      <w:r w:rsidRPr="00DD366C">
        <w:t>їх</w:t>
      </w:r>
      <w:r w:rsidRPr="00DD366C">
        <w:rPr>
          <w:spacing w:val="-8"/>
        </w:rPr>
        <w:t xml:space="preserve"> </w:t>
      </w:r>
      <w:r w:rsidRPr="00DD366C">
        <w:t>релевантність</w:t>
      </w:r>
      <w:r w:rsidRPr="00DD366C">
        <w:rPr>
          <w:spacing w:val="-8"/>
        </w:rPr>
        <w:t xml:space="preserve"> </w:t>
      </w:r>
      <w:r w:rsidRPr="00DD366C">
        <w:t>шляхом</w:t>
      </w:r>
      <w:r w:rsidRPr="00DD366C">
        <w:rPr>
          <w:spacing w:val="-8"/>
        </w:rPr>
        <w:t xml:space="preserve"> </w:t>
      </w:r>
      <w:r w:rsidRPr="00DD366C">
        <w:t>автоматичного</w:t>
      </w:r>
      <w:r w:rsidRPr="00DD366C">
        <w:rPr>
          <w:spacing w:val="-7"/>
        </w:rPr>
        <w:t xml:space="preserve"> </w:t>
      </w:r>
      <w:r w:rsidRPr="00DD366C">
        <w:t>оновлення</w:t>
      </w:r>
      <w:r w:rsidRPr="00DD366C">
        <w:rPr>
          <w:spacing w:val="-8"/>
        </w:rPr>
        <w:t xml:space="preserve"> </w:t>
      </w:r>
      <w:r w:rsidRPr="00DD366C">
        <w:t>інформації</w:t>
      </w:r>
      <w:r w:rsidRPr="00DD366C">
        <w:rPr>
          <w:spacing w:val="-68"/>
        </w:rPr>
        <w:t xml:space="preserve"> </w:t>
      </w:r>
      <w:r w:rsidRPr="00DD366C">
        <w:t>(наприклад,</w:t>
      </w:r>
      <w:r w:rsidRPr="00DD366C">
        <w:rPr>
          <w:spacing w:val="-1"/>
        </w:rPr>
        <w:t xml:space="preserve"> </w:t>
      </w:r>
      <w:r w:rsidRPr="00DD366C">
        <w:t>зміни цін</w:t>
      </w:r>
      <w:r w:rsidRPr="00DD366C">
        <w:rPr>
          <w:spacing w:val="-1"/>
        </w:rPr>
        <w:t xml:space="preserve"> </w:t>
      </w:r>
      <w:r w:rsidRPr="00DD366C">
        <w:t>та доступності</w:t>
      </w:r>
      <w:r w:rsidRPr="00DD366C">
        <w:rPr>
          <w:spacing w:val="-1"/>
        </w:rPr>
        <w:t xml:space="preserve"> </w:t>
      </w:r>
      <w:r w:rsidRPr="00DD366C">
        <w:t>товару).</w:t>
      </w:r>
    </w:p>
    <w:p w:rsidR="007E0D45" w:rsidRPr="00DD366C" w:rsidRDefault="007E0D45" w:rsidP="005B594D">
      <w:pPr>
        <w:pStyle w:val="a3"/>
        <w:tabs>
          <w:tab w:val="left" w:pos="1276"/>
        </w:tabs>
        <w:spacing w:line="360" w:lineRule="auto"/>
        <w:ind w:left="0" w:firstLine="709"/>
      </w:pPr>
      <w:r w:rsidRPr="00DD366C">
        <w:t>Стратегія.</w:t>
      </w:r>
      <w:r w:rsidRPr="00DD366C">
        <w:rPr>
          <w:i/>
        </w:rPr>
        <w:t xml:space="preserve"> </w:t>
      </w:r>
      <w:r w:rsidRPr="00DD366C">
        <w:t>Наступним кроком є врахування отриманих аналітичних</w:t>
      </w:r>
      <w:r w:rsidRPr="00DD366C">
        <w:rPr>
          <w:spacing w:val="-67"/>
        </w:rPr>
        <w:t xml:space="preserve"> </w:t>
      </w:r>
      <w:r w:rsidRPr="00DD366C">
        <w:t>даних та створення чіткого плану дій, який дозволить досягти поставленої</w:t>
      </w:r>
      <w:r w:rsidRPr="00DD366C">
        <w:rPr>
          <w:spacing w:val="1"/>
        </w:rPr>
        <w:t xml:space="preserve"> </w:t>
      </w:r>
      <w:r w:rsidRPr="00DD366C">
        <w:t>мети.</w:t>
      </w:r>
      <w:r w:rsidRPr="00DD366C">
        <w:rPr>
          <w:spacing w:val="67"/>
        </w:rPr>
        <w:t xml:space="preserve"> </w:t>
      </w:r>
      <w:r w:rsidRPr="00DD366C">
        <w:t>Стратегія</w:t>
      </w:r>
      <w:r w:rsidRPr="00DD366C">
        <w:rPr>
          <w:spacing w:val="-1"/>
        </w:rPr>
        <w:t xml:space="preserve"> </w:t>
      </w:r>
      <w:r w:rsidRPr="00DD366C">
        <w:t>повинна</w:t>
      </w:r>
      <w:r w:rsidRPr="00DD366C">
        <w:rPr>
          <w:spacing w:val="-1"/>
        </w:rPr>
        <w:t xml:space="preserve"> </w:t>
      </w:r>
      <w:r w:rsidRPr="00DD366C">
        <w:t>враховувати</w:t>
      </w:r>
      <w:r w:rsidRPr="00DD366C">
        <w:rPr>
          <w:spacing w:val="1"/>
        </w:rPr>
        <w:t xml:space="preserve"> </w:t>
      </w:r>
      <w:r w:rsidRPr="00DD366C">
        <w:t>такі</w:t>
      </w:r>
      <w:r w:rsidRPr="00DD366C">
        <w:rPr>
          <w:spacing w:val="-1"/>
        </w:rPr>
        <w:t xml:space="preserve"> </w:t>
      </w:r>
      <w:r w:rsidRPr="00DD366C">
        <w:t>характеристики:</w:t>
      </w:r>
    </w:p>
    <w:p w:rsidR="007E0D45" w:rsidRPr="00DD366C" w:rsidRDefault="007E0D45" w:rsidP="005B594D">
      <w:pPr>
        <w:pStyle w:val="a7"/>
        <w:numPr>
          <w:ilvl w:val="0"/>
          <w:numId w:val="10"/>
        </w:numPr>
        <w:tabs>
          <w:tab w:val="left" w:pos="993"/>
          <w:tab w:val="left" w:pos="1492"/>
        </w:tabs>
        <w:spacing w:line="360" w:lineRule="auto"/>
        <w:ind w:left="0" w:firstLine="709"/>
        <w:rPr>
          <w:sz w:val="28"/>
          <w:szCs w:val="28"/>
        </w:rPr>
      </w:pPr>
      <w:r w:rsidRPr="00DD366C">
        <w:rPr>
          <w:sz w:val="28"/>
          <w:szCs w:val="28"/>
        </w:rPr>
        <w:t>Сегментація</w:t>
      </w:r>
      <w:r w:rsidRPr="00DD366C">
        <w:rPr>
          <w:spacing w:val="1"/>
          <w:sz w:val="28"/>
          <w:szCs w:val="28"/>
        </w:rPr>
        <w:t xml:space="preserve"> </w:t>
      </w:r>
      <w:r w:rsidRPr="00DD366C">
        <w:rPr>
          <w:sz w:val="28"/>
          <w:szCs w:val="28"/>
        </w:rPr>
        <w:t>споживачів.</w:t>
      </w:r>
      <w:r w:rsidRPr="00DD366C">
        <w:rPr>
          <w:spacing w:val="1"/>
          <w:sz w:val="28"/>
          <w:szCs w:val="28"/>
        </w:rPr>
        <w:t xml:space="preserve"> </w:t>
      </w:r>
      <w:r w:rsidRPr="00DD366C">
        <w:rPr>
          <w:sz w:val="28"/>
          <w:szCs w:val="28"/>
        </w:rPr>
        <w:t>Цифровий</w:t>
      </w:r>
      <w:r w:rsidRPr="00DD366C">
        <w:rPr>
          <w:spacing w:val="1"/>
          <w:sz w:val="28"/>
          <w:szCs w:val="28"/>
        </w:rPr>
        <w:t xml:space="preserve"> </w:t>
      </w:r>
      <w:r w:rsidRPr="00DD366C">
        <w:rPr>
          <w:sz w:val="28"/>
          <w:szCs w:val="28"/>
        </w:rPr>
        <w:t>маркетинг</w:t>
      </w:r>
      <w:r w:rsidRPr="00DD366C">
        <w:rPr>
          <w:spacing w:val="1"/>
          <w:sz w:val="28"/>
          <w:szCs w:val="28"/>
        </w:rPr>
        <w:t xml:space="preserve"> </w:t>
      </w:r>
      <w:r w:rsidRPr="00DD366C">
        <w:rPr>
          <w:sz w:val="28"/>
          <w:szCs w:val="28"/>
        </w:rPr>
        <w:t>дає</w:t>
      </w:r>
      <w:r w:rsidRPr="00DD366C">
        <w:rPr>
          <w:spacing w:val="1"/>
          <w:sz w:val="28"/>
          <w:szCs w:val="28"/>
        </w:rPr>
        <w:t xml:space="preserve"> </w:t>
      </w:r>
      <w:r w:rsidRPr="00DD366C">
        <w:rPr>
          <w:sz w:val="28"/>
          <w:szCs w:val="28"/>
        </w:rPr>
        <w:t>змогу</w:t>
      </w:r>
      <w:r w:rsidRPr="00DD366C">
        <w:rPr>
          <w:spacing w:val="1"/>
          <w:sz w:val="28"/>
          <w:szCs w:val="28"/>
        </w:rPr>
        <w:t xml:space="preserve"> </w:t>
      </w:r>
      <w:r w:rsidRPr="00DD366C">
        <w:rPr>
          <w:sz w:val="28"/>
          <w:szCs w:val="28"/>
        </w:rPr>
        <w:t>скорегувати модель сегментації споживачів з урахуванням іх поведінки в</w:t>
      </w:r>
      <w:r w:rsidRPr="00DD366C">
        <w:rPr>
          <w:spacing w:val="1"/>
          <w:sz w:val="28"/>
          <w:szCs w:val="28"/>
        </w:rPr>
        <w:t xml:space="preserve"> </w:t>
      </w:r>
      <w:r w:rsidR="005A6382" w:rsidRPr="00DD366C">
        <w:rPr>
          <w:sz w:val="28"/>
          <w:szCs w:val="28"/>
        </w:rPr>
        <w:t>Інтернет</w:t>
      </w:r>
      <w:r w:rsidRPr="00DD366C">
        <w:rPr>
          <w:sz w:val="28"/>
          <w:szCs w:val="28"/>
        </w:rPr>
        <w:t>і.</w:t>
      </w:r>
      <w:r w:rsidRPr="00DD366C">
        <w:rPr>
          <w:spacing w:val="-2"/>
          <w:sz w:val="28"/>
          <w:szCs w:val="28"/>
        </w:rPr>
        <w:t xml:space="preserve"> </w:t>
      </w:r>
      <w:r w:rsidRPr="00DD366C">
        <w:rPr>
          <w:sz w:val="28"/>
          <w:szCs w:val="28"/>
        </w:rPr>
        <w:t>Зокрема</w:t>
      </w:r>
      <w:r w:rsidRPr="00DD366C">
        <w:rPr>
          <w:spacing w:val="-2"/>
          <w:sz w:val="28"/>
          <w:szCs w:val="28"/>
        </w:rPr>
        <w:t xml:space="preserve"> </w:t>
      </w:r>
      <w:r w:rsidRPr="00DD366C">
        <w:rPr>
          <w:sz w:val="28"/>
          <w:szCs w:val="28"/>
        </w:rPr>
        <w:t>–</w:t>
      </w:r>
      <w:r w:rsidRPr="00DD366C">
        <w:rPr>
          <w:spacing w:val="-1"/>
          <w:sz w:val="28"/>
          <w:szCs w:val="28"/>
        </w:rPr>
        <w:t xml:space="preserve"> </w:t>
      </w:r>
      <w:r w:rsidRPr="00DD366C">
        <w:rPr>
          <w:sz w:val="28"/>
          <w:szCs w:val="28"/>
        </w:rPr>
        <w:t>сезонності,</w:t>
      </w:r>
      <w:r w:rsidRPr="00DD366C">
        <w:rPr>
          <w:spacing w:val="-1"/>
          <w:sz w:val="28"/>
          <w:szCs w:val="28"/>
        </w:rPr>
        <w:t xml:space="preserve"> </w:t>
      </w:r>
      <w:r w:rsidRPr="00DD366C">
        <w:rPr>
          <w:sz w:val="28"/>
          <w:szCs w:val="28"/>
        </w:rPr>
        <w:t>локалізації,</w:t>
      </w:r>
      <w:r w:rsidRPr="00DD366C">
        <w:rPr>
          <w:spacing w:val="-1"/>
          <w:sz w:val="28"/>
          <w:szCs w:val="28"/>
        </w:rPr>
        <w:t xml:space="preserve"> </w:t>
      </w:r>
      <w:r w:rsidRPr="00DD366C">
        <w:rPr>
          <w:sz w:val="28"/>
          <w:szCs w:val="28"/>
        </w:rPr>
        <w:t>інтересів,</w:t>
      </w:r>
      <w:r w:rsidRPr="00DD366C">
        <w:rPr>
          <w:spacing w:val="-1"/>
          <w:sz w:val="28"/>
          <w:szCs w:val="28"/>
        </w:rPr>
        <w:t xml:space="preserve"> </w:t>
      </w:r>
      <w:r w:rsidRPr="00DD366C">
        <w:rPr>
          <w:sz w:val="28"/>
          <w:szCs w:val="28"/>
        </w:rPr>
        <w:t>тощо.</w:t>
      </w:r>
    </w:p>
    <w:p w:rsidR="007E0D45" w:rsidRPr="00DD366C" w:rsidRDefault="007E0D45" w:rsidP="005B594D">
      <w:pPr>
        <w:pStyle w:val="a7"/>
        <w:numPr>
          <w:ilvl w:val="0"/>
          <w:numId w:val="10"/>
        </w:numPr>
        <w:tabs>
          <w:tab w:val="left" w:pos="993"/>
          <w:tab w:val="left" w:pos="1382"/>
        </w:tabs>
        <w:spacing w:line="360" w:lineRule="auto"/>
        <w:ind w:left="0" w:firstLine="709"/>
        <w:rPr>
          <w:sz w:val="28"/>
          <w:szCs w:val="28"/>
        </w:rPr>
      </w:pPr>
      <w:r w:rsidRPr="00DD366C">
        <w:rPr>
          <w:sz w:val="28"/>
          <w:szCs w:val="28"/>
        </w:rPr>
        <w:t>Сезонність.</w:t>
      </w:r>
      <w:r w:rsidRPr="00DD366C">
        <w:rPr>
          <w:spacing w:val="1"/>
          <w:sz w:val="28"/>
          <w:szCs w:val="28"/>
        </w:rPr>
        <w:t xml:space="preserve"> </w:t>
      </w:r>
      <w:r w:rsidRPr="00DD366C">
        <w:rPr>
          <w:sz w:val="28"/>
          <w:szCs w:val="28"/>
        </w:rPr>
        <w:t>Треба</w:t>
      </w:r>
      <w:r w:rsidRPr="00DD366C">
        <w:rPr>
          <w:spacing w:val="1"/>
          <w:sz w:val="28"/>
          <w:szCs w:val="28"/>
        </w:rPr>
        <w:t xml:space="preserve"> </w:t>
      </w:r>
      <w:r w:rsidRPr="00DD366C">
        <w:rPr>
          <w:sz w:val="28"/>
          <w:szCs w:val="28"/>
        </w:rPr>
        <w:t>враховувати</w:t>
      </w:r>
      <w:r w:rsidRPr="00DD366C">
        <w:rPr>
          <w:spacing w:val="1"/>
          <w:sz w:val="28"/>
          <w:szCs w:val="28"/>
        </w:rPr>
        <w:t xml:space="preserve"> </w:t>
      </w:r>
      <w:r w:rsidRPr="00DD366C">
        <w:rPr>
          <w:sz w:val="28"/>
          <w:szCs w:val="28"/>
        </w:rPr>
        <w:t>сезонні</w:t>
      </w:r>
      <w:r w:rsidRPr="00DD366C">
        <w:rPr>
          <w:spacing w:val="1"/>
          <w:sz w:val="28"/>
          <w:szCs w:val="28"/>
        </w:rPr>
        <w:t xml:space="preserve"> </w:t>
      </w:r>
      <w:r w:rsidRPr="00DD366C">
        <w:rPr>
          <w:sz w:val="28"/>
          <w:szCs w:val="28"/>
        </w:rPr>
        <w:t>коливання</w:t>
      </w:r>
      <w:r w:rsidRPr="00DD366C">
        <w:rPr>
          <w:spacing w:val="1"/>
          <w:sz w:val="28"/>
          <w:szCs w:val="28"/>
        </w:rPr>
        <w:t xml:space="preserve"> </w:t>
      </w:r>
      <w:r w:rsidRPr="00DD366C">
        <w:rPr>
          <w:sz w:val="28"/>
          <w:szCs w:val="28"/>
        </w:rPr>
        <w:t>ринку</w:t>
      </w:r>
      <w:r w:rsidRPr="00DD366C">
        <w:rPr>
          <w:spacing w:val="1"/>
          <w:sz w:val="28"/>
          <w:szCs w:val="28"/>
        </w:rPr>
        <w:t xml:space="preserve"> </w:t>
      </w:r>
      <w:r w:rsidRPr="00DD366C">
        <w:rPr>
          <w:sz w:val="28"/>
          <w:szCs w:val="28"/>
        </w:rPr>
        <w:t>та</w:t>
      </w:r>
      <w:r w:rsidRPr="00DD366C">
        <w:rPr>
          <w:spacing w:val="1"/>
          <w:sz w:val="28"/>
          <w:szCs w:val="28"/>
        </w:rPr>
        <w:t xml:space="preserve"> </w:t>
      </w:r>
      <w:r w:rsidRPr="00DD366C">
        <w:rPr>
          <w:sz w:val="28"/>
          <w:szCs w:val="28"/>
        </w:rPr>
        <w:t>маркетингові</w:t>
      </w:r>
      <w:r w:rsidRPr="00DD366C">
        <w:rPr>
          <w:spacing w:val="-1"/>
          <w:sz w:val="28"/>
          <w:szCs w:val="28"/>
        </w:rPr>
        <w:t xml:space="preserve"> </w:t>
      </w:r>
      <w:r w:rsidRPr="00DD366C">
        <w:rPr>
          <w:sz w:val="28"/>
          <w:szCs w:val="28"/>
        </w:rPr>
        <w:t>зусилля</w:t>
      </w:r>
      <w:r w:rsidRPr="00DD366C">
        <w:rPr>
          <w:spacing w:val="1"/>
          <w:sz w:val="28"/>
          <w:szCs w:val="28"/>
        </w:rPr>
        <w:t xml:space="preserve"> </w:t>
      </w:r>
      <w:r w:rsidRPr="00DD366C">
        <w:rPr>
          <w:sz w:val="28"/>
          <w:szCs w:val="28"/>
        </w:rPr>
        <w:t>у</w:t>
      </w:r>
      <w:r w:rsidRPr="00DD366C">
        <w:rPr>
          <w:spacing w:val="-1"/>
          <w:sz w:val="28"/>
          <w:szCs w:val="28"/>
        </w:rPr>
        <w:t xml:space="preserve"> </w:t>
      </w:r>
      <w:r w:rsidRPr="00DD366C">
        <w:rPr>
          <w:sz w:val="28"/>
          <w:szCs w:val="28"/>
        </w:rPr>
        <w:t>цьому проміжку</w:t>
      </w:r>
      <w:r w:rsidRPr="00DD366C">
        <w:rPr>
          <w:spacing w:val="-1"/>
          <w:sz w:val="28"/>
          <w:szCs w:val="28"/>
        </w:rPr>
        <w:t xml:space="preserve"> </w:t>
      </w:r>
      <w:r w:rsidRPr="00DD366C">
        <w:rPr>
          <w:sz w:val="28"/>
          <w:szCs w:val="28"/>
        </w:rPr>
        <w:t>часу.</w:t>
      </w:r>
    </w:p>
    <w:p w:rsidR="007E0D45" w:rsidRPr="00DD366C" w:rsidRDefault="007E0D45" w:rsidP="005B594D">
      <w:pPr>
        <w:pStyle w:val="a7"/>
        <w:numPr>
          <w:ilvl w:val="0"/>
          <w:numId w:val="10"/>
        </w:numPr>
        <w:tabs>
          <w:tab w:val="left" w:pos="993"/>
          <w:tab w:val="left" w:pos="1326"/>
        </w:tabs>
        <w:spacing w:line="360" w:lineRule="auto"/>
        <w:ind w:left="0" w:firstLine="709"/>
        <w:rPr>
          <w:sz w:val="28"/>
          <w:szCs w:val="28"/>
        </w:rPr>
      </w:pPr>
      <w:r w:rsidRPr="00DD366C">
        <w:rPr>
          <w:sz w:val="28"/>
          <w:szCs w:val="28"/>
        </w:rPr>
        <w:t>Вибір інструментів цифрової стратегії.</w:t>
      </w:r>
      <w:r w:rsidRPr="00DD366C">
        <w:rPr>
          <w:spacing w:val="1"/>
          <w:sz w:val="28"/>
          <w:szCs w:val="28"/>
        </w:rPr>
        <w:t xml:space="preserve"> </w:t>
      </w:r>
      <w:r w:rsidRPr="00DD366C">
        <w:rPr>
          <w:sz w:val="28"/>
          <w:szCs w:val="28"/>
        </w:rPr>
        <w:t>На цій фазі відбувається</w:t>
      </w:r>
      <w:r w:rsidRPr="00DD366C">
        <w:rPr>
          <w:spacing w:val="1"/>
          <w:sz w:val="28"/>
          <w:szCs w:val="28"/>
        </w:rPr>
        <w:t xml:space="preserve"> </w:t>
      </w:r>
      <w:r w:rsidRPr="00DD366C">
        <w:rPr>
          <w:sz w:val="28"/>
          <w:szCs w:val="28"/>
        </w:rPr>
        <w:t>вибір інструментів маркетингової комунікації: аналізуються можливості</w:t>
      </w:r>
      <w:r w:rsidRPr="00DD366C">
        <w:rPr>
          <w:spacing w:val="1"/>
          <w:sz w:val="28"/>
          <w:szCs w:val="28"/>
        </w:rPr>
        <w:t xml:space="preserve"> </w:t>
      </w:r>
      <w:r w:rsidRPr="00DD366C">
        <w:rPr>
          <w:sz w:val="28"/>
          <w:szCs w:val="28"/>
        </w:rPr>
        <w:t>засобів комунікації, щоб визначити, які з них є найбільш придатними для</w:t>
      </w:r>
      <w:r w:rsidRPr="00DD366C">
        <w:rPr>
          <w:spacing w:val="1"/>
          <w:sz w:val="28"/>
          <w:szCs w:val="28"/>
        </w:rPr>
        <w:t xml:space="preserve"> </w:t>
      </w:r>
      <w:r w:rsidRPr="00DD366C">
        <w:rPr>
          <w:sz w:val="28"/>
          <w:szCs w:val="28"/>
        </w:rPr>
        <w:t>досягнення</w:t>
      </w:r>
      <w:r w:rsidRPr="00DD366C">
        <w:rPr>
          <w:spacing w:val="-1"/>
          <w:sz w:val="28"/>
          <w:szCs w:val="28"/>
        </w:rPr>
        <w:t xml:space="preserve"> </w:t>
      </w:r>
      <w:r w:rsidRPr="00DD366C">
        <w:rPr>
          <w:sz w:val="28"/>
          <w:szCs w:val="28"/>
        </w:rPr>
        <w:lastRenderedPageBreak/>
        <w:t>цілей.</w:t>
      </w:r>
    </w:p>
    <w:p w:rsidR="007E0D45" w:rsidRPr="00DD366C" w:rsidRDefault="007E0D45" w:rsidP="005B594D">
      <w:pPr>
        <w:pStyle w:val="a3"/>
        <w:tabs>
          <w:tab w:val="left" w:pos="1276"/>
        </w:tabs>
        <w:spacing w:line="360" w:lineRule="auto"/>
        <w:ind w:left="0" w:firstLine="709"/>
      </w:pPr>
      <w:r w:rsidRPr="00DD366C">
        <w:t>Загалом</w:t>
      </w:r>
      <w:r w:rsidRPr="00DD366C">
        <w:rPr>
          <w:spacing w:val="-5"/>
        </w:rPr>
        <w:t xml:space="preserve"> </w:t>
      </w:r>
      <w:r w:rsidRPr="00DD366C">
        <w:t>існує</w:t>
      </w:r>
      <w:r w:rsidRPr="00DD366C">
        <w:rPr>
          <w:spacing w:val="-4"/>
        </w:rPr>
        <w:t xml:space="preserve"> </w:t>
      </w:r>
      <w:r w:rsidRPr="00DD366C">
        <w:t>дві</w:t>
      </w:r>
      <w:r w:rsidRPr="00DD366C">
        <w:rPr>
          <w:spacing w:val="-5"/>
        </w:rPr>
        <w:t xml:space="preserve"> </w:t>
      </w:r>
      <w:r w:rsidRPr="00DD366C">
        <w:t>моделі</w:t>
      </w:r>
      <w:r w:rsidRPr="00DD366C">
        <w:rPr>
          <w:spacing w:val="-5"/>
        </w:rPr>
        <w:t xml:space="preserve"> </w:t>
      </w:r>
      <w:r w:rsidRPr="00DD366C">
        <w:t>маркетингової</w:t>
      </w:r>
      <w:r w:rsidRPr="00DD366C">
        <w:rPr>
          <w:spacing w:val="-6"/>
        </w:rPr>
        <w:t xml:space="preserve"> </w:t>
      </w:r>
      <w:r w:rsidRPr="00DD366C">
        <w:t>комунікаційної</w:t>
      </w:r>
      <w:r w:rsidRPr="00DD366C">
        <w:rPr>
          <w:spacing w:val="-6"/>
        </w:rPr>
        <w:t xml:space="preserve"> </w:t>
      </w:r>
      <w:r w:rsidRPr="00DD366C">
        <w:t>діяльності:</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модель безперервного бізнесу.</w:t>
      </w:r>
      <w:r w:rsidRPr="00DD366C">
        <w:rPr>
          <w:spacing w:val="1"/>
          <w:sz w:val="28"/>
          <w:szCs w:val="28"/>
        </w:rPr>
        <w:t xml:space="preserve"> </w:t>
      </w:r>
      <w:r w:rsidRPr="00DD366C">
        <w:rPr>
          <w:sz w:val="28"/>
          <w:szCs w:val="28"/>
        </w:rPr>
        <w:t>Вона включає в себе здійснення</w:t>
      </w:r>
      <w:r w:rsidRPr="00DD366C">
        <w:rPr>
          <w:spacing w:val="1"/>
          <w:sz w:val="28"/>
          <w:szCs w:val="28"/>
        </w:rPr>
        <w:t xml:space="preserve"> </w:t>
      </w:r>
      <w:r w:rsidRPr="00DD366C">
        <w:rPr>
          <w:sz w:val="28"/>
          <w:szCs w:val="28"/>
        </w:rPr>
        <w:t>маркетингової</w:t>
      </w:r>
      <w:r w:rsidRPr="00DD366C">
        <w:rPr>
          <w:spacing w:val="1"/>
          <w:sz w:val="28"/>
          <w:szCs w:val="28"/>
        </w:rPr>
        <w:t xml:space="preserve"> </w:t>
      </w:r>
      <w:r w:rsidRPr="00DD366C">
        <w:rPr>
          <w:sz w:val="28"/>
          <w:szCs w:val="28"/>
        </w:rPr>
        <w:t>комунікаційної</w:t>
      </w:r>
      <w:r w:rsidRPr="00DD366C">
        <w:rPr>
          <w:spacing w:val="1"/>
          <w:sz w:val="28"/>
          <w:szCs w:val="28"/>
        </w:rPr>
        <w:t xml:space="preserve"> </w:t>
      </w:r>
      <w:r w:rsidRPr="00DD366C">
        <w:rPr>
          <w:sz w:val="28"/>
          <w:szCs w:val="28"/>
        </w:rPr>
        <w:t>діяльності</w:t>
      </w:r>
      <w:r w:rsidRPr="00DD366C">
        <w:rPr>
          <w:spacing w:val="1"/>
          <w:sz w:val="28"/>
          <w:szCs w:val="28"/>
        </w:rPr>
        <w:t xml:space="preserve"> </w:t>
      </w:r>
      <w:r w:rsidRPr="00DD366C">
        <w:rPr>
          <w:sz w:val="28"/>
          <w:szCs w:val="28"/>
        </w:rPr>
        <w:t>протягом</w:t>
      </w:r>
      <w:r w:rsidRPr="00DD366C">
        <w:rPr>
          <w:spacing w:val="1"/>
          <w:sz w:val="28"/>
          <w:szCs w:val="28"/>
        </w:rPr>
        <w:t xml:space="preserve"> </w:t>
      </w:r>
      <w:r w:rsidRPr="00DD366C">
        <w:rPr>
          <w:sz w:val="28"/>
          <w:szCs w:val="28"/>
        </w:rPr>
        <w:t>року</w:t>
      </w:r>
      <w:r w:rsidRPr="00DD366C">
        <w:rPr>
          <w:spacing w:val="1"/>
          <w:sz w:val="28"/>
          <w:szCs w:val="28"/>
        </w:rPr>
        <w:t xml:space="preserve"> </w:t>
      </w:r>
      <w:r w:rsidRPr="00DD366C">
        <w:rPr>
          <w:sz w:val="28"/>
          <w:szCs w:val="28"/>
        </w:rPr>
        <w:t>та</w:t>
      </w:r>
      <w:r w:rsidRPr="00DD366C">
        <w:rPr>
          <w:spacing w:val="1"/>
          <w:sz w:val="28"/>
          <w:szCs w:val="28"/>
        </w:rPr>
        <w:t xml:space="preserve"> </w:t>
      </w:r>
      <w:r w:rsidRPr="00DD366C">
        <w:rPr>
          <w:sz w:val="28"/>
          <w:szCs w:val="28"/>
        </w:rPr>
        <w:t>активізацію</w:t>
      </w:r>
      <w:r w:rsidRPr="00DD366C">
        <w:rPr>
          <w:spacing w:val="1"/>
          <w:sz w:val="28"/>
          <w:szCs w:val="28"/>
        </w:rPr>
        <w:t xml:space="preserve"> </w:t>
      </w:r>
      <w:r w:rsidRPr="00DD366C">
        <w:rPr>
          <w:sz w:val="28"/>
          <w:szCs w:val="28"/>
        </w:rPr>
        <w:t>зусиль</w:t>
      </w:r>
      <w:r w:rsidRPr="00DD366C">
        <w:rPr>
          <w:spacing w:val="1"/>
          <w:sz w:val="28"/>
          <w:szCs w:val="28"/>
        </w:rPr>
        <w:t xml:space="preserve"> </w:t>
      </w:r>
      <w:r w:rsidRPr="00DD366C">
        <w:rPr>
          <w:sz w:val="28"/>
          <w:szCs w:val="28"/>
        </w:rPr>
        <w:t>у</w:t>
      </w:r>
      <w:r w:rsidRPr="00DD366C">
        <w:rPr>
          <w:spacing w:val="1"/>
          <w:sz w:val="28"/>
          <w:szCs w:val="28"/>
        </w:rPr>
        <w:t xml:space="preserve"> </w:t>
      </w:r>
      <w:r w:rsidRPr="00DD366C">
        <w:rPr>
          <w:sz w:val="28"/>
          <w:szCs w:val="28"/>
        </w:rPr>
        <w:t>піковий</w:t>
      </w:r>
      <w:r w:rsidRPr="00DD366C">
        <w:rPr>
          <w:spacing w:val="1"/>
          <w:sz w:val="28"/>
          <w:szCs w:val="28"/>
        </w:rPr>
        <w:t xml:space="preserve"> </w:t>
      </w:r>
      <w:r w:rsidRPr="00DD366C">
        <w:rPr>
          <w:sz w:val="28"/>
          <w:szCs w:val="28"/>
        </w:rPr>
        <w:t>період.</w:t>
      </w:r>
      <w:r w:rsidRPr="00DD366C">
        <w:rPr>
          <w:spacing w:val="1"/>
          <w:sz w:val="28"/>
          <w:szCs w:val="28"/>
        </w:rPr>
        <w:t xml:space="preserve"> </w:t>
      </w:r>
      <w:r w:rsidRPr="00DD366C">
        <w:rPr>
          <w:sz w:val="28"/>
          <w:szCs w:val="28"/>
        </w:rPr>
        <w:t>Ця</w:t>
      </w:r>
      <w:r w:rsidRPr="00DD366C">
        <w:rPr>
          <w:spacing w:val="1"/>
          <w:sz w:val="28"/>
          <w:szCs w:val="28"/>
        </w:rPr>
        <w:t xml:space="preserve"> </w:t>
      </w:r>
      <w:r w:rsidRPr="00DD366C">
        <w:rPr>
          <w:sz w:val="28"/>
          <w:szCs w:val="28"/>
        </w:rPr>
        <w:t>модель</w:t>
      </w:r>
      <w:r w:rsidRPr="00DD366C">
        <w:rPr>
          <w:spacing w:val="1"/>
          <w:sz w:val="28"/>
          <w:szCs w:val="28"/>
        </w:rPr>
        <w:t xml:space="preserve"> </w:t>
      </w:r>
      <w:r w:rsidRPr="00DD366C">
        <w:rPr>
          <w:sz w:val="28"/>
          <w:szCs w:val="28"/>
        </w:rPr>
        <w:t>є</w:t>
      </w:r>
      <w:r w:rsidRPr="00DD366C">
        <w:rPr>
          <w:spacing w:val="1"/>
          <w:sz w:val="28"/>
          <w:szCs w:val="28"/>
        </w:rPr>
        <w:t xml:space="preserve"> </w:t>
      </w:r>
      <w:r w:rsidRPr="00DD366C">
        <w:rPr>
          <w:sz w:val="28"/>
          <w:szCs w:val="28"/>
        </w:rPr>
        <w:t>дорожчою,</w:t>
      </w:r>
      <w:r w:rsidRPr="00DD366C">
        <w:rPr>
          <w:spacing w:val="1"/>
          <w:sz w:val="28"/>
          <w:szCs w:val="28"/>
        </w:rPr>
        <w:t xml:space="preserve"> </w:t>
      </w:r>
      <w:r w:rsidRPr="00DD366C">
        <w:rPr>
          <w:sz w:val="28"/>
          <w:szCs w:val="28"/>
        </w:rPr>
        <w:t>але</w:t>
      </w:r>
      <w:r w:rsidRPr="00DD366C">
        <w:rPr>
          <w:spacing w:val="1"/>
          <w:sz w:val="28"/>
          <w:szCs w:val="28"/>
        </w:rPr>
        <w:t xml:space="preserve"> </w:t>
      </w:r>
      <w:r w:rsidRPr="00DD366C">
        <w:rPr>
          <w:sz w:val="28"/>
          <w:szCs w:val="28"/>
        </w:rPr>
        <w:t>також</w:t>
      </w:r>
      <w:r w:rsidRPr="00DD366C">
        <w:rPr>
          <w:spacing w:val="1"/>
          <w:sz w:val="28"/>
          <w:szCs w:val="28"/>
        </w:rPr>
        <w:t xml:space="preserve"> </w:t>
      </w:r>
      <w:r w:rsidRPr="00DD366C">
        <w:rPr>
          <w:sz w:val="28"/>
          <w:szCs w:val="28"/>
        </w:rPr>
        <w:t>більш</w:t>
      </w:r>
      <w:r w:rsidRPr="00DD366C">
        <w:rPr>
          <w:spacing w:val="1"/>
          <w:sz w:val="28"/>
          <w:szCs w:val="28"/>
        </w:rPr>
        <w:t xml:space="preserve"> </w:t>
      </w:r>
      <w:r w:rsidRPr="00DD366C">
        <w:rPr>
          <w:sz w:val="28"/>
          <w:szCs w:val="28"/>
        </w:rPr>
        <w:t>ефективна,</w:t>
      </w:r>
      <w:r w:rsidRPr="00DD366C">
        <w:rPr>
          <w:spacing w:val="-2"/>
          <w:sz w:val="28"/>
          <w:szCs w:val="28"/>
        </w:rPr>
        <w:t xml:space="preserve"> </w:t>
      </w:r>
      <w:r w:rsidRPr="00DD366C">
        <w:rPr>
          <w:sz w:val="28"/>
          <w:szCs w:val="28"/>
        </w:rPr>
        <w:t>якщо</w:t>
      </w:r>
      <w:r w:rsidRPr="00DD366C">
        <w:rPr>
          <w:spacing w:val="-1"/>
          <w:sz w:val="28"/>
          <w:szCs w:val="28"/>
        </w:rPr>
        <w:t xml:space="preserve"> </w:t>
      </w:r>
      <w:r w:rsidRPr="00DD366C">
        <w:rPr>
          <w:sz w:val="28"/>
          <w:szCs w:val="28"/>
        </w:rPr>
        <w:t>потрібно</w:t>
      </w:r>
      <w:r w:rsidRPr="00DD366C">
        <w:rPr>
          <w:spacing w:val="-1"/>
          <w:sz w:val="28"/>
          <w:szCs w:val="28"/>
        </w:rPr>
        <w:t xml:space="preserve"> </w:t>
      </w:r>
      <w:r w:rsidRPr="00DD366C">
        <w:rPr>
          <w:sz w:val="28"/>
          <w:szCs w:val="28"/>
        </w:rPr>
        <w:t>підвищити</w:t>
      </w:r>
      <w:r w:rsidRPr="00DD366C">
        <w:rPr>
          <w:spacing w:val="-1"/>
          <w:sz w:val="28"/>
          <w:szCs w:val="28"/>
        </w:rPr>
        <w:t xml:space="preserve"> </w:t>
      </w:r>
      <w:r w:rsidRPr="00DD366C">
        <w:rPr>
          <w:sz w:val="28"/>
          <w:szCs w:val="28"/>
        </w:rPr>
        <w:t>впізнаваність</w:t>
      </w:r>
      <w:r w:rsidRPr="00DD366C">
        <w:rPr>
          <w:spacing w:val="-1"/>
          <w:sz w:val="28"/>
          <w:szCs w:val="28"/>
        </w:rPr>
        <w:t xml:space="preserve"> </w:t>
      </w:r>
      <w:r w:rsidRPr="00DD366C">
        <w:rPr>
          <w:sz w:val="28"/>
          <w:szCs w:val="28"/>
        </w:rPr>
        <w:t>бренду;</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 xml:space="preserve">пульсуюча модель. Сюди входить проведення індивідуальних рекламних </w:t>
      </w:r>
      <w:r w:rsidR="00661173" w:rsidRPr="00DD366C">
        <w:rPr>
          <w:sz w:val="28"/>
          <w:szCs w:val="28"/>
        </w:rPr>
        <w:t>організацій</w:t>
      </w:r>
      <w:r w:rsidRPr="00DD366C">
        <w:rPr>
          <w:sz w:val="28"/>
          <w:szCs w:val="28"/>
        </w:rPr>
        <w:t xml:space="preserve"> протягом року з перервами на кілька тижнів або навіть місяців [18].</w:t>
      </w:r>
    </w:p>
    <w:p w:rsidR="007E0D45" w:rsidRPr="00DD366C" w:rsidRDefault="00C70044" w:rsidP="005B594D">
      <w:pPr>
        <w:pStyle w:val="a7"/>
        <w:tabs>
          <w:tab w:val="left" w:pos="1276"/>
          <w:tab w:val="left" w:pos="1349"/>
        </w:tabs>
        <w:spacing w:line="360" w:lineRule="auto"/>
        <w:ind w:left="0"/>
        <w:rPr>
          <w:sz w:val="28"/>
          <w:szCs w:val="28"/>
        </w:rPr>
      </w:pPr>
      <w:r w:rsidRPr="00DD366C">
        <w:rPr>
          <w:sz w:val="28"/>
          <w:szCs w:val="28"/>
        </w:rPr>
        <w:t xml:space="preserve">4. </w:t>
      </w:r>
      <w:r w:rsidR="007E0D45" w:rsidRPr="00DD366C">
        <w:rPr>
          <w:sz w:val="28"/>
          <w:szCs w:val="28"/>
        </w:rPr>
        <w:t>Встановлення бюджету на просування.</w:t>
      </w:r>
      <w:r w:rsidR="007E0D45" w:rsidRPr="00DD366C">
        <w:rPr>
          <w:spacing w:val="1"/>
          <w:sz w:val="28"/>
          <w:szCs w:val="28"/>
        </w:rPr>
        <w:t xml:space="preserve"> </w:t>
      </w:r>
      <w:r w:rsidR="007E0D45" w:rsidRPr="00DD366C">
        <w:rPr>
          <w:sz w:val="28"/>
          <w:szCs w:val="28"/>
        </w:rPr>
        <w:t>Важливим моментом у</w:t>
      </w:r>
      <w:r w:rsidR="007E0D45" w:rsidRPr="00DD366C">
        <w:rPr>
          <w:spacing w:val="1"/>
          <w:sz w:val="28"/>
          <w:szCs w:val="28"/>
        </w:rPr>
        <w:t xml:space="preserve"> </w:t>
      </w:r>
      <w:r w:rsidR="007E0D45" w:rsidRPr="00DD366C">
        <w:rPr>
          <w:sz w:val="28"/>
          <w:szCs w:val="28"/>
        </w:rPr>
        <w:t xml:space="preserve">стратегічному плануванні просування </w:t>
      </w:r>
      <w:r w:rsidR="00FC4CD1" w:rsidRPr="00DD366C">
        <w:rPr>
          <w:sz w:val="28"/>
          <w:szCs w:val="28"/>
        </w:rPr>
        <w:t>організації</w:t>
      </w:r>
      <w:r w:rsidR="007E0D45" w:rsidRPr="00DD366C">
        <w:rPr>
          <w:sz w:val="28"/>
          <w:szCs w:val="28"/>
        </w:rPr>
        <w:t xml:space="preserve"> в </w:t>
      </w:r>
      <w:r w:rsidR="005A6382" w:rsidRPr="00DD366C">
        <w:rPr>
          <w:sz w:val="28"/>
          <w:szCs w:val="28"/>
        </w:rPr>
        <w:t>Інтернет</w:t>
      </w:r>
      <w:r w:rsidR="007E0D45" w:rsidRPr="00DD366C">
        <w:rPr>
          <w:sz w:val="28"/>
          <w:szCs w:val="28"/>
        </w:rPr>
        <w:t>і є маркетинговий бюджет, який може бути призначений для досягнення цілей бізнесу.</w:t>
      </w:r>
    </w:p>
    <w:p w:rsidR="007E0D45" w:rsidRPr="00DD366C" w:rsidRDefault="00C70044" w:rsidP="005B594D">
      <w:pPr>
        <w:pStyle w:val="a3"/>
        <w:tabs>
          <w:tab w:val="left" w:pos="1276"/>
        </w:tabs>
        <w:spacing w:line="360" w:lineRule="auto"/>
        <w:ind w:left="0" w:firstLine="709"/>
      </w:pPr>
      <w:r w:rsidRPr="00DD366C">
        <w:t xml:space="preserve">5. </w:t>
      </w:r>
      <w:r w:rsidR="007E0D45" w:rsidRPr="00DD366C">
        <w:t>Тактика.</w:t>
      </w:r>
      <w:r w:rsidR="007E0D45" w:rsidRPr="00DD366C">
        <w:rPr>
          <w:i/>
        </w:rPr>
        <w:t xml:space="preserve"> </w:t>
      </w:r>
      <w:r w:rsidR="007E0D45" w:rsidRPr="00DD366C">
        <w:t>Тактичне планування включає детальну стратегію та підбір</w:t>
      </w:r>
      <w:r w:rsidR="007E0D45" w:rsidRPr="00DD366C">
        <w:rPr>
          <w:spacing w:val="-68"/>
        </w:rPr>
        <w:t xml:space="preserve"> </w:t>
      </w:r>
      <w:r w:rsidR="007E0D45" w:rsidRPr="00DD366C">
        <w:t xml:space="preserve">конкретних рекламних сайтів, включає розробку рекламних </w:t>
      </w:r>
      <w:r w:rsidR="00661173" w:rsidRPr="00DD366C">
        <w:t>організацій</w:t>
      </w:r>
      <w:r w:rsidR="007E0D45" w:rsidRPr="00DD366C">
        <w:t xml:space="preserve"> на</w:t>
      </w:r>
      <w:r w:rsidR="007E0D45" w:rsidRPr="00DD366C">
        <w:rPr>
          <w:spacing w:val="1"/>
        </w:rPr>
        <w:t xml:space="preserve"> </w:t>
      </w:r>
      <w:r w:rsidR="007E0D45" w:rsidRPr="00DD366C">
        <w:t>основі</w:t>
      </w:r>
      <w:r w:rsidR="007E0D45" w:rsidRPr="00DD366C">
        <w:rPr>
          <w:spacing w:val="-3"/>
        </w:rPr>
        <w:t xml:space="preserve"> </w:t>
      </w:r>
      <w:r w:rsidR="007E0D45" w:rsidRPr="00DD366C">
        <w:t>розуміння</w:t>
      </w:r>
      <w:r w:rsidR="007E0D45" w:rsidRPr="00DD366C">
        <w:rPr>
          <w:spacing w:val="-2"/>
        </w:rPr>
        <w:t xml:space="preserve"> </w:t>
      </w:r>
      <w:r w:rsidR="007E0D45" w:rsidRPr="00DD366C">
        <w:t>цільової</w:t>
      </w:r>
      <w:r w:rsidR="007E0D45" w:rsidRPr="00DD366C">
        <w:rPr>
          <w:spacing w:val="-2"/>
        </w:rPr>
        <w:t xml:space="preserve"> </w:t>
      </w:r>
      <w:r w:rsidR="007E0D45" w:rsidRPr="00DD366C">
        <w:t>аудиторії,</w:t>
      </w:r>
      <w:r w:rsidR="007E0D45" w:rsidRPr="00DD366C">
        <w:rPr>
          <w:spacing w:val="-2"/>
        </w:rPr>
        <w:t xml:space="preserve"> </w:t>
      </w:r>
      <w:r w:rsidR="007E0D45" w:rsidRPr="00DD366C">
        <w:t>сезонності</w:t>
      </w:r>
      <w:r w:rsidR="007E0D45" w:rsidRPr="00DD366C">
        <w:rPr>
          <w:spacing w:val="-3"/>
        </w:rPr>
        <w:t xml:space="preserve"> </w:t>
      </w:r>
      <w:r w:rsidR="007E0D45" w:rsidRPr="00DD366C">
        <w:t>та</w:t>
      </w:r>
      <w:r w:rsidR="007E0D45" w:rsidRPr="00DD366C">
        <w:rPr>
          <w:spacing w:val="-2"/>
        </w:rPr>
        <w:t xml:space="preserve"> </w:t>
      </w:r>
      <w:r w:rsidR="007E0D45" w:rsidRPr="00DD366C">
        <w:t>наявного</w:t>
      </w:r>
      <w:r w:rsidR="007E0D45" w:rsidRPr="00DD366C">
        <w:rPr>
          <w:spacing w:val="-3"/>
        </w:rPr>
        <w:t xml:space="preserve"> </w:t>
      </w:r>
      <w:r w:rsidR="007E0D45" w:rsidRPr="00DD366C">
        <w:t>бюджету.</w:t>
      </w:r>
    </w:p>
    <w:p w:rsidR="007E0D45" w:rsidRPr="00DD366C" w:rsidRDefault="007E0D45" w:rsidP="005B594D">
      <w:pPr>
        <w:pStyle w:val="a3"/>
        <w:tabs>
          <w:tab w:val="left" w:pos="1276"/>
        </w:tabs>
        <w:spacing w:line="360" w:lineRule="auto"/>
        <w:ind w:left="0" w:firstLine="709"/>
      </w:pPr>
      <w:r w:rsidRPr="00DD366C">
        <w:t>На</w:t>
      </w:r>
      <w:r w:rsidRPr="00DD366C">
        <w:rPr>
          <w:spacing w:val="1"/>
        </w:rPr>
        <w:t xml:space="preserve"> </w:t>
      </w:r>
      <w:r w:rsidRPr="00DD366C">
        <w:t>практиці</w:t>
      </w:r>
      <w:r w:rsidRPr="00DD366C">
        <w:rPr>
          <w:spacing w:val="1"/>
        </w:rPr>
        <w:t xml:space="preserve"> </w:t>
      </w:r>
      <w:r w:rsidRPr="00DD366C">
        <w:t>це</w:t>
      </w:r>
      <w:r w:rsidRPr="00DD366C">
        <w:rPr>
          <w:spacing w:val="1"/>
        </w:rPr>
        <w:t xml:space="preserve"> </w:t>
      </w:r>
      <w:r w:rsidRPr="00DD366C">
        <w:t>робиться</w:t>
      </w:r>
      <w:r w:rsidRPr="00DD366C">
        <w:rPr>
          <w:spacing w:val="1"/>
        </w:rPr>
        <w:t xml:space="preserve"> </w:t>
      </w:r>
      <w:r w:rsidRPr="00DD366C">
        <w:t>шляхом</w:t>
      </w:r>
      <w:r w:rsidRPr="00DD366C">
        <w:rPr>
          <w:spacing w:val="1"/>
        </w:rPr>
        <w:t xml:space="preserve"> </w:t>
      </w:r>
      <w:r w:rsidRPr="00DD366C">
        <w:t>підготовки</w:t>
      </w:r>
      <w:r w:rsidRPr="00DD366C">
        <w:rPr>
          <w:spacing w:val="1"/>
        </w:rPr>
        <w:t xml:space="preserve"> </w:t>
      </w:r>
      <w:r w:rsidRPr="00DD366C">
        <w:t>медіа-планів,</w:t>
      </w:r>
      <w:r w:rsidRPr="00DD366C">
        <w:rPr>
          <w:spacing w:val="1"/>
        </w:rPr>
        <w:t xml:space="preserve"> </w:t>
      </w:r>
      <w:r w:rsidRPr="00DD366C">
        <w:t>які</w:t>
      </w:r>
      <w:r w:rsidRPr="00DD366C">
        <w:rPr>
          <w:spacing w:val="1"/>
        </w:rPr>
        <w:t xml:space="preserve"> </w:t>
      </w:r>
      <w:r w:rsidRPr="00DD366C">
        <w:t>систематизують</w:t>
      </w:r>
      <w:r w:rsidRPr="00DD366C">
        <w:rPr>
          <w:spacing w:val="1"/>
        </w:rPr>
        <w:t xml:space="preserve"> </w:t>
      </w:r>
      <w:r w:rsidRPr="00DD366C">
        <w:t>інформацію</w:t>
      </w:r>
      <w:r w:rsidRPr="00DD366C">
        <w:rPr>
          <w:spacing w:val="1"/>
        </w:rPr>
        <w:t xml:space="preserve"> </w:t>
      </w:r>
      <w:r w:rsidRPr="00DD366C">
        <w:t>про</w:t>
      </w:r>
      <w:r w:rsidRPr="00DD366C">
        <w:rPr>
          <w:spacing w:val="1"/>
        </w:rPr>
        <w:t xml:space="preserve"> </w:t>
      </w:r>
      <w:r w:rsidRPr="00DD366C">
        <w:t>інструменти,</w:t>
      </w:r>
      <w:r w:rsidRPr="00DD366C">
        <w:rPr>
          <w:spacing w:val="1"/>
        </w:rPr>
        <w:t xml:space="preserve"> </w:t>
      </w:r>
      <w:r w:rsidRPr="00DD366C">
        <w:t>які</w:t>
      </w:r>
      <w:r w:rsidRPr="00DD366C">
        <w:rPr>
          <w:spacing w:val="1"/>
        </w:rPr>
        <w:t xml:space="preserve"> </w:t>
      </w:r>
      <w:r w:rsidRPr="00DD366C">
        <w:t>використовуються,</w:t>
      </w:r>
      <w:r w:rsidRPr="00DD366C">
        <w:rPr>
          <w:spacing w:val="1"/>
        </w:rPr>
        <w:t xml:space="preserve"> </w:t>
      </w:r>
      <w:r w:rsidRPr="00DD366C">
        <w:t>рекламні</w:t>
      </w:r>
      <w:r w:rsidRPr="00DD366C">
        <w:rPr>
          <w:spacing w:val="1"/>
        </w:rPr>
        <w:t xml:space="preserve"> </w:t>
      </w:r>
      <w:r w:rsidRPr="00DD366C">
        <w:t>сайти,</w:t>
      </w:r>
      <w:r w:rsidRPr="00DD366C">
        <w:rPr>
          <w:spacing w:val="1"/>
        </w:rPr>
        <w:t xml:space="preserve"> </w:t>
      </w:r>
      <w:r w:rsidRPr="00DD366C">
        <w:t>індивідуальні</w:t>
      </w:r>
      <w:r w:rsidRPr="00DD366C">
        <w:rPr>
          <w:spacing w:val="1"/>
        </w:rPr>
        <w:t xml:space="preserve"> </w:t>
      </w:r>
      <w:r w:rsidRPr="00DD366C">
        <w:t>налаштування,</w:t>
      </w:r>
      <w:r w:rsidRPr="00DD366C">
        <w:rPr>
          <w:spacing w:val="1"/>
        </w:rPr>
        <w:t xml:space="preserve"> </w:t>
      </w:r>
      <w:r w:rsidRPr="00DD366C">
        <w:t>спрямованість</w:t>
      </w:r>
      <w:r w:rsidRPr="00DD366C">
        <w:rPr>
          <w:spacing w:val="1"/>
        </w:rPr>
        <w:t xml:space="preserve"> </w:t>
      </w:r>
      <w:r w:rsidRPr="00DD366C">
        <w:t>рекламної</w:t>
      </w:r>
      <w:r w:rsidRPr="00DD366C">
        <w:rPr>
          <w:spacing w:val="1"/>
        </w:rPr>
        <w:t xml:space="preserve"> </w:t>
      </w:r>
      <w:r w:rsidR="00661173" w:rsidRPr="00DD366C">
        <w:t>організації</w:t>
      </w:r>
      <w:r w:rsidRPr="00DD366C">
        <w:t>,</w:t>
      </w:r>
      <w:r w:rsidRPr="00DD366C">
        <w:rPr>
          <w:spacing w:val="1"/>
        </w:rPr>
        <w:t xml:space="preserve"> </w:t>
      </w:r>
      <w:r w:rsidRPr="00DD366C">
        <w:t>а</w:t>
      </w:r>
      <w:r w:rsidRPr="00DD366C">
        <w:rPr>
          <w:spacing w:val="1"/>
        </w:rPr>
        <w:t xml:space="preserve"> </w:t>
      </w:r>
      <w:r w:rsidRPr="00DD366C">
        <w:t>також</w:t>
      </w:r>
      <w:r w:rsidRPr="00DD366C">
        <w:rPr>
          <w:spacing w:val="1"/>
        </w:rPr>
        <w:t xml:space="preserve"> </w:t>
      </w:r>
      <w:r w:rsidRPr="00DD366C">
        <w:t>фінансову</w:t>
      </w:r>
      <w:r w:rsidRPr="00DD366C">
        <w:rPr>
          <w:spacing w:val="1"/>
        </w:rPr>
        <w:t xml:space="preserve"> </w:t>
      </w:r>
      <w:r w:rsidRPr="00DD366C">
        <w:t>інформацію</w:t>
      </w:r>
      <w:r w:rsidRPr="00DD366C">
        <w:rPr>
          <w:spacing w:val="1"/>
        </w:rPr>
        <w:t xml:space="preserve"> </w:t>
      </w:r>
      <w:r w:rsidRPr="00DD366C">
        <w:t>про</w:t>
      </w:r>
      <w:r w:rsidRPr="00DD366C">
        <w:rPr>
          <w:spacing w:val="1"/>
        </w:rPr>
        <w:t xml:space="preserve"> </w:t>
      </w:r>
      <w:r w:rsidRPr="00DD366C">
        <w:t>витрати</w:t>
      </w:r>
      <w:r w:rsidRPr="00DD366C">
        <w:rPr>
          <w:spacing w:val="1"/>
        </w:rPr>
        <w:t xml:space="preserve"> </w:t>
      </w:r>
      <w:r w:rsidRPr="00DD366C">
        <w:t>на</w:t>
      </w:r>
      <w:r w:rsidRPr="00DD366C">
        <w:rPr>
          <w:spacing w:val="1"/>
        </w:rPr>
        <w:t xml:space="preserve"> </w:t>
      </w:r>
      <w:r w:rsidRPr="00DD366C">
        <w:t>розміщення,</w:t>
      </w:r>
      <w:r w:rsidRPr="00DD366C">
        <w:rPr>
          <w:spacing w:val="1"/>
        </w:rPr>
        <w:t xml:space="preserve"> </w:t>
      </w:r>
      <w:r w:rsidRPr="00DD366C">
        <w:t>агентські</w:t>
      </w:r>
      <w:r w:rsidRPr="00DD366C">
        <w:rPr>
          <w:spacing w:val="-1"/>
        </w:rPr>
        <w:t xml:space="preserve"> </w:t>
      </w:r>
      <w:r w:rsidRPr="00DD366C">
        <w:t>знижки  [24].</w:t>
      </w:r>
    </w:p>
    <w:p w:rsidR="00D63A52" w:rsidRPr="00DD366C" w:rsidRDefault="00C70044" w:rsidP="005B594D">
      <w:pPr>
        <w:pStyle w:val="a3"/>
        <w:tabs>
          <w:tab w:val="left" w:pos="1276"/>
          <w:tab w:val="left" w:pos="3050"/>
          <w:tab w:val="left" w:pos="4671"/>
          <w:tab w:val="left" w:pos="4869"/>
          <w:tab w:val="left" w:pos="5246"/>
          <w:tab w:val="left" w:pos="6865"/>
          <w:tab w:val="left" w:pos="8195"/>
        </w:tabs>
        <w:spacing w:line="360" w:lineRule="auto"/>
        <w:ind w:left="0" w:firstLine="709"/>
        <w:rPr>
          <w:spacing w:val="-67"/>
        </w:rPr>
      </w:pPr>
      <w:r w:rsidRPr="00DD366C">
        <w:t xml:space="preserve">6. </w:t>
      </w:r>
      <w:r w:rsidR="007E0D45" w:rsidRPr="00DD366C">
        <w:t>Впровадження</w:t>
      </w:r>
      <w:r w:rsidR="00D63A52" w:rsidRPr="00DD366C">
        <w:t xml:space="preserve"> </w:t>
      </w:r>
      <w:r w:rsidR="007E0D45" w:rsidRPr="00DD366C">
        <w:t>стратегії.</w:t>
      </w:r>
      <w:r w:rsidR="00D63A52" w:rsidRPr="00DD366C">
        <w:t xml:space="preserve"> </w:t>
      </w:r>
      <w:r w:rsidR="007E0D45" w:rsidRPr="00DD366C">
        <w:t>Розробляється</w:t>
      </w:r>
      <w:r w:rsidR="00D63A52" w:rsidRPr="00DD366C">
        <w:t xml:space="preserve"> </w:t>
      </w:r>
      <w:r w:rsidR="007E0D45" w:rsidRPr="00DD366C">
        <w:t>детальна</w:t>
      </w:r>
      <w:r w:rsidR="00D63A52" w:rsidRPr="00DD366C">
        <w:t xml:space="preserve"> </w:t>
      </w:r>
      <w:r w:rsidR="007E0D45" w:rsidRPr="00DD366C">
        <w:t>програма</w:t>
      </w:r>
      <w:r w:rsidR="007E0D45" w:rsidRPr="00DD366C">
        <w:rPr>
          <w:spacing w:val="-67"/>
        </w:rPr>
        <w:t xml:space="preserve"> </w:t>
      </w:r>
      <w:r w:rsidR="007E0D45" w:rsidRPr="00DD366C">
        <w:t>просування</w:t>
      </w:r>
      <w:r w:rsidR="007E0D45" w:rsidRPr="00DD366C">
        <w:rPr>
          <w:spacing w:val="55"/>
        </w:rPr>
        <w:t xml:space="preserve"> </w:t>
      </w:r>
      <w:r w:rsidR="007E0D45" w:rsidRPr="00DD366C">
        <w:t>в</w:t>
      </w:r>
      <w:r w:rsidR="007E0D45" w:rsidRPr="00DD366C">
        <w:rPr>
          <w:spacing w:val="57"/>
        </w:rPr>
        <w:t xml:space="preserve"> </w:t>
      </w:r>
      <w:r w:rsidR="007E0D45" w:rsidRPr="00DD366C">
        <w:t>цифровому</w:t>
      </w:r>
      <w:r w:rsidR="007E0D45" w:rsidRPr="00DD366C">
        <w:rPr>
          <w:spacing w:val="56"/>
        </w:rPr>
        <w:t xml:space="preserve"> </w:t>
      </w:r>
      <w:r w:rsidR="007E0D45" w:rsidRPr="00DD366C">
        <w:t>середовищі;</w:t>
      </w:r>
      <w:r w:rsidR="007E0D45" w:rsidRPr="00DD366C">
        <w:tab/>
        <w:t>вона</w:t>
      </w:r>
      <w:r w:rsidR="007E0D45" w:rsidRPr="00DD366C">
        <w:rPr>
          <w:spacing w:val="55"/>
        </w:rPr>
        <w:t xml:space="preserve"> </w:t>
      </w:r>
      <w:r w:rsidR="007E0D45" w:rsidRPr="00DD366C">
        <w:t>повинна</w:t>
      </w:r>
      <w:r w:rsidR="007E0D45" w:rsidRPr="00DD366C">
        <w:rPr>
          <w:spacing w:val="55"/>
        </w:rPr>
        <w:t xml:space="preserve"> </w:t>
      </w:r>
      <w:r w:rsidR="007E0D45" w:rsidRPr="00DD366C">
        <w:t>включати:</w:t>
      </w:r>
      <w:r w:rsidR="007E0D45" w:rsidRPr="00DD366C">
        <w:rPr>
          <w:spacing w:val="55"/>
        </w:rPr>
        <w:t xml:space="preserve"> </w:t>
      </w:r>
      <w:r w:rsidR="007E0D45" w:rsidRPr="00DD366C">
        <w:t>перелік</w:t>
      </w:r>
      <w:r w:rsidR="007E0D45" w:rsidRPr="00DD366C">
        <w:rPr>
          <w:spacing w:val="-67"/>
        </w:rPr>
        <w:t xml:space="preserve"> </w:t>
      </w:r>
      <w:r w:rsidR="007E0D45" w:rsidRPr="00DD366C">
        <w:t>завдань,</w:t>
      </w:r>
      <w:r w:rsidR="007E0D45" w:rsidRPr="00DD366C">
        <w:rPr>
          <w:spacing w:val="83"/>
        </w:rPr>
        <w:t xml:space="preserve"> </w:t>
      </w:r>
      <w:r w:rsidR="007E0D45" w:rsidRPr="00DD366C">
        <w:t>які</w:t>
      </w:r>
      <w:r w:rsidR="007E0D45" w:rsidRPr="00DD366C">
        <w:rPr>
          <w:spacing w:val="83"/>
        </w:rPr>
        <w:t xml:space="preserve"> </w:t>
      </w:r>
      <w:r w:rsidR="007E0D45" w:rsidRPr="00DD366C">
        <w:t>потрібно</w:t>
      </w:r>
      <w:r w:rsidR="007E0D45" w:rsidRPr="00DD366C">
        <w:rPr>
          <w:spacing w:val="83"/>
        </w:rPr>
        <w:t xml:space="preserve"> </w:t>
      </w:r>
      <w:r w:rsidR="007E0D45" w:rsidRPr="00DD366C">
        <w:t>вирішити;</w:t>
      </w:r>
      <w:r w:rsidR="007E0D45" w:rsidRPr="00DD366C">
        <w:tab/>
        <w:t>необхідні</w:t>
      </w:r>
      <w:r w:rsidR="007E0D45" w:rsidRPr="00DD366C">
        <w:rPr>
          <w:spacing w:val="11"/>
        </w:rPr>
        <w:t xml:space="preserve"> </w:t>
      </w:r>
      <w:r w:rsidR="007E0D45" w:rsidRPr="00DD366C">
        <w:t>економічні,</w:t>
      </w:r>
      <w:r w:rsidR="007E0D45" w:rsidRPr="00DD366C">
        <w:rPr>
          <w:spacing w:val="11"/>
        </w:rPr>
        <w:t xml:space="preserve"> </w:t>
      </w:r>
      <w:r w:rsidR="007E0D45" w:rsidRPr="00DD366C">
        <w:t>матеріальні</w:t>
      </w:r>
      <w:r w:rsidR="007E0D45" w:rsidRPr="00DD366C">
        <w:rPr>
          <w:spacing w:val="11"/>
        </w:rPr>
        <w:t xml:space="preserve"> </w:t>
      </w:r>
      <w:r w:rsidR="007E0D45" w:rsidRPr="00DD366C">
        <w:t>та</w:t>
      </w:r>
      <w:r w:rsidR="007E0D45" w:rsidRPr="00DD366C">
        <w:rPr>
          <w:spacing w:val="-67"/>
        </w:rPr>
        <w:t xml:space="preserve"> </w:t>
      </w:r>
      <w:r w:rsidR="007E0D45" w:rsidRPr="00DD366C">
        <w:t>людські</w:t>
      </w:r>
      <w:r w:rsidR="007E0D45" w:rsidRPr="00DD366C">
        <w:rPr>
          <w:spacing w:val="-7"/>
        </w:rPr>
        <w:t xml:space="preserve"> </w:t>
      </w:r>
      <w:r w:rsidR="007E0D45" w:rsidRPr="00DD366C">
        <w:t>ресурси;</w:t>
      </w:r>
      <w:r w:rsidR="007E0D45" w:rsidRPr="00DD366C">
        <w:rPr>
          <w:spacing w:val="56"/>
        </w:rPr>
        <w:t xml:space="preserve"> </w:t>
      </w:r>
      <w:r w:rsidR="007E0D45" w:rsidRPr="00DD366C">
        <w:t>встановити</w:t>
      </w:r>
      <w:r w:rsidR="007E0D45" w:rsidRPr="00DD366C">
        <w:rPr>
          <w:spacing w:val="-6"/>
        </w:rPr>
        <w:t xml:space="preserve"> </w:t>
      </w:r>
      <w:r w:rsidR="007E0D45" w:rsidRPr="00DD366C">
        <w:t>умови</w:t>
      </w:r>
      <w:r w:rsidR="007E0D45" w:rsidRPr="00DD366C">
        <w:rPr>
          <w:spacing w:val="-7"/>
        </w:rPr>
        <w:t xml:space="preserve"> </w:t>
      </w:r>
      <w:r w:rsidR="007E0D45" w:rsidRPr="00DD366C">
        <w:t>реалізації</w:t>
      </w:r>
      <w:r w:rsidR="007E0D45" w:rsidRPr="00DD366C">
        <w:rPr>
          <w:spacing w:val="-7"/>
        </w:rPr>
        <w:t xml:space="preserve"> </w:t>
      </w:r>
      <w:r w:rsidR="007E0D45" w:rsidRPr="00DD366C">
        <w:t>та</w:t>
      </w:r>
      <w:r w:rsidR="007E0D45" w:rsidRPr="00DD366C">
        <w:rPr>
          <w:spacing w:val="-7"/>
        </w:rPr>
        <w:t xml:space="preserve"> </w:t>
      </w:r>
      <w:r w:rsidR="007E0D45" w:rsidRPr="00DD366C">
        <w:t>відповідати</w:t>
      </w:r>
      <w:r w:rsidR="007E0D45" w:rsidRPr="00DD366C">
        <w:rPr>
          <w:spacing w:val="-6"/>
        </w:rPr>
        <w:t xml:space="preserve"> </w:t>
      </w:r>
      <w:r w:rsidR="007E0D45" w:rsidRPr="00DD366C">
        <w:t>за</w:t>
      </w:r>
      <w:r w:rsidR="007E0D45" w:rsidRPr="00DD366C">
        <w:rPr>
          <w:spacing w:val="-7"/>
        </w:rPr>
        <w:t xml:space="preserve"> </w:t>
      </w:r>
      <w:r w:rsidR="007E0D45" w:rsidRPr="00DD366C">
        <w:t>виконання.</w:t>
      </w:r>
      <w:r w:rsidR="007E0D45" w:rsidRPr="00DD366C">
        <w:rPr>
          <w:spacing w:val="-67"/>
        </w:rPr>
        <w:t xml:space="preserve"> </w:t>
      </w:r>
    </w:p>
    <w:p w:rsidR="007E0D45" w:rsidRPr="00DD366C" w:rsidRDefault="00C70044" w:rsidP="005B594D">
      <w:pPr>
        <w:pStyle w:val="a3"/>
        <w:tabs>
          <w:tab w:val="left" w:pos="1276"/>
          <w:tab w:val="left" w:pos="3050"/>
          <w:tab w:val="left" w:pos="4671"/>
          <w:tab w:val="left" w:pos="4869"/>
          <w:tab w:val="left" w:pos="5246"/>
          <w:tab w:val="left" w:pos="6865"/>
          <w:tab w:val="left" w:pos="8195"/>
        </w:tabs>
        <w:spacing w:line="360" w:lineRule="auto"/>
        <w:ind w:left="0" w:firstLine="709"/>
      </w:pPr>
      <w:r w:rsidRPr="00DD366C">
        <w:t xml:space="preserve">7. </w:t>
      </w:r>
      <w:r w:rsidR="007E0D45" w:rsidRPr="00DD366C">
        <w:t>Тестування. Після впровадження стратегії треба проводити тестові запуски інструментів, для того, щоб зрозуміти, що з виокремлених гіпотез</w:t>
      </w:r>
      <w:r w:rsidR="00D63A52" w:rsidRPr="00DD366C">
        <w:t xml:space="preserve"> </w:t>
      </w:r>
      <w:r w:rsidR="007E0D45" w:rsidRPr="00DD366C">
        <w:t>працює краще, що можна оптимізувати та масштабувати.</w:t>
      </w:r>
    </w:p>
    <w:p w:rsidR="007E0D45" w:rsidRPr="00DD366C" w:rsidRDefault="00C70044" w:rsidP="005B594D">
      <w:pPr>
        <w:pStyle w:val="a3"/>
        <w:tabs>
          <w:tab w:val="left" w:pos="1276"/>
          <w:tab w:val="left" w:pos="3050"/>
          <w:tab w:val="left" w:pos="4671"/>
          <w:tab w:val="left" w:pos="4869"/>
          <w:tab w:val="left" w:pos="5246"/>
          <w:tab w:val="left" w:pos="6865"/>
          <w:tab w:val="left" w:pos="8195"/>
        </w:tabs>
        <w:spacing w:line="360" w:lineRule="auto"/>
        <w:ind w:left="0" w:firstLine="709"/>
      </w:pPr>
      <w:r w:rsidRPr="00DD366C">
        <w:t xml:space="preserve">8. </w:t>
      </w:r>
      <w:r w:rsidR="007E0D45" w:rsidRPr="00DD366C">
        <w:t>Контроль. На цьому етапі здійснюється моніторинг реалізації цифрового</w:t>
      </w:r>
      <w:r w:rsidR="007E0D45" w:rsidRPr="00DD366C">
        <w:rPr>
          <w:spacing w:val="-16"/>
        </w:rPr>
        <w:t xml:space="preserve"> </w:t>
      </w:r>
      <w:r w:rsidR="007E0D45" w:rsidRPr="00DD366C">
        <w:t>стратегічного</w:t>
      </w:r>
      <w:r w:rsidR="007E0D45" w:rsidRPr="00DD366C">
        <w:rPr>
          <w:spacing w:val="-16"/>
        </w:rPr>
        <w:t xml:space="preserve"> </w:t>
      </w:r>
      <w:r w:rsidR="007E0D45" w:rsidRPr="00DD366C">
        <w:t>плану,</w:t>
      </w:r>
      <w:r w:rsidR="007E0D45" w:rsidRPr="00DD366C">
        <w:rPr>
          <w:spacing w:val="-16"/>
        </w:rPr>
        <w:t xml:space="preserve"> </w:t>
      </w:r>
      <w:r w:rsidR="007E0D45" w:rsidRPr="00DD366C">
        <w:t>і</w:t>
      </w:r>
      <w:r w:rsidR="007E0D45" w:rsidRPr="00DD366C">
        <w:rPr>
          <w:spacing w:val="-16"/>
        </w:rPr>
        <w:t xml:space="preserve"> </w:t>
      </w:r>
      <w:r w:rsidR="007E0D45" w:rsidRPr="00DD366C">
        <w:t>у</w:t>
      </w:r>
      <w:r w:rsidR="007E0D45" w:rsidRPr="00DD366C">
        <w:rPr>
          <w:spacing w:val="-16"/>
        </w:rPr>
        <w:t xml:space="preserve"> </w:t>
      </w:r>
      <w:r w:rsidR="007E0D45" w:rsidRPr="00DD366C">
        <w:t>разі</w:t>
      </w:r>
      <w:r w:rsidR="007E0D45" w:rsidRPr="00DD366C">
        <w:rPr>
          <w:spacing w:val="-16"/>
        </w:rPr>
        <w:t xml:space="preserve"> </w:t>
      </w:r>
      <w:r w:rsidR="007E0D45" w:rsidRPr="00DD366C">
        <w:t>помилок</w:t>
      </w:r>
      <w:r w:rsidR="007E0D45" w:rsidRPr="00DD366C">
        <w:rPr>
          <w:spacing w:val="-16"/>
        </w:rPr>
        <w:t xml:space="preserve"> </w:t>
      </w:r>
      <w:r w:rsidR="007E0D45" w:rsidRPr="00DD366C">
        <w:t>впровадження</w:t>
      </w:r>
      <w:r w:rsidR="007E0D45" w:rsidRPr="00DD366C">
        <w:rPr>
          <w:spacing w:val="-16"/>
        </w:rPr>
        <w:t xml:space="preserve"> </w:t>
      </w:r>
      <w:r w:rsidR="007E0D45" w:rsidRPr="00DD366C">
        <w:t>вживаються</w:t>
      </w:r>
      <w:r w:rsidR="007E0D45" w:rsidRPr="00DD366C">
        <w:rPr>
          <w:spacing w:val="-68"/>
        </w:rPr>
        <w:t xml:space="preserve"> </w:t>
      </w:r>
      <w:r w:rsidR="007E0D45" w:rsidRPr="00DD366C">
        <w:t>заходи</w:t>
      </w:r>
      <w:r w:rsidR="007E0D45" w:rsidRPr="00DD366C">
        <w:rPr>
          <w:spacing w:val="-1"/>
        </w:rPr>
        <w:t xml:space="preserve"> </w:t>
      </w:r>
      <w:r w:rsidR="007E0D45" w:rsidRPr="00DD366C">
        <w:t>щодо їх усунення.</w:t>
      </w:r>
    </w:p>
    <w:p w:rsidR="007E0D45" w:rsidRPr="00DD366C" w:rsidRDefault="007E0D45" w:rsidP="005B594D">
      <w:pPr>
        <w:pStyle w:val="a3"/>
        <w:tabs>
          <w:tab w:val="left" w:pos="1276"/>
        </w:tabs>
        <w:spacing w:line="360" w:lineRule="auto"/>
        <w:ind w:left="0" w:firstLine="709"/>
      </w:pPr>
      <w:r w:rsidRPr="00DD366C">
        <w:t>Для визначення ефективності цифрової стратегії необхідно визначити можливості цифрового маркетингу, які можна розділити на  категорії:</w:t>
      </w:r>
    </w:p>
    <w:p w:rsidR="007E0D45"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lastRenderedPageBreak/>
        <w:t>підвищення обізнаності користувачів про бренд та розповсюдження інформації;</w:t>
      </w:r>
    </w:p>
    <w:p w:rsidR="004B3B17" w:rsidRPr="00DD366C" w:rsidRDefault="004B3B17" w:rsidP="005B594D">
      <w:pPr>
        <w:pStyle w:val="a7"/>
        <w:numPr>
          <w:ilvl w:val="1"/>
          <w:numId w:val="8"/>
        </w:numPr>
        <w:tabs>
          <w:tab w:val="left" w:pos="993"/>
          <w:tab w:val="left" w:pos="1276"/>
        </w:tabs>
        <w:spacing w:line="360" w:lineRule="auto"/>
        <w:ind w:left="0" w:firstLine="709"/>
        <w:rPr>
          <w:sz w:val="28"/>
          <w:szCs w:val="28"/>
        </w:rPr>
      </w:pPr>
      <w:r>
        <w:rPr>
          <w:sz w:val="24"/>
          <w:szCs w:val="24"/>
        </w:rPr>
        <w:t>о</w:t>
      </w:r>
      <w:r w:rsidRPr="00DD366C">
        <w:rPr>
          <w:sz w:val="24"/>
          <w:szCs w:val="24"/>
        </w:rPr>
        <w:t>бізнаність про бренд та</w:t>
      </w:r>
      <w:r w:rsidRPr="00DD366C">
        <w:rPr>
          <w:spacing w:val="1"/>
          <w:sz w:val="24"/>
          <w:szCs w:val="24"/>
        </w:rPr>
        <w:t xml:space="preserve"> </w:t>
      </w:r>
      <w:r w:rsidRPr="00DD366C">
        <w:rPr>
          <w:sz w:val="24"/>
          <w:szCs w:val="24"/>
        </w:rPr>
        <w:t>розповсюдження</w:t>
      </w:r>
      <w:r w:rsidRPr="00DD366C">
        <w:rPr>
          <w:spacing w:val="-13"/>
          <w:sz w:val="24"/>
          <w:szCs w:val="24"/>
        </w:rPr>
        <w:t xml:space="preserve"> </w:t>
      </w:r>
      <w:r w:rsidRPr="00DD366C">
        <w:rPr>
          <w:sz w:val="24"/>
          <w:szCs w:val="24"/>
        </w:rPr>
        <w:t>інформації</w:t>
      </w:r>
      <w:r>
        <w:rPr>
          <w:sz w:val="24"/>
          <w:szCs w:val="24"/>
        </w:rPr>
        <w:t>;</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збільшити кількість конверсій та стимулювати бажану поведінку користувача</w:t>
      </w:r>
      <w:r w:rsidR="00D63A52" w:rsidRPr="00DD366C">
        <w:rPr>
          <w:sz w:val="28"/>
          <w:szCs w:val="28"/>
        </w:rPr>
        <w:t>.</w:t>
      </w:r>
    </w:p>
    <w:p w:rsidR="007E0D45" w:rsidRPr="00DD366C" w:rsidRDefault="007E0D45" w:rsidP="005B594D">
      <w:pPr>
        <w:pStyle w:val="a3"/>
        <w:tabs>
          <w:tab w:val="left" w:pos="1276"/>
        </w:tabs>
        <w:spacing w:line="360" w:lineRule="auto"/>
        <w:ind w:left="0" w:firstLine="709"/>
      </w:pPr>
      <w:r w:rsidRPr="00DD366C">
        <w:t>Показники</w:t>
      </w:r>
      <w:r w:rsidRPr="00DD366C">
        <w:rPr>
          <w:spacing w:val="1"/>
        </w:rPr>
        <w:t xml:space="preserve"> </w:t>
      </w:r>
      <w:r w:rsidRPr="00DD366C">
        <w:t>ефективності,</w:t>
      </w:r>
      <w:r w:rsidRPr="00DD366C">
        <w:rPr>
          <w:spacing w:val="1"/>
        </w:rPr>
        <w:t xml:space="preserve"> </w:t>
      </w:r>
      <w:r w:rsidRPr="00DD366C">
        <w:t>пов’язані</w:t>
      </w:r>
      <w:r w:rsidRPr="00DD366C">
        <w:rPr>
          <w:spacing w:val="1"/>
        </w:rPr>
        <w:t xml:space="preserve"> </w:t>
      </w:r>
      <w:r w:rsidRPr="00DD366C">
        <w:t>з</w:t>
      </w:r>
      <w:r w:rsidRPr="00DD366C">
        <w:rPr>
          <w:spacing w:val="1"/>
        </w:rPr>
        <w:t xml:space="preserve"> </w:t>
      </w:r>
      <w:r w:rsidRPr="00DD366C">
        <w:t>усіма</w:t>
      </w:r>
      <w:r w:rsidRPr="00DD366C">
        <w:rPr>
          <w:spacing w:val="1"/>
        </w:rPr>
        <w:t xml:space="preserve"> </w:t>
      </w:r>
      <w:r w:rsidRPr="00DD366C">
        <w:t>трьома</w:t>
      </w:r>
      <w:r w:rsidRPr="00DD366C">
        <w:rPr>
          <w:spacing w:val="1"/>
        </w:rPr>
        <w:t xml:space="preserve"> </w:t>
      </w:r>
      <w:r w:rsidRPr="00DD366C">
        <w:t>категоріями,</w:t>
      </w:r>
      <w:r w:rsidRPr="00DD366C">
        <w:rPr>
          <w:spacing w:val="1"/>
        </w:rPr>
        <w:t xml:space="preserve"> </w:t>
      </w:r>
      <w:r w:rsidRPr="00DD366C">
        <w:t>показники</w:t>
      </w:r>
      <w:r w:rsidRPr="00DD366C">
        <w:rPr>
          <w:spacing w:val="13"/>
        </w:rPr>
        <w:t xml:space="preserve"> </w:t>
      </w:r>
      <w:r w:rsidRPr="00DD366C">
        <w:t>впливу</w:t>
      </w:r>
      <w:r w:rsidRPr="00DD366C">
        <w:rPr>
          <w:spacing w:val="13"/>
        </w:rPr>
        <w:t xml:space="preserve"> </w:t>
      </w:r>
      <w:r w:rsidRPr="00DD366C">
        <w:t>соціальних</w:t>
      </w:r>
      <w:r w:rsidRPr="00DD366C">
        <w:rPr>
          <w:spacing w:val="13"/>
        </w:rPr>
        <w:t xml:space="preserve"> </w:t>
      </w:r>
      <w:r w:rsidRPr="00DD366C">
        <w:t>медіа</w:t>
      </w:r>
      <w:r w:rsidRPr="00DD366C">
        <w:rPr>
          <w:spacing w:val="13"/>
        </w:rPr>
        <w:t xml:space="preserve"> </w:t>
      </w:r>
      <w:r w:rsidRPr="00DD366C">
        <w:t>внаслідок</w:t>
      </w:r>
      <w:r w:rsidRPr="00DD366C">
        <w:rPr>
          <w:spacing w:val="13"/>
        </w:rPr>
        <w:t xml:space="preserve"> </w:t>
      </w:r>
      <w:r w:rsidRPr="00DD366C">
        <w:t>діяльності</w:t>
      </w:r>
      <w:r w:rsidRPr="00DD366C">
        <w:rPr>
          <w:spacing w:val="13"/>
        </w:rPr>
        <w:t xml:space="preserve"> </w:t>
      </w:r>
      <w:r w:rsidRPr="00DD366C">
        <w:t>в</w:t>
      </w:r>
      <w:r w:rsidRPr="00DD366C">
        <w:rPr>
          <w:spacing w:val="13"/>
        </w:rPr>
        <w:t xml:space="preserve"> </w:t>
      </w:r>
      <w:r w:rsidRPr="00DD366C">
        <w:t>соціальних</w:t>
      </w:r>
      <w:r w:rsidR="00D63A52" w:rsidRPr="00DD366C">
        <w:t xml:space="preserve"> </w:t>
      </w:r>
      <w:r w:rsidRPr="00DD366C">
        <w:t>мережах та загальні показники бізнесу, що підвищують ефективність та</w:t>
      </w:r>
      <w:r w:rsidRPr="00DD366C">
        <w:rPr>
          <w:spacing w:val="1"/>
        </w:rPr>
        <w:t xml:space="preserve"> </w:t>
      </w:r>
      <w:r w:rsidRPr="00DD366C">
        <w:t>економлять</w:t>
      </w:r>
      <w:r w:rsidRPr="00DD366C">
        <w:rPr>
          <w:spacing w:val="-1"/>
        </w:rPr>
        <w:t xml:space="preserve"> </w:t>
      </w:r>
      <w:r w:rsidRPr="00DD366C">
        <w:t xml:space="preserve">гроші </w:t>
      </w:r>
      <w:r w:rsidR="00FC4CD1" w:rsidRPr="00DD366C">
        <w:t>організацій</w:t>
      </w:r>
      <w:r w:rsidR="00D63A52" w:rsidRPr="00DD366C">
        <w:t xml:space="preserve"> (див. таблицю 1.5)</w:t>
      </w:r>
      <w:r w:rsidRPr="00DD366C">
        <w:t>.</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Таблиця</w:t>
      </w:r>
      <w:r w:rsidRPr="00DD366C">
        <w:rPr>
          <w:spacing w:val="1"/>
        </w:rPr>
        <w:t xml:space="preserve"> </w:t>
      </w:r>
      <w:r w:rsidRPr="00DD366C">
        <w:t>1.5</w:t>
      </w:r>
      <w:r w:rsidR="00D63A52" w:rsidRPr="00DD366C">
        <w:t>.</w:t>
      </w:r>
      <w:r w:rsidRPr="00DD366C">
        <w:rPr>
          <w:spacing w:val="1"/>
        </w:rPr>
        <w:t xml:space="preserve"> </w:t>
      </w:r>
      <w:r w:rsidRPr="00DD366C">
        <w:t>Показники</w:t>
      </w:r>
      <w:r w:rsidRPr="00DD366C">
        <w:rPr>
          <w:spacing w:val="1"/>
        </w:rPr>
        <w:t xml:space="preserve"> </w:t>
      </w:r>
      <w:r w:rsidRPr="00DD366C">
        <w:t>ефективності</w:t>
      </w:r>
      <w:r w:rsidRPr="00DD366C">
        <w:rPr>
          <w:spacing w:val="1"/>
        </w:rPr>
        <w:t xml:space="preserve"> </w:t>
      </w:r>
      <w:r w:rsidRPr="00DD366C">
        <w:t>цифрової</w:t>
      </w:r>
      <w:r w:rsidRPr="00DD366C">
        <w:rPr>
          <w:spacing w:val="1"/>
        </w:rPr>
        <w:t xml:space="preserve"> </w:t>
      </w:r>
      <w:r w:rsidRPr="00DD366C">
        <w:t>стратегії</w:t>
      </w:r>
      <w:r w:rsidRPr="00DD366C">
        <w:rPr>
          <w:spacing w:val="1"/>
        </w:rPr>
        <w:t xml:space="preserve"> </w:t>
      </w:r>
      <w:r w:rsidRPr="00DD366C">
        <w:t>для</w:t>
      </w:r>
      <w:r w:rsidRPr="00DD366C">
        <w:rPr>
          <w:spacing w:val="1"/>
        </w:rPr>
        <w:t xml:space="preserve"> </w:t>
      </w:r>
      <w:r w:rsidRPr="00DD366C">
        <w:t>соціальних</w:t>
      </w:r>
      <w:r w:rsidRPr="00DD366C">
        <w:rPr>
          <w:spacing w:val="-1"/>
        </w:rPr>
        <w:t xml:space="preserve"> </w:t>
      </w:r>
      <w:r w:rsidRPr="00DD366C">
        <w:t xml:space="preserve">мереж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09"/>
        <w:gridCol w:w="3120"/>
        <w:gridCol w:w="2596"/>
      </w:tblGrid>
      <w:tr w:rsidR="007E0D45" w:rsidRPr="00DD366C" w:rsidTr="00D63A52">
        <w:trPr>
          <w:trHeight w:val="1103"/>
        </w:trPr>
        <w:tc>
          <w:tcPr>
            <w:tcW w:w="2120" w:type="pct"/>
            <w:vAlign w:val="center"/>
          </w:tcPr>
          <w:p w:rsidR="007E0D45" w:rsidRPr="00DD366C" w:rsidRDefault="007E0D45" w:rsidP="005B594D">
            <w:pPr>
              <w:pStyle w:val="TableParagraph"/>
              <w:tabs>
                <w:tab w:val="left" w:pos="1276"/>
              </w:tabs>
              <w:jc w:val="center"/>
              <w:rPr>
                <w:sz w:val="24"/>
                <w:szCs w:val="24"/>
              </w:rPr>
            </w:pPr>
            <w:r w:rsidRPr="00DD366C">
              <w:rPr>
                <w:sz w:val="24"/>
                <w:szCs w:val="24"/>
              </w:rPr>
              <w:t>Обізнаність про бренд та</w:t>
            </w:r>
            <w:r w:rsidRPr="00DD366C">
              <w:rPr>
                <w:spacing w:val="1"/>
                <w:sz w:val="24"/>
                <w:szCs w:val="24"/>
              </w:rPr>
              <w:t xml:space="preserve"> </w:t>
            </w:r>
            <w:r w:rsidRPr="00DD366C">
              <w:rPr>
                <w:sz w:val="24"/>
                <w:szCs w:val="24"/>
              </w:rPr>
              <w:t>розповсюдження</w:t>
            </w:r>
            <w:r w:rsidRPr="00DD366C">
              <w:rPr>
                <w:spacing w:val="-13"/>
                <w:sz w:val="24"/>
                <w:szCs w:val="24"/>
              </w:rPr>
              <w:t xml:space="preserve"> </w:t>
            </w:r>
            <w:r w:rsidRPr="00DD366C">
              <w:rPr>
                <w:sz w:val="24"/>
                <w:szCs w:val="24"/>
              </w:rPr>
              <w:t>інформації</w:t>
            </w:r>
          </w:p>
        </w:tc>
        <w:tc>
          <w:tcPr>
            <w:tcW w:w="1572" w:type="pct"/>
            <w:vAlign w:val="center"/>
          </w:tcPr>
          <w:p w:rsidR="007E0D45" w:rsidRPr="00DD366C" w:rsidRDefault="007E0D45" w:rsidP="005B594D">
            <w:pPr>
              <w:pStyle w:val="TableParagraph"/>
              <w:tabs>
                <w:tab w:val="left" w:pos="1276"/>
              </w:tabs>
              <w:jc w:val="center"/>
              <w:rPr>
                <w:sz w:val="24"/>
                <w:szCs w:val="24"/>
              </w:rPr>
            </w:pPr>
            <w:r w:rsidRPr="00DD366C">
              <w:rPr>
                <w:sz w:val="24"/>
                <w:szCs w:val="24"/>
              </w:rPr>
              <w:t>Збільшення кількості</w:t>
            </w:r>
            <w:r w:rsidRPr="00DD366C">
              <w:rPr>
                <w:spacing w:val="1"/>
                <w:sz w:val="24"/>
                <w:szCs w:val="24"/>
              </w:rPr>
              <w:t xml:space="preserve"> </w:t>
            </w:r>
            <w:r w:rsidRPr="00DD366C">
              <w:rPr>
                <w:sz w:val="24"/>
                <w:szCs w:val="24"/>
              </w:rPr>
              <w:t>конверсій та</w:t>
            </w:r>
            <w:r w:rsidRPr="00DD366C">
              <w:rPr>
                <w:spacing w:val="1"/>
                <w:sz w:val="24"/>
                <w:szCs w:val="24"/>
              </w:rPr>
              <w:t xml:space="preserve"> </w:t>
            </w:r>
            <w:r w:rsidRPr="00DD366C">
              <w:rPr>
                <w:spacing w:val="-1"/>
                <w:sz w:val="24"/>
                <w:szCs w:val="24"/>
              </w:rPr>
              <w:t>стимулювання</w:t>
            </w:r>
            <w:r w:rsidRPr="00DD366C">
              <w:rPr>
                <w:spacing w:val="-5"/>
                <w:sz w:val="24"/>
                <w:szCs w:val="24"/>
              </w:rPr>
              <w:t xml:space="preserve"> </w:t>
            </w:r>
            <w:r w:rsidRPr="00DD366C">
              <w:rPr>
                <w:sz w:val="24"/>
                <w:szCs w:val="24"/>
              </w:rPr>
              <w:t>бажаної</w:t>
            </w:r>
            <w:r w:rsidR="00D63A52" w:rsidRPr="00DD366C">
              <w:rPr>
                <w:sz w:val="24"/>
                <w:szCs w:val="24"/>
              </w:rPr>
              <w:t xml:space="preserve"> </w:t>
            </w:r>
            <w:r w:rsidRPr="00DD366C">
              <w:rPr>
                <w:sz w:val="24"/>
                <w:szCs w:val="24"/>
              </w:rPr>
              <w:t>споживчої</w:t>
            </w:r>
            <w:r w:rsidRPr="00DD366C">
              <w:rPr>
                <w:spacing w:val="-4"/>
                <w:sz w:val="24"/>
                <w:szCs w:val="24"/>
              </w:rPr>
              <w:t xml:space="preserve"> </w:t>
            </w:r>
            <w:r w:rsidRPr="00DD366C">
              <w:rPr>
                <w:sz w:val="24"/>
                <w:szCs w:val="24"/>
              </w:rPr>
              <w:t>поведінки</w:t>
            </w:r>
          </w:p>
        </w:tc>
        <w:tc>
          <w:tcPr>
            <w:tcW w:w="1308" w:type="pct"/>
            <w:vAlign w:val="center"/>
          </w:tcPr>
          <w:p w:rsidR="007E0D45" w:rsidRPr="00DD366C" w:rsidRDefault="007E0D45" w:rsidP="005B594D">
            <w:pPr>
              <w:pStyle w:val="TableParagraph"/>
              <w:tabs>
                <w:tab w:val="left" w:pos="1276"/>
              </w:tabs>
              <w:jc w:val="center"/>
              <w:rPr>
                <w:sz w:val="24"/>
                <w:szCs w:val="24"/>
              </w:rPr>
            </w:pPr>
            <w:r w:rsidRPr="00DD366C">
              <w:rPr>
                <w:sz w:val="24"/>
                <w:szCs w:val="24"/>
              </w:rPr>
              <w:t>Збільшення</w:t>
            </w:r>
            <w:r w:rsidRPr="00DD366C">
              <w:rPr>
                <w:spacing w:val="1"/>
                <w:sz w:val="24"/>
                <w:szCs w:val="24"/>
              </w:rPr>
              <w:t xml:space="preserve"> </w:t>
            </w:r>
            <w:r w:rsidRPr="00DD366C">
              <w:rPr>
                <w:sz w:val="24"/>
                <w:szCs w:val="24"/>
              </w:rPr>
              <w:t>масштабу цифрових</w:t>
            </w:r>
            <w:r w:rsidRPr="00DD366C">
              <w:rPr>
                <w:spacing w:val="-58"/>
                <w:sz w:val="24"/>
                <w:szCs w:val="24"/>
              </w:rPr>
              <w:t xml:space="preserve"> </w:t>
            </w:r>
            <w:r w:rsidR="00661173" w:rsidRPr="00DD366C">
              <w:rPr>
                <w:sz w:val="24"/>
                <w:szCs w:val="24"/>
              </w:rPr>
              <w:t>організацій</w:t>
            </w:r>
          </w:p>
        </w:tc>
      </w:tr>
      <w:tr w:rsidR="007E0D45" w:rsidRPr="00DD366C" w:rsidTr="00D63A52">
        <w:trPr>
          <w:trHeight w:val="3401"/>
        </w:trPr>
        <w:tc>
          <w:tcPr>
            <w:tcW w:w="2120" w:type="pct"/>
          </w:tcPr>
          <w:p w:rsidR="007E0D45" w:rsidRPr="00DD366C" w:rsidRDefault="007E0D45" w:rsidP="005B594D">
            <w:pPr>
              <w:pStyle w:val="TableParagraph"/>
              <w:tabs>
                <w:tab w:val="left" w:pos="1276"/>
              </w:tabs>
              <w:jc w:val="both"/>
              <w:rPr>
                <w:sz w:val="24"/>
                <w:szCs w:val="24"/>
              </w:rPr>
            </w:pPr>
            <w:r w:rsidRPr="00DD366C">
              <w:rPr>
                <w:sz w:val="24"/>
                <w:szCs w:val="24"/>
              </w:rPr>
              <w:t>Приріст кількості фанів та</w:t>
            </w:r>
            <w:r w:rsidRPr="00DD366C">
              <w:rPr>
                <w:spacing w:val="-57"/>
                <w:sz w:val="24"/>
                <w:szCs w:val="24"/>
              </w:rPr>
              <w:t xml:space="preserve"> </w:t>
            </w:r>
            <w:r w:rsidRPr="00DD366C">
              <w:rPr>
                <w:sz w:val="24"/>
                <w:szCs w:val="24"/>
              </w:rPr>
              <w:t>підписників.</w:t>
            </w:r>
          </w:p>
          <w:p w:rsidR="007E0D45" w:rsidRPr="00DD366C" w:rsidRDefault="007E0D45" w:rsidP="005B594D">
            <w:pPr>
              <w:pStyle w:val="TableParagraph"/>
              <w:tabs>
                <w:tab w:val="left" w:pos="1276"/>
              </w:tabs>
              <w:jc w:val="both"/>
              <w:rPr>
                <w:sz w:val="24"/>
                <w:szCs w:val="24"/>
              </w:rPr>
            </w:pPr>
            <w:r w:rsidRPr="00DD366C">
              <w:rPr>
                <w:sz w:val="24"/>
                <w:szCs w:val="24"/>
              </w:rPr>
              <w:t>Охоплення нових соціальних мереж.</w:t>
            </w:r>
            <w:r w:rsidRPr="00DD366C">
              <w:rPr>
                <w:spacing w:val="-58"/>
                <w:sz w:val="24"/>
                <w:szCs w:val="24"/>
              </w:rPr>
              <w:t xml:space="preserve"> </w:t>
            </w:r>
            <w:r w:rsidRPr="00DD366C">
              <w:rPr>
                <w:sz w:val="24"/>
                <w:szCs w:val="24"/>
              </w:rPr>
              <w:t>Збільшення ефективності за рахунок</w:t>
            </w:r>
            <w:r w:rsidRPr="00DD366C">
              <w:rPr>
                <w:spacing w:val="-57"/>
                <w:sz w:val="24"/>
                <w:szCs w:val="24"/>
              </w:rPr>
              <w:t xml:space="preserve"> </w:t>
            </w:r>
            <w:r w:rsidRPr="00DD366C">
              <w:rPr>
                <w:sz w:val="24"/>
                <w:szCs w:val="24"/>
              </w:rPr>
              <w:t>підвищення</w:t>
            </w:r>
            <w:r w:rsidRPr="00DD366C">
              <w:rPr>
                <w:spacing w:val="-1"/>
                <w:sz w:val="24"/>
                <w:szCs w:val="24"/>
              </w:rPr>
              <w:t xml:space="preserve"> </w:t>
            </w:r>
            <w:r w:rsidRPr="00DD366C">
              <w:rPr>
                <w:sz w:val="24"/>
                <w:szCs w:val="24"/>
              </w:rPr>
              <w:t>рівня</w:t>
            </w:r>
            <w:r w:rsidRPr="00DD366C">
              <w:rPr>
                <w:spacing w:val="-1"/>
                <w:sz w:val="24"/>
                <w:szCs w:val="24"/>
              </w:rPr>
              <w:t xml:space="preserve"> </w:t>
            </w:r>
            <w:r w:rsidRPr="00DD366C">
              <w:rPr>
                <w:sz w:val="24"/>
                <w:szCs w:val="24"/>
              </w:rPr>
              <w:t>залученості.</w:t>
            </w:r>
          </w:p>
          <w:p w:rsidR="0074511B" w:rsidRPr="00DD366C" w:rsidRDefault="007E0D45" w:rsidP="005B594D">
            <w:pPr>
              <w:pStyle w:val="TableParagraph"/>
              <w:tabs>
                <w:tab w:val="left" w:pos="1276"/>
              </w:tabs>
              <w:jc w:val="both"/>
              <w:rPr>
                <w:spacing w:val="1"/>
                <w:sz w:val="24"/>
                <w:szCs w:val="24"/>
              </w:rPr>
            </w:pPr>
            <w:r w:rsidRPr="00DD366C">
              <w:rPr>
                <w:sz w:val="24"/>
                <w:szCs w:val="24"/>
              </w:rPr>
              <w:t>Налаштування ефективної</w:t>
            </w:r>
            <w:r w:rsidRPr="00DD366C">
              <w:rPr>
                <w:spacing w:val="1"/>
                <w:sz w:val="24"/>
                <w:szCs w:val="24"/>
              </w:rPr>
              <w:t xml:space="preserve"> </w:t>
            </w:r>
            <w:r w:rsidRPr="00DD366C">
              <w:rPr>
                <w:sz w:val="24"/>
                <w:szCs w:val="24"/>
              </w:rPr>
              <w:t>публікації контенту за рахунок</w:t>
            </w:r>
            <w:r w:rsidRPr="00DD366C">
              <w:rPr>
                <w:spacing w:val="1"/>
                <w:sz w:val="24"/>
                <w:szCs w:val="24"/>
              </w:rPr>
              <w:t xml:space="preserve"> </w:t>
            </w:r>
            <w:r w:rsidRPr="00DD366C">
              <w:rPr>
                <w:sz w:val="24"/>
                <w:szCs w:val="24"/>
              </w:rPr>
              <w:t>аналізу параметрів активності.</w:t>
            </w:r>
            <w:r w:rsidRPr="00DD366C">
              <w:rPr>
                <w:spacing w:val="1"/>
                <w:sz w:val="24"/>
                <w:szCs w:val="24"/>
              </w:rPr>
              <w:t xml:space="preserve"> </w:t>
            </w:r>
          </w:p>
          <w:p w:rsidR="007E0D45" w:rsidRPr="00DD366C" w:rsidRDefault="007E0D45" w:rsidP="005B594D">
            <w:pPr>
              <w:pStyle w:val="TableParagraph"/>
              <w:tabs>
                <w:tab w:val="left" w:pos="1276"/>
              </w:tabs>
              <w:jc w:val="both"/>
              <w:rPr>
                <w:sz w:val="24"/>
                <w:szCs w:val="24"/>
              </w:rPr>
            </w:pPr>
            <w:r w:rsidRPr="00DD366C">
              <w:rPr>
                <w:sz w:val="24"/>
                <w:szCs w:val="24"/>
              </w:rPr>
              <w:t>Норма окупності витрат на акції та</w:t>
            </w:r>
            <w:r w:rsidRPr="00DD366C">
              <w:rPr>
                <w:spacing w:val="-58"/>
                <w:sz w:val="24"/>
                <w:szCs w:val="24"/>
              </w:rPr>
              <w:t xml:space="preserve"> </w:t>
            </w:r>
            <w:r w:rsidRPr="00DD366C">
              <w:rPr>
                <w:sz w:val="24"/>
                <w:szCs w:val="24"/>
              </w:rPr>
              <w:t>розіграші</w:t>
            </w:r>
            <w:r w:rsidRPr="00DD366C">
              <w:rPr>
                <w:spacing w:val="-2"/>
                <w:sz w:val="24"/>
                <w:szCs w:val="24"/>
              </w:rPr>
              <w:t xml:space="preserve"> </w:t>
            </w:r>
            <w:r w:rsidRPr="00DD366C">
              <w:rPr>
                <w:sz w:val="24"/>
                <w:szCs w:val="24"/>
              </w:rPr>
              <w:t>у соц. мережах.</w:t>
            </w:r>
          </w:p>
          <w:p w:rsidR="007E0D45" w:rsidRPr="00DD366C" w:rsidRDefault="007E0D45" w:rsidP="005B594D">
            <w:pPr>
              <w:pStyle w:val="TableParagraph"/>
              <w:tabs>
                <w:tab w:val="left" w:pos="1276"/>
              </w:tabs>
              <w:jc w:val="both"/>
              <w:rPr>
                <w:sz w:val="24"/>
                <w:szCs w:val="24"/>
              </w:rPr>
            </w:pPr>
            <w:r w:rsidRPr="00DD366C">
              <w:rPr>
                <w:sz w:val="24"/>
                <w:szCs w:val="24"/>
              </w:rPr>
              <w:t>Відсоток залученого трафіку із соц.</w:t>
            </w:r>
            <w:r w:rsidRPr="00DD366C">
              <w:rPr>
                <w:spacing w:val="-58"/>
                <w:sz w:val="24"/>
                <w:szCs w:val="24"/>
              </w:rPr>
              <w:t xml:space="preserve"> </w:t>
            </w:r>
            <w:r w:rsidRPr="00DD366C">
              <w:rPr>
                <w:sz w:val="24"/>
                <w:szCs w:val="24"/>
              </w:rPr>
              <w:t>мереж.</w:t>
            </w:r>
          </w:p>
          <w:p w:rsidR="007E0D45" w:rsidRPr="00DD366C" w:rsidRDefault="007E0D45" w:rsidP="005B594D">
            <w:pPr>
              <w:pStyle w:val="TableParagraph"/>
              <w:tabs>
                <w:tab w:val="left" w:pos="1276"/>
              </w:tabs>
              <w:jc w:val="both"/>
              <w:rPr>
                <w:sz w:val="24"/>
                <w:szCs w:val="24"/>
              </w:rPr>
            </w:pPr>
            <w:r w:rsidRPr="00DD366C">
              <w:rPr>
                <w:sz w:val="24"/>
                <w:szCs w:val="24"/>
              </w:rPr>
              <w:t>Скорочення вартості залучення</w:t>
            </w:r>
            <w:r w:rsidRPr="00DD366C">
              <w:rPr>
                <w:spacing w:val="-58"/>
                <w:sz w:val="24"/>
                <w:szCs w:val="24"/>
              </w:rPr>
              <w:t xml:space="preserve"> </w:t>
            </w:r>
            <w:r w:rsidRPr="00DD366C">
              <w:rPr>
                <w:sz w:val="24"/>
                <w:szCs w:val="24"/>
              </w:rPr>
              <w:t>покупців.</w:t>
            </w:r>
          </w:p>
          <w:p w:rsidR="007E0D45" w:rsidRPr="00DD366C" w:rsidRDefault="007E0D45" w:rsidP="005B594D">
            <w:pPr>
              <w:pStyle w:val="TableParagraph"/>
              <w:tabs>
                <w:tab w:val="left" w:pos="1276"/>
              </w:tabs>
              <w:jc w:val="both"/>
              <w:rPr>
                <w:sz w:val="24"/>
                <w:szCs w:val="24"/>
              </w:rPr>
            </w:pPr>
            <w:r w:rsidRPr="00DD366C">
              <w:rPr>
                <w:sz w:val="24"/>
                <w:szCs w:val="24"/>
              </w:rPr>
              <w:t>Підвищення ефективності</w:t>
            </w:r>
            <w:r w:rsidRPr="00DD366C">
              <w:rPr>
                <w:spacing w:val="-58"/>
                <w:sz w:val="24"/>
                <w:szCs w:val="24"/>
              </w:rPr>
              <w:t xml:space="preserve"> </w:t>
            </w:r>
            <w:r w:rsidRPr="00DD366C">
              <w:rPr>
                <w:sz w:val="24"/>
                <w:szCs w:val="24"/>
              </w:rPr>
              <w:t>маркетингу.</w:t>
            </w:r>
          </w:p>
          <w:p w:rsidR="007E0D45" w:rsidRPr="00DD366C" w:rsidRDefault="007E0D45" w:rsidP="005B594D">
            <w:pPr>
              <w:pStyle w:val="TableParagraph"/>
              <w:tabs>
                <w:tab w:val="left" w:pos="1276"/>
              </w:tabs>
              <w:jc w:val="both"/>
              <w:rPr>
                <w:sz w:val="24"/>
                <w:szCs w:val="24"/>
              </w:rPr>
            </w:pPr>
            <w:r w:rsidRPr="00DD366C">
              <w:rPr>
                <w:sz w:val="24"/>
                <w:szCs w:val="24"/>
              </w:rPr>
              <w:t>Скорочення адміністративних</w:t>
            </w:r>
            <w:r w:rsidRPr="00DD366C">
              <w:rPr>
                <w:spacing w:val="-57"/>
                <w:sz w:val="24"/>
                <w:szCs w:val="24"/>
              </w:rPr>
              <w:t xml:space="preserve"> </w:t>
            </w:r>
            <w:r w:rsidRPr="00DD366C">
              <w:rPr>
                <w:sz w:val="24"/>
                <w:szCs w:val="24"/>
              </w:rPr>
              <w:t>витрат.</w:t>
            </w:r>
          </w:p>
        </w:tc>
        <w:tc>
          <w:tcPr>
            <w:tcW w:w="1572" w:type="pct"/>
          </w:tcPr>
          <w:p w:rsidR="007E0D45" w:rsidRPr="00DD366C" w:rsidRDefault="007E0D45" w:rsidP="005B594D">
            <w:pPr>
              <w:pStyle w:val="TableParagraph"/>
              <w:tabs>
                <w:tab w:val="left" w:pos="1276"/>
              </w:tabs>
              <w:jc w:val="both"/>
              <w:rPr>
                <w:sz w:val="24"/>
                <w:szCs w:val="24"/>
              </w:rPr>
            </w:pPr>
            <w:r w:rsidRPr="00DD366C">
              <w:rPr>
                <w:sz w:val="24"/>
                <w:szCs w:val="24"/>
              </w:rPr>
              <w:t>Конверсії від соціальних</w:t>
            </w:r>
            <w:r w:rsidRPr="00DD366C">
              <w:rPr>
                <w:spacing w:val="-58"/>
                <w:sz w:val="24"/>
                <w:szCs w:val="24"/>
              </w:rPr>
              <w:t xml:space="preserve"> </w:t>
            </w:r>
            <w:r w:rsidRPr="00DD366C">
              <w:rPr>
                <w:sz w:val="24"/>
                <w:szCs w:val="24"/>
              </w:rPr>
              <w:t>контактів.</w:t>
            </w:r>
          </w:p>
          <w:p w:rsidR="007E0D45" w:rsidRPr="00DD366C" w:rsidRDefault="007E0D45" w:rsidP="005B594D">
            <w:pPr>
              <w:pStyle w:val="TableParagraph"/>
              <w:tabs>
                <w:tab w:val="left" w:pos="1276"/>
              </w:tabs>
              <w:jc w:val="both"/>
              <w:rPr>
                <w:sz w:val="24"/>
                <w:szCs w:val="24"/>
              </w:rPr>
            </w:pPr>
            <w:r w:rsidRPr="00DD366C">
              <w:rPr>
                <w:sz w:val="24"/>
                <w:szCs w:val="24"/>
              </w:rPr>
              <w:t>Продажі, які спровоковані</w:t>
            </w:r>
            <w:r w:rsidRPr="00DD366C">
              <w:rPr>
                <w:spacing w:val="-58"/>
                <w:sz w:val="24"/>
                <w:szCs w:val="24"/>
              </w:rPr>
              <w:t xml:space="preserve"> </w:t>
            </w:r>
            <w:r w:rsidRPr="00DD366C">
              <w:rPr>
                <w:sz w:val="24"/>
                <w:szCs w:val="24"/>
              </w:rPr>
              <w:t>соц.</w:t>
            </w:r>
            <w:r w:rsidRPr="00DD366C">
              <w:rPr>
                <w:spacing w:val="-1"/>
                <w:sz w:val="24"/>
                <w:szCs w:val="24"/>
              </w:rPr>
              <w:t xml:space="preserve"> </w:t>
            </w:r>
            <w:r w:rsidRPr="00DD366C">
              <w:rPr>
                <w:sz w:val="24"/>
                <w:szCs w:val="24"/>
              </w:rPr>
              <w:t>мережами.</w:t>
            </w:r>
          </w:p>
          <w:p w:rsidR="0074511B" w:rsidRPr="00DD366C" w:rsidRDefault="007E0D45" w:rsidP="005B594D">
            <w:pPr>
              <w:pStyle w:val="TableParagraph"/>
              <w:tabs>
                <w:tab w:val="left" w:pos="1276"/>
              </w:tabs>
              <w:jc w:val="both"/>
              <w:rPr>
                <w:spacing w:val="1"/>
                <w:sz w:val="24"/>
                <w:szCs w:val="24"/>
              </w:rPr>
            </w:pPr>
            <w:r w:rsidRPr="00DD366C">
              <w:rPr>
                <w:sz w:val="24"/>
                <w:szCs w:val="24"/>
              </w:rPr>
              <w:t>Генерація лідів.</w:t>
            </w:r>
            <w:r w:rsidRPr="00DD366C">
              <w:rPr>
                <w:spacing w:val="1"/>
                <w:sz w:val="24"/>
                <w:szCs w:val="24"/>
              </w:rPr>
              <w:t xml:space="preserve"> </w:t>
            </w:r>
          </w:p>
          <w:p w:rsidR="007E0D45" w:rsidRPr="00DD366C" w:rsidRDefault="007E0D45" w:rsidP="005B594D">
            <w:pPr>
              <w:pStyle w:val="TableParagraph"/>
              <w:tabs>
                <w:tab w:val="left" w:pos="1276"/>
              </w:tabs>
              <w:jc w:val="both"/>
              <w:rPr>
                <w:sz w:val="24"/>
                <w:szCs w:val="24"/>
              </w:rPr>
            </w:pPr>
            <w:r w:rsidRPr="00DD366C">
              <w:rPr>
                <w:sz w:val="24"/>
                <w:szCs w:val="24"/>
              </w:rPr>
              <w:t>Ефективність від</w:t>
            </w:r>
            <w:r w:rsidRPr="00DD366C">
              <w:rPr>
                <w:spacing w:val="-58"/>
                <w:sz w:val="24"/>
                <w:szCs w:val="24"/>
              </w:rPr>
              <w:t xml:space="preserve"> </w:t>
            </w:r>
            <w:r w:rsidRPr="00DD366C">
              <w:rPr>
                <w:sz w:val="24"/>
                <w:szCs w:val="24"/>
              </w:rPr>
              <w:t>охоплення.</w:t>
            </w:r>
          </w:p>
          <w:p w:rsidR="0074511B" w:rsidRPr="00DD366C" w:rsidRDefault="007E0D45" w:rsidP="005B594D">
            <w:pPr>
              <w:pStyle w:val="TableParagraph"/>
              <w:tabs>
                <w:tab w:val="left" w:pos="1276"/>
              </w:tabs>
              <w:jc w:val="both"/>
              <w:rPr>
                <w:spacing w:val="1"/>
                <w:sz w:val="24"/>
                <w:szCs w:val="24"/>
              </w:rPr>
            </w:pPr>
            <w:r w:rsidRPr="00DD366C">
              <w:rPr>
                <w:sz w:val="24"/>
                <w:szCs w:val="24"/>
              </w:rPr>
              <w:t>Використання додатків</w:t>
            </w:r>
            <w:r w:rsidRPr="00DD366C">
              <w:rPr>
                <w:spacing w:val="-58"/>
                <w:sz w:val="24"/>
                <w:szCs w:val="24"/>
              </w:rPr>
              <w:t xml:space="preserve"> </w:t>
            </w:r>
            <w:r w:rsidRPr="00DD366C">
              <w:rPr>
                <w:sz w:val="24"/>
                <w:szCs w:val="24"/>
              </w:rPr>
              <w:t>для соціальних медіа.</w:t>
            </w:r>
            <w:r w:rsidRPr="00DD366C">
              <w:rPr>
                <w:spacing w:val="1"/>
                <w:sz w:val="24"/>
                <w:szCs w:val="24"/>
              </w:rPr>
              <w:t xml:space="preserve"> </w:t>
            </w:r>
          </w:p>
          <w:p w:rsidR="007E0D45" w:rsidRPr="00DD366C" w:rsidRDefault="007E0D45" w:rsidP="005B594D">
            <w:pPr>
              <w:pStyle w:val="TableParagraph"/>
              <w:tabs>
                <w:tab w:val="left" w:pos="1276"/>
              </w:tabs>
              <w:jc w:val="both"/>
              <w:rPr>
                <w:sz w:val="24"/>
                <w:szCs w:val="24"/>
              </w:rPr>
            </w:pPr>
            <w:r w:rsidRPr="00DD366C">
              <w:rPr>
                <w:sz w:val="24"/>
                <w:szCs w:val="24"/>
              </w:rPr>
              <w:t>Аналітика</w:t>
            </w:r>
            <w:r w:rsidRPr="00DD366C">
              <w:rPr>
                <w:spacing w:val="-2"/>
                <w:sz w:val="24"/>
                <w:szCs w:val="24"/>
              </w:rPr>
              <w:t xml:space="preserve"> </w:t>
            </w:r>
            <w:r w:rsidRPr="00DD366C">
              <w:rPr>
                <w:sz w:val="24"/>
                <w:szCs w:val="24"/>
              </w:rPr>
              <w:t>та</w:t>
            </w:r>
            <w:r w:rsidRPr="00DD366C">
              <w:rPr>
                <w:spacing w:val="-2"/>
                <w:sz w:val="24"/>
                <w:szCs w:val="24"/>
              </w:rPr>
              <w:t xml:space="preserve"> </w:t>
            </w:r>
            <w:r w:rsidRPr="00DD366C">
              <w:rPr>
                <w:sz w:val="24"/>
                <w:szCs w:val="24"/>
              </w:rPr>
              <w:t>звітність.</w:t>
            </w:r>
          </w:p>
        </w:tc>
        <w:tc>
          <w:tcPr>
            <w:tcW w:w="1308" w:type="pct"/>
          </w:tcPr>
          <w:p w:rsidR="007E0D45" w:rsidRPr="00DD366C" w:rsidRDefault="007E0D45" w:rsidP="005B594D">
            <w:pPr>
              <w:pStyle w:val="TableParagraph"/>
              <w:tabs>
                <w:tab w:val="left" w:pos="1276"/>
              </w:tabs>
              <w:jc w:val="both"/>
              <w:rPr>
                <w:sz w:val="24"/>
                <w:szCs w:val="24"/>
              </w:rPr>
            </w:pPr>
            <w:r w:rsidRPr="00DD366C">
              <w:rPr>
                <w:sz w:val="24"/>
                <w:szCs w:val="24"/>
              </w:rPr>
              <w:t>Скорочення</w:t>
            </w:r>
            <w:r w:rsidRPr="00DD366C">
              <w:rPr>
                <w:spacing w:val="1"/>
                <w:sz w:val="24"/>
                <w:szCs w:val="24"/>
              </w:rPr>
              <w:t xml:space="preserve"> </w:t>
            </w:r>
            <w:r w:rsidRPr="00DD366C">
              <w:rPr>
                <w:sz w:val="24"/>
                <w:szCs w:val="24"/>
              </w:rPr>
              <w:t>вартості</w:t>
            </w:r>
            <w:r w:rsidRPr="00DD366C">
              <w:rPr>
                <w:spacing w:val="-57"/>
                <w:sz w:val="24"/>
                <w:szCs w:val="24"/>
              </w:rPr>
              <w:t xml:space="preserve"> </w:t>
            </w:r>
            <w:r w:rsidRPr="00DD366C">
              <w:rPr>
                <w:sz w:val="24"/>
                <w:szCs w:val="24"/>
              </w:rPr>
              <w:t>залучення</w:t>
            </w:r>
            <w:r w:rsidRPr="00DD366C">
              <w:rPr>
                <w:spacing w:val="-1"/>
                <w:sz w:val="24"/>
                <w:szCs w:val="24"/>
              </w:rPr>
              <w:t xml:space="preserve"> </w:t>
            </w:r>
            <w:r w:rsidRPr="00DD366C">
              <w:rPr>
                <w:sz w:val="24"/>
                <w:szCs w:val="24"/>
              </w:rPr>
              <w:t>покупця.</w:t>
            </w:r>
          </w:p>
          <w:p w:rsidR="0074511B" w:rsidRPr="00DD366C" w:rsidRDefault="007E0D45" w:rsidP="005B594D">
            <w:pPr>
              <w:pStyle w:val="TableParagraph"/>
              <w:tabs>
                <w:tab w:val="left" w:pos="1276"/>
              </w:tabs>
              <w:jc w:val="both"/>
              <w:rPr>
                <w:spacing w:val="1"/>
                <w:sz w:val="24"/>
                <w:szCs w:val="24"/>
              </w:rPr>
            </w:pPr>
            <w:r w:rsidRPr="00DD366C">
              <w:rPr>
                <w:sz w:val="24"/>
                <w:szCs w:val="24"/>
              </w:rPr>
              <w:t>Підвищення</w:t>
            </w:r>
            <w:r w:rsidRPr="00DD366C">
              <w:rPr>
                <w:spacing w:val="1"/>
                <w:sz w:val="24"/>
                <w:szCs w:val="24"/>
              </w:rPr>
              <w:t xml:space="preserve"> </w:t>
            </w:r>
            <w:r w:rsidRPr="00DD366C">
              <w:rPr>
                <w:sz w:val="24"/>
                <w:szCs w:val="24"/>
              </w:rPr>
              <w:t>ефективності</w:t>
            </w:r>
            <w:r w:rsidRPr="00DD366C">
              <w:rPr>
                <w:spacing w:val="-58"/>
                <w:sz w:val="24"/>
                <w:szCs w:val="24"/>
              </w:rPr>
              <w:t xml:space="preserve"> </w:t>
            </w:r>
            <w:r w:rsidRPr="00DD366C">
              <w:rPr>
                <w:sz w:val="24"/>
                <w:szCs w:val="24"/>
              </w:rPr>
              <w:t>маркетингу.</w:t>
            </w:r>
            <w:r w:rsidRPr="00DD366C">
              <w:rPr>
                <w:spacing w:val="1"/>
                <w:sz w:val="24"/>
                <w:szCs w:val="24"/>
              </w:rPr>
              <w:t xml:space="preserve"> </w:t>
            </w:r>
          </w:p>
          <w:p w:rsidR="007E0D45" w:rsidRPr="00DD366C" w:rsidRDefault="007E0D45" w:rsidP="005B594D">
            <w:pPr>
              <w:pStyle w:val="TableParagraph"/>
              <w:tabs>
                <w:tab w:val="left" w:pos="1276"/>
              </w:tabs>
              <w:jc w:val="both"/>
              <w:rPr>
                <w:sz w:val="24"/>
                <w:szCs w:val="24"/>
              </w:rPr>
            </w:pPr>
            <w:r w:rsidRPr="00DD366C">
              <w:rPr>
                <w:sz w:val="24"/>
                <w:szCs w:val="24"/>
              </w:rPr>
              <w:t>Збільшення</w:t>
            </w:r>
            <w:r w:rsidRPr="00DD366C">
              <w:rPr>
                <w:spacing w:val="1"/>
                <w:sz w:val="24"/>
                <w:szCs w:val="24"/>
              </w:rPr>
              <w:t xml:space="preserve"> </w:t>
            </w:r>
            <w:r w:rsidRPr="00DD366C">
              <w:rPr>
                <w:sz w:val="24"/>
                <w:szCs w:val="24"/>
              </w:rPr>
              <w:t>прибутку.</w:t>
            </w:r>
          </w:p>
        </w:tc>
      </w:tr>
    </w:tbl>
    <w:p w:rsidR="007E0D45" w:rsidRPr="00DD366C" w:rsidRDefault="007E0D45" w:rsidP="005B594D">
      <w:pPr>
        <w:pStyle w:val="a3"/>
        <w:tabs>
          <w:tab w:val="left" w:pos="1276"/>
        </w:tabs>
        <w:spacing w:line="360" w:lineRule="auto"/>
        <w:ind w:left="0" w:firstLine="709"/>
      </w:pPr>
    </w:p>
    <w:p w:rsidR="004168A4" w:rsidRPr="00DD366C" w:rsidRDefault="004168A4" w:rsidP="005B594D">
      <w:pPr>
        <w:pStyle w:val="a7"/>
        <w:numPr>
          <w:ilvl w:val="1"/>
          <w:numId w:val="4"/>
        </w:numPr>
        <w:tabs>
          <w:tab w:val="left" w:pos="1276"/>
          <w:tab w:val="left" w:pos="2404"/>
        </w:tabs>
        <w:spacing w:line="360" w:lineRule="auto"/>
        <w:ind w:left="0" w:firstLine="709"/>
        <w:rPr>
          <w:sz w:val="28"/>
          <w:szCs w:val="28"/>
        </w:rPr>
      </w:pPr>
      <w:r w:rsidRPr="00DD366C">
        <w:rPr>
          <w:sz w:val="28"/>
          <w:szCs w:val="28"/>
        </w:rPr>
        <w:t>Підвищити обізнаність користувачів про бренд.</w:t>
      </w:r>
      <w:r w:rsidRPr="00DD366C">
        <w:rPr>
          <w:spacing w:val="1"/>
          <w:sz w:val="28"/>
          <w:szCs w:val="28"/>
        </w:rPr>
        <w:t xml:space="preserve"> </w:t>
      </w:r>
      <w:r w:rsidRPr="00DD366C">
        <w:rPr>
          <w:sz w:val="28"/>
          <w:szCs w:val="28"/>
        </w:rPr>
        <w:t>Залучення</w:t>
      </w:r>
      <w:r w:rsidRPr="00DD366C">
        <w:rPr>
          <w:spacing w:val="33"/>
          <w:sz w:val="28"/>
          <w:szCs w:val="28"/>
        </w:rPr>
        <w:t xml:space="preserve"> </w:t>
      </w:r>
      <w:r w:rsidRPr="00DD366C">
        <w:rPr>
          <w:sz w:val="28"/>
          <w:szCs w:val="28"/>
        </w:rPr>
        <w:t>нових</w:t>
      </w:r>
      <w:r w:rsidRPr="00DD366C">
        <w:rPr>
          <w:spacing w:val="33"/>
          <w:sz w:val="28"/>
          <w:szCs w:val="28"/>
        </w:rPr>
        <w:t xml:space="preserve"> </w:t>
      </w:r>
      <w:r w:rsidRPr="00DD366C">
        <w:rPr>
          <w:sz w:val="28"/>
          <w:szCs w:val="28"/>
        </w:rPr>
        <w:t>соціальних</w:t>
      </w:r>
      <w:r w:rsidRPr="00DD366C">
        <w:rPr>
          <w:spacing w:val="34"/>
          <w:sz w:val="28"/>
          <w:szCs w:val="28"/>
        </w:rPr>
        <w:t xml:space="preserve"> </w:t>
      </w:r>
      <w:r w:rsidRPr="00DD366C">
        <w:rPr>
          <w:sz w:val="28"/>
          <w:szCs w:val="28"/>
        </w:rPr>
        <w:t>платформ</w:t>
      </w:r>
      <w:r w:rsidRPr="00DD366C">
        <w:rPr>
          <w:spacing w:val="34"/>
          <w:sz w:val="28"/>
          <w:szCs w:val="28"/>
        </w:rPr>
        <w:t xml:space="preserve"> </w:t>
      </w:r>
      <w:r w:rsidRPr="00DD366C">
        <w:rPr>
          <w:sz w:val="28"/>
          <w:szCs w:val="28"/>
        </w:rPr>
        <w:t>та</w:t>
      </w:r>
      <w:r w:rsidRPr="00DD366C">
        <w:rPr>
          <w:spacing w:val="33"/>
          <w:sz w:val="28"/>
          <w:szCs w:val="28"/>
        </w:rPr>
        <w:t xml:space="preserve"> </w:t>
      </w:r>
      <w:r w:rsidRPr="00DD366C">
        <w:rPr>
          <w:sz w:val="28"/>
          <w:szCs w:val="28"/>
        </w:rPr>
        <w:t>просування</w:t>
      </w:r>
      <w:r w:rsidRPr="00DD366C">
        <w:rPr>
          <w:spacing w:val="33"/>
          <w:sz w:val="28"/>
          <w:szCs w:val="28"/>
        </w:rPr>
        <w:t xml:space="preserve"> </w:t>
      </w:r>
      <w:r w:rsidRPr="00DD366C">
        <w:rPr>
          <w:sz w:val="28"/>
          <w:szCs w:val="28"/>
        </w:rPr>
        <w:t>бренду</w:t>
      </w:r>
      <w:r w:rsidRPr="00DD366C">
        <w:rPr>
          <w:spacing w:val="38"/>
          <w:sz w:val="28"/>
          <w:szCs w:val="28"/>
        </w:rPr>
        <w:t xml:space="preserve"> </w:t>
      </w:r>
      <w:r w:rsidRPr="00DD366C">
        <w:rPr>
          <w:sz w:val="28"/>
          <w:szCs w:val="28"/>
        </w:rPr>
        <w:t>через «сарафанне</w:t>
      </w:r>
      <w:r w:rsidRPr="00DD366C">
        <w:rPr>
          <w:spacing w:val="1"/>
          <w:sz w:val="28"/>
          <w:szCs w:val="28"/>
        </w:rPr>
        <w:t xml:space="preserve"> </w:t>
      </w:r>
      <w:r w:rsidRPr="00DD366C">
        <w:rPr>
          <w:sz w:val="28"/>
          <w:szCs w:val="28"/>
        </w:rPr>
        <w:t>радіо»,</w:t>
      </w:r>
      <w:r w:rsidRPr="00DD366C">
        <w:rPr>
          <w:spacing w:val="1"/>
          <w:sz w:val="28"/>
          <w:szCs w:val="28"/>
        </w:rPr>
        <w:t xml:space="preserve"> </w:t>
      </w:r>
      <w:r w:rsidRPr="00DD366C">
        <w:rPr>
          <w:sz w:val="28"/>
          <w:szCs w:val="28"/>
        </w:rPr>
        <w:t>оптимізація</w:t>
      </w:r>
      <w:r w:rsidRPr="00DD366C">
        <w:rPr>
          <w:spacing w:val="1"/>
          <w:sz w:val="28"/>
          <w:szCs w:val="28"/>
        </w:rPr>
        <w:t xml:space="preserve"> </w:t>
      </w:r>
      <w:r w:rsidRPr="00DD366C">
        <w:rPr>
          <w:sz w:val="28"/>
          <w:szCs w:val="28"/>
        </w:rPr>
        <w:t>публікації</w:t>
      </w:r>
      <w:r w:rsidRPr="00DD366C">
        <w:rPr>
          <w:spacing w:val="1"/>
          <w:sz w:val="28"/>
          <w:szCs w:val="28"/>
        </w:rPr>
        <w:t xml:space="preserve"> </w:t>
      </w:r>
      <w:r w:rsidRPr="00DD366C">
        <w:rPr>
          <w:sz w:val="28"/>
          <w:szCs w:val="28"/>
        </w:rPr>
        <w:t>контенту</w:t>
      </w:r>
      <w:r w:rsidRPr="00DD366C">
        <w:rPr>
          <w:spacing w:val="1"/>
          <w:sz w:val="28"/>
          <w:szCs w:val="28"/>
        </w:rPr>
        <w:t xml:space="preserve"> </w:t>
      </w:r>
      <w:r w:rsidRPr="00DD366C">
        <w:rPr>
          <w:sz w:val="28"/>
          <w:szCs w:val="28"/>
        </w:rPr>
        <w:t>у</w:t>
      </w:r>
      <w:r w:rsidRPr="00DD366C">
        <w:rPr>
          <w:spacing w:val="1"/>
          <w:sz w:val="28"/>
          <w:szCs w:val="28"/>
        </w:rPr>
        <w:t xml:space="preserve"> </w:t>
      </w:r>
      <w:r w:rsidRPr="00DD366C">
        <w:rPr>
          <w:sz w:val="28"/>
          <w:szCs w:val="28"/>
        </w:rPr>
        <w:t>всіх</w:t>
      </w:r>
      <w:r w:rsidRPr="00DD366C">
        <w:rPr>
          <w:spacing w:val="1"/>
          <w:sz w:val="28"/>
          <w:szCs w:val="28"/>
        </w:rPr>
        <w:t xml:space="preserve"> </w:t>
      </w:r>
      <w:r w:rsidRPr="00DD366C">
        <w:rPr>
          <w:sz w:val="28"/>
          <w:szCs w:val="28"/>
        </w:rPr>
        <w:t>онлайн-</w:t>
      </w:r>
      <w:r w:rsidRPr="00DD366C">
        <w:rPr>
          <w:spacing w:val="1"/>
          <w:sz w:val="28"/>
          <w:szCs w:val="28"/>
        </w:rPr>
        <w:t xml:space="preserve"> </w:t>
      </w:r>
      <w:r w:rsidRPr="00DD366C">
        <w:rPr>
          <w:sz w:val="28"/>
          <w:szCs w:val="28"/>
        </w:rPr>
        <w:t>платформах, а також використання спеціальних додатків для автопостингу</w:t>
      </w:r>
      <w:r w:rsidRPr="00DD366C">
        <w:rPr>
          <w:spacing w:val="-67"/>
          <w:sz w:val="28"/>
          <w:szCs w:val="28"/>
        </w:rPr>
        <w:t xml:space="preserve"> </w:t>
      </w:r>
      <w:r w:rsidRPr="00DD366C">
        <w:rPr>
          <w:sz w:val="28"/>
          <w:szCs w:val="28"/>
        </w:rPr>
        <w:t>є важливими кроком у створенні ефективної цифрової стратегії. Необхідно</w:t>
      </w:r>
      <w:r w:rsidRPr="00DD366C">
        <w:rPr>
          <w:spacing w:val="-67"/>
          <w:sz w:val="28"/>
          <w:szCs w:val="28"/>
        </w:rPr>
        <w:t xml:space="preserve"> </w:t>
      </w:r>
      <w:r w:rsidRPr="00DD366C">
        <w:rPr>
          <w:sz w:val="28"/>
          <w:szCs w:val="28"/>
        </w:rPr>
        <w:t>підвищити ефективність маркетингу організації, розширивши її охоплення,</w:t>
      </w:r>
      <w:r w:rsidRPr="00DD366C">
        <w:rPr>
          <w:spacing w:val="1"/>
          <w:sz w:val="28"/>
          <w:szCs w:val="28"/>
        </w:rPr>
        <w:t xml:space="preserve"> </w:t>
      </w:r>
      <w:r w:rsidRPr="00DD366C">
        <w:rPr>
          <w:sz w:val="28"/>
          <w:szCs w:val="28"/>
        </w:rPr>
        <w:t>створивши</w:t>
      </w:r>
      <w:r w:rsidRPr="00DD366C">
        <w:rPr>
          <w:spacing w:val="1"/>
          <w:sz w:val="28"/>
          <w:szCs w:val="28"/>
        </w:rPr>
        <w:t xml:space="preserve"> </w:t>
      </w:r>
      <w:r w:rsidRPr="00DD366C">
        <w:rPr>
          <w:sz w:val="28"/>
          <w:szCs w:val="28"/>
        </w:rPr>
        <w:t>впізнаваність</w:t>
      </w:r>
      <w:r w:rsidRPr="00DD366C">
        <w:rPr>
          <w:spacing w:val="1"/>
          <w:sz w:val="28"/>
          <w:szCs w:val="28"/>
        </w:rPr>
        <w:t xml:space="preserve"> </w:t>
      </w:r>
      <w:r w:rsidRPr="00DD366C">
        <w:rPr>
          <w:sz w:val="28"/>
          <w:szCs w:val="28"/>
        </w:rPr>
        <w:t>бренду</w:t>
      </w:r>
      <w:r w:rsidRPr="00DD366C">
        <w:rPr>
          <w:spacing w:val="1"/>
          <w:sz w:val="28"/>
          <w:szCs w:val="28"/>
        </w:rPr>
        <w:t xml:space="preserve"> </w:t>
      </w:r>
      <w:r w:rsidRPr="00DD366C">
        <w:rPr>
          <w:sz w:val="28"/>
          <w:szCs w:val="28"/>
        </w:rPr>
        <w:t>не</w:t>
      </w:r>
      <w:r w:rsidRPr="00DD366C">
        <w:rPr>
          <w:spacing w:val="1"/>
          <w:sz w:val="28"/>
          <w:szCs w:val="28"/>
        </w:rPr>
        <w:t xml:space="preserve"> </w:t>
      </w:r>
      <w:r w:rsidRPr="00DD366C">
        <w:rPr>
          <w:sz w:val="28"/>
          <w:szCs w:val="28"/>
        </w:rPr>
        <w:t>лише</w:t>
      </w:r>
      <w:r w:rsidRPr="00DD366C">
        <w:rPr>
          <w:spacing w:val="1"/>
          <w:sz w:val="28"/>
          <w:szCs w:val="28"/>
        </w:rPr>
        <w:t xml:space="preserve"> </w:t>
      </w:r>
      <w:r w:rsidRPr="00DD366C">
        <w:rPr>
          <w:sz w:val="28"/>
          <w:szCs w:val="28"/>
        </w:rPr>
        <w:lastRenderedPageBreak/>
        <w:t>серед</w:t>
      </w:r>
      <w:r w:rsidRPr="00DD366C">
        <w:rPr>
          <w:spacing w:val="1"/>
          <w:sz w:val="28"/>
          <w:szCs w:val="28"/>
        </w:rPr>
        <w:t xml:space="preserve"> </w:t>
      </w:r>
      <w:r w:rsidRPr="00DD366C">
        <w:rPr>
          <w:sz w:val="28"/>
          <w:szCs w:val="28"/>
        </w:rPr>
        <w:t>інших</w:t>
      </w:r>
      <w:r w:rsidRPr="00DD366C">
        <w:rPr>
          <w:spacing w:val="1"/>
          <w:sz w:val="28"/>
          <w:szCs w:val="28"/>
        </w:rPr>
        <w:t xml:space="preserve"> </w:t>
      </w:r>
      <w:r w:rsidRPr="00DD366C">
        <w:rPr>
          <w:sz w:val="28"/>
          <w:szCs w:val="28"/>
        </w:rPr>
        <w:t>торгових</w:t>
      </w:r>
      <w:r w:rsidRPr="00DD366C">
        <w:rPr>
          <w:spacing w:val="1"/>
          <w:sz w:val="28"/>
          <w:szCs w:val="28"/>
        </w:rPr>
        <w:t xml:space="preserve"> </w:t>
      </w:r>
      <w:r w:rsidRPr="00DD366C">
        <w:rPr>
          <w:sz w:val="28"/>
          <w:szCs w:val="28"/>
        </w:rPr>
        <w:t>представників,</w:t>
      </w:r>
      <w:r w:rsidRPr="00DD366C">
        <w:rPr>
          <w:spacing w:val="1"/>
          <w:sz w:val="28"/>
          <w:szCs w:val="28"/>
        </w:rPr>
        <w:t xml:space="preserve"> </w:t>
      </w:r>
      <w:r w:rsidRPr="00DD366C">
        <w:rPr>
          <w:sz w:val="28"/>
          <w:szCs w:val="28"/>
        </w:rPr>
        <w:t>а</w:t>
      </w:r>
      <w:r w:rsidRPr="00DD366C">
        <w:rPr>
          <w:spacing w:val="1"/>
          <w:sz w:val="28"/>
          <w:szCs w:val="28"/>
        </w:rPr>
        <w:t xml:space="preserve"> </w:t>
      </w:r>
      <w:r w:rsidRPr="00DD366C">
        <w:rPr>
          <w:sz w:val="28"/>
          <w:szCs w:val="28"/>
        </w:rPr>
        <w:t>й</w:t>
      </w:r>
      <w:r w:rsidRPr="00DD366C">
        <w:rPr>
          <w:spacing w:val="1"/>
          <w:sz w:val="28"/>
          <w:szCs w:val="28"/>
        </w:rPr>
        <w:t xml:space="preserve"> </w:t>
      </w:r>
      <w:r w:rsidRPr="00DD366C">
        <w:rPr>
          <w:sz w:val="28"/>
          <w:szCs w:val="28"/>
        </w:rPr>
        <w:t>серед</w:t>
      </w:r>
      <w:r w:rsidRPr="00DD366C">
        <w:rPr>
          <w:spacing w:val="1"/>
          <w:sz w:val="28"/>
          <w:szCs w:val="28"/>
        </w:rPr>
        <w:t xml:space="preserve"> </w:t>
      </w:r>
      <w:r w:rsidRPr="00DD366C">
        <w:rPr>
          <w:sz w:val="28"/>
          <w:szCs w:val="28"/>
        </w:rPr>
        <w:t>інших</w:t>
      </w:r>
      <w:r w:rsidRPr="00DD366C">
        <w:rPr>
          <w:spacing w:val="1"/>
          <w:sz w:val="28"/>
          <w:szCs w:val="28"/>
        </w:rPr>
        <w:t xml:space="preserve"> </w:t>
      </w:r>
      <w:r w:rsidRPr="00DD366C">
        <w:rPr>
          <w:sz w:val="28"/>
          <w:szCs w:val="28"/>
        </w:rPr>
        <w:t>користувачів</w:t>
      </w:r>
      <w:r w:rsidRPr="00DD366C">
        <w:rPr>
          <w:spacing w:val="1"/>
          <w:sz w:val="28"/>
          <w:szCs w:val="28"/>
        </w:rPr>
        <w:t xml:space="preserve"> </w:t>
      </w:r>
      <w:r w:rsidRPr="00DD366C">
        <w:rPr>
          <w:sz w:val="28"/>
          <w:szCs w:val="28"/>
        </w:rPr>
        <w:t>соціальних</w:t>
      </w:r>
      <w:r w:rsidRPr="00DD366C">
        <w:rPr>
          <w:spacing w:val="1"/>
          <w:sz w:val="28"/>
          <w:szCs w:val="28"/>
        </w:rPr>
        <w:t xml:space="preserve"> </w:t>
      </w:r>
      <w:r w:rsidRPr="00DD366C">
        <w:rPr>
          <w:sz w:val="28"/>
          <w:szCs w:val="28"/>
        </w:rPr>
        <w:t>мереж.</w:t>
      </w:r>
      <w:r w:rsidRPr="00DD366C">
        <w:rPr>
          <w:spacing w:val="1"/>
          <w:sz w:val="28"/>
          <w:szCs w:val="28"/>
        </w:rPr>
        <w:t xml:space="preserve"> </w:t>
      </w:r>
      <w:r w:rsidRPr="00DD366C">
        <w:rPr>
          <w:sz w:val="28"/>
          <w:szCs w:val="28"/>
        </w:rPr>
        <w:t>найефективніша</w:t>
      </w:r>
      <w:r w:rsidRPr="00DD366C">
        <w:rPr>
          <w:spacing w:val="-1"/>
          <w:sz w:val="28"/>
          <w:szCs w:val="28"/>
        </w:rPr>
        <w:t xml:space="preserve"> </w:t>
      </w:r>
      <w:r w:rsidRPr="00DD366C">
        <w:rPr>
          <w:sz w:val="28"/>
          <w:szCs w:val="28"/>
        </w:rPr>
        <w:t>контент-стратегія [32].</w:t>
      </w:r>
    </w:p>
    <w:p w:rsidR="00D63A52" w:rsidRPr="00DD366C" w:rsidRDefault="00D63A52" w:rsidP="005B594D">
      <w:pPr>
        <w:pStyle w:val="a3"/>
        <w:tabs>
          <w:tab w:val="left" w:pos="1276"/>
        </w:tabs>
        <w:spacing w:line="360" w:lineRule="auto"/>
        <w:ind w:left="0" w:firstLine="709"/>
      </w:pPr>
      <w:r w:rsidRPr="00DD366C">
        <w:t>Збільшення кількості конверсій, що стимулюють бажану поведінку</w:t>
      </w:r>
      <w:r w:rsidRPr="00DD366C">
        <w:rPr>
          <w:spacing w:val="1"/>
        </w:rPr>
        <w:t xml:space="preserve"> </w:t>
      </w:r>
      <w:r w:rsidRPr="00DD366C">
        <w:t>користувача.</w:t>
      </w:r>
    </w:p>
    <w:p w:rsidR="00D63A52" w:rsidRPr="00DD366C" w:rsidRDefault="00D63A52" w:rsidP="005B594D">
      <w:pPr>
        <w:pStyle w:val="a3"/>
        <w:tabs>
          <w:tab w:val="left" w:pos="1276"/>
        </w:tabs>
        <w:spacing w:line="360" w:lineRule="auto"/>
        <w:ind w:left="0" w:firstLine="709"/>
      </w:pPr>
      <w:r w:rsidRPr="00DD366C">
        <w:t>Необхідно використовувати соціальні платформи, щоб стимулювати</w:t>
      </w:r>
      <w:r w:rsidRPr="00DD366C">
        <w:rPr>
          <w:spacing w:val="1"/>
        </w:rPr>
        <w:t xml:space="preserve"> </w:t>
      </w:r>
      <w:r w:rsidRPr="00DD366C">
        <w:t>необхідну поведінку споживача, а також залучати потенційних клієнтів та</w:t>
      </w:r>
      <w:r w:rsidRPr="00DD366C">
        <w:rPr>
          <w:spacing w:val="1"/>
        </w:rPr>
        <w:t xml:space="preserve"> </w:t>
      </w:r>
      <w:r w:rsidRPr="00DD366C">
        <w:t>генерувати</w:t>
      </w:r>
      <w:r w:rsidRPr="00DD366C">
        <w:rPr>
          <w:spacing w:val="1"/>
        </w:rPr>
        <w:t xml:space="preserve"> </w:t>
      </w:r>
      <w:r w:rsidRPr="00DD366C">
        <w:t>продажі.</w:t>
      </w:r>
      <w:r w:rsidRPr="00DD366C">
        <w:rPr>
          <w:spacing w:val="1"/>
        </w:rPr>
        <w:t xml:space="preserve"> </w:t>
      </w:r>
      <w:r w:rsidRPr="00DD366C">
        <w:t>Також</w:t>
      </w:r>
      <w:r w:rsidRPr="00DD366C">
        <w:rPr>
          <w:spacing w:val="1"/>
        </w:rPr>
        <w:t xml:space="preserve"> </w:t>
      </w:r>
      <w:r w:rsidRPr="00DD366C">
        <w:t>потрібно</w:t>
      </w:r>
      <w:r w:rsidRPr="00DD366C">
        <w:rPr>
          <w:spacing w:val="1"/>
        </w:rPr>
        <w:t xml:space="preserve"> </w:t>
      </w:r>
      <w:r w:rsidRPr="00DD366C">
        <w:t>збільшити</w:t>
      </w:r>
      <w:r w:rsidRPr="00DD366C">
        <w:rPr>
          <w:spacing w:val="1"/>
        </w:rPr>
        <w:t xml:space="preserve"> </w:t>
      </w:r>
      <w:r w:rsidRPr="00DD366C">
        <w:t>реферальний</w:t>
      </w:r>
      <w:r w:rsidRPr="00DD366C">
        <w:rPr>
          <w:spacing w:val="1"/>
        </w:rPr>
        <w:t xml:space="preserve"> </w:t>
      </w:r>
      <w:r w:rsidRPr="00DD366C">
        <w:t>трафік,</w:t>
      </w:r>
      <w:r w:rsidRPr="00DD366C">
        <w:rPr>
          <w:spacing w:val="1"/>
        </w:rPr>
        <w:t xml:space="preserve"> </w:t>
      </w:r>
      <w:r w:rsidRPr="00DD366C">
        <w:t>розширити вплив через партнерські канали для залучення реферального</w:t>
      </w:r>
      <w:r w:rsidRPr="00DD366C">
        <w:rPr>
          <w:spacing w:val="1"/>
        </w:rPr>
        <w:t xml:space="preserve"> </w:t>
      </w:r>
      <w:r w:rsidRPr="00DD366C">
        <w:t>трафіку</w:t>
      </w:r>
      <w:r w:rsidRPr="00DD366C">
        <w:rPr>
          <w:spacing w:val="-1"/>
        </w:rPr>
        <w:t xml:space="preserve"> </w:t>
      </w:r>
      <w:r w:rsidRPr="00DD366C">
        <w:t>та більшої</w:t>
      </w:r>
      <w:r w:rsidRPr="00DD366C">
        <w:rPr>
          <w:spacing w:val="-1"/>
        </w:rPr>
        <w:t xml:space="preserve"> </w:t>
      </w:r>
      <w:r w:rsidRPr="00DD366C">
        <w:t>кількості конверсій.</w:t>
      </w:r>
    </w:p>
    <w:p w:rsidR="00D63A52" w:rsidRPr="00DD366C" w:rsidRDefault="00D63A52" w:rsidP="005B594D">
      <w:pPr>
        <w:pStyle w:val="a7"/>
        <w:numPr>
          <w:ilvl w:val="1"/>
          <w:numId w:val="4"/>
        </w:numPr>
        <w:tabs>
          <w:tab w:val="left" w:pos="1276"/>
          <w:tab w:val="left" w:pos="2404"/>
        </w:tabs>
        <w:spacing w:line="360" w:lineRule="auto"/>
        <w:ind w:left="0" w:firstLine="709"/>
        <w:rPr>
          <w:sz w:val="28"/>
          <w:szCs w:val="28"/>
        </w:rPr>
      </w:pPr>
      <w:r w:rsidRPr="00DD366C">
        <w:rPr>
          <w:sz w:val="28"/>
          <w:szCs w:val="28"/>
        </w:rPr>
        <w:t>Поширення</w:t>
      </w:r>
      <w:r w:rsidRPr="00DD366C">
        <w:rPr>
          <w:spacing w:val="-6"/>
          <w:sz w:val="28"/>
          <w:szCs w:val="28"/>
        </w:rPr>
        <w:t xml:space="preserve"> </w:t>
      </w:r>
      <w:r w:rsidRPr="00DD366C">
        <w:rPr>
          <w:sz w:val="28"/>
          <w:szCs w:val="28"/>
        </w:rPr>
        <w:t>цифрових</w:t>
      </w:r>
      <w:r w:rsidRPr="00DD366C">
        <w:rPr>
          <w:spacing w:val="-6"/>
          <w:sz w:val="28"/>
          <w:szCs w:val="28"/>
        </w:rPr>
        <w:t xml:space="preserve"> </w:t>
      </w:r>
      <w:r w:rsidR="00661173" w:rsidRPr="00DD366C">
        <w:rPr>
          <w:sz w:val="28"/>
          <w:szCs w:val="28"/>
        </w:rPr>
        <w:t>організацій</w:t>
      </w:r>
      <w:r w:rsidRPr="00DD366C">
        <w:rPr>
          <w:sz w:val="28"/>
          <w:szCs w:val="28"/>
        </w:rPr>
        <w:t>. Для</w:t>
      </w:r>
      <w:r w:rsidRPr="00DD366C">
        <w:rPr>
          <w:spacing w:val="-12"/>
          <w:sz w:val="28"/>
          <w:szCs w:val="28"/>
        </w:rPr>
        <w:t xml:space="preserve"> </w:t>
      </w:r>
      <w:r w:rsidRPr="00DD366C">
        <w:rPr>
          <w:sz w:val="28"/>
          <w:szCs w:val="28"/>
        </w:rPr>
        <w:t>цього</w:t>
      </w:r>
      <w:r w:rsidRPr="00DD366C">
        <w:rPr>
          <w:spacing w:val="-12"/>
          <w:sz w:val="28"/>
          <w:szCs w:val="28"/>
        </w:rPr>
        <w:t xml:space="preserve"> </w:t>
      </w:r>
      <w:r w:rsidRPr="00DD366C">
        <w:rPr>
          <w:sz w:val="28"/>
          <w:szCs w:val="28"/>
        </w:rPr>
        <w:t>оберемо</w:t>
      </w:r>
      <w:r w:rsidRPr="00DD366C">
        <w:rPr>
          <w:spacing w:val="-12"/>
          <w:sz w:val="28"/>
          <w:szCs w:val="28"/>
        </w:rPr>
        <w:t xml:space="preserve"> </w:t>
      </w:r>
      <w:r w:rsidRPr="00DD366C">
        <w:rPr>
          <w:sz w:val="28"/>
          <w:szCs w:val="28"/>
        </w:rPr>
        <w:t>показники</w:t>
      </w:r>
      <w:r w:rsidRPr="00DD366C">
        <w:rPr>
          <w:spacing w:val="-12"/>
          <w:sz w:val="28"/>
          <w:szCs w:val="28"/>
        </w:rPr>
        <w:t xml:space="preserve"> </w:t>
      </w:r>
      <w:r w:rsidRPr="00DD366C">
        <w:rPr>
          <w:sz w:val="28"/>
          <w:szCs w:val="28"/>
        </w:rPr>
        <w:t>дослідження</w:t>
      </w:r>
      <w:r w:rsidRPr="00DD366C">
        <w:rPr>
          <w:spacing w:val="-12"/>
          <w:sz w:val="28"/>
          <w:szCs w:val="28"/>
        </w:rPr>
        <w:t xml:space="preserve"> </w:t>
      </w:r>
      <w:r w:rsidRPr="00DD366C">
        <w:rPr>
          <w:sz w:val="28"/>
          <w:szCs w:val="28"/>
        </w:rPr>
        <w:t>різних</w:t>
      </w:r>
      <w:r w:rsidRPr="00DD366C">
        <w:rPr>
          <w:spacing w:val="-12"/>
          <w:sz w:val="28"/>
          <w:szCs w:val="28"/>
        </w:rPr>
        <w:t xml:space="preserve"> </w:t>
      </w:r>
      <w:r w:rsidRPr="00DD366C">
        <w:rPr>
          <w:sz w:val="28"/>
          <w:szCs w:val="28"/>
        </w:rPr>
        <w:t>цілей</w:t>
      </w:r>
      <w:r w:rsidRPr="00DD366C">
        <w:rPr>
          <w:spacing w:val="-12"/>
          <w:sz w:val="28"/>
          <w:szCs w:val="28"/>
        </w:rPr>
        <w:t xml:space="preserve"> </w:t>
      </w:r>
      <w:r w:rsidRPr="00DD366C">
        <w:rPr>
          <w:sz w:val="28"/>
          <w:szCs w:val="28"/>
        </w:rPr>
        <w:t>та</w:t>
      </w:r>
      <w:r w:rsidRPr="00DD366C">
        <w:rPr>
          <w:spacing w:val="-12"/>
          <w:sz w:val="28"/>
          <w:szCs w:val="28"/>
        </w:rPr>
        <w:t xml:space="preserve"> </w:t>
      </w:r>
      <w:r w:rsidRPr="00DD366C">
        <w:rPr>
          <w:sz w:val="28"/>
          <w:szCs w:val="28"/>
        </w:rPr>
        <w:t>приведемо</w:t>
      </w:r>
      <w:r w:rsidRPr="00DD366C">
        <w:rPr>
          <w:spacing w:val="-68"/>
          <w:sz w:val="28"/>
          <w:szCs w:val="28"/>
        </w:rPr>
        <w:t xml:space="preserve"> </w:t>
      </w:r>
      <w:r w:rsidRPr="00DD366C">
        <w:rPr>
          <w:sz w:val="28"/>
          <w:szCs w:val="28"/>
        </w:rPr>
        <w:t>приклад</w:t>
      </w:r>
      <w:r w:rsidRPr="00DD366C">
        <w:rPr>
          <w:spacing w:val="-1"/>
          <w:sz w:val="28"/>
          <w:szCs w:val="28"/>
        </w:rPr>
        <w:t xml:space="preserve"> </w:t>
      </w:r>
      <w:r w:rsidRPr="00DD366C">
        <w:rPr>
          <w:sz w:val="28"/>
          <w:szCs w:val="28"/>
        </w:rPr>
        <w:t>їх розрахунку.</w:t>
      </w:r>
    </w:p>
    <w:p w:rsidR="00D63A52" w:rsidRPr="00DD366C" w:rsidRDefault="00D63A52" w:rsidP="005B594D">
      <w:pPr>
        <w:pStyle w:val="a3"/>
        <w:tabs>
          <w:tab w:val="left" w:pos="1276"/>
        </w:tabs>
        <w:spacing w:line="360" w:lineRule="auto"/>
        <w:ind w:left="0" w:firstLine="709"/>
      </w:pPr>
      <w:r w:rsidRPr="00DD366C">
        <w:t>Після</w:t>
      </w:r>
      <w:r w:rsidRPr="00DD366C">
        <w:rPr>
          <w:spacing w:val="1"/>
        </w:rPr>
        <w:t xml:space="preserve"> </w:t>
      </w:r>
      <w:r w:rsidRPr="00DD366C">
        <w:t>вивчення</w:t>
      </w:r>
      <w:r w:rsidRPr="00DD366C">
        <w:rPr>
          <w:spacing w:val="1"/>
        </w:rPr>
        <w:t xml:space="preserve"> </w:t>
      </w:r>
      <w:r w:rsidRPr="00DD366C">
        <w:t>цієї</w:t>
      </w:r>
      <w:r w:rsidRPr="00DD366C">
        <w:rPr>
          <w:spacing w:val="1"/>
        </w:rPr>
        <w:t xml:space="preserve"> </w:t>
      </w:r>
      <w:r w:rsidRPr="00DD366C">
        <w:t>моделі</w:t>
      </w:r>
      <w:r w:rsidRPr="00DD366C">
        <w:rPr>
          <w:spacing w:val="1"/>
        </w:rPr>
        <w:t xml:space="preserve"> </w:t>
      </w:r>
      <w:r w:rsidRPr="00DD366C">
        <w:t>запропонуємо</w:t>
      </w:r>
      <w:r w:rsidRPr="00DD366C">
        <w:rPr>
          <w:spacing w:val="1"/>
        </w:rPr>
        <w:t xml:space="preserve"> </w:t>
      </w:r>
      <w:r w:rsidRPr="00DD366C">
        <w:t>послідовність,</w:t>
      </w:r>
      <w:r w:rsidRPr="00DD366C">
        <w:rPr>
          <w:spacing w:val="1"/>
        </w:rPr>
        <w:t xml:space="preserve"> </w:t>
      </w:r>
      <w:r w:rsidRPr="00DD366C">
        <w:t>яка</w:t>
      </w:r>
      <w:r w:rsidRPr="00DD366C">
        <w:rPr>
          <w:spacing w:val="1"/>
        </w:rPr>
        <w:t xml:space="preserve"> </w:t>
      </w:r>
      <w:r w:rsidRPr="00DD366C">
        <w:t>допоможе розробити цифрову стратегію: точне визначення інформації, яку</w:t>
      </w:r>
      <w:r w:rsidRPr="00DD366C">
        <w:rPr>
          <w:spacing w:val="-67"/>
        </w:rPr>
        <w:t xml:space="preserve"> </w:t>
      </w:r>
      <w:r w:rsidRPr="00DD366C">
        <w:t>потрібно</w:t>
      </w:r>
      <w:r w:rsidRPr="00DD366C">
        <w:rPr>
          <w:spacing w:val="1"/>
        </w:rPr>
        <w:t xml:space="preserve"> </w:t>
      </w:r>
      <w:r w:rsidRPr="00DD366C">
        <w:t>донести</w:t>
      </w:r>
      <w:r w:rsidRPr="00DD366C">
        <w:rPr>
          <w:spacing w:val="1"/>
        </w:rPr>
        <w:t xml:space="preserve"> </w:t>
      </w:r>
      <w:r w:rsidRPr="00DD366C">
        <w:t>до</w:t>
      </w:r>
      <w:r w:rsidRPr="00DD366C">
        <w:rPr>
          <w:spacing w:val="1"/>
        </w:rPr>
        <w:t xml:space="preserve"> </w:t>
      </w:r>
      <w:r w:rsidRPr="00DD366C">
        <w:t>конкретної</w:t>
      </w:r>
      <w:r w:rsidRPr="00DD366C">
        <w:rPr>
          <w:spacing w:val="1"/>
        </w:rPr>
        <w:t xml:space="preserve"> </w:t>
      </w:r>
      <w:r w:rsidRPr="00DD366C">
        <w:t>цільової</w:t>
      </w:r>
      <w:r w:rsidRPr="00DD366C">
        <w:rPr>
          <w:spacing w:val="1"/>
        </w:rPr>
        <w:t xml:space="preserve"> </w:t>
      </w:r>
      <w:r w:rsidRPr="00DD366C">
        <w:t>аудиторії,</w:t>
      </w:r>
      <w:r w:rsidRPr="00DD366C">
        <w:rPr>
          <w:spacing w:val="1"/>
        </w:rPr>
        <w:t xml:space="preserve"> </w:t>
      </w:r>
      <w:r w:rsidRPr="00DD366C">
        <w:t>та</w:t>
      </w:r>
      <w:r w:rsidRPr="00DD366C">
        <w:rPr>
          <w:spacing w:val="1"/>
        </w:rPr>
        <w:t xml:space="preserve"> </w:t>
      </w:r>
      <w:r w:rsidRPr="00DD366C">
        <w:t>детальний</w:t>
      </w:r>
      <w:r w:rsidRPr="00DD366C">
        <w:rPr>
          <w:spacing w:val="1"/>
        </w:rPr>
        <w:t xml:space="preserve"> </w:t>
      </w:r>
      <w:r w:rsidRPr="00DD366C">
        <w:t>план</w:t>
      </w:r>
      <w:r w:rsidRPr="00DD366C">
        <w:rPr>
          <w:spacing w:val="1"/>
        </w:rPr>
        <w:t xml:space="preserve"> </w:t>
      </w:r>
      <w:r w:rsidRPr="00DD366C">
        <w:t>надання цієї інформації.</w:t>
      </w:r>
      <w:r w:rsidRPr="00DD366C">
        <w:rPr>
          <w:spacing w:val="1"/>
        </w:rPr>
        <w:t xml:space="preserve"> </w:t>
      </w:r>
      <w:r w:rsidRPr="00DD366C">
        <w:t xml:space="preserve">Згідно з дослідженням досвіду 320 </w:t>
      </w:r>
      <w:r w:rsidR="00FC4CD1" w:rsidRPr="00DD366C">
        <w:t>організацій</w:t>
      </w:r>
      <w:r w:rsidRPr="00DD366C">
        <w:t xml:space="preserve"> від</w:t>
      </w:r>
      <w:r w:rsidRPr="00DD366C">
        <w:rPr>
          <w:spacing w:val="1"/>
        </w:rPr>
        <w:t xml:space="preserve"> </w:t>
      </w:r>
      <w:r w:rsidRPr="00DD366C">
        <w:t>фахівців</w:t>
      </w:r>
      <w:r w:rsidRPr="00DD366C">
        <w:rPr>
          <w:spacing w:val="1"/>
        </w:rPr>
        <w:t xml:space="preserve"> </w:t>
      </w:r>
      <w:r w:rsidRPr="00DD366C">
        <w:t>з</w:t>
      </w:r>
      <w:r w:rsidRPr="00DD366C">
        <w:rPr>
          <w:spacing w:val="1"/>
        </w:rPr>
        <w:t xml:space="preserve"> </w:t>
      </w:r>
      <w:r w:rsidRPr="00DD366C">
        <w:t>Університету</w:t>
      </w:r>
      <w:r w:rsidRPr="00DD366C">
        <w:rPr>
          <w:spacing w:val="1"/>
        </w:rPr>
        <w:t xml:space="preserve"> </w:t>
      </w:r>
      <w:r w:rsidRPr="00DD366C">
        <w:t>Інтернет-спеціалістів</w:t>
      </w:r>
      <w:r w:rsidRPr="00DD366C">
        <w:rPr>
          <w:spacing w:val="1"/>
        </w:rPr>
        <w:t xml:space="preserve"> </w:t>
      </w:r>
      <w:r w:rsidRPr="00DD366C">
        <w:t>в</w:t>
      </w:r>
      <w:r w:rsidRPr="00DD366C">
        <w:rPr>
          <w:spacing w:val="1"/>
        </w:rPr>
        <w:t xml:space="preserve"> </w:t>
      </w:r>
      <w:r w:rsidRPr="00DD366C">
        <w:t>Нетології,</w:t>
      </w:r>
      <w:r w:rsidRPr="00DD366C">
        <w:rPr>
          <w:spacing w:val="1"/>
        </w:rPr>
        <w:t xml:space="preserve"> </w:t>
      </w:r>
      <w:r w:rsidRPr="00DD366C">
        <w:t>лише</w:t>
      </w:r>
      <w:r w:rsidRPr="00DD366C">
        <w:rPr>
          <w:spacing w:val="1"/>
        </w:rPr>
        <w:t xml:space="preserve"> </w:t>
      </w:r>
      <w:r w:rsidRPr="00DD366C">
        <w:t>50%</w:t>
      </w:r>
      <w:r w:rsidRPr="00DD366C">
        <w:rPr>
          <w:spacing w:val="1"/>
        </w:rPr>
        <w:t xml:space="preserve"> </w:t>
      </w:r>
      <w:r w:rsidR="00FC4CD1" w:rsidRPr="00DD366C">
        <w:t>організацій</w:t>
      </w:r>
      <w:r w:rsidRPr="00DD366C">
        <w:rPr>
          <w:spacing w:val="1"/>
        </w:rPr>
        <w:t xml:space="preserve"> </w:t>
      </w:r>
      <w:r w:rsidRPr="00DD366C">
        <w:t>мають</w:t>
      </w:r>
      <w:r w:rsidRPr="00DD366C">
        <w:rPr>
          <w:spacing w:val="1"/>
        </w:rPr>
        <w:t xml:space="preserve"> </w:t>
      </w:r>
      <w:r w:rsidRPr="00DD366C">
        <w:t>стратегію</w:t>
      </w:r>
      <w:r w:rsidRPr="00DD366C">
        <w:rPr>
          <w:spacing w:val="1"/>
        </w:rPr>
        <w:t xml:space="preserve"> </w:t>
      </w:r>
      <w:r w:rsidRPr="00DD366C">
        <w:t>і</w:t>
      </w:r>
      <w:r w:rsidRPr="00DD366C">
        <w:rPr>
          <w:spacing w:val="1"/>
        </w:rPr>
        <w:t xml:space="preserve"> </w:t>
      </w:r>
      <w:r w:rsidRPr="00DD366C">
        <w:t>намагаються</w:t>
      </w:r>
      <w:r w:rsidRPr="00DD366C">
        <w:rPr>
          <w:spacing w:val="1"/>
        </w:rPr>
        <w:t xml:space="preserve"> </w:t>
      </w:r>
      <w:r w:rsidRPr="00DD366C">
        <w:t>її</w:t>
      </w:r>
      <w:r w:rsidRPr="00DD366C">
        <w:rPr>
          <w:spacing w:val="1"/>
        </w:rPr>
        <w:t xml:space="preserve"> </w:t>
      </w:r>
      <w:r w:rsidRPr="00DD366C">
        <w:t>виконувати,</w:t>
      </w:r>
      <w:r w:rsidRPr="00DD366C">
        <w:rPr>
          <w:spacing w:val="1"/>
        </w:rPr>
        <w:t xml:space="preserve"> </w:t>
      </w:r>
      <w:r w:rsidRPr="00DD366C">
        <w:t>тоді</w:t>
      </w:r>
      <w:r w:rsidRPr="00DD366C">
        <w:rPr>
          <w:spacing w:val="1"/>
        </w:rPr>
        <w:t xml:space="preserve"> </w:t>
      </w:r>
      <w:r w:rsidRPr="00DD366C">
        <w:t>як</w:t>
      </w:r>
      <w:r w:rsidRPr="00DD366C">
        <w:rPr>
          <w:spacing w:val="1"/>
        </w:rPr>
        <w:t xml:space="preserve"> </w:t>
      </w:r>
      <w:r w:rsidRPr="00DD366C">
        <w:t>інша</w:t>
      </w:r>
      <w:r w:rsidRPr="00DD366C">
        <w:rPr>
          <w:spacing w:val="1"/>
        </w:rPr>
        <w:t xml:space="preserve"> </w:t>
      </w:r>
      <w:r w:rsidRPr="00DD366C">
        <w:t>половина,</w:t>
      </w:r>
      <w:r w:rsidRPr="00DD366C">
        <w:rPr>
          <w:spacing w:val="-1"/>
        </w:rPr>
        <w:t xml:space="preserve"> </w:t>
      </w:r>
      <w:r w:rsidRPr="00DD366C">
        <w:t>знаючи</w:t>
      </w:r>
      <w:r w:rsidRPr="00DD366C">
        <w:rPr>
          <w:spacing w:val="-1"/>
        </w:rPr>
        <w:t xml:space="preserve"> </w:t>
      </w:r>
      <w:r w:rsidRPr="00DD366C">
        <w:t>важливість</w:t>
      </w:r>
      <w:r w:rsidRPr="00DD366C">
        <w:rPr>
          <w:spacing w:val="-1"/>
        </w:rPr>
        <w:t xml:space="preserve"> </w:t>
      </w:r>
      <w:r w:rsidRPr="00DD366C">
        <w:t>її</w:t>
      </w:r>
      <w:r w:rsidRPr="00DD366C">
        <w:rPr>
          <w:spacing w:val="-1"/>
        </w:rPr>
        <w:t xml:space="preserve"> </w:t>
      </w:r>
      <w:r w:rsidRPr="00DD366C">
        <w:t>існування,</w:t>
      </w:r>
      <w:r w:rsidRPr="00DD366C">
        <w:rPr>
          <w:spacing w:val="-1"/>
        </w:rPr>
        <w:t xml:space="preserve"> </w:t>
      </w:r>
      <w:r w:rsidRPr="00DD366C">
        <w:t>ще</w:t>
      </w:r>
      <w:r w:rsidRPr="00DD366C">
        <w:rPr>
          <w:spacing w:val="-1"/>
        </w:rPr>
        <w:t xml:space="preserve"> </w:t>
      </w:r>
      <w:r w:rsidRPr="00DD366C">
        <w:t>не має</w:t>
      </w:r>
      <w:r w:rsidRPr="00DD366C">
        <w:rPr>
          <w:spacing w:val="-1"/>
        </w:rPr>
        <w:t xml:space="preserve"> </w:t>
      </w:r>
      <w:r w:rsidRPr="00DD366C">
        <w:t>[43].</w:t>
      </w:r>
    </w:p>
    <w:p w:rsidR="007E0D45" w:rsidRPr="00DD366C" w:rsidRDefault="007E0D45" w:rsidP="005B594D">
      <w:pPr>
        <w:pStyle w:val="a3"/>
        <w:tabs>
          <w:tab w:val="left" w:pos="1276"/>
        </w:tabs>
        <w:spacing w:line="360" w:lineRule="auto"/>
        <w:ind w:left="0" w:firstLine="709"/>
      </w:pPr>
      <w:r w:rsidRPr="00DD366C">
        <w:t>Розглянутий</w:t>
      </w:r>
      <w:r w:rsidRPr="00DD366C">
        <w:rPr>
          <w:spacing w:val="1"/>
        </w:rPr>
        <w:t xml:space="preserve"> </w:t>
      </w:r>
      <w:r w:rsidRPr="00DD366C">
        <w:t>інструмент</w:t>
      </w:r>
      <w:r w:rsidRPr="00DD366C">
        <w:rPr>
          <w:spacing w:val="1"/>
        </w:rPr>
        <w:t xml:space="preserve"> </w:t>
      </w:r>
      <w:r w:rsidRPr="00DD366C">
        <w:t>планування</w:t>
      </w:r>
      <w:r w:rsidRPr="00DD366C">
        <w:rPr>
          <w:spacing w:val="1"/>
        </w:rPr>
        <w:t xml:space="preserve"> </w:t>
      </w:r>
      <w:r w:rsidRPr="00DD366C">
        <w:t>цифрової</w:t>
      </w:r>
      <w:r w:rsidRPr="00DD366C">
        <w:rPr>
          <w:spacing w:val="1"/>
        </w:rPr>
        <w:t xml:space="preserve"> </w:t>
      </w:r>
      <w:r w:rsidRPr="00DD366C">
        <w:t>стратегії</w:t>
      </w:r>
      <w:r w:rsidRPr="00DD366C">
        <w:rPr>
          <w:spacing w:val="1"/>
        </w:rPr>
        <w:t xml:space="preserve"> </w:t>
      </w:r>
      <w:r w:rsidRPr="00DD366C">
        <w:t>дозволяє</w:t>
      </w:r>
      <w:r w:rsidRPr="00DD366C">
        <w:rPr>
          <w:spacing w:val="1"/>
        </w:rPr>
        <w:t xml:space="preserve"> </w:t>
      </w:r>
      <w:r w:rsidRPr="00DD366C">
        <w:t xml:space="preserve">врахувати всі важливі аспекти запуску просування </w:t>
      </w:r>
      <w:r w:rsidR="00FC4CD1" w:rsidRPr="00DD366C">
        <w:t>організації</w:t>
      </w:r>
      <w:r w:rsidRPr="00DD366C">
        <w:t xml:space="preserve"> в мережі та</w:t>
      </w:r>
      <w:r w:rsidRPr="00DD366C">
        <w:rPr>
          <w:spacing w:val="1"/>
        </w:rPr>
        <w:t xml:space="preserve"> </w:t>
      </w:r>
      <w:r w:rsidRPr="00DD366C">
        <w:t>систематизувати</w:t>
      </w:r>
      <w:r w:rsidRPr="00DD366C">
        <w:rPr>
          <w:spacing w:val="1"/>
        </w:rPr>
        <w:t xml:space="preserve"> </w:t>
      </w:r>
      <w:r w:rsidRPr="00DD366C">
        <w:t>всі</w:t>
      </w:r>
      <w:r w:rsidRPr="00DD366C">
        <w:rPr>
          <w:spacing w:val="1"/>
        </w:rPr>
        <w:t xml:space="preserve"> </w:t>
      </w:r>
      <w:r w:rsidRPr="00DD366C">
        <w:t>дані,</w:t>
      </w:r>
      <w:r w:rsidRPr="00DD366C">
        <w:rPr>
          <w:spacing w:val="1"/>
        </w:rPr>
        <w:t xml:space="preserve"> </w:t>
      </w:r>
      <w:r w:rsidRPr="00DD366C">
        <w:t>отримані</w:t>
      </w:r>
      <w:r w:rsidRPr="00DD366C">
        <w:rPr>
          <w:spacing w:val="1"/>
        </w:rPr>
        <w:t xml:space="preserve"> </w:t>
      </w:r>
      <w:r w:rsidRPr="00DD366C">
        <w:t>в</w:t>
      </w:r>
      <w:r w:rsidRPr="00DD366C">
        <w:rPr>
          <w:spacing w:val="1"/>
        </w:rPr>
        <w:t xml:space="preserve"> </w:t>
      </w:r>
      <w:r w:rsidRPr="00DD366C">
        <w:t>результаті</w:t>
      </w:r>
      <w:r w:rsidRPr="00DD366C">
        <w:rPr>
          <w:spacing w:val="1"/>
        </w:rPr>
        <w:t xml:space="preserve"> </w:t>
      </w:r>
      <w:r w:rsidRPr="00DD366C">
        <w:t>використання</w:t>
      </w:r>
      <w:r w:rsidRPr="00DD366C">
        <w:rPr>
          <w:spacing w:val="1"/>
        </w:rPr>
        <w:t xml:space="preserve"> </w:t>
      </w:r>
      <w:r w:rsidRPr="00DD366C">
        <w:t>цього</w:t>
      </w:r>
      <w:r w:rsidRPr="00DD366C">
        <w:rPr>
          <w:spacing w:val="1"/>
        </w:rPr>
        <w:t xml:space="preserve"> </w:t>
      </w:r>
      <w:r w:rsidRPr="00DD366C">
        <w:t>інструменту,</w:t>
      </w:r>
      <w:r w:rsidRPr="00DD366C">
        <w:rPr>
          <w:spacing w:val="-14"/>
        </w:rPr>
        <w:t xml:space="preserve"> </w:t>
      </w:r>
      <w:r w:rsidRPr="00DD366C">
        <w:t>для</w:t>
      </w:r>
      <w:r w:rsidRPr="00DD366C">
        <w:rPr>
          <w:spacing w:val="-14"/>
        </w:rPr>
        <w:t xml:space="preserve"> </w:t>
      </w:r>
      <w:r w:rsidRPr="00DD366C">
        <w:t>чіткого</w:t>
      </w:r>
      <w:r w:rsidRPr="00DD366C">
        <w:rPr>
          <w:spacing w:val="-14"/>
        </w:rPr>
        <w:t xml:space="preserve"> </w:t>
      </w:r>
      <w:r w:rsidRPr="00DD366C">
        <w:t>моніторингу</w:t>
      </w:r>
      <w:r w:rsidRPr="00DD366C">
        <w:rPr>
          <w:spacing w:val="-14"/>
        </w:rPr>
        <w:t xml:space="preserve"> </w:t>
      </w:r>
      <w:r w:rsidRPr="00DD366C">
        <w:t>результатів</w:t>
      </w:r>
      <w:r w:rsidRPr="00DD366C">
        <w:rPr>
          <w:spacing w:val="-14"/>
        </w:rPr>
        <w:t xml:space="preserve"> </w:t>
      </w:r>
      <w:r w:rsidRPr="00DD366C">
        <w:t>просування</w:t>
      </w:r>
      <w:r w:rsidRPr="00DD366C">
        <w:rPr>
          <w:spacing w:val="-14"/>
        </w:rPr>
        <w:t xml:space="preserve"> </w:t>
      </w:r>
      <w:r w:rsidRPr="00DD366C">
        <w:t>та</w:t>
      </w:r>
      <w:r w:rsidRPr="00DD366C">
        <w:rPr>
          <w:spacing w:val="-14"/>
        </w:rPr>
        <w:t xml:space="preserve"> </w:t>
      </w:r>
      <w:r w:rsidRPr="00DD366C">
        <w:t>отримання</w:t>
      </w:r>
      <w:r w:rsidRPr="00DD366C">
        <w:rPr>
          <w:spacing w:val="-68"/>
        </w:rPr>
        <w:t xml:space="preserve"> </w:t>
      </w:r>
      <w:r w:rsidRPr="00DD366C">
        <w:t>конкретного</w:t>
      </w:r>
      <w:r w:rsidRPr="00DD366C">
        <w:rPr>
          <w:spacing w:val="-1"/>
        </w:rPr>
        <w:t xml:space="preserve"> </w:t>
      </w:r>
      <w:r w:rsidRPr="00DD366C">
        <w:t>результату,</w:t>
      </w:r>
      <w:r w:rsidRPr="00DD366C">
        <w:rPr>
          <w:spacing w:val="-1"/>
        </w:rPr>
        <w:t xml:space="preserve"> </w:t>
      </w:r>
      <w:r w:rsidRPr="00DD366C">
        <w:t>вираженого</w:t>
      </w:r>
      <w:r w:rsidRPr="00DD366C">
        <w:rPr>
          <w:spacing w:val="-1"/>
        </w:rPr>
        <w:t xml:space="preserve"> </w:t>
      </w:r>
      <w:r w:rsidRPr="00DD366C">
        <w:t>в</w:t>
      </w:r>
      <w:r w:rsidRPr="00DD366C">
        <w:rPr>
          <w:spacing w:val="-1"/>
        </w:rPr>
        <w:t xml:space="preserve"> </w:t>
      </w:r>
      <w:r w:rsidRPr="00DD366C">
        <w:t>прибутках</w:t>
      </w:r>
      <w:r w:rsidRPr="00DD366C">
        <w:rPr>
          <w:spacing w:val="-1"/>
        </w:rPr>
        <w:t xml:space="preserve"> </w:t>
      </w:r>
      <w:r w:rsidR="00FC4CD1" w:rsidRPr="00DD366C">
        <w:t>організації</w:t>
      </w:r>
      <w:r w:rsidRPr="00DD366C">
        <w:t>.</w:t>
      </w:r>
    </w:p>
    <w:p w:rsidR="007E0D45" w:rsidRPr="00DD366C" w:rsidRDefault="007E0D45" w:rsidP="005B594D">
      <w:pPr>
        <w:pStyle w:val="a3"/>
        <w:tabs>
          <w:tab w:val="left" w:pos="1276"/>
        </w:tabs>
        <w:spacing w:line="360" w:lineRule="auto"/>
        <w:ind w:left="0" w:firstLine="709"/>
      </w:pPr>
      <w:r w:rsidRPr="00DD366C">
        <w:t>Важливість</w:t>
      </w:r>
      <w:r w:rsidRPr="00DD366C">
        <w:rPr>
          <w:spacing w:val="1"/>
        </w:rPr>
        <w:t xml:space="preserve"> </w:t>
      </w:r>
      <w:r w:rsidRPr="00DD366C">
        <w:t>інтегрованого</w:t>
      </w:r>
      <w:r w:rsidRPr="00DD366C">
        <w:rPr>
          <w:spacing w:val="1"/>
        </w:rPr>
        <w:t xml:space="preserve"> </w:t>
      </w:r>
      <w:r w:rsidRPr="00DD366C">
        <w:t>підходу</w:t>
      </w:r>
      <w:r w:rsidRPr="00DD366C">
        <w:rPr>
          <w:spacing w:val="1"/>
        </w:rPr>
        <w:t xml:space="preserve"> </w:t>
      </w:r>
      <w:r w:rsidRPr="00DD366C">
        <w:t>до</w:t>
      </w:r>
      <w:r w:rsidRPr="00DD366C">
        <w:rPr>
          <w:spacing w:val="1"/>
        </w:rPr>
        <w:t xml:space="preserve"> </w:t>
      </w:r>
      <w:r w:rsidRPr="00DD366C">
        <w:t>просування</w:t>
      </w:r>
      <w:r w:rsidRPr="00DD366C">
        <w:rPr>
          <w:spacing w:val="1"/>
        </w:rPr>
        <w:t xml:space="preserve"> </w:t>
      </w:r>
      <w:r w:rsidRPr="00DD366C">
        <w:t>було</w:t>
      </w:r>
      <w:r w:rsidRPr="00DD366C">
        <w:rPr>
          <w:spacing w:val="1"/>
        </w:rPr>
        <w:t xml:space="preserve"> </w:t>
      </w:r>
      <w:r w:rsidRPr="00DD366C">
        <w:t>описано</w:t>
      </w:r>
      <w:r w:rsidRPr="00DD366C">
        <w:rPr>
          <w:spacing w:val="1"/>
        </w:rPr>
        <w:t xml:space="preserve"> </w:t>
      </w:r>
      <w:r w:rsidRPr="00DD366C">
        <w:t>в</w:t>
      </w:r>
      <w:r w:rsidRPr="00DD366C">
        <w:rPr>
          <w:spacing w:val="-67"/>
        </w:rPr>
        <w:t xml:space="preserve"> </w:t>
      </w:r>
      <w:r w:rsidRPr="00DD366C">
        <w:t>цьому розділі роботи, але треба усвідомлювати, що інтегрована стратегія є</w:t>
      </w:r>
      <w:r w:rsidRPr="00DD366C">
        <w:rPr>
          <w:spacing w:val="-67"/>
        </w:rPr>
        <w:t xml:space="preserve"> </w:t>
      </w:r>
      <w:r w:rsidRPr="00DD366C">
        <w:t xml:space="preserve">індивідуальною для кожної </w:t>
      </w:r>
      <w:r w:rsidR="00FC4CD1" w:rsidRPr="00DD366C">
        <w:t>організації</w:t>
      </w:r>
      <w:r w:rsidRPr="00DD366C">
        <w:t xml:space="preserve">, оскільки кожна </w:t>
      </w:r>
      <w:r w:rsidR="00FC4CD1" w:rsidRPr="00DD366C">
        <w:t>організація</w:t>
      </w:r>
      <w:r w:rsidRPr="00DD366C">
        <w:t xml:space="preserve"> має свої</w:t>
      </w:r>
      <w:r w:rsidRPr="00DD366C">
        <w:rPr>
          <w:spacing w:val="1"/>
        </w:rPr>
        <w:t xml:space="preserve"> </w:t>
      </w:r>
      <w:r w:rsidRPr="00DD366C">
        <w:t>особливості.</w:t>
      </w:r>
      <w:r w:rsidR="00BD2FBD" w:rsidRPr="00DD366C">
        <w:t xml:space="preserve"> </w:t>
      </w:r>
      <w:r w:rsidRPr="00DD366C">
        <w:t>Тому</w:t>
      </w:r>
      <w:r w:rsidRPr="00DD366C">
        <w:rPr>
          <w:spacing w:val="-5"/>
        </w:rPr>
        <w:t xml:space="preserve"> </w:t>
      </w:r>
      <w:r w:rsidRPr="00DD366C">
        <w:t>немає</w:t>
      </w:r>
      <w:r w:rsidRPr="00DD366C">
        <w:rPr>
          <w:spacing w:val="-5"/>
        </w:rPr>
        <w:t xml:space="preserve"> </w:t>
      </w:r>
      <w:r w:rsidRPr="00DD366C">
        <w:t>універсального</w:t>
      </w:r>
      <w:r w:rsidRPr="00DD366C">
        <w:rPr>
          <w:spacing w:val="-5"/>
        </w:rPr>
        <w:t xml:space="preserve"> </w:t>
      </w:r>
      <w:r w:rsidRPr="00DD366C">
        <w:t>підходу</w:t>
      </w:r>
      <w:r w:rsidRPr="00DD366C">
        <w:rPr>
          <w:spacing w:val="-5"/>
        </w:rPr>
        <w:t xml:space="preserve"> </w:t>
      </w:r>
      <w:r w:rsidRPr="00DD366C">
        <w:t>до</w:t>
      </w:r>
      <w:r w:rsidRPr="00DD366C">
        <w:rPr>
          <w:spacing w:val="-5"/>
        </w:rPr>
        <w:t xml:space="preserve"> </w:t>
      </w:r>
      <w:r w:rsidRPr="00DD366C">
        <w:t>побудови</w:t>
      </w:r>
      <w:r w:rsidRPr="00DD366C">
        <w:rPr>
          <w:spacing w:val="-5"/>
        </w:rPr>
        <w:t xml:space="preserve"> </w:t>
      </w:r>
      <w:r w:rsidRPr="00DD366C">
        <w:t>цифрової</w:t>
      </w:r>
      <w:r w:rsidRPr="00DD366C">
        <w:rPr>
          <w:spacing w:val="-5"/>
        </w:rPr>
        <w:t xml:space="preserve"> </w:t>
      </w:r>
      <w:r w:rsidRPr="00DD366C">
        <w:t>стратегії.</w:t>
      </w:r>
    </w:p>
    <w:p w:rsidR="00DB3F88" w:rsidRPr="00DD366C" w:rsidRDefault="00DB3F88" w:rsidP="005B594D">
      <w:pPr>
        <w:pStyle w:val="a3"/>
        <w:tabs>
          <w:tab w:val="left" w:pos="1276"/>
        </w:tabs>
        <w:spacing w:line="360" w:lineRule="auto"/>
        <w:ind w:left="0" w:firstLine="709"/>
      </w:pPr>
    </w:p>
    <w:p w:rsidR="007E0D45" w:rsidRPr="00DD366C" w:rsidRDefault="004168A4" w:rsidP="005B594D">
      <w:pPr>
        <w:pStyle w:val="a3"/>
        <w:tabs>
          <w:tab w:val="left" w:pos="1276"/>
        </w:tabs>
        <w:spacing w:line="360" w:lineRule="auto"/>
        <w:ind w:left="0" w:firstLine="709"/>
        <w:rPr>
          <w:b/>
        </w:rPr>
      </w:pPr>
      <w:r w:rsidRPr="00DD366C">
        <w:rPr>
          <w:b/>
        </w:rPr>
        <w:t xml:space="preserve">1.3. </w:t>
      </w:r>
      <w:r w:rsidR="007E0D45" w:rsidRPr="00DD366C">
        <w:rPr>
          <w:b/>
        </w:rPr>
        <w:t>Інструменти реалізації стратегії цифрового маркетингу</w:t>
      </w:r>
    </w:p>
    <w:p w:rsidR="007E0D45" w:rsidRPr="00DD366C" w:rsidRDefault="007E0D45" w:rsidP="005B594D">
      <w:pPr>
        <w:pStyle w:val="a3"/>
        <w:tabs>
          <w:tab w:val="left" w:pos="1276"/>
        </w:tabs>
        <w:spacing w:line="360" w:lineRule="auto"/>
        <w:ind w:left="0" w:firstLine="709"/>
      </w:pPr>
      <w:r w:rsidRPr="00DD366C">
        <w:t>Далі</w:t>
      </w:r>
      <w:r w:rsidRPr="00DD366C">
        <w:rPr>
          <w:spacing w:val="1"/>
        </w:rPr>
        <w:t xml:space="preserve"> </w:t>
      </w:r>
      <w:r w:rsidRPr="00DD366C">
        <w:t>слід</w:t>
      </w:r>
      <w:r w:rsidRPr="00DD366C">
        <w:rPr>
          <w:spacing w:val="1"/>
        </w:rPr>
        <w:t xml:space="preserve"> </w:t>
      </w:r>
      <w:r w:rsidRPr="00DD366C">
        <w:t>розглянути</w:t>
      </w:r>
      <w:r w:rsidRPr="00DD366C">
        <w:rPr>
          <w:spacing w:val="1"/>
        </w:rPr>
        <w:t xml:space="preserve"> </w:t>
      </w:r>
      <w:r w:rsidRPr="00DD366C">
        <w:t>основні</w:t>
      </w:r>
      <w:r w:rsidRPr="00DD366C">
        <w:rPr>
          <w:spacing w:val="1"/>
        </w:rPr>
        <w:t xml:space="preserve"> </w:t>
      </w:r>
      <w:r w:rsidRPr="00DD366C">
        <w:t>положення</w:t>
      </w:r>
      <w:r w:rsidRPr="00DD366C">
        <w:rPr>
          <w:spacing w:val="1"/>
        </w:rPr>
        <w:t xml:space="preserve"> </w:t>
      </w:r>
      <w:r w:rsidRPr="00DD366C">
        <w:t>щодо</w:t>
      </w:r>
      <w:r w:rsidRPr="00DD366C">
        <w:rPr>
          <w:spacing w:val="1"/>
        </w:rPr>
        <w:t xml:space="preserve"> </w:t>
      </w:r>
      <w:r w:rsidRPr="00DD366C">
        <w:t>процесу</w:t>
      </w:r>
      <w:r w:rsidRPr="00DD366C">
        <w:rPr>
          <w:spacing w:val="1"/>
        </w:rPr>
        <w:t xml:space="preserve"> </w:t>
      </w:r>
      <w:r w:rsidRPr="00DD366C">
        <w:t>розробки</w:t>
      </w:r>
      <w:r w:rsidRPr="00DD366C">
        <w:rPr>
          <w:spacing w:val="-67"/>
        </w:rPr>
        <w:t xml:space="preserve"> </w:t>
      </w:r>
      <w:r w:rsidRPr="00DD366C">
        <w:t>стратегії</w:t>
      </w:r>
      <w:r w:rsidRPr="00DD366C">
        <w:rPr>
          <w:spacing w:val="1"/>
        </w:rPr>
        <w:t xml:space="preserve"> </w:t>
      </w:r>
      <w:r w:rsidRPr="00DD366C">
        <w:lastRenderedPageBreak/>
        <w:t>цифрового</w:t>
      </w:r>
      <w:r w:rsidRPr="00DD366C">
        <w:rPr>
          <w:spacing w:val="1"/>
        </w:rPr>
        <w:t xml:space="preserve"> </w:t>
      </w:r>
      <w:r w:rsidRPr="00DD366C">
        <w:t>маркетингу</w:t>
      </w:r>
      <w:r w:rsidRPr="00DD366C">
        <w:rPr>
          <w:spacing w:val="1"/>
        </w:rPr>
        <w:t xml:space="preserve"> </w:t>
      </w:r>
      <w:r w:rsidRPr="00DD366C">
        <w:t>та</w:t>
      </w:r>
      <w:r w:rsidRPr="00DD366C">
        <w:rPr>
          <w:spacing w:val="1"/>
        </w:rPr>
        <w:t xml:space="preserve"> </w:t>
      </w:r>
      <w:r w:rsidRPr="00DD366C">
        <w:t>які</w:t>
      </w:r>
      <w:r w:rsidRPr="00DD366C">
        <w:rPr>
          <w:spacing w:val="1"/>
        </w:rPr>
        <w:t xml:space="preserve"> </w:t>
      </w:r>
      <w:r w:rsidRPr="00DD366C">
        <w:t>ланки</w:t>
      </w:r>
      <w:r w:rsidRPr="00DD366C">
        <w:rPr>
          <w:spacing w:val="1"/>
        </w:rPr>
        <w:t xml:space="preserve"> </w:t>
      </w:r>
      <w:r w:rsidRPr="00DD366C">
        <w:t>включені</w:t>
      </w:r>
      <w:r w:rsidRPr="00DD366C">
        <w:rPr>
          <w:spacing w:val="1"/>
        </w:rPr>
        <w:t xml:space="preserve"> </w:t>
      </w:r>
      <w:r w:rsidRPr="00DD366C">
        <w:t>до</w:t>
      </w:r>
      <w:r w:rsidRPr="00DD366C">
        <w:rPr>
          <w:spacing w:val="1"/>
        </w:rPr>
        <w:t xml:space="preserve"> </w:t>
      </w:r>
      <w:r w:rsidRPr="00DD366C">
        <w:t>цього</w:t>
      </w:r>
      <w:r w:rsidRPr="00DD366C">
        <w:rPr>
          <w:spacing w:val="1"/>
        </w:rPr>
        <w:t xml:space="preserve"> </w:t>
      </w:r>
      <w:r w:rsidRPr="00DD366C">
        <w:t>процесу</w:t>
      </w:r>
      <w:r w:rsidR="00DB3F88" w:rsidRPr="00DD366C">
        <w:t xml:space="preserve"> </w:t>
      </w:r>
      <w:r w:rsidRPr="00DD366C">
        <w:t>(</w:t>
      </w:r>
      <w:r w:rsidR="00DB3F88" w:rsidRPr="00DD366C">
        <w:t>див.</w:t>
      </w:r>
      <w:r w:rsidR="007B14D0" w:rsidRPr="00DD366C">
        <w:br/>
      </w:r>
      <w:r w:rsidR="00DB3F88" w:rsidRPr="00DD366C">
        <w:t xml:space="preserve"> </w:t>
      </w:r>
      <w:r w:rsidRPr="00DD366C">
        <w:t>рис</w:t>
      </w:r>
      <w:r w:rsidR="00DB3F88" w:rsidRPr="00DD366C">
        <w:t xml:space="preserve">унок </w:t>
      </w:r>
      <w:r w:rsidRPr="00DD366C">
        <w:t>1.</w:t>
      </w:r>
      <w:r w:rsidR="00BD2FBD" w:rsidRPr="00DD366C">
        <w:t>5</w:t>
      </w:r>
      <w:r w:rsidRPr="00DD366C">
        <w:t>)</w:t>
      </w:r>
      <w:r w:rsidR="00BD2FBD" w:rsidRPr="00DD366C">
        <w:t xml:space="preserve"> [24].</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rPr>
          <w:noProof/>
          <w:lang w:val="ru-RU" w:eastAsia="ru-RU"/>
        </w:rPr>
        <w:drawing>
          <wp:anchor distT="0" distB="0" distL="0" distR="0" simplePos="0" relativeHeight="251652096" behindDoc="0" locked="0" layoutInCell="1" allowOverlap="1">
            <wp:simplePos x="0" y="0"/>
            <wp:positionH relativeFrom="page">
              <wp:posOffset>957580</wp:posOffset>
            </wp:positionH>
            <wp:positionV relativeFrom="paragraph">
              <wp:posOffset>161925</wp:posOffset>
            </wp:positionV>
            <wp:extent cx="5727700" cy="2870200"/>
            <wp:effectExtent l="19050" t="0" r="6350" b="0"/>
            <wp:wrapTopAndBottom/>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5727700" cy="2870200"/>
                    </a:xfrm>
                    <a:prstGeom prst="rect">
                      <a:avLst/>
                    </a:prstGeom>
                  </pic:spPr>
                </pic:pic>
              </a:graphicData>
            </a:graphic>
          </wp:anchor>
        </w:drawing>
      </w:r>
      <w:r w:rsidRPr="00DD366C">
        <w:t>Рис</w:t>
      </w:r>
      <w:r w:rsidR="00DB3F88" w:rsidRPr="00DD366C">
        <w:t>.</w:t>
      </w:r>
      <w:r w:rsidRPr="00DD366C">
        <w:t>1.</w:t>
      </w:r>
      <w:r w:rsidR="00BD2FBD" w:rsidRPr="00DD366C">
        <w:t>5</w:t>
      </w:r>
      <w:r w:rsidR="00DB3F88" w:rsidRPr="00DD366C">
        <w:t>.</w:t>
      </w:r>
      <w:r w:rsidRPr="00DD366C">
        <w:rPr>
          <w:spacing w:val="-5"/>
        </w:rPr>
        <w:t xml:space="preserve"> </w:t>
      </w:r>
      <w:r w:rsidRPr="00DD366C">
        <w:t>Процес</w:t>
      </w:r>
      <w:r w:rsidRPr="00DD366C">
        <w:rPr>
          <w:spacing w:val="-4"/>
        </w:rPr>
        <w:t xml:space="preserve"> </w:t>
      </w:r>
      <w:r w:rsidRPr="00DD366C">
        <w:t>розробки</w:t>
      </w:r>
      <w:r w:rsidRPr="00DD366C">
        <w:rPr>
          <w:spacing w:val="-5"/>
        </w:rPr>
        <w:t xml:space="preserve"> </w:t>
      </w:r>
      <w:r w:rsidRPr="00DD366C">
        <w:t>стратегії</w:t>
      </w:r>
      <w:r w:rsidRPr="00DD366C">
        <w:rPr>
          <w:spacing w:val="-4"/>
        </w:rPr>
        <w:t xml:space="preserve"> </w:t>
      </w:r>
      <w:r w:rsidRPr="00DD366C">
        <w:t>цифрового</w:t>
      </w:r>
      <w:r w:rsidRPr="00DD366C">
        <w:rPr>
          <w:spacing w:val="-5"/>
        </w:rPr>
        <w:t xml:space="preserve"> </w:t>
      </w:r>
      <w:r w:rsidRPr="00DD366C">
        <w:t>маркетингу</w:t>
      </w:r>
      <w:r w:rsidRPr="00DD366C">
        <w:rPr>
          <w:spacing w:val="-4"/>
        </w:rPr>
        <w:t xml:space="preserve"> </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З рисунку бачимо, що процес складається з 3 етапів: визначення онлайн</w:t>
      </w:r>
      <w:r w:rsidRPr="00DD366C">
        <w:rPr>
          <w:spacing w:val="1"/>
        </w:rPr>
        <w:t xml:space="preserve"> </w:t>
      </w:r>
      <w:r w:rsidRPr="00DD366C">
        <w:t>можливостей, вибір стратегії та досягнення результатів. Ці етапи в свою</w:t>
      </w:r>
      <w:r w:rsidRPr="00DD366C">
        <w:rPr>
          <w:spacing w:val="1"/>
        </w:rPr>
        <w:t xml:space="preserve"> </w:t>
      </w:r>
      <w:r w:rsidRPr="00DD366C">
        <w:t>чергу</w:t>
      </w:r>
      <w:r w:rsidRPr="00DD366C">
        <w:rPr>
          <w:spacing w:val="-15"/>
        </w:rPr>
        <w:t xml:space="preserve"> </w:t>
      </w:r>
      <w:r w:rsidRPr="00DD366C">
        <w:t>сформовані</w:t>
      </w:r>
      <w:r w:rsidRPr="00DD366C">
        <w:rPr>
          <w:spacing w:val="-15"/>
        </w:rPr>
        <w:t xml:space="preserve"> </w:t>
      </w:r>
      <w:r w:rsidRPr="00DD366C">
        <w:t>через</w:t>
      </w:r>
      <w:r w:rsidRPr="00DD366C">
        <w:rPr>
          <w:spacing w:val="-14"/>
        </w:rPr>
        <w:t xml:space="preserve"> </w:t>
      </w:r>
      <w:r w:rsidRPr="00DD366C">
        <w:t>дерево</w:t>
      </w:r>
      <w:r w:rsidRPr="00DD366C">
        <w:rPr>
          <w:spacing w:val="-15"/>
        </w:rPr>
        <w:t xml:space="preserve"> </w:t>
      </w:r>
      <w:r w:rsidRPr="00DD366C">
        <w:t>цілей</w:t>
      </w:r>
      <w:r w:rsidRPr="00DD366C">
        <w:rPr>
          <w:spacing w:val="-14"/>
        </w:rPr>
        <w:t xml:space="preserve"> </w:t>
      </w:r>
      <w:r w:rsidRPr="00DD366C">
        <w:t>бізнесу.</w:t>
      </w:r>
      <w:r w:rsidRPr="00DD366C">
        <w:rPr>
          <w:spacing w:val="-15"/>
        </w:rPr>
        <w:t xml:space="preserve"> </w:t>
      </w:r>
      <w:r w:rsidRPr="00DD366C">
        <w:t>Цілі</w:t>
      </w:r>
      <w:r w:rsidRPr="00DD366C">
        <w:rPr>
          <w:spacing w:val="-15"/>
        </w:rPr>
        <w:t xml:space="preserve"> </w:t>
      </w:r>
      <w:r w:rsidRPr="00DD366C">
        <w:t>бізнесу</w:t>
      </w:r>
      <w:r w:rsidRPr="00DD366C">
        <w:rPr>
          <w:spacing w:val="-14"/>
        </w:rPr>
        <w:t xml:space="preserve"> </w:t>
      </w:r>
      <w:r w:rsidRPr="00DD366C">
        <w:t>включають</w:t>
      </w:r>
      <w:r w:rsidRPr="00DD366C">
        <w:rPr>
          <w:spacing w:val="-15"/>
        </w:rPr>
        <w:t xml:space="preserve"> </w:t>
      </w:r>
      <w:r w:rsidRPr="00DD366C">
        <w:t>у</w:t>
      </w:r>
      <w:r w:rsidRPr="00DD366C">
        <w:rPr>
          <w:spacing w:val="-14"/>
        </w:rPr>
        <w:t xml:space="preserve"> </w:t>
      </w:r>
      <w:r w:rsidRPr="00DD366C">
        <w:t>себе</w:t>
      </w:r>
      <w:r w:rsidRPr="00DD366C">
        <w:rPr>
          <w:spacing w:val="-67"/>
        </w:rPr>
        <w:t xml:space="preserve"> </w:t>
      </w:r>
      <w:r w:rsidRPr="00DD366C">
        <w:t>аудит</w:t>
      </w:r>
      <w:r w:rsidRPr="00DD366C">
        <w:rPr>
          <w:spacing w:val="1"/>
        </w:rPr>
        <w:t xml:space="preserve"> </w:t>
      </w:r>
      <w:r w:rsidRPr="00DD366C">
        <w:t>попередньої</w:t>
      </w:r>
      <w:r w:rsidRPr="00DD366C">
        <w:rPr>
          <w:spacing w:val="1"/>
        </w:rPr>
        <w:t xml:space="preserve"> </w:t>
      </w:r>
      <w:r w:rsidRPr="00DD366C">
        <w:t>онлайн</w:t>
      </w:r>
      <w:r w:rsidRPr="00DD366C">
        <w:rPr>
          <w:spacing w:val="1"/>
        </w:rPr>
        <w:t xml:space="preserve"> </w:t>
      </w:r>
      <w:r w:rsidRPr="00DD366C">
        <w:t>активності,</w:t>
      </w:r>
      <w:r w:rsidRPr="00DD366C">
        <w:rPr>
          <w:spacing w:val="1"/>
        </w:rPr>
        <w:t xml:space="preserve"> </w:t>
      </w:r>
      <w:r w:rsidRPr="00DD366C">
        <w:t>постановки</w:t>
      </w:r>
      <w:r w:rsidRPr="00DD366C">
        <w:rPr>
          <w:spacing w:val="1"/>
        </w:rPr>
        <w:t xml:space="preserve"> </w:t>
      </w:r>
      <w:r w:rsidRPr="00DD366C">
        <w:t>цілей</w:t>
      </w:r>
      <w:r w:rsidRPr="00DD366C">
        <w:rPr>
          <w:spacing w:val="1"/>
        </w:rPr>
        <w:t xml:space="preserve"> </w:t>
      </w:r>
      <w:r w:rsidRPr="00DD366C">
        <w:t>цифрового</w:t>
      </w:r>
      <w:r w:rsidRPr="00DD366C">
        <w:rPr>
          <w:spacing w:val="1"/>
        </w:rPr>
        <w:t xml:space="preserve"> </w:t>
      </w:r>
      <w:r w:rsidRPr="00DD366C">
        <w:t>маркетингу</w:t>
      </w:r>
      <w:r w:rsidRPr="00DD366C">
        <w:rPr>
          <w:spacing w:val="1"/>
        </w:rPr>
        <w:t xml:space="preserve"> </w:t>
      </w:r>
      <w:r w:rsidRPr="00DD366C">
        <w:t>та</w:t>
      </w:r>
      <w:r w:rsidRPr="00DD366C">
        <w:rPr>
          <w:spacing w:val="1"/>
        </w:rPr>
        <w:t xml:space="preserve"> </w:t>
      </w:r>
      <w:r w:rsidRPr="00DD366C">
        <w:t>аналіз</w:t>
      </w:r>
      <w:r w:rsidRPr="00DD366C">
        <w:rPr>
          <w:spacing w:val="1"/>
        </w:rPr>
        <w:t xml:space="preserve"> </w:t>
      </w:r>
      <w:r w:rsidRPr="00DD366C">
        <w:t>цифрової</w:t>
      </w:r>
      <w:r w:rsidRPr="00DD366C">
        <w:rPr>
          <w:spacing w:val="1"/>
        </w:rPr>
        <w:t xml:space="preserve"> </w:t>
      </w:r>
      <w:r w:rsidRPr="00DD366C">
        <w:t>ринкової</w:t>
      </w:r>
      <w:r w:rsidRPr="00DD366C">
        <w:rPr>
          <w:spacing w:val="1"/>
        </w:rPr>
        <w:t xml:space="preserve"> </w:t>
      </w:r>
      <w:r w:rsidRPr="00DD366C">
        <w:t>ситуації.</w:t>
      </w:r>
      <w:r w:rsidRPr="00DD366C">
        <w:rPr>
          <w:spacing w:val="1"/>
        </w:rPr>
        <w:t xml:space="preserve"> </w:t>
      </w:r>
      <w:r w:rsidRPr="00DD366C">
        <w:t>Наступним</w:t>
      </w:r>
      <w:r w:rsidRPr="00DD366C">
        <w:rPr>
          <w:spacing w:val="1"/>
        </w:rPr>
        <w:t xml:space="preserve"> </w:t>
      </w:r>
      <w:r w:rsidRPr="00DD366C">
        <w:t>кроком</w:t>
      </w:r>
      <w:r w:rsidRPr="00DD366C">
        <w:rPr>
          <w:spacing w:val="1"/>
        </w:rPr>
        <w:t xml:space="preserve"> </w:t>
      </w:r>
      <w:r w:rsidRPr="00DD366C">
        <w:t>є</w:t>
      </w:r>
      <w:r w:rsidRPr="00DD366C">
        <w:rPr>
          <w:spacing w:val="-67"/>
        </w:rPr>
        <w:t xml:space="preserve"> </w:t>
      </w:r>
      <w:r w:rsidRPr="00DD366C">
        <w:t>визначення</w:t>
      </w:r>
      <w:r w:rsidRPr="00DD366C">
        <w:rPr>
          <w:spacing w:val="1"/>
        </w:rPr>
        <w:t xml:space="preserve"> </w:t>
      </w:r>
      <w:r w:rsidRPr="00DD366C">
        <w:t>ціннісної</w:t>
      </w:r>
      <w:r w:rsidRPr="00DD366C">
        <w:rPr>
          <w:spacing w:val="1"/>
        </w:rPr>
        <w:t xml:space="preserve"> </w:t>
      </w:r>
      <w:r w:rsidRPr="00DD366C">
        <w:t>пропозиції,</w:t>
      </w:r>
      <w:r w:rsidRPr="00DD366C">
        <w:rPr>
          <w:spacing w:val="1"/>
        </w:rPr>
        <w:t xml:space="preserve"> </w:t>
      </w:r>
      <w:r w:rsidRPr="00DD366C">
        <w:t>розробка</w:t>
      </w:r>
      <w:r w:rsidRPr="00DD366C">
        <w:rPr>
          <w:spacing w:val="1"/>
        </w:rPr>
        <w:t xml:space="preserve"> </w:t>
      </w:r>
      <w:r w:rsidRPr="00DD366C">
        <w:t>маркетингової</w:t>
      </w:r>
      <w:r w:rsidRPr="00DD366C">
        <w:rPr>
          <w:spacing w:val="1"/>
        </w:rPr>
        <w:t xml:space="preserve"> </w:t>
      </w:r>
      <w:r w:rsidRPr="00DD366C">
        <w:t>цифрової</w:t>
      </w:r>
      <w:r w:rsidRPr="00DD366C">
        <w:rPr>
          <w:spacing w:val="1"/>
        </w:rPr>
        <w:t xml:space="preserve"> </w:t>
      </w:r>
      <w:r w:rsidRPr="00DD366C">
        <w:t>стратегії, розробка цифрової комунікації. Далі робиться розробка онлайн</w:t>
      </w:r>
      <w:r w:rsidRPr="00DD366C">
        <w:rPr>
          <w:spacing w:val="1"/>
        </w:rPr>
        <w:t xml:space="preserve"> </w:t>
      </w:r>
      <w:r w:rsidRPr="00DD366C">
        <w:t>присутності</w:t>
      </w:r>
      <w:r w:rsidRPr="00DD366C">
        <w:rPr>
          <w:spacing w:val="-13"/>
        </w:rPr>
        <w:t xml:space="preserve"> </w:t>
      </w:r>
      <w:r w:rsidRPr="00DD366C">
        <w:t>споживача,</w:t>
      </w:r>
      <w:r w:rsidRPr="00DD366C">
        <w:rPr>
          <w:spacing w:val="-13"/>
        </w:rPr>
        <w:t xml:space="preserve"> </w:t>
      </w:r>
      <w:r w:rsidRPr="00DD366C">
        <w:t>впровадження</w:t>
      </w:r>
      <w:r w:rsidRPr="00DD366C">
        <w:rPr>
          <w:spacing w:val="-13"/>
        </w:rPr>
        <w:t xml:space="preserve"> </w:t>
      </w:r>
      <w:r w:rsidRPr="00DD366C">
        <w:t>цифрового</w:t>
      </w:r>
      <w:r w:rsidRPr="00DD366C">
        <w:rPr>
          <w:spacing w:val="-13"/>
        </w:rPr>
        <w:t xml:space="preserve"> </w:t>
      </w:r>
      <w:r w:rsidRPr="00DD366C">
        <w:t>маркетингового</w:t>
      </w:r>
      <w:r w:rsidRPr="00DD366C">
        <w:rPr>
          <w:spacing w:val="-12"/>
        </w:rPr>
        <w:t xml:space="preserve"> </w:t>
      </w:r>
      <w:r w:rsidRPr="00DD366C">
        <w:t>плану</w:t>
      </w:r>
      <w:r w:rsidRPr="00DD366C">
        <w:rPr>
          <w:spacing w:val="-13"/>
        </w:rPr>
        <w:t xml:space="preserve"> </w:t>
      </w:r>
      <w:r w:rsidRPr="00DD366C">
        <w:t>та</w:t>
      </w:r>
      <w:r w:rsidRPr="00DD366C">
        <w:rPr>
          <w:spacing w:val="-68"/>
        </w:rPr>
        <w:t xml:space="preserve"> </w:t>
      </w:r>
      <w:r w:rsidRPr="00DD366C">
        <w:t>реалізація</w:t>
      </w:r>
      <w:r w:rsidRPr="00DD366C">
        <w:rPr>
          <w:spacing w:val="1"/>
        </w:rPr>
        <w:t xml:space="preserve"> </w:t>
      </w:r>
      <w:r w:rsidRPr="00DD366C">
        <w:t>цифрової</w:t>
      </w:r>
      <w:r w:rsidRPr="00DD366C">
        <w:rPr>
          <w:spacing w:val="1"/>
        </w:rPr>
        <w:t xml:space="preserve"> </w:t>
      </w:r>
      <w:r w:rsidRPr="00DD366C">
        <w:t>комунікації.</w:t>
      </w:r>
      <w:r w:rsidRPr="00DD366C">
        <w:rPr>
          <w:spacing w:val="1"/>
        </w:rPr>
        <w:t xml:space="preserve"> </w:t>
      </w:r>
      <w:r w:rsidRPr="00DD366C">
        <w:t>Останнім</w:t>
      </w:r>
      <w:r w:rsidRPr="00DD366C">
        <w:rPr>
          <w:spacing w:val="1"/>
        </w:rPr>
        <w:t xml:space="preserve"> </w:t>
      </w:r>
      <w:r w:rsidRPr="00DD366C">
        <w:t>пунктом</w:t>
      </w:r>
      <w:r w:rsidRPr="00DD366C">
        <w:rPr>
          <w:spacing w:val="1"/>
        </w:rPr>
        <w:t xml:space="preserve"> </w:t>
      </w:r>
      <w:r w:rsidRPr="00DD366C">
        <w:t>буде</w:t>
      </w:r>
      <w:r w:rsidRPr="00DD366C">
        <w:rPr>
          <w:spacing w:val="1"/>
        </w:rPr>
        <w:t xml:space="preserve"> </w:t>
      </w:r>
      <w:r w:rsidRPr="00DD366C">
        <w:t>вимірювання</w:t>
      </w:r>
      <w:r w:rsidRPr="00DD366C">
        <w:rPr>
          <w:spacing w:val="1"/>
        </w:rPr>
        <w:t xml:space="preserve"> </w:t>
      </w:r>
      <w:r w:rsidRPr="00DD366C">
        <w:t>профілю та модифікації програми.</w:t>
      </w:r>
    </w:p>
    <w:p w:rsidR="007E0D45" w:rsidRPr="00DD366C" w:rsidRDefault="007E0D45" w:rsidP="005B594D">
      <w:pPr>
        <w:pStyle w:val="a3"/>
        <w:tabs>
          <w:tab w:val="left" w:pos="1276"/>
        </w:tabs>
        <w:spacing w:line="360" w:lineRule="auto"/>
        <w:ind w:left="0" w:firstLine="709"/>
      </w:pPr>
      <w:r w:rsidRPr="00DD366C">
        <w:t>Наступним пропонуємо розглянути складові маркетингових цифрових</w:t>
      </w:r>
      <w:r w:rsidRPr="00DD366C">
        <w:rPr>
          <w:spacing w:val="1"/>
        </w:rPr>
        <w:t xml:space="preserve"> </w:t>
      </w:r>
      <w:r w:rsidRPr="00DD366C">
        <w:t>каналів,</w:t>
      </w:r>
      <w:r w:rsidRPr="00DD366C">
        <w:rPr>
          <w:spacing w:val="58"/>
        </w:rPr>
        <w:t xml:space="preserve"> </w:t>
      </w:r>
      <w:r w:rsidRPr="00DD366C">
        <w:t>на</w:t>
      </w:r>
      <w:r w:rsidRPr="00DD366C">
        <w:rPr>
          <w:spacing w:val="60"/>
        </w:rPr>
        <w:t xml:space="preserve"> </w:t>
      </w:r>
      <w:r w:rsidRPr="00DD366C">
        <w:t>які</w:t>
      </w:r>
      <w:r w:rsidRPr="00DD366C">
        <w:rPr>
          <w:spacing w:val="58"/>
        </w:rPr>
        <w:t xml:space="preserve"> </w:t>
      </w:r>
      <w:r w:rsidRPr="00DD366C">
        <w:t>слід</w:t>
      </w:r>
      <w:r w:rsidRPr="00DD366C">
        <w:rPr>
          <w:spacing w:val="60"/>
        </w:rPr>
        <w:t xml:space="preserve"> </w:t>
      </w:r>
      <w:r w:rsidRPr="00DD366C">
        <w:t>спиратися</w:t>
      </w:r>
      <w:r w:rsidRPr="00DD366C">
        <w:rPr>
          <w:spacing w:val="60"/>
        </w:rPr>
        <w:t xml:space="preserve"> </w:t>
      </w:r>
      <w:r w:rsidRPr="00DD366C">
        <w:t>при</w:t>
      </w:r>
      <w:r w:rsidRPr="00DD366C">
        <w:rPr>
          <w:spacing w:val="59"/>
        </w:rPr>
        <w:t xml:space="preserve"> </w:t>
      </w:r>
      <w:r w:rsidRPr="00DD366C">
        <w:t>формуванні</w:t>
      </w:r>
      <w:r w:rsidRPr="00DD366C">
        <w:rPr>
          <w:spacing w:val="59"/>
        </w:rPr>
        <w:t xml:space="preserve"> </w:t>
      </w:r>
      <w:r w:rsidRPr="00DD366C">
        <w:t>маркетингової</w:t>
      </w:r>
      <w:r w:rsidRPr="00DD366C">
        <w:rPr>
          <w:spacing w:val="58"/>
        </w:rPr>
        <w:t xml:space="preserve"> </w:t>
      </w:r>
      <w:r w:rsidRPr="00DD366C">
        <w:t>цифрової</w:t>
      </w:r>
      <w:r w:rsidR="00114084" w:rsidRPr="00DD366C">
        <w:t xml:space="preserve"> </w:t>
      </w:r>
      <w:r w:rsidRPr="00DD366C">
        <w:t>стратегії</w:t>
      </w:r>
      <w:r w:rsidRPr="00DD366C">
        <w:rPr>
          <w:spacing w:val="-4"/>
        </w:rPr>
        <w:t xml:space="preserve"> </w:t>
      </w:r>
      <w:r w:rsidRPr="00DD366C">
        <w:t>для</w:t>
      </w:r>
      <w:r w:rsidRPr="00DD366C">
        <w:rPr>
          <w:spacing w:val="-3"/>
        </w:rPr>
        <w:t xml:space="preserve"> </w:t>
      </w:r>
      <w:r w:rsidR="00FC4CD1" w:rsidRPr="00DD366C">
        <w:t>організації</w:t>
      </w:r>
      <w:r w:rsidRPr="00DD366C">
        <w:rPr>
          <w:spacing w:val="-3"/>
        </w:rPr>
        <w:t xml:space="preserve"> </w:t>
      </w:r>
      <w:r w:rsidRPr="00DD366C">
        <w:t>(рис.</w:t>
      </w:r>
      <w:r w:rsidRPr="00DD366C">
        <w:rPr>
          <w:spacing w:val="-4"/>
        </w:rPr>
        <w:t xml:space="preserve"> </w:t>
      </w:r>
      <w:r w:rsidRPr="00DD366C">
        <w:t>1.</w:t>
      </w:r>
      <w:r w:rsidR="00BD2FBD" w:rsidRPr="00DD366C">
        <w:t>6</w:t>
      </w:r>
      <w:r w:rsidRPr="00DD366C">
        <w:t>.)</w:t>
      </w:r>
      <w:r w:rsidR="00114084" w:rsidRPr="00DD366C">
        <w:t xml:space="preserve"> [54]</w:t>
      </w:r>
      <w:r w:rsidRPr="00DD366C">
        <w:t>.</w:t>
      </w:r>
    </w:p>
    <w:p w:rsidR="00BD2FBD" w:rsidRPr="00DD366C" w:rsidRDefault="00BD2FBD" w:rsidP="00BD2FBD">
      <w:pPr>
        <w:pStyle w:val="a3"/>
        <w:tabs>
          <w:tab w:val="left" w:pos="1276"/>
        </w:tabs>
        <w:spacing w:line="360" w:lineRule="auto"/>
        <w:ind w:left="0" w:firstLine="709"/>
      </w:pPr>
      <w:r w:rsidRPr="00DD366C">
        <w:t>До інструментів цифрового маркетингу належать усі способи, засоби</w:t>
      </w:r>
      <w:r w:rsidRPr="00DD366C">
        <w:rPr>
          <w:spacing w:val="-67"/>
        </w:rPr>
        <w:t xml:space="preserve"> </w:t>
      </w:r>
      <w:r w:rsidRPr="00DD366C">
        <w:t>і заходи, що дозволяють оповістити людей, привернути увагу потенційних</w:t>
      </w:r>
      <w:r w:rsidRPr="00DD366C">
        <w:rPr>
          <w:spacing w:val="-67"/>
        </w:rPr>
        <w:t xml:space="preserve"> </w:t>
      </w:r>
      <w:r w:rsidRPr="00DD366C">
        <w:t>клієнтів</w:t>
      </w:r>
      <w:r w:rsidRPr="00DD366C">
        <w:rPr>
          <w:spacing w:val="1"/>
        </w:rPr>
        <w:t xml:space="preserve"> </w:t>
      </w:r>
      <w:r w:rsidRPr="00DD366C">
        <w:t>до</w:t>
      </w:r>
      <w:r w:rsidRPr="00DD366C">
        <w:rPr>
          <w:spacing w:val="1"/>
        </w:rPr>
        <w:t xml:space="preserve"> </w:t>
      </w:r>
      <w:r w:rsidRPr="00DD366C">
        <w:t>організації,</w:t>
      </w:r>
      <w:r w:rsidRPr="00DD366C">
        <w:rPr>
          <w:spacing w:val="1"/>
        </w:rPr>
        <w:t xml:space="preserve"> </w:t>
      </w:r>
      <w:r w:rsidRPr="00DD366C">
        <w:t>бренду,</w:t>
      </w:r>
      <w:r w:rsidRPr="00DD366C">
        <w:rPr>
          <w:spacing w:val="1"/>
        </w:rPr>
        <w:t xml:space="preserve"> </w:t>
      </w:r>
      <w:r w:rsidRPr="00DD366C">
        <w:t>послуги</w:t>
      </w:r>
      <w:r w:rsidRPr="00DD366C">
        <w:rPr>
          <w:spacing w:val="1"/>
        </w:rPr>
        <w:t xml:space="preserve"> </w:t>
      </w:r>
      <w:r w:rsidRPr="00DD366C">
        <w:t>або</w:t>
      </w:r>
      <w:r w:rsidRPr="00DD366C">
        <w:rPr>
          <w:spacing w:val="1"/>
        </w:rPr>
        <w:t xml:space="preserve"> </w:t>
      </w:r>
      <w:r w:rsidRPr="00DD366C">
        <w:t>продукту [7].</w:t>
      </w:r>
    </w:p>
    <w:p w:rsidR="007E0D45" w:rsidRPr="00DD366C" w:rsidRDefault="007E0D45" w:rsidP="005B594D">
      <w:pPr>
        <w:pStyle w:val="a3"/>
        <w:tabs>
          <w:tab w:val="left" w:pos="1276"/>
        </w:tabs>
        <w:spacing w:line="360" w:lineRule="auto"/>
        <w:ind w:left="0" w:firstLine="709"/>
      </w:pPr>
      <w:r w:rsidRPr="00DD366C">
        <w:rPr>
          <w:noProof/>
          <w:lang w:val="ru-RU" w:eastAsia="ru-RU"/>
        </w:rPr>
        <w:lastRenderedPageBreak/>
        <w:drawing>
          <wp:anchor distT="0" distB="0" distL="0" distR="0" simplePos="0" relativeHeight="251653120" behindDoc="0" locked="0" layoutInCell="1" allowOverlap="1">
            <wp:simplePos x="0" y="0"/>
            <wp:positionH relativeFrom="page">
              <wp:posOffset>1628612</wp:posOffset>
            </wp:positionH>
            <wp:positionV relativeFrom="paragraph">
              <wp:posOffset>214023</wp:posOffset>
            </wp:positionV>
            <wp:extent cx="4628721" cy="3034665"/>
            <wp:effectExtent l="19050" t="0" r="429" b="0"/>
            <wp:wrapTopAndBottom/>
            <wp:docPr id="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4628721" cy="3034665"/>
                    </a:xfrm>
                    <a:prstGeom prst="rect">
                      <a:avLst/>
                    </a:prstGeom>
                  </pic:spPr>
                </pic:pic>
              </a:graphicData>
            </a:graphic>
          </wp:anchor>
        </w:drawing>
      </w:r>
    </w:p>
    <w:p w:rsidR="007E0D45" w:rsidRPr="00DD366C" w:rsidRDefault="007E0D45" w:rsidP="005B594D">
      <w:pPr>
        <w:pStyle w:val="a3"/>
        <w:tabs>
          <w:tab w:val="left" w:pos="1276"/>
        </w:tabs>
        <w:spacing w:line="360" w:lineRule="auto"/>
        <w:ind w:left="0" w:firstLine="709"/>
        <w:jc w:val="center"/>
      </w:pPr>
      <w:r w:rsidRPr="00DD366C">
        <w:t>Рис</w:t>
      </w:r>
      <w:r w:rsidR="00114084" w:rsidRPr="00DD366C">
        <w:t>.</w:t>
      </w:r>
      <w:r w:rsidRPr="00DD366C">
        <w:t xml:space="preserve"> 1.</w:t>
      </w:r>
      <w:r w:rsidR="00BD2FBD" w:rsidRPr="00DD366C">
        <w:t>6</w:t>
      </w:r>
      <w:r w:rsidR="00114084" w:rsidRPr="00DD366C">
        <w:t>.</w:t>
      </w:r>
      <w:r w:rsidRPr="00DD366C">
        <w:t xml:space="preserve"> Вісім ключових маркетингових заходів, якими слід</w:t>
      </w:r>
      <w:r w:rsidRPr="00DD366C">
        <w:rPr>
          <w:spacing w:val="-67"/>
        </w:rPr>
        <w:t xml:space="preserve"> </w:t>
      </w:r>
      <w:r w:rsidRPr="00DD366C">
        <w:t>керувати в організації</w:t>
      </w:r>
      <w:r w:rsidRPr="00DD366C">
        <w:rPr>
          <w:spacing w:val="-2"/>
        </w:rPr>
        <w:t xml:space="preserve"> </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Основними</w:t>
      </w:r>
      <w:r w:rsidRPr="00DD366C">
        <w:rPr>
          <w:spacing w:val="-7"/>
        </w:rPr>
        <w:t xml:space="preserve"> </w:t>
      </w:r>
      <w:r w:rsidRPr="00DD366C">
        <w:t>інструментами</w:t>
      </w:r>
      <w:r w:rsidRPr="00DD366C">
        <w:rPr>
          <w:spacing w:val="-7"/>
        </w:rPr>
        <w:t xml:space="preserve"> </w:t>
      </w:r>
      <w:r w:rsidRPr="00DD366C">
        <w:t>digital-маркетингу</w:t>
      </w:r>
      <w:r w:rsidRPr="00DD366C">
        <w:rPr>
          <w:spacing w:val="-6"/>
        </w:rPr>
        <w:t xml:space="preserve"> </w:t>
      </w:r>
      <w:r w:rsidRPr="00DD366C">
        <w:t>є</w:t>
      </w:r>
      <w:r w:rsidRPr="00DD366C">
        <w:rPr>
          <w:spacing w:val="-7"/>
        </w:rPr>
        <w:t xml:space="preserve"> </w:t>
      </w:r>
      <w:r w:rsidRPr="00DD366C">
        <w:t>наступні</w:t>
      </w:r>
      <w:r w:rsidR="00114084" w:rsidRPr="00DD366C">
        <w:t xml:space="preserve"> (див. рис. 1.</w:t>
      </w:r>
      <w:r w:rsidR="00BD2FBD" w:rsidRPr="00DD366C">
        <w:t>7</w:t>
      </w:r>
      <w:r w:rsidR="00114084" w:rsidRPr="00DD366C">
        <w:t xml:space="preserve">) </w:t>
      </w:r>
      <w:r w:rsidR="00114084" w:rsidRPr="00DD366C">
        <w:sym w:font="Symbol" w:char="F05B"/>
      </w:r>
      <w:r w:rsidR="00BD2FBD" w:rsidRPr="00DD366C">
        <w:t>4</w:t>
      </w:r>
      <w:r w:rsidR="00114084" w:rsidRPr="00DD366C">
        <w:t>4</w:t>
      </w:r>
      <w:r w:rsidR="00114084" w:rsidRPr="00DD366C">
        <w:sym w:font="Symbol" w:char="F05D"/>
      </w:r>
      <w:r w:rsidR="004168A4" w:rsidRPr="00DD366C">
        <w:t>.</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rPr>
          <w:noProof/>
          <w:lang w:val="ru-RU" w:eastAsia="ru-RU"/>
        </w:rPr>
        <w:drawing>
          <wp:inline distT="0" distB="0" distL="0" distR="0">
            <wp:extent cx="5605159" cy="3420237"/>
            <wp:effectExtent l="0" t="0" r="0" b="0"/>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5605159" cy="3420237"/>
                    </a:xfrm>
                    <a:prstGeom prst="rect">
                      <a:avLst/>
                    </a:prstGeom>
                  </pic:spPr>
                </pic:pic>
              </a:graphicData>
            </a:graphic>
          </wp:inline>
        </w:drawing>
      </w:r>
    </w:p>
    <w:p w:rsidR="007E0D45" w:rsidRPr="00DD366C" w:rsidRDefault="007E0D45" w:rsidP="005B594D">
      <w:pPr>
        <w:pStyle w:val="a3"/>
        <w:tabs>
          <w:tab w:val="left" w:pos="1276"/>
        </w:tabs>
        <w:spacing w:line="360" w:lineRule="auto"/>
        <w:ind w:left="0" w:firstLine="709"/>
        <w:jc w:val="center"/>
      </w:pPr>
      <w:r w:rsidRPr="00DD366C">
        <w:t>Рис</w:t>
      </w:r>
      <w:r w:rsidR="00114084" w:rsidRPr="00DD366C">
        <w:t>.</w:t>
      </w:r>
      <w:r w:rsidRPr="00DD366C">
        <w:rPr>
          <w:spacing w:val="-5"/>
        </w:rPr>
        <w:t xml:space="preserve"> </w:t>
      </w:r>
      <w:r w:rsidRPr="00DD366C">
        <w:t>1.</w:t>
      </w:r>
      <w:r w:rsidR="00BD2FBD" w:rsidRPr="00DD366C">
        <w:t>7</w:t>
      </w:r>
      <w:r w:rsidR="00114084" w:rsidRPr="00DD366C">
        <w:t>.</w:t>
      </w:r>
      <w:r w:rsidRPr="00DD366C">
        <w:rPr>
          <w:spacing w:val="-4"/>
        </w:rPr>
        <w:t xml:space="preserve"> </w:t>
      </w:r>
      <w:r w:rsidRPr="00DD366C">
        <w:t>Інструменти</w:t>
      </w:r>
      <w:r w:rsidRPr="00DD366C">
        <w:rPr>
          <w:spacing w:val="-5"/>
        </w:rPr>
        <w:t xml:space="preserve"> </w:t>
      </w:r>
      <w:r w:rsidRPr="00DD366C">
        <w:t>digital-маркетинга</w:t>
      </w:r>
    </w:p>
    <w:p w:rsidR="007E0D45" w:rsidRPr="00DD366C" w:rsidRDefault="007E0D45" w:rsidP="005B594D">
      <w:pPr>
        <w:pStyle w:val="a3"/>
        <w:tabs>
          <w:tab w:val="left" w:pos="1276"/>
        </w:tabs>
        <w:spacing w:line="360" w:lineRule="auto"/>
        <w:ind w:left="0" w:firstLine="709"/>
      </w:pPr>
    </w:p>
    <w:p w:rsidR="007B14D0" w:rsidRPr="00DD366C" w:rsidRDefault="007B14D0" w:rsidP="007B14D0">
      <w:pPr>
        <w:pStyle w:val="a3"/>
        <w:tabs>
          <w:tab w:val="left" w:pos="1276"/>
        </w:tabs>
        <w:spacing w:line="360" w:lineRule="auto"/>
        <w:ind w:left="0" w:firstLine="709"/>
      </w:pPr>
      <w:r w:rsidRPr="00DD366C">
        <w:lastRenderedPageBreak/>
        <w:t>Найчастіше</w:t>
      </w:r>
      <w:r w:rsidRPr="00DD366C">
        <w:rPr>
          <w:spacing w:val="-67"/>
        </w:rPr>
        <w:t xml:space="preserve"> </w:t>
      </w:r>
      <w:r w:rsidRPr="00DD366C">
        <w:t>одночасно задіюється кілька інструментів, що дозволяє охопити максимум</w:t>
      </w:r>
      <w:r w:rsidRPr="00DD366C">
        <w:rPr>
          <w:spacing w:val="-67"/>
        </w:rPr>
        <w:t xml:space="preserve"> </w:t>
      </w:r>
      <w:r w:rsidRPr="00DD366C">
        <w:t>цільової</w:t>
      </w:r>
      <w:r w:rsidRPr="00DD366C">
        <w:rPr>
          <w:spacing w:val="1"/>
        </w:rPr>
        <w:t xml:space="preserve"> </w:t>
      </w:r>
      <w:r w:rsidRPr="00DD366C">
        <w:t>аудиторії</w:t>
      </w:r>
      <w:r w:rsidRPr="00DD366C">
        <w:rPr>
          <w:spacing w:val="1"/>
        </w:rPr>
        <w:t xml:space="preserve"> </w:t>
      </w:r>
      <w:r w:rsidRPr="00DD366C">
        <w:t>і</w:t>
      </w:r>
      <w:r w:rsidRPr="00DD366C">
        <w:rPr>
          <w:spacing w:val="1"/>
        </w:rPr>
        <w:t xml:space="preserve"> </w:t>
      </w:r>
      <w:r w:rsidRPr="00DD366C">
        <w:t>досягти</w:t>
      </w:r>
      <w:r w:rsidRPr="00DD366C">
        <w:rPr>
          <w:spacing w:val="1"/>
        </w:rPr>
        <w:t xml:space="preserve"> </w:t>
      </w:r>
      <w:r w:rsidRPr="00DD366C">
        <w:t>високої</w:t>
      </w:r>
      <w:r w:rsidRPr="00DD366C">
        <w:rPr>
          <w:spacing w:val="1"/>
        </w:rPr>
        <w:t xml:space="preserve"> </w:t>
      </w:r>
      <w:r w:rsidRPr="00DD366C">
        <w:t>ефективності</w:t>
      </w:r>
      <w:r w:rsidRPr="00DD366C">
        <w:rPr>
          <w:spacing w:val="1"/>
        </w:rPr>
        <w:t xml:space="preserve"> </w:t>
      </w:r>
      <w:r w:rsidRPr="00DD366C">
        <w:t>просування.</w:t>
      </w:r>
      <w:r w:rsidRPr="00DD366C">
        <w:rPr>
          <w:spacing w:val="1"/>
        </w:rPr>
        <w:t xml:space="preserve"> </w:t>
      </w:r>
      <w:r w:rsidRPr="00DD366C">
        <w:t>Перелік</w:t>
      </w:r>
      <w:r w:rsidRPr="00DD366C">
        <w:rPr>
          <w:spacing w:val="1"/>
        </w:rPr>
        <w:t xml:space="preserve"> </w:t>
      </w:r>
      <w:r w:rsidRPr="00DD366C">
        <w:t>використовуваних</w:t>
      </w:r>
      <w:r w:rsidRPr="00DD366C">
        <w:rPr>
          <w:spacing w:val="-13"/>
        </w:rPr>
        <w:t xml:space="preserve"> </w:t>
      </w:r>
      <w:r w:rsidRPr="00DD366C">
        <w:t>інструментів</w:t>
      </w:r>
      <w:r w:rsidRPr="00DD366C">
        <w:rPr>
          <w:spacing w:val="-13"/>
        </w:rPr>
        <w:t xml:space="preserve"> </w:t>
      </w:r>
      <w:r w:rsidRPr="00DD366C">
        <w:t>залежить</w:t>
      </w:r>
      <w:r w:rsidRPr="00DD366C">
        <w:rPr>
          <w:spacing w:val="-13"/>
        </w:rPr>
        <w:t xml:space="preserve"> </w:t>
      </w:r>
      <w:r w:rsidRPr="00DD366C">
        <w:t>від</w:t>
      </w:r>
      <w:r w:rsidRPr="00DD366C">
        <w:rPr>
          <w:spacing w:val="-12"/>
        </w:rPr>
        <w:t xml:space="preserve"> </w:t>
      </w:r>
      <w:r w:rsidRPr="00DD366C">
        <w:t>цілей</w:t>
      </w:r>
      <w:r w:rsidRPr="00DD366C">
        <w:rPr>
          <w:spacing w:val="-13"/>
        </w:rPr>
        <w:t xml:space="preserve"> </w:t>
      </w:r>
      <w:r w:rsidRPr="00DD366C">
        <w:t>маркетингової</w:t>
      </w:r>
      <w:r w:rsidRPr="00DD366C">
        <w:rPr>
          <w:spacing w:val="-14"/>
        </w:rPr>
        <w:t xml:space="preserve"> </w:t>
      </w:r>
      <w:r w:rsidRPr="00DD366C">
        <w:t>організації,</w:t>
      </w:r>
      <w:r w:rsidRPr="00DD366C">
        <w:rPr>
          <w:spacing w:val="-67"/>
        </w:rPr>
        <w:t xml:space="preserve"> </w:t>
      </w:r>
      <w:r w:rsidRPr="00DD366C">
        <w:t>стадії</w:t>
      </w:r>
      <w:r w:rsidRPr="00DD366C">
        <w:rPr>
          <w:spacing w:val="-16"/>
        </w:rPr>
        <w:t xml:space="preserve"> </w:t>
      </w:r>
      <w:r w:rsidRPr="00DD366C">
        <w:t>її</w:t>
      </w:r>
      <w:r w:rsidRPr="00DD366C">
        <w:rPr>
          <w:spacing w:val="-16"/>
        </w:rPr>
        <w:t xml:space="preserve"> </w:t>
      </w:r>
      <w:r w:rsidRPr="00DD366C">
        <w:t>проведення,</w:t>
      </w:r>
      <w:r w:rsidRPr="00DD366C">
        <w:rPr>
          <w:spacing w:val="-16"/>
        </w:rPr>
        <w:t xml:space="preserve"> </w:t>
      </w:r>
      <w:r w:rsidRPr="00DD366C">
        <w:t>особливостей</w:t>
      </w:r>
      <w:r w:rsidRPr="00DD366C">
        <w:rPr>
          <w:spacing w:val="-16"/>
        </w:rPr>
        <w:t xml:space="preserve"> </w:t>
      </w:r>
      <w:r w:rsidRPr="00DD366C">
        <w:t>цільової</w:t>
      </w:r>
      <w:r w:rsidRPr="00DD366C">
        <w:rPr>
          <w:spacing w:val="-16"/>
        </w:rPr>
        <w:t xml:space="preserve"> </w:t>
      </w:r>
      <w:r w:rsidRPr="00DD366C">
        <w:t>аудиторії,</w:t>
      </w:r>
      <w:r w:rsidRPr="00DD366C">
        <w:rPr>
          <w:spacing w:val="-15"/>
        </w:rPr>
        <w:t xml:space="preserve"> </w:t>
      </w:r>
      <w:r w:rsidRPr="00DD366C">
        <w:t>що</w:t>
      </w:r>
      <w:r w:rsidRPr="00DD366C">
        <w:rPr>
          <w:spacing w:val="-16"/>
        </w:rPr>
        <w:t xml:space="preserve"> </w:t>
      </w:r>
      <w:r w:rsidRPr="00DD366C">
        <w:t>просувається</w:t>
      </w:r>
      <w:r w:rsidRPr="00DD366C">
        <w:rPr>
          <w:spacing w:val="-16"/>
        </w:rPr>
        <w:t xml:space="preserve"> </w:t>
      </w:r>
      <w:r w:rsidRPr="00DD366C">
        <w:t>і</w:t>
      </w:r>
      <w:r w:rsidRPr="00DD366C">
        <w:rPr>
          <w:spacing w:val="-16"/>
        </w:rPr>
        <w:t xml:space="preserve"> </w:t>
      </w:r>
      <w:r w:rsidRPr="00DD366C">
        <w:t>т.п.</w:t>
      </w:r>
    </w:p>
    <w:p w:rsidR="004168A4" w:rsidRPr="00DD366C" w:rsidRDefault="004168A4" w:rsidP="005B594D">
      <w:pPr>
        <w:pStyle w:val="a3"/>
        <w:tabs>
          <w:tab w:val="left" w:pos="1276"/>
        </w:tabs>
        <w:spacing w:line="360" w:lineRule="auto"/>
        <w:ind w:left="0" w:firstLine="709"/>
        <w:rPr>
          <w:spacing w:val="-4"/>
        </w:rPr>
      </w:pPr>
      <w:r w:rsidRPr="00DD366C">
        <w:rPr>
          <w:spacing w:val="-4"/>
        </w:rPr>
        <w:t>Відповідно до мети роботи дослідимо інструменти digital-маркетинга більш детально.</w:t>
      </w:r>
    </w:p>
    <w:p w:rsidR="004168A4" w:rsidRPr="00DD366C" w:rsidRDefault="004168A4" w:rsidP="005B594D">
      <w:pPr>
        <w:pStyle w:val="a3"/>
        <w:tabs>
          <w:tab w:val="left" w:pos="1276"/>
        </w:tabs>
        <w:spacing w:line="360" w:lineRule="auto"/>
        <w:ind w:left="0" w:firstLine="709"/>
        <w:rPr>
          <w:spacing w:val="-4"/>
        </w:rPr>
      </w:pPr>
      <w:r w:rsidRPr="00DD366C">
        <w:rPr>
          <w:spacing w:val="-4"/>
        </w:rPr>
        <w:t>Контекстна реклама. Вона полягає в розміщенні рекламних оголошень (текстових, графічних і / або у вигляді посилань) на тематичних сайтах.</w:t>
      </w:r>
    </w:p>
    <w:p w:rsidR="007E0D45" w:rsidRPr="00DD366C" w:rsidRDefault="007E0D45" w:rsidP="005B594D">
      <w:pPr>
        <w:pStyle w:val="a3"/>
        <w:tabs>
          <w:tab w:val="left" w:pos="1276"/>
        </w:tabs>
        <w:spacing w:line="360" w:lineRule="auto"/>
        <w:ind w:left="0" w:firstLine="709"/>
        <w:rPr>
          <w:spacing w:val="-4"/>
        </w:rPr>
      </w:pPr>
      <w:r w:rsidRPr="00DD366C">
        <w:rPr>
          <w:spacing w:val="-4"/>
        </w:rPr>
        <w:t>Розрізняють такі види контекстної реклами:</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пошукова</w:t>
      </w:r>
      <w:r w:rsidR="007E0D45" w:rsidRPr="00DD366C">
        <w:rPr>
          <w:sz w:val="28"/>
          <w:szCs w:val="28"/>
        </w:rPr>
        <w:t xml:space="preserve"> реклама. З'являється після введення запиту в рядок пошуку. Пошукова реклама повністю відповідає запиту, а весь заробіток отримує мережа контекстної реклами</w:t>
      </w:r>
      <w:r w:rsidRPr="00DD366C">
        <w:rPr>
          <w:sz w:val="28"/>
          <w:szCs w:val="28"/>
        </w:rPr>
        <w:t>;</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тематична</w:t>
      </w:r>
      <w:r w:rsidR="007E0D45" w:rsidRPr="00DD366C">
        <w:rPr>
          <w:sz w:val="28"/>
          <w:szCs w:val="28"/>
        </w:rPr>
        <w:t xml:space="preserve"> реклама. Дохід ділиться між рекламною мережею і творцем сайту, на якому показується реклама. Така реклама може відповідати тематиці, але часом і відрізняється</w:t>
      </w:r>
      <w:r w:rsidRPr="00DD366C">
        <w:rPr>
          <w:sz w:val="28"/>
          <w:szCs w:val="28"/>
        </w:rPr>
        <w:t>;</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поведінкова</w:t>
      </w:r>
      <w:r w:rsidR="007E0D45" w:rsidRPr="00DD366C">
        <w:rPr>
          <w:sz w:val="28"/>
          <w:szCs w:val="28"/>
        </w:rPr>
        <w:t xml:space="preserve"> реклама - виводиться користувачам, які вже цікавилися</w:t>
      </w:r>
      <w:r w:rsidR="007E0D45" w:rsidRPr="00DD366C">
        <w:rPr>
          <w:spacing w:val="-68"/>
          <w:sz w:val="28"/>
          <w:szCs w:val="28"/>
        </w:rPr>
        <w:t xml:space="preserve"> </w:t>
      </w:r>
      <w:r w:rsidR="007E0D45" w:rsidRPr="00DD366C">
        <w:rPr>
          <w:sz w:val="28"/>
          <w:szCs w:val="28"/>
        </w:rPr>
        <w:t>даною тематикою</w:t>
      </w:r>
      <w:r w:rsidR="007E0D45" w:rsidRPr="00DD366C">
        <w:rPr>
          <w:spacing w:val="1"/>
          <w:sz w:val="28"/>
          <w:szCs w:val="28"/>
        </w:rPr>
        <w:t xml:space="preserve"> </w:t>
      </w:r>
      <w:r w:rsidR="007E0D45" w:rsidRPr="00DD366C">
        <w:rPr>
          <w:sz w:val="28"/>
          <w:szCs w:val="28"/>
        </w:rPr>
        <w:t>в пошукових</w:t>
      </w:r>
      <w:r w:rsidR="007E0D45" w:rsidRPr="00DD366C">
        <w:rPr>
          <w:spacing w:val="-1"/>
          <w:sz w:val="28"/>
          <w:szCs w:val="28"/>
        </w:rPr>
        <w:t xml:space="preserve"> </w:t>
      </w:r>
      <w:r w:rsidR="007E0D45" w:rsidRPr="00DD366C">
        <w:rPr>
          <w:sz w:val="28"/>
          <w:szCs w:val="28"/>
        </w:rPr>
        <w:t>системах.</w:t>
      </w:r>
    </w:p>
    <w:p w:rsidR="007E0D45" w:rsidRPr="00DD366C" w:rsidRDefault="007E0D45" w:rsidP="005B594D">
      <w:pPr>
        <w:pStyle w:val="a3"/>
        <w:tabs>
          <w:tab w:val="left" w:pos="1276"/>
        </w:tabs>
        <w:spacing w:line="360" w:lineRule="auto"/>
        <w:ind w:left="0" w:firstLine="709"/>
      </w:pPr>
      <w:r w:rsidRPr="00DD366C">
        <w:t>Існують</w:t>
      </w:r>
      <w:r w:rsidRPr="00DD366C">
        <w:rPr>
          <w:spacing w:val="-5"/>
        </w:rPr>
        <w:t xml:space="preserve"> </w:t>
      </w:r>
      <w:r w:rsidRPr="00DD366C">
        <w:t>два</w:t>
      </w:r>
      <w:r w:rsidRPr="00DD366C">
        <w:rPr>
          <w:spacing w:val="-4"/>
        </w:rPr>
        <w:t xml:space="preserve"> </w:t>
      </w:r>
      <w:r w:rsidRPr="00DD366C">
        <w:t>механізми</w:t>
      </w:r>
      <w:r w:rsidRPr="00DD366C">
        <w:rPr>
          <w:spacing w:val="-5"/>
        </w:rPr>
        <w:t xml:space="preserve"> </w:t>
      </w:r>
      <w:r w:rsidRPr="00DD366C">
        <w:t>дії</w:t>
      </w:r>
      <w:r w:rsidRPr="00DD366C">
        <w:rPr>
          <w:spacing w:val="-4"/>
        </w:rPr>
        <w:t xml:space="preserve"> </w:t>
      </w:r>
      <w:r w:rsidRPr="00DD366C">
        <w:t>контекстної</w:t>
      </w:r>
      <w:r w:rsidRPr="00DD366C">
        <w:rPr>
          <w:spacing w:val="-5"/>
        </w:rPr>
        <w:t xml:space="preserve"> </w:t>
      </w:r>
      <w:r w:rsidRPr="00DD366C">
        <w:t>реклами</w:t>
      </w:r>
      <w:r w:rsidRPr="00DD366C">
        <w:rPr>
          <w:spacing w:val="-4"/>
        </w:rPr>
        <w:t xml:space="preserve"> </w:t>
      </w:r>
      <w:r w:rsidRPr="00DD366C">
        <w:t>(рис.1.</w:t>
      </w:r>
      <w:r w:rsidR="00BD2FBD" w:rsidRPr="00DD366C">
        <w:t>8</w:t>
      </w:r>
      <w:r w:rsidRPr="00DD366C">
        <w:t>).</w:t>
      </w:r>
    </w:p>
    <w:p w:rsidR="007B14D0" w:rsidRPr="00DD366C" w:rsidRDefault="007B14D0" w:rsidP="007B14D0">
      <w:pPr>
        <w:pStyle w:val="a3"/>
        <w:tabs>
          <w:tab w:val="left" w:pos="1276"/>
        </w:tabs>
        <w:spacing w:line="360" w:lineRule="auto"/>
        <w:ind w:left="0" w:firstLine="709"/>
      </w:pPr>
      <w:r w:rsidRPr="00DD366C">
        <w:t>У першому випадку контекстна реклама відображається прямо на</w:t>
      </w:r>
      <w:r w:rsidRPr="00DD366C">
        <w:rPr>
          <w:spacing w:val="1"/>
        </w:rPr>
        <w:t xml:space="preserve"> </w:t>
      </w:r>
      <w:r w:rsidRPr="00DD366C">
        <w:t>сторінці результатів пошуку, і її зміст повністю відповідає пошуковому</w:t>
      </w:r>
      <w:r w:rsidRPr="00DD366C">
        <w:rPr>
          <w:spacing w:val="1"/>
        </w:rPr>
        <w:t xml:space="preserve"> </w:t>
      </w:r>
      <w:r w:rsidRPr="00DD366C">
        <w:t>запиту</w:t>
      </w:r>
      <w:r w:rsidRPr="00DD366C">
        <w:rPr>
          <w:spacing w:val="-1"/>
        </w:rPr>
        <w:t xml:space="preserve"> </w:t>
      </w:r>
      <w:r w:rsidRPr="00DD366C">
        <w:t>користувача.</w:t>
      </w:r>
    </w:p>
    <w:p w:rsidR="007B14D0" w:rsidRPr="00DD366C" w:rsidRDefault="007B14D0" w:rsidP="005B594D">
      <w:pPr>
        <w:pStyle w:val="a3"/>
        <w:tabs>
          <w:tab w:val="left" w:pos="1276"/>
        </w:tabs>
        <w:spacing w:line="360" w:lineRule="auto"/>
        <w:ind w:left="0" w:firstLine="709"/>
      </w:pPr>
      <w:r w:rsidRPr="00DD366C">
        <w:t>У другому випадку контекстна реклама демонструється на сайтах</w:t>
      </w:r>
      <w:r w:rsidRPr="00DD366C">
        <w:rPr>
          <w:spacing w:val="1"/>
        </w:rPr>
        <w:t xml:space="preserve"> </w:t>
      </w:r>
      <w:r w:rsidRPr="00DD366C">
        <w:t>найрізноманітнішої</w:t>
      </w:r>
      <w:r w:rsidRPr="00DD366C">
        <w:rPr>
          <w:spacing w:val="-8"/>
        </w:rPr>
        <w:t xml:space="preserve"> </w:t>
      </w:r>
      <w:r w:rsidRPr="00DD366C">
        <w:t>тематики;</w:t>
      </w:r>
      <w:r w:rsidRPr="00DD366C">
        <w:rPr>
          <w:spacing w:val="-7"/>
        </w:rPr>
        <w:t xml:space="preserve"> </w:t>
      </w:r>
      <w:r w:rsidRPr="00DD366C">
        <w:t>при</w:t>
      </w:r>
      <w:r w:rsidRPr="00DD366C">
        <w:rPr>
          <w:spacing w:val="-7"/>
        </w:rPr>
        <w:t xml:space="preserve"> </w:t>
      </w:r>
      <w:r w:rsidRPr="00DD366C">
        <w:t>цьому</w:t>
      </w:r>
      <w:r w:rsidRPr="00DD366C">
        <w:rPr>
          <w:spacing w:val="-8"/>
        </w:rPr>
        <w:t xml:space="preserve"> </w:t>
      </w:r>
      <w:r w:rsidRPr="00DD366C">
        <w:t>зміст</w:t>
      </w:r>
      <w:r w:rsidRPr="00DD366C">
        <w:rPr>
          <w:spacing w:val="-4"/>
        </w:rPr>
        <w:t xml:space="preserve"> </w:t>
      </w:r>
      <w:r w:rsidRPr="00DD366C">
        <w:t>реклами</w:t>
      </w:r>
      <w:r w:rsidRPr="00DD366C">
        <w:rPr>
          <w:spacing w:val="-8"/>
        </w:rPr>
        <w:t xml:space="preserve"> </w:t>
      </w:r>
      <w:r w:rsidRPr="00DD366C">
        <w:t>часто</w:t>
      </w:r>
      <w:r w:rsidRPr="00DD366C">
        <w:rPr>
          <w:spacing w:val="-7"/>
        </w:rPr>
        <w:t xml:space="preserve"> </w:t>
      </w:r>
      <w:r w:rsidRPr="00DD366C">
        <w:t>відповідає</w:t>
      </w:r>
      <w:r w:rsidRPr="00DD366C">
        <w:rPr>
          <w:spacing w:val="-7"/>
        </w:rPr>
        <w:t xml:space="preserve"> </w:t>
      </w:r>
      <w:r w:rsidRPr="00DD366C">
        <w:t>не</w:t>
      </w:r>
      <w:r w:rsidRPr="00DD366C">
        <w:rPr>
          <w:spacing w:val="-68"/>
        </w:rPr>
        <w:t xml:space="preserve"> </w:t>
      </w:r>
      <w:r w:rsidRPr="00DD366C">
        <w:t>зміст сайту, а інформації про попередні запити користувача (пошуковий</w:t>
      </w:r>
      <w:r w:rsidRPr="00DD366C">
        <w:rPr>
          <w:spacing w:val="1"/>
        </w:rPr>
        <w:t xml:space="preserve"> </w:t>
      </w:r>
      <w:r w:rsidRPr="00DD366C">
        <w:t>ретаргетінг), що стало можливим завдяки так званим «хлібним крихтам»,</w:t>
      </w:r>
      <w:r w:rsidRPr="00DD366C">
        <w:rPr>
          <w:spacing w:val="1"/>
        </w:rPr>
        <w:t xml:space="preserve"> </w:t>
      </w:r>
      <w:r w:rsidRPr="00DD366C">
        <w:t>сервер може зчитувати інформацію, що міститься в куках, і на підставі її</w:t>
      </w:r>
      <w:r w:rsidRPr="00DD366C">
        <w:rPr>
          <w:spacing w:val="1"/>
        </w:rPr>
        <w:t xml:space="preserve"> </w:t>
      </w:r>
      <w:r w:rsidRPr="00DD366C">
        <w:t>аналізу</w:t>
      </w:r>
      <w:r w:rsidRPr="00DD366C">
        <w:rPr>
          <w:spacing w:val="1"/>
        </w:rPr>
        <w:t xml:space="preserve"> </w:t>
      </w:r>
      <w:r w:rsidRPr="00DD366C">
        <w:t>здійснювати</w:t>
      </w:r>
      <w:r w:rsidRPr="00DD366C">
        <w:rPr>
          <w:spacing w:val="1"/>
        </w:rPr>
        <w:t xml:space="preserve"> </w:t>
      </w:r>
      <w:r w:rsidRPr="00DD366C">
        <w:t>будь-які</w:t>
      </w:r>
      <w:r w:rsidRPr="00DD366C">
        <w:rPr>
          <w:spacing w:val="1"/>
        </w:rPr>
        <w:t xml:space="preserve"> </w:t>
      </w:r>
      <w:r w:rsidRPr="00DD366C">
        <w:t>дії.</w:t>
      </w:r>
      <w:r w:rsidRPr="00DD366C">
        <w:rPr>
          <w:spacing w:val="1"/>
        </w:rPr>
        <w:t xml:space="preserve"> </w:t>
      </w:r>
      <w:r w:rsidRPr="00DD366C">
        <w:t>Сookies</w:t>
      </w:r>
      <w:r w:rsidRPr="00DD366C">
        <w:rPr>
          <w:spacing w:val="1"/>
        </w:rPr>
        <w:t xml:space="preserve"> </w:t>
      </w:r>
      <w:r w:rsidRPr="00DD366C">
        <w:t>-</w:t>
      </w:r>
      <w:r w:rsidRPr="00DD366C">
        <w:rPr>
          <w:spacing w:val="1"/>
        </w:rPr>
        <w:t xml:space="preserve"> </w:t>
      </w:r>
      <w:r w:rsidRPr="00DD366C">
        <w:t>невелика</w:t>
      </w:r>
      <w:r w:rsidRPr="00DD366C">
        <w:rPr>
          <w:spacing w:val="1"/>
        </w:rPr>
        <w:t xml:space="preserve"> </w:t>
      </w:r>
      <w:r w:rsidRPr="00DD366C">
        <w:t>порція</w:t>
      </w:r>
      <w:r w:rsidRPr="00DD366C">
        <w:rPr>
          <w:spacing w:val="1"/>
        </w:rPr>
        <w:t xml:space="preserve"> </w:t>
      </w:r>
      <w:r w:rsidRPr="00DD366C">
        <w:t>текстової</w:t>
      </w:r>
      <w:r w:rsidRPr="00DD366C">
        <w:rPr>
          <w:spacing w:val="1"/>
        </w:rPr>
        <w:t xml:space="preserve"> </w:t>
      </w:r>
      <w:r w:rsidRPr="00DD366C">
        <w:t>інформації, яку сервер передає браузеру.</w:t>
      </w:r>
    </w:p>
    <w:p w:rsidR="007E0D45" w:rsidRPr="00DD366C" w:rsidRDefault="007E0D45" w:rsidP="005B594D">
      <w:pPr>
        <w:pStyle w:val="a3"/>
        <w:tabs>
          <w:tab w:val="left" w:pos="1276"/>
        </w:tabs>
        <w:spacing w:line="360" w:lineRule="auto"/>
        <w:ind w:left="0" w:firstLine="709"/>
      </w:pPr>
      <w:r w:rsidRPr="00DD366C">
        <w:rPr>
          <w:noProof/>
          <w:lang w:val="ru-RU" w:eastAsia="ru-RU"/>
        </w:rPr>
        <w:lastRenderedPageBreak/>
        <w:drawing>
          <wp:inline distT="0" distB="0" distL="0" distR="0">
            <wp:extent cx="5599617" cy="3790950"/>
            <wp:effectExtent l="19050" t="0" r="1083" b="0"/>
            <wp:docPr id="2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5611492" cy="3798989"/>
                    </a:xfrm>
                    <a:prstGeom prst="rect">
                      <a:avLst/>
                    </a:prstGeom>
                  </pic:spPr>
                </pic:pic>
              </a:graphicData>
            </a:graphic>
          </wp:inline>
        </w:drawing>
      </w:r>
    </w:p>
    <w:p w:rsidR="007E0D45" w:rsidRPr="00DD366C" w:rsidRDefault="007E0D45" w:rsidP="005B594D">
      <w:pPr>
        <w:pStyle w:val="a3"/>
        <w:tabs>
          <w:tab w:val="left" w:pos="1276"/>
        </w:tabs>
        <w:spacing w:line="360" w:lineRule="auto"/>
        <w:ind w:left="0" w:firstLine="709"/>
        <w:jc w:val="center"/>
      </w:pPr>
      <w:r w:rsidRPr="00DD366C">
        <w:t>Рис</w:t>
      </w:r>
      <w:r w:rsidR="00114084" w:rsidRPr="00DD366C">
        <w:t>.</w:t>
      </w:r>
      <w:r w:rsidRPr="00DD366C">
        <w:t xml:space="preserve"> 1.</w:t>
      </w:r>
      <w:r w:rsidR="00BD2FBD" w:rsidRPr="00DD366C">
        <w:t>8</w:t>
      </w:r>
      <w:r w:rsidR="00114084" w:rsidRPr="00DD366C">
        <w:t>.</w:t>
      </w:r>
      <w:r w:rsidRPr="00DD366C">
        <w:t xml:space="preserve"> Механізми дії контекстної реклами</w:t>
      </w:r>
    </w:p>
    <w:p w:rsidR="00114084" w:rsidRPr="00DD366C" w:rsidRDefault="00114084"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Коли користувач звертається до</w:t>
      </w:r>
      <w:r w:rsidRPr="00DD366C">
        <w:rPr>
          <w:spacing w:val="1"/>
        </w:rPr>
        <w:t xml:space="preserve"> </w:t>
      </w:r>
      <w:r w:rsidRPr="00DD366C">
        <w:t>сервера</w:t>
      </w:r>
      <w:r w:rsidRPr="00DD366C">
        <w:rPr>
          <w:spacing w:val="-1"/>
        </w:rPr>
        <w:t xml:space="preserve"> </w:t>
      </w:r>
      <w:r w:rsidRPr="00DD366C">
        <w:t>(набирає</w:t>
      </w:r>
      <w:r w:rsidRPr="00DD366C">
        <w:rPr>
          <w:spacing w:val="-1"/>
        </w:rPr>
        <w:t xml:space="preserve"> </w:t>
      </w:r>
      <w:r w:rsidRPr="00DD366C">
        <w:t>його адресу</w:t>
      </w:r>
      <w:r w:rsidRPr="00DD366C">
        <w:rPr>
          <w:spacing w:val="-1"/>
        </w:rPr>
        <w:t xml:space="preserve"> </w:t>
      </w:r>
      <w:r w:rsidRPr="00DD366C">
        <w:t>в</w:t>
      </w:r>
      <w:r w:rsidRPr="00DD366C">
        <w:rPr>
          <w:spacing w:val="-1"/>
        </w:rPr>
        <w:t xml:space="preserve"> </w:t>
      </w:r>
      <w:r w:rsidRPr="00DD366C">
        <w:t>рядку браузера)</w:t>
      </w:r>
      <w:r w:rsidR="0074511B" w:rsidRPr="00DD366C">
        <w:t xml:space="preserve"> </w:t>
      </w:r>
      <w:r w:rsidRPr="00DD366C">
        <w:t>[8]</w:t>
      </w:r>
      <w:r w:rsidR="0074511B" w:rsidRPr="00DD366C">
        <w:t>.</w:t>
      </w:r>
    </w:p>
    <w:p w:rsidR="007E0D45" w:rsidRPr="00DD366C" w:rsidRDefault="007E0D45" w:rsidP="005B594D">
      <w:pPr>
        <w:pStyle w:val="a3"/>
        <w:tabs>
          <w:tab w:val="left" w:pos="1276"/>
        </w:tabs>
        <w:spacing w:line="360" w:lineRule="auto"/>
        <w:ind w:left="0" w:firstLine="709"/>
      </w:pPr>
      <w:r w:rsidRPr="00DD366C">
        <w:t>У більшості випадків механізми демонстрації контекстної реклами</w:t>
      </w:r>
      <w:r w:rsidRPr="00DD366C">
        <w:rPr>
          <w:spacing w:val="1"/>
        </w:rPr>
        <w:t xml:space="preserve"> </w:t>
      </w:r>
      <w:r w:rsidRPr="00DD366C">
        <w:t>діють</w:t>
      </w:r>
      <w:r w:rsidRPr="00DD366C">
        <w:rPr>
          <w:spacing w:val="-1"/>
        </w:rPr>
        <w:t xml:space="preserve"> </w:t>
      </w:r>
      <w:r w:rsidRPr="00DD366C">
        <w:t>одночасно.</w:t>
      </w:r>
    </w:p>
    <w:p w:rsidR="007E0D45" w:rsidRPr="00DD366C" w:rsidRDefault="007E0D45" w:rsidP="005B594D">
      <w:pPr>
        <w:pStyle w:val="a3"/>
        <w:tabs>
          <w:tab w:val="left" w:pos="1276"/>
        </w:tabs>
        <w:spacing w:line="360" w:lineRule="auto"/>
        <w:ind w:left="0" w:firstLine="709"/>
      </w:pPr>
      <w:r w:rsidRPr="00DD366C">
        <w:t>Плюси</w:t>
      </w:r>
      <w:r w:rsidRPr="00DD366C">
        <w:rPr>
          <w:spacing w:val="-6"/>
        </w:rPr>
        <w:t xml:space="preserve"> </w:t>
      </w:r>
      <w:r w:rsidRPr="00DD366C">
        <w:t>контекстної</w:t>
      </w:r>
      <w:r w:rsidRPr="00DD366C">
        <w:rPr>
          <w:spacing w:val="-5"/>
        </w:rPr>
        <w:t xml:space="preserve"> </w:t>
      </w:r>
      <w:r w:rsidRPr="00DD366C">
        <w:t>реклами:</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 xml:space="preserve">єдиний </w:t>
      </w:r>
      <w:r w:rsidR="007E0D45" w:rsidRPr="00DD366C">
        <w:rPr>
          <w:sz w:val="28"/>
          <w:szCs w:val="28"/>
        </w:rPr>
        <w:t>вид реклами, який працює прицільно. Застосовуючи контекстну рекламу при правильному налаштуванні ключів і мінус-слів, її бачить аудиторія, яка до 90% складається з цільових користувачів</w:t>
      </w:r>
      <w:r w:rsidRPr="00DD366C">
        <w:rPr>
          <w:sz w:val="28"/>
          <w:szCs w:val="28"/>
        </w:rPr>
        <w:t>;</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оплата</w:t>
      </w:r>
      <w:r w:rsidR="007E0D45" w:rsidRPr="00DD366C">
        <w:rPr>
          <w:sz w:val="28"/>
          <w:szCs w:val="28"/>
        </w:rPr>
        <w:t xml:space="preserve"> тільки за клік. Оплачуються тільки переходи зацікавлених користувачів, які з великою ймовірністю перетворяться в операції</w:t>
      </w:r>
      <w:r w:rsidRPr="00DD366C">
        <w:rPr>
          <w:sz w:val="28"/>
          <w:szCs w:val="28"/>
        </w:rPr>
        <w:t>;</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зрозуміла</w:t>
      </w:r>
      <w:r w:rsidR="007E0D45" w:rsidRPr="00DD366C">
        <w:rPr>
          <w:sz w:val="28"/>
          <w:szCs w:val="28"/>
        </w:rPr>
        <w:t xml:space="preserve"> статистика. Провайдери контекстної реклами дозволяють відстежити, які оголошення були найбільш успішними, а які виявилися збитковими і моментально виключити їх з показу.</w:t>
      </w:r>
    </w:p>
    <w:p w:rsidR="007E0D45" w:rsidRPr="00DD366C" w:rsidRDefault="007E0D45" w:rsidP="005B594D">
      <w:pPr>
        <w:pStyle w:val="a3"/>
        <w:tabs>
          <w:tab w:val="left" w:pos="993"/>
          <w:tab w:val="left" w:pos="1276"/>
        </w:tabs>
        <w:spacing w:line="360" w:lineRule="auto"/>
        <w:ind w:left="0" w:firstLine="709"/>
      </w:pPr>
      <w:r w:rsidRPr="00DD366C">
        <w:t>Мінуси</w:t>
      </w:r>
      <w:r w:rsidRPr="00DD366C">
        <w:rPr>
          <w:spacing w:val="-6"/>
        </w:rPr>
        <w:t xml:space="preserve"> </w:t>
      </w:r>
      <w:r w:rsidRPr="00DD366C">
        <w:t>контекстної</w:t>
      </w:r>
      <w:r w:rsidRPr="00DD366C">
        <w:rPr>
          <w:spacing w:val="-5"/>
        </w:rPr>
        <w:t xml:space="preserve"> </w:t>
      </w:r>
      <w:r w:rsidRPr="00DD366C">
        <w:t>реклами:</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не</w:t>
      </w:r>
      <w:r w:rsidR="007E0D45" w:rsidRPr="00DD366C">
        <w:rPr>
          <w:sz w:val="28"/>
          <w:szCs w:val="28"/>
        </w:rPr>
        <w:t xml:space="preserve"> підходить для тих видів бізнесу, чия цільова аудиторія знаходиться </w:t>
      </w:r>
      <w:r w:rsidR="007E0D45" w:rsidRPr="00DD366C">
        <w:rPr>
          <w:sz w:val="28"/>
          <w:szCs w:val="28"/>
        </w:rPr>
        <w:lastRenderedPageBreak/>
        <w:t xml:space="preserve">поза </w:t>
      </w:r>
      <w:r w:rsidR="005A6382" w:rsidRPr="00DD366C">
        <w:rPr>
          <w:sz w:val="28"/>
          <w:szCs w:val="28"/>
        </w:rPr>
        <w:t>Інтернет</w:t>
      </w:r>
      <w:r w:rsidR="007E0D45" w:rsidRPr="00DD366C">
        <w:rPr>
          <w:sz w:val="28"/>
          <w:szCs w:val="28"/>
        </w:rPr>
        <w:t>ом</w:t>
      </w:r>
      <w:r w:rsidRPr="00DD366C">
        <w:rPr>
          <w:sz w:val="28"/>
          <w:szCs w:val="28"/>
        </w:rPr>
        <w:t>;</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важк</w:t>
      </w:r>
      <w:r w:rsidR="007E0D45" w:rsidRPr="00DD366C">
        <w:rPr>
          <w:sz w:val="28"/>
          <w:szCs w:val="28"/>
        </w:rPr>
        <w:t xml:space="preserve">а настройка рекламної </w:t>
      </w:r>
      <w:r w:rsidR="00661173" w:rsidRPr="00DD366C">
        <w:rPr>
          <w:sz w:val="28"/>
          <w:szCs w:val="28"/>
        </w:rPr>
        <w:t>організації</w:t>
      </w:r>
      <w:r w:rsidR="007E0D45" w:rsidRPr="00DD366C">
        <w:rPr>
          <w:sz w:val="28"/>
          <w:szCs w:val="28"/>
        </w:rPr>
        <w:t>, з якої неспеціалісту буде складно впоратися. Тому йому доведеться наймати фахівців, а це зайві витрати</w:t>
      </w:r>
      <w:r w:rsidRPr="00DD366C">
        <w:rPr>
          <w:sz w:val="28"/>
          <w:szCs w:val="28"/>
        </w:rPr>
        <w:t>;</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у</w:t>
      </w:r>
      <w:r w:rsidR="007E0D45" w:rsidRPr="00DD366C">
        <w:rPr>
          <w:sz w:val="28"/>
          <w:szCs w:val="28"/>
        </w:rPr>
        <w:t xml:space="preserve"> деяких галузях висока вартість кліка (якщо діяльність ведеться в високо конкурентному сфері).</w:t>
      </w:r>
    </w:p>
    <w:p w:rsidR="007E0D45" w:rsidRPr="00DD366C" w:rsidRDefault="007E0D45" w:rsidP="005B594D">
      <w:pPr>
        <w:pStyle w:val="a7"/>
        <w:numPr>
          <w:ilvl w:val="0"/>
          <w:numId w:val="3"/>
        </w:numPr>
        <w:tabs>
          <w:tab w:val="left" w:pos="993"/>
          <w:tab w:val="left" w:pos="1276"/>
          <w:tab w:val="left" w:pos="1332"/>
        </w:tabs>
        <w:spacing w:line="360" w:lineRule="auto"/>
        <w:ind w:left="0" w:firstLine="709"/>
        <w:rPr>
          <w:sz w:val="28"/>
          <w:szCs w:val="28"/>
        </w:rPr>
      </w:pPr>
      <w:r w:rsidRPr="00DD366C">
        <w:rPr>
          <w:sz w:val="28"/>
          <w:szCs w:val="28"/>
        </w:rPr>
        <w:t>SЕО-просування. Його метою є підняття сайту рекламодавця у</w:t>
      </w:r>
      <w:r w:rsidRPr="00DD366C">
        <w:rPr>
          <w:spacing w:val="1"/>
          <w:sz w:val="28"/>
          <w:szCs w:val="28"/>
        </w:rPr>
        <w:t xml:space="preserve"> </w:t>
      </w:r>
      <w:r w:rsidRPr="00DD366C">
        <w:rPr>
          <w:sz w:val="28"/>
          <w:szCs w:val="28"/>
        </w:rPr>
        <w:t>видачі по тематичних запитах, для чого виконується пошукова оптимізація</w:t>
      </w:r>
      <w:r w:rsidRPr="00DD366C">
        <w:rPr>
          <w:spacing w:val="-67"/>
          <w:sz w:val="28"/>
          <w:szCs w:val="28"/>
        </w:rPr>
        <w:t xml:space="preserve"> </w:t>
      </w:r>
      <w:r w:rsidRPr="00DD366C">
        <w:rPr>
          <w:sz w:val="28"/>
          <w:szCs w:val="28"/>
        </w:rPr>
        <w:t>та</w:t>
      </w:r>
      <w:r w:rsidRPr="00DD366C">
        <w:rPr>
          <w:spacing w:val="-1"/>
          <w:sz w:val="28"/>
          <w:szCs w:val="28"/>
        </w:rPr>
        <w:t xml:space="preserve"> </w:t>
      </w:r>
      <w:r w:rsidRPr="00DD366C">
        <w:rPr>
          <w:sz w:val="28"/>
          <w:szCs w:val="28"/>
        </w:rPr>
        <w:t>ін.</w:t>
      </w:r>
    </w:p>
    <w:p w:rsidR="007E0D45" w:rsidRPr="00DD366C" w:rsidRDefault="007E0D45" w:rsidP="005B594D">
      <w:pPr>
        <w:pStyle w:val="a3"/>
        <w:tabs>
          <w:tab w:val="left" w:pos="1276"/>
        </w:tabs>
        <w:spacing w:line="360" w:lineRule="auto"/>
        <w:ind w:left="0" w:firstLine="709"/>
      </w:pPr>
      <w:r w:rsidRPr="00DD366C">
        <w:t>Пошукова</w:t>
      </w:r>
      <w:r w:rsidRPr="00DD366C">
        <w:rPr>
          <w:spacing w:val="14"/>
        </w:rPr>
        <w:t xml:space="preserve"> </w:t>
      </w:r>
      <w:r w:rsidRPr="00DD366C">
        <w:t>оптимізація</w:t>
      </w:r>
      <w:r w:rsidRPr="00DD366C">
        <w:rPr>
          <w:spacing w:val="15"/>
        </w:rPr>
        <w:t xml:space="preserve"> </w:t>
      </w:r>
      <w:r w:rsidRPr="00DD366C">
        <w:t>являє</w:t>
      </w:r>
      <w:r w:rsidRPr="00DD366C">
        <w:rPr>
          <w:spacing w:val="14"/>
        </w:rPr>
        <w:t xml:space="preserve"> </w:t>
      </w:r>
      <w:r w:rsidRPr="00DD366C">
        <w:t>собою</w:t>
      </w:r>
      <w:r w:rsidRPr="00DD366C">
        <w:rPr>
          <w:spacing w:val="15"/>
        </w:rPr>
        <w:t xml:space="preserve"> </w:t>
      </w:r>
      <w:r w:rsidRPr="00DD366C">
        <w:t>сукупність</w:t>
      </w:r>
      <w:r w:rsidRPr="00DD366C">
        <w:rPr>
          <w:spacing w:val="14"/>
        </w:rPr>
        <w:t xml:space="preserve"> </w:t>
      </w:r>
      <w:r w:rsidRPr="00DD366C">
        <w:t>наступних</w:t>
      </w:r>
      <w:r w:rsidRPr="00DD366C">
        <w:rPr>
          <w:spacing w:val="15"/>
        </w:rPr>
        <w:t xml:space="preserve"> </w:t>
      </w:r>
      <w:r w:rsidRPr="00DD366C">
        <w:t>ключових</w:t>
      </w:r>
      <w:r w:rsidRPr="00DD366C">
        <w:rPr>
          <w:spacing w:val="-67"/>
        </w:rPr>
        <w:t xml:space="preserve"> </w:t>
      </w:r>
      <w:r w:rsidRPr="00DD366C">
        <w:t>елементів:</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дослідження алгоритмів пошукових роботів;</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коригування семантичного поля;</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розробка інформаційно-довідкової структури сайту;</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оптимізація ресурсу;</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обмін посиланнями між тематичними ресурсами;</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застосування функції «регіональний пошук»;</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створення унікального, орієнтованого на користувача контенту;</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постійне його оновлення;</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обов’язкова адаптація ресурсу під мобільні пристрої;</w:t>
      </w:r>
    </w:p>
    <w:p w:rsidR="007E0D45" w:rsidRPr="00DD366C" w:rsidRDefault="0074511B"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 xml:space="preserve">закупівля </w:t>
      </w:r>
      <w:r w:rsidR="007E0D45" w:rsidRPr="00DD366C">
        <w:rPr>
          <w:sz w:val="28"/>
          <w:szCs w:val="28"/>
        </w:rPr>
        <w:t>трафіку.</w:t>
      </w:r>
    </w:p>
    <w:p w:rsidR="007E0D45" w:rsidRPr="00DD366C" w:rsidRDefault="007E0D45" w:rsidP="005B594D">
      <w:pPr>
        <w:pStyle w:val="a7"/>
        <w:numPr>
          <w:ilvl w:val="0"/>
          <w:numId w:val="3"/>
        </w:numPr>
        <w:tabs>
          <w:tab w:val="left" w:pos="993"/>
        </w:tabs>
        <w:spacing w:line="360" w:lineRule="auto"/>
        <w:ind w:left="0" w:firstLine="709"/>
        <w:rPr>
          <w:sz w:val="28"/>
          <w:szCs w:val="28"/>
        </w:rPr>
      </w:pPr>
      <w:r w:rsidRPr="00DD366C">
        <w:rPr>
          <w:sz w:val="28"/>
          <w:szCs w:val="28"/>
        </w:rPr>
        <w:t xml:space="preserve">SMM - це соціальний медіа-маркетинг, який полягає в проведенні комплексу заходів на чужих </w:t>
      </w:r>
      <w:r w:rsidR="005A6382" w:rsidRPr="00DD366C">
        <w:rPr>
          <w:sz w:val="28"/>
          <w:szCs w:val="28"/>
        </w:rPr>
        <w:t>Інтернет</w:t>
      </w:r>
      <w:r w:rsidRPr="00DD366C">
        <w:rPr>
          <w:sz w:val="28"/>
          <w:szCs w:val="28"/>
        </w:rPr>
        <w:t>-майданчиках (форумах, блогах, сайтах, чатах, новинних ресурсах і ін.) з метою просування товару, послуги, рекламування послуг і висвітлення заходів. розсилки в соціальних мережах і месенджерах іноді можуть замінити стандартну SMS-розсилку</w:t>
      </w:r>
      <w:r w:rsidR="002359CE" w:rsidRPr="00DD366C">
        <w:rPr>
          <w:sz w:val="28"/>
          <w:szCs w:val="28"/>
        </w:rPr>
        <w:t xml:space="preserve"> </w:t>
      </w:r>
      <w:r w:rsidRPr="00DD366C">
        <w:rPr>
          <w:sz w:val="28"/>
          <w:szCs w:val="28"/>
        </w:rPr>
        <w:t>[9]</w:t>
      </w:r>
      <w:r w:rsidR="002359CE" w:rsidRPr="00DD366C">
        <w:rPr>
          <w:sz w:val="28"/>
          <w:szCs w:val="28"/>
        </w:rPr>
        <w:t>.</w:t>
      </w:r>
    </w:p>
    <w:p w:rsidR="007E0D45" w:rsidRPr="00DD366C" w:rsidRDefault="007E0D45" w:rsidP="005B594D">
      <w:pPr>
        <w:pStyle w:val="a7"/>
        <w:numPr>
          <w:ilvl w:val="0"/>
          <w:numId w:val="3"/>
        </w:numPr>
        <w:tabs>
          <w:tab w:val="left" w:pos="993"/>
        </w:tabs>
        <w:spacing w:line="360" w:lineRule="auto"/>
        <w:ind w:left="0" w:firstLine="709"/>
        <w:rPr>
          <w:sz w:val="28"/>
          <w:szCs w:val="28"/>
        </w:rPr>
      </w:pPr>
      <w:r w:rsidRPr="00DD366C">
        <w:rPr>
          <w:sz w:val="28"/>
          <w:szCs w:val="28"/>
        </w:rPr>
        <w:t xml:space="preserve">SERM - управління репутацією </w:t>
      </w:r>
      <w:r w:rsidR="00FC4CD1" w:rsidRPr="00DD366C">
        <w:rPr>
          <w:sz w:val="28"/>
          <w:szCs w:val="28"/>
        </w:rPr>
        <w:t>організації</w:t>
      </w:r>
      <w:r w:rsidRPr="00DD366C">
        <w:rPr>
          <w:sz w:val="28"/>
          <w:szCs w:val="28"/>
        </w:rPr>
        <w:t xml:space="preserve"> за рахунок створення її позитивного іміджу на майданчиках з відгуками</w:t>
      </w:r>
      <w:r w:rsidR="002359CE" w:rsidRPr="00DD366C">
        <w:rPr>
          <w:sz w:val="28"/>
          <w:szCs w:val="28"/>
          <w:lang w:val="ru-RU"/>
        </w:rPr>
        <w:t xml:space="preserve"> </w:t>
      </w:r>
      <w:r w:rsidRPr="00DD366C">
        <w:rPr>
          <w:sz w:val="28"/>
          <w:szCs w:val="28"/>
        </w:rPr>
        <w:t>[10]</w:t>
      </w:r>
      <w:r w:rsidR="002359CE" w:rsidRPr="00DD366C">
        <w:rPr>
          <w:sz w:val="28"/>
          <w:szCs w:val="28"/>
          <w:lang w:val="ru-RU"/>
        </w:rPr>
        <w:t>.</w:t>
      </w:r>
    </w:p>
    <w:p w:rsidR="007E0D45" w:rsidRPr="00DD366C" w:rsidRDefault="007E0D45" w:rsidP="005B594D">
      <w:pPr>
        <w:pStyle w:val="a7"/>
        <w:numPr>
          <w:ilvl w:val="0"/>
          <w:numId w:val="3"/>
        </w:numPr>
        <w:tabs>
          <w:tab w:val="left" w:pos="993"/>
        </w:tabs>
        <w:spacing w:line="360" w:lineRule="auto"/>
        <w:ind w:left="0" w:firstLine="709"/>
        <w:rPr>
          <w:sz w:val="28"/>
          <w:szCs w:val="28"/>
        </w:rPr>
      </w:pPr>
      <w:r w:rsidRPr="00DD366C">
        <w:rPr>
          <w:sz w:val="28"/>
          <w:szCs w:val="28"/>
        </w:rPr>
        <w:t>Медійна (банерна) реклама.</w:t>
      </w:r>
    </w:p>
    <w:p w:rsidR="007E0D45" w:rsidRPr="00DD366C" w:rsidRDefault="007E0D45" w:rsidP="005B594D">
      <w:pPr>
        <w:pStyle w:val="a3"/>
        <w:tabs>
          <w:tab w:val="left" w:pos="1276"/>
        </w:tabs>
        <w:spacing w:line="360" w:lineRule="auto"/>
        <w:ind w:left="0" w:firstLine="709"/>
      </w:pPr>
      <w:r w:rsidRPr="00DD366C">
        <w:t>Медійна</w:t>
      </w:r>
      <w:r w:rsidRPr="00DD366C">
        <w:rPr>
          <w:spacing w:val="1"/>
        </w:rPr>
        <w:t xml:space="preserve"> </w:t>
      </w:r>
      <w:r w:rsidRPr="00DD366C">
        <w:t>(банерна)</w:t>
      </w:r>
      <w:r w:rsidRPr="00DD366C">
        <w:rPr>
          <w:spacing w:val="1"/>
        </w:rPr>
        <w:t xml:space="preserve"> </w:t>
      </w:r>
      <w:r w:rsidRPr="00DD366C">
        <w:t>реклама</w:t>
      </w:r>
      <w:r w:rsidRPr="00DD366C">
        <w:rPr>
          <w:spacing w:val="1"/>
        </w:rPr>
        <w:t xml:space="preserve"> </w:t>
      </w:r>
      <w:r w:rsidRPr="00DD366C">
        <w:t>у</w:t>
      </w:r>
      <w:r w:rsidRPr="00DD366C">
        <w:rPr>
          <w:spacing w:val="1"/>
        </w:rPr>
        <w:t xml:space="preserve"> </w:t>
      </w:r>
      <w:r w:rsidRPr="00DD366C">
        <w:t>Всесвітній</w:t>
      </w:r>
      <w:r w:rsidRPr="00DD366C">
        <w:rPr>
          <w:spacing w:val="1"/>
        </w:rPr>
        <w:t xml:space="preserve"> </w:t>
      </w:r>
      <w:r w:rsidRPr="00DD366C">
        <w:t>павутині</w:t>
      </w:r>
      <w:r w:rsidRPr="00DD366C">
        <w:rPr>
          <w:spacing w:val="1"/>
        </w:rPr>
        <w:t xml:space="preserve"> </w:t>
      </w:r>
      <w:r w:rsidRPr="00DD366C">
        <w:t>представлена</w:t>
      </w:r>
      <w:r w:rsidRPr="00DD366C">
        <w:rPr>
          <w:spacing w:val="1"/>
        </w:rPr>
        <w:t xml:space="preserve"> </w:t>
      </w:r>
      <w:r w:rsidRPr="00DD366C">
        <w:t>наступними форматами: банери та тизери - статичні або іноді інтерактивні</w:t>
      </w:r>
      <w:r w:rsidRPr="00DD366C">
        <w:rPr>
          <w:spacing w:val="-67"/>
        </w:rPr>
        <w:t xml:space="preserve"> </w:t>
      </w:r>
      <w:r w:rsidRPr="00DD366C">
        <w:t>картинки</w:t>
      </w:r>
      <w:r w:rsidRPr="00DD366C">
        <w:rPr>
          <w:spacing w:val="-15"/>
        </w:rPr>
        <w:t xml:space="preserve"> </w:t>
      </w:r>
      <w:r w:rsidRPr="00DD366C">
        <w:t>з</w:t>
      </w:r>
      <w:r w:rsidRPr="00DD366C">
        <w:rPr>
          <w:spacing w:val="-15"/>
        </w:rPr>
        <w:t xml:space="preserve"> </w:t>
      </w:r>
      <w:r w:rsidRPr="00DD366C">
        <w:t>текстом</w:t>
      </w:r>
      <w:r w:rsidRPr="00DD366C">
        <w:rPr>
          <w:spacing w:val="-15"/>
        </w:rPr>
        <w:t xml:space="preserve"> </w:t>
      </w:r>
      <w:r w:rsidRPr="00DD366C">
        <w:lastRenderedPageBreak/>
        <w:t>або</w:t>
      </w:r>
      <w:r w:rsidRPr="00DD366C">
        <w:rPr>
          <w:spacing w:val="-14"/>
        </w:rPr>
        <w:t xml:space="preserve"> </w:t>
      </w:r>
      <w:r w:rsidRPr="00DD366C">
        <w:t>без</w:t>
      </w:r>
      <w:r w:rsidRPr="00DD366C">
        <w:rPr>
          <w:spacing w:val="-14"/>
        </w:rPr>
        <w:t xml:space="preserve"> </w:t>
      </w:r>
      <w:r w:rsidRPr="00DD366C">
        <w:t>нього;</w:t>
      </w:r>
      <w:r w:rsidRPr="00DD366C">
        <w:rPr>
          <w:spacing w:val="-16"/>
        </w:rPr>
        <w:t xml:space="preserve"> </w:t>
      </w:r>
      <w:r w:rsidRPr="00DD366C">
        <w:t>відеореклама;</w:t>
      </w:r>
      <w:r w:rsidRPr="00DD366C">
        <w:rPr>
          <w:spacing w:val="-15"/>
        </w:rPr>
        <w:t xml:space="preserve"> </w:t>
      </w:r>
      <w:r w:rsidRPr="00DD366C">
        <w:t>мобільна</w:t>
      </w:r>
      <w:r w:rsidRPr="00DD366C">
        <w:rPr>
          <w:spacing w:val="-14"/>
        </w:rPr>
        <w:t xml:space="preserve"> </w:t>
      </w:r>
      <w:r w:rsidRPr="00DD366C">
        <w:t>реклама.</w:t>
      </w:r>
      <w:r w:rsidRPr="00DD366C">
        <w:rPr>
          <w:spacing w:val="-16"/>
        </w:rPr>
        <w:t xml:space="preserve"> </w:t>
      </w:r>
      <w:r w:rsidRPr="00DD366C">
        <w:t>Медійна</w:t>
      </w:r>
      <w:r w:rsidRPr="00DD366C">
        <w:rPr>
          <w:spacing w:val="-67"/>
        </w:rPr>
        <w:t xml:space="preserve"> </w:t>
      </w:r>
      <w:r w:rsidRPr="00DD366C">
        <w:t>реклама</w:t>
      </w:r>
      <w:r w:rsidRPr="00DD366C">
        <w:rPr>
          <w:spacing w:val="-5"/>
        </w:rPr>
        <w:t xml:space="preserve"> </w:t>
      </w:r>
      <w:r w:rsidRPr="00DD366C">
        <w:t>може</w:t>
      </w:r>
      <w:r w:rsidRPr="00DD366C">
        <w:rPr>
          <w:spacing w:val="-5"/>
        </w:rPr>
        <w:t xml:space="preserve"> </w:t>
      </w:r>
      <w:r w:rsidRPr="00DD366C">
        <w:t>розміщуватися</w:t>
      </w:r>
      <w:r w:rsidRPr="00DD366C">
        <w:rPr>
          <w:spacing w:val="-5"/>
        </w:rPr>
        <w:t xml:space="preserve"> </w:t>
      </w:r>
      <w:r w:rsidRPr="00DD366C">
        <w:t>як</w:t>
      </w:r>
      <w:r w:rsidRPr="00DD366C">
        <w:rPr>
          <w:spacing w:val="-5"/>
        </w:rPr>
        <w:t xml:space="preserve"> </w:t>
      </w:r>
      <w:r w:rsidRPr="00DD366C">
        <w:t>на</w:t>
      </w:r>
      <w:r w:rsidRPr="00DD366C">
        <w:rPr>
          <w:spacing w:val="-6"/>
        </w:rPr>
        <w:t xml:space="preserve"> </w:t>
      </w:r>
      <w:r w:rsidRPr="00DD366C">
        <w:t>тематичних</w:t>
      </w:r>
      <w:r w:rsidRPr="00DD366C">
        <w:rPr>
          <w:spacing w:val="-5"/>
        </w:rPr>
        <w:t xml:space="preserve"> </w:t>
      </w:r>
      <w:r w:rsidRPr="00DD366C">
        <w:t>сайтах,</w:t>
      </w:r>
      <w:r w:rsidRPr="00DD366C">
        <w:rPr>
          <w:spacing w:val="-6"/>
        </w:rPr>
        <w:t xml:space="preserve"> </w:t>
      </w:r>
      <w:r w:rsidRPr="00DD366C">
        <w:t>так</w:t>
      </w:r>
      <w:r w:rsidRPr="00DD366C">
        <w:rPr>
          <w:spacing w:val="-5"/>
        </w:rPr>
        <w:t xml:space="preserve"> </w:t>
      </w:r>
      <w:r w:rsidRPr="00DD366C">
        <w:t>і</w:t>
      </w:r>
      <w:r w:rsidRPr="00DD366C">
        <w:rPr>
          <w:spacing w:val="-6"/>
        </w:rPr>
        <w:t xml:space="preserve"> </w:t>
      </w:r>
      <w:r w:rsidRPr="00DD366C">
        <w:t>на</w:t>
      </w:r>
      <w:r w:rsidRPr="00DD366C">
        <w:rPr>
          <w:spacing w:val="-6"/>
        </w:rPr>
        <w:t xml:space="preserve"> </w:t>
      </w:r>
      <w:r w:rsidRPr="00DD366C">
        <w:t>популярних</w:t>
      </w:r>
      <w:r w:rsidRPr="00DD366C">
        <w:rPr>
          <w:spacing w:val="-67"/>
        </w:rPr>
        <w:t xml:space="preserve"> </w:t>
      </w:r>
      <w:r w:rsidRPr="00DD366C">
        <w:t>порталах, використовуваних щодня сотнями тисяч і мільйонами людей.</w:t>
      </w:r>
      <w:r w:rsidRPr="00DD366C">
        <w:rPr>
          <w:spacing w:val="1"/>
        </w:rPr>
        <w:t xml:space="preserve"> </w:t>
      </w:r>
      <w:r w:rsidRPr="00DD366C">
        <w:t>Залежно</w:t>
      </w:r>
      <w:r w:rsidRPr="00DD366C">
        <w:rPr>
          <w:spacing w:val="1"/>
        </w:rPr>
        <w:t xml:space="preserve"> </w:t>
      </w:r>
      <w:r w:rsidRPr="00DD366C">
        <w:t>від</w:t>
      </w:r>
      <w:r w:rsidRPr="00DD366C">
        <w:rPr>
          <w:spacing w:val="1"/>
        </w:rPr>
        <w:t xml:space="preserve"> </w:t>
      </w:r>
      <w:r w:rsidRPr="00DD366C">
        <w:t>розв'язуваних</w:t>
      </w:r>
      <w:r w:rsidRPr="00DD366C">
        <w:rPr>
          <w:spacing w:val="1"/>
        </w:rPr>
        <w:t xml:space="preserve"> </w:t>
      </w:r>
      <w:r w:rsidRPr="00DD366C">
        <w:t>завдань</w:t>
      </w:r>
      <w:r w:rsidRPr="00DD366C">
        <w:rPr>
          <w:spacing w:val="1"/>
        </w:rPr>
        <w:t xml:space="preserve"> </w:t>
      </w:r>
      <w:r w:rsidRPr="00DD366C">
        <w:t>можна</w:t>
      </w:r>
      <w:r w:rsidRPr="00DD366C">
        <w:rPr>
          <w:spacing w:val="1"/>
        </w:rPr>
        <w:t xml:space="preserve"> </w:t>
      </w:r>
      <w:r w:rsidRPr="00DD366C">
        <w:t>виділити</w:t>
      </w:r>
      <w:r w:rsidRPr="00DD366C">
        <w:rPr>
          <w:spacing w:val="1"/>
        </w:rPr>
        <w:t xml:space="preserve"> </w:t>
      </w:r>
      <w:r w:rsidRPr="00DD366C">
        <w:t>три</w:t>
      </w:r>
      <w:r w:rsidRPr="00DD366C">
        <w:rPr>
          <w:spacing w:val="1"/>
        </w:rPr>
        <w:t xml:space="preserve"> </w:t>
      </w:r>
      <w:r w:rsidRPr="00DD366C">
        <w:t>види</w:t>
      </w:r>
      <w:r w:rsidRPr="00DD366C">
        <w:rPr>
          <w:spacing w:val="1"/>
        </w:rPr>
        <w:t xml:space="preserve"> </w:t>
      </w:r>
      <w:r w:rsidRPr="00DD366C">
        <w:t>медійної</w:t>
      </w:r>
      <w:r w:rsidRPr="00DD366C">
        <w:rPr>
          <w:spacing w:val="1"/>
        </w:rPr>
        <w:t xml:space="preserve"> </w:t>
      </w:r>
      <w:r w:rsidRPr="00DD366C">
        <w:t>реклами:</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іміджева - реклама бренду або торгової марки. Вирішує завдання по формуванню і підтримці іміджу і збільшення впізнаваності бренду;</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продуктова (товарна) - реклама конкретного продукту. Направлена на підвищення обізнаності про існування продукту і на збільшення продажів;</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торгова - реклама конкретної торгової пропозиції. Основним завданням даного виду реклами є стимулювання збуту.</w:t>
      </w:r>
    </w:p>
    <w:p w:rsidR="007E0D45" w:rsidRPr="00DD366C" w:rsidRDefault="007E0D45" w:rsidP="005B594D">
      <w:pPr>
        <w:pStyle w:val="a3"/>
        <w:tabs>
          <w:tab w:val="left" w:pos="1276"/>
        </w:tabs>
        <w:spacing w:line="360" w:lineRule="auto"/>
        <w:ind w:left="0" w:firstLine="709"/>
      </w:pPr>
      <w:r w:rsidRPr="00DD366C">
        <w:t>Сучасна</w:t>
      </w:r>
      <w:r w:rsidRPr="00DD366C">
        <w:rPr>
          <w:spacing w:val="1"/>
        </w:rPr>
        <w:t xml:space="preserve"> </w:t>
      </w:r>
      <w:r w:rsidRPr="00DD366C">
        <w:t>медійна</w:t>
      </w:r>
      <w:r w:rsidRPr="00DD366C">
        <w:rPr>
          <w:spacing w:val="1"/>
        </w:rPr>
        <w:t xml:space="preserve"> </w:t>
      </w:r>
      <w:r w:rsidRPr="00DD366C">
        <w:t>реклама</w:t>
      </w:r>
      <w:r w:rsidRPr="00DD366C">
        <w:rPr>
          <w:spacing w:val="1"/>
        </w:rPr>
        <w:t xml:space="preserve"> </w:t>
      </w:r>
      <w:r w:rsidRPr="00DD366C">
        <w:t>може</w:t>
      </w:r>
      <w:r w:rsidRPr="00DD366C">
        <w:rPr>
          <w:spacing w:val="1"/>
        </w:rPr>
        <w:t xml:space="preserve"> </w:t>
      </w:r>
      <w:r w:rsidRPr="00DD366C">
        <w:t>розміщуватися</w:t>
      </w:r>
      <w:r w:rsidRPr="00DD366C">
        <w:rPr>
          <w:spacing w:val="1"/>
        </w:rPr>
        <w:t xml:space="preserve"> </w:t>
      </w:r>
      <w:r w:rsidRPr="00DD366C">
        <w:t>як</w:t>
      </w:r>
      <w:r w:rsidRPr="00DD366C">
        <w:rPr>
          <w:spacing w:val="1"/>
        </w:rPr>
        <w:t xml:space="preserve"> </w:t>
      </w:r>
      <w:r w:rsidRPr="00DD366C">
        <w:t>безпосередньо</w:t>
      </w:r>
      <w:r w:rsidRPr="00DD366C">
        <w:rPr>
          <w:spacing w:val="1"/>
        </w:rPr>
        <w:t xml:space="preserve"> </w:t>
      </w:r>
      <w:r w:rsidRPr="00DD366C">
        <w:t>через</w:t>
      </w:r>
      <w:r w:rsidRPr="00DD366C">
        <w:rPr>
          <w:spacing w:val="8"/>
        </w:rPr>
        <w:t xml:space="preserve"> </w:t>
      </w:r>
      <w:r w:rsidRPr="00DD366C">
        <w:t>окрему</w:t>
      </w:r>
      <w:r w:rsidRPr="00DD366C">
        <w:rPr>
          <w:spacing w:val="8"/>
        </w:rPr>
        <w:t xml:space="preserve"> </w:t>
      </w:r>
      <w:r w:rsidRPr="00DD366C">
        <w:t>рекламну</w:t>
      </w:r>
      <w:r w:rsidRPr="00DD366C">
        <w:rPr>
          <w:spacing w:val="8"/>
        </w:rPr>
        <w:t xml:space="preserve"> </w:t>
      </w:r>
      <w:r w:rsidRPr="00DD366C">
        <w:t>площадку,</w:t>
      </w:r>
      <w:r w:rsidRPr="00DD366C">
        <w:rPr>
          <w:spacing w:val="8"/>
        </w:rPr>
        <w:t xml:space="preserve"> </w:t>
      </w:r>
      <w:r w:rsidRPr="00DD366C">
        <w:t>так</w:t>
      </w:r>
      <w:r w:rsidRPr="00DD366C">
        <w:rPr>
          <w:spacing w:val="9"/>
        </w:rPr>
        <w:t xml:space="preserve"> </w:t>
      </w:r>
      <w:r w:rsidRPr="00DD366C">
        <w:t>і</w:t>
      </w:r>
      <w:r w:rsidRPr="00DD366C">
        <w:rPr>
          <w:spacing w:val="8"/>
        </w:rPr>
        <w:t xml:space="preserve"> </w:t>
      </w:r>
      <w:r w:rsidRPr="00DD366C">
        <w:t>через</w:t>
      </w:r>
      <w:r w:rsidRPr="00DD366C">
        <w:rPr>
          <w:spacing w:val="8"/>
        </w:rPr>
        <w:t xml:space="preserve"> </w:t>
      </w:r>
      <w:r w:rsidRPr="00DD366C">
        <w:t>рекламні</w:t>
      </w:r>
      <w:r w:rsidRPr="00DD366C">
        <w:rPr>
          <w:spacing w:val="8"/>
        </w:rPr>
        <w:t xml:space="preserve"> </w:t>
      </w:r>
      <w:r w:rsidRPr="00DD366C">
        <w:t>мережі.</w:t>
      </w:r>
      <w:r w:rsidRPr="00DD366C">
        <w:rPr>
          <w:spacing w:val="9"/>
        </w:rPr>
        <w:t xml:space="preserve"> </w:t>
      </w:r>
      <w:r w:rsidRPr="00DD366C">
        <w:t>До</w:t>
      </w:r>
      <w:r w:rsidRPr="00DD366C">
        <w:rPr>
          <w:spacing w:val="8"/>
        </w:rPr>
        <w:t xml:space="preserve"> </w:t>
      </w:r>
      <w:r w:rsidRPr="00DD366C">
        <w:t>переваг</w:t>
      </w:r>
      <w:r w:rsidR="00114084" w:rsidRPr="00DD366C">
        <w:t xml:space="preserve"> </w:t>
      </w:r>
      <w:r w:rsidRPr="00DD366C">
        <w:t xml:space="preserve">останніх можна віднести єдиний інтерфейс ведення рекламних </w:t>
      </w:r>
      <w:r w:rsidR="00661173" w:rsidRPr="00DD366C">
        <w:t>організацій</w:t>
      </w:r>
      <w:r w:rsidRPr="00DD366C">
        <w:t>,</w:t>
      </w:r>
      <w:r w:rsidRPr="00DD366C">
        <w:rPr>
          <w:spacing w:val="1"/>
        </w:rPr>
        <w:t xml:space="preserve"> </w:t>
      </w:r>
      <w:r w:rsidRPr="00DD366C">
        <w:t>однакові вимоги до форматів банерів і широкі можливості налаштування високоточних таргетинг. Найбільш популярними в Україні рекламними мережами є рекламна і контекстно-медійна мережа Google Display Network, AdMixer, Soloway, Каванго і Tergetix. Кожна з мереж дозволяє показувати рекламу на майже 3 млн</w:t>
      </w:r>
      <w:r w:rsidR="00871577" w:rsidRPr="00DD366C">
        <w:t>.</w:t>
      </w:r>
      <w:r w:rsidRPr="00DD366C">
        <w:t xml:space="preserve"> сайтів [11]</w:t>
      </w:r>
      <w:r w:rsidR="00871577" w:rsidRPr="00DD366C">
        <w:t>.</w:t>
      </w:r>
    </w:p>
    <w:p w:rsidR="007E0D45" w:rsidRPr="00DD366C" w:rsidRDefault="007E0D45" w:rsidP="005B594D">
      <w:pPr>
        <w:pStyle w:val="a3"/>
        <w:tabs>
          <w:tab w:val="left" w:pos="1276"/>
        </w:tabs>
        <w:spacing w:line="360" w:lineRule="auto"/>
        <w:ind w:left="0" w:firstLine="709"/>
      </w:pPr>
      <w:r w:rsidRPr="00DD366C">
        <w:t>Починаючи з 2015 р широко стала впроваджуватись нова технологія</w:t>
      </w:r>
      <w:r w:rsidRPr="00DD366C">
        <w:rPr>
          <w:spacing w:val="1"/>
        </w:rPr>
        <w:t xml:space="preserve"> </w:t>
      </w:r>
      <w:r w:rsidRPr="00DD366C">
        <w:t>розміщення медійної реклами по RTB-протоколу (Real Time Bidding), який</w:t>
      </w:r>
      <w:r w:rsidRPr="00DD366C">
        <w:rPr>
          <w:spacing w:val="-67"/>
        </w:rPr>
        <w:t xml:space="preserve"> </w:t>
      </w:r>
      <w:r w:rsidRPr="00DD366C">
        <w:t>передбачає проведення аукціонів в реальному часі за кожен окремий показ</w:t>
      </w:r>
      <w:r w:rsidRPr="00DD366C">
        <w:rPr>
          <w:spacing w:val="-67"/>
        </w:rPr>
        <w:t xml:space="preserve"> </w:t>
      </w:r>
      <w:r w:rsidRPr="00DD366C">
        <w:t>конкретного</w:t>
      </w:r>
      <w:r w:rsidRPr="00DD366C">
        <w:rPr>
          <w:spacing w:val="1"/>
        </w:rPr>
        <w:t xml:space="preserve"> </w:t>
      </w:r>
      <w:r w:rsidRPr="00DD366C">
        <w:t>користувача,</w:t>
      </w:r>
      <w:r w:rsidRPr="00DD366C">
        <w:rPr>
          <w:spacing w:val="1"/>
        </w:rPr>
        <w:t xml:space="preserve"> </w:t>
      </w:r>
      <w:r w:rsidRPr="00DD366C">
        <w:t>тобто</w:t>
      </w:r>
      <w:r w:rsidRPr="00DD366C">
        <w:rPr>
          <w:spacing w:val="1"/>
        </w:rPr>
        <w:t xml:space="preserve"> </w:t>
      </w:r>
      <w:r w:rsidRPr="00DD366C">
        <w:t>в</w:t>
      </w:r>
      <w:r w:rsidRPr="00DD366C">
        <w:rPr>
          <w:spacing w:val="1"/>
        </w:rPr>
        <w:t xml:space="preserve"> </w:t>
      </w:r>
      <w:r w:rsidRPr="00DD366C">
        <w:t>медійній</w:t>
      </w:r>
      <w:r w:rsidRPr="00DD366C">
        <w:rPr>
          <w:spacing w:val="1"/>
        </w:rPr>
        <w:t xml:space="preserve"> </w:t>
      </w:r>
      <w:r w:rsidRPr="00DD366C">
        <w:t>рекламі</w:t>
      </w:r>
      <w:r w:rsidRPr="00DD366C">
        <w:rPr>
          <w:spacing w:val="1"/>
        </w:rPr>
        <w:t xml:space="preserve"> </w:t>
      </w:r>
      <w:r w:rsidRPr="00DD366C">
        <w:t>зараз</w:t>
      </w:r>
      <w:r w:rsidRPr="00DD366C">
        <w:rPr>
          <w:spacing w:val="1"/>
        </w:rPr>
        <w:t xml:space="preserve"> </w:t>
      </w:r>
      <w:r w:rsidRPr="00DD366C">
        <w:t>відбувається</w:t>
      </w:r>
      <w:r w:rsidRPr="00DD366C">
        <w:rPr>
          <w:spacing w:val="1"/>
        </w:rPr>
        <w:t xml:space="preserve"> </w:t>
      </w:r>
      <w:r w:rsidRPr="00DD366C">
        <w:t>зміщення</w:t>
      </w:r>
      <w:r w:rsidRPr="00DD366C">
        <w:rPr>
          <w:spacing w:val="1"/>
        </w:rPr>
        <w:t xml:space="preserve"> </w:t>
      </w:r>
      <w:r w:rsidRPr="00DD366C">
        <w:t>фокусу</w:t>
      </w:r>
      <w:r w:rsidRPr="00DD366C">
        <w:rPr>
          <w:spacing w:val="1"/>
        </w:rPr>
        <w:t xml:space="preserve"> </w:t>
      </w:r>
      <w:r w:rsidRPr="00DD366C">
        <w:t>з</w:t>
      </w:r>
      <w:r w:rsidRPr="00DD366C">
        <w:rPr>
          <w:spacing w:val="1"/>
        </w:rPr>
        <w:t xml:space="preserve"> </w:t>
      </w:r>
      <w:r w:rsidRPr="00DD366C">
        <w:t>вибору</w:t>
      </w:r>
      <w:r w:rsidRPr="00DD366C">
        <w:rPr>
          <w:spacing w:val="1"/>
        </w:rPr>
        <w:t xml:space="preserve"> </w:t>
      </w:r>
      <w:r w:rsidRPr="00DD366C">
        <w:t>рекламних</w:t>
      </w:r>
      <w:r w:rsidRPr="00DD366C">
        <w:rPr>
          <w:spacing w:val="1"/>
        </w:rPr>
        <w:t xml:space="preserve"> </w:t>
      </w:r>
      <w:r w:rsidRPr="00DD366C">
        <w:t>майданчиків</w:t>
      </w:r>
      <w:r w:rsidRPr="00DD366C">
        <w:rPr>
          <w:spacing w:val="1"/>
        </w:rPr>
        <w:t xml:space="preserve"> </w:t>
      </w:r>
      <w:r w:rsidRPr="00DD366C">
        <w:t>на</w:t>
      </w:r>
      <w:r w:rsidRPr="00DD366C">
        <w:rPr>
          <w:spacing w:val="1"/>
        </w:rPr>
        <w:t xml:space="preserve"> </w:t>
      </w:r>
      <w:r w:rsidRPr="00DD366C">
        <w:t>вибір</w:t>
      </w:r>
      <w:r w:rsidRPr="00DD366C">
        <w:rPr>
          <w:spacing w:val="1"/>
        </w:rPr>
        <w:t xml:space="preserve"> </w:t>
      </w:r>
      <w:r w:rsidRPr="00DD366C">
        <w:t>окремих</w:t>
      </w:r>
      <w:r w:rsidRPr="00DD366C">
        <w:rPr>
          <w:spacing w:val="1"/>
        </w:rPr>
        <w:t xml:space="preserve"> </w:t>
      </w:r>
      <w:r w:rsidRPr="00DD366C">
        <w:t>споживчих</w:t>
      </w:r>
      <w:r w:rsidRPr="00DD366C">
        <w:rPr>
          <w:spacing w:val="-5"/>
        </w:rPr>
        <w:t xml:space="preserve"> </w:t>
      </w:r>
      <w:r w:rsidRPr="00DD366C">
        <w:t>сегментів,</w:t>
      </w:r>
      <w:r w:rsidRPr="00DD366C">
        <w:rPr>
          <w:spacing w:val="-4"/>
        </w:rPr>
        <w:t xml:space="preserve"> </w:t>
      </w:r>
      <w:r w:rsidRPr="00DD366C">
        <w:t>до</w:t>
      </w:r>
      <w:r w:rsidRPr="00DD366C">
        <w:rPr>
          <w:spacing w:val="-3"/>
        </w:rPr>
        <w:t xml:space="preserve"> </w:t>
      </w:r>
      <w:r w:rsidRPr="00DD366C">
        <w:t>яких</w:t>
      </w:r>
      <w:r w:rsidRPr="00DD366C">
        <w:rPr>
          <w:spacing w:val="-4"/>
        </w:rPr>
        <w:t xml:space="preserve"> </w:t>
      </w:r>
      <w:r w:rsidRPr="00DD366C">
        <w:t>необхідно</w:t>
      </w:r>
      <w:r w:rsidRPr="00DD366C">
        <w:rPr>
          <w:spacing w:val="-4"/>
        </w:rPr>
        <w:t xml:space="preserve"> </w:t>
      </w:r>
      <w:r w:rsidRPr="00DD366C">
        <w:t>донести</w:t>
      </w:r>
      <w:r w:rsidRPr="00DD366C">
        <w:rPr>
          <w:spacing w:val="-5"/>
        </w:rPr>
        <w:t xml:space="preserve"> </w:t>
      </w:r>
      <w:r w:rsidRPr="00DD366C">
        <w:t>рекламне</w:t>
      </w:r>
      <w:r w:rsidRPr="00DD366C">
        <w:rPr>
          <w:spacing w:val="-4"/>
        </w:rPr>
        <w:t xml:space="preserve"> </w:t>
      </w:r>
      <w:r w:rsidRPr="00DD366C">
        <w:t>повідомлення.</w:t>
      </w:r>
    </w:p>
    <w:p w:rsidR="007E0D45" w:rsidRPr="00DD366C" w:rsidRDefault="007E0D45" w:rsidP="005B594D">
      <w:pPr>
        <w:pStyle w:val="a3"/>
        <w:tabs>
          <w:tab w:val="left" w:pos="1276"/>
        </w:tabs>
        <w:spacing w:line="360" w:lineRule="auto"/>
        <w:ind w:left="0" w:firstLine="709"/>
      </w:pPr>
      <w:r w:rsidRPr="00DD366C">
        <w:t>Системи RTB реклами збирають великий обсяг даних про кожного</w:t>
      </w:r>
      <w:r w:rsidRPr="00DD366C">
        <w:rPr>
          <w:spacing w:val="1"/>
        </w:rPr>
        <w:t xml:space="preserve"> </w:t>
      </w:r>
      <w:r w:rsidR="005A6382" w:rsidRPr="00DD366C">
        <w:t>Інтернет</w:t>
      </w:r>
      <w:r w:rsidRPr="00DD366C">
        <w:t>-користувача по залишеному їм індивідуальним цифровому сліду</w:t>
      </w:r>
      <w:r w:rsidRPr="00DD366C">
        <w:rPr>
          <w:spacing w:val="1"/>
        </w:rPr>
        <w:t xml:space="preserve"> </w:t>
      </w:r>
      <w:r w:rsidRPr="00DD366C">
        <w:t>на відвідані сайти, в соціальних мережах і додатках, платіжні системи та</w:t>
      </w:r>
      <w:r w:rsidRPr="00DD366C">
        <w:rPr>
          <w:spacing w:val="1"/>
        </w:rPr>
        <w:t xml:space="preserve"> </w:t>
      </w:r>
      <w:r w:rsidRPr="00DD366C">
        <w:t>спеціальних</w:t>
      </w:r>
      <w:r w:rsidRPr="00DD366C">
        <w:rPr>
          <w:spacing w:val="1"/>
        </w:rPr>
        <w:t xml:space="preserve"> </w:t>
      </w:r>
      <w:r w:rsidRPr="00DD366C">
        <w:t>провайдерів</w:t>
      </w:r>
      <w:r w:rsidRPr="00DD366C">
        <w:rPr>
          <w:spacing w:val="1"/>
        </w:rPr>
        <w:t xml:space="preserve"> </w:t>
      </w:r>
      <w:r w:rsidRPr="00DD366C">
        <w:t>даних.і</w:t>
      </w:r>
      <w:r w:rsidRPr="00DD366C">
        <w:rPr>
          <w:spacing w:val="1"/>
        </w:rPr>
        <w:t xml:space="preserve"> </w:t>
      </w:r>
      <w:r w:rsidRPr="00DD366C">
        <w:t>на</w:t>
      </w:r>
      <w:r w:rsidRPr="00DD366C">
        <w:rPr>
          <w:spacing w:val="1"/>
        </w:rPr>
        <w:t xml:space="preserve"> </w:t>
      </w:r>
      <w:r w:rsidRPr="00DD366C">
        <w:t>сьогодні</w:t>
      </w:r>
      <w:r w:rsidRPr="00DD366C">
        <w:rPr>
          <w:spacing w:val="1"/>
        </w:rPr>
        <w:t xml:space="preserve"> </w:t>
      </w:r>
      <w:r w:rsidRPr="00DD366C">
        <w:t>частка</w:t>
      </w:r>
      <w:r w:rsidRPr="00DD366C">
        <w:rPr>
          <w:spacing w:val="1"/>
        </w:rPr>
        <w:t xml:space="preserve"> </w:t>
      </w:r>
      <w:r w:rsidRPr="00DD366C">
        <w:t>реклами,</w:t>
      </w:r>
      <w:r w:rsidRPr="00DD366C">
        <w:rPr>
          <w:spacing w:val="1"/>
        </w:rPr>
        <w:t xml:space="preserve"> </w:t>
      </w:r>
      <w:r w:rsidRPr="00DD366C">
        <w:t>що</w:t>
      </w:r>
      <w:r w:rsidRPr="00DD366C">
        <w:rPr>
          <w:spacing w:val="1"/>
        </w:rPr>
        <w:t xml:space="preserve"> </w:t>
      </w:r>
      <w:r w:rsidRPr="00DD366C">
        <w:t>розміщується</w:t>
      </w:r>
      <w:r w:rsidRPr="00DD366C">
        <w:rPr>
          <w:spacing w:val="-1"/>
        </w:rPr>
        <w:t xml:space="preserve"> </w:t>
      </w:r>
      <w:r w:rsidRPr="00DD366C">
        <w:t>на</w:t>
      </w:r>
      <w:r w:rsidRPr="00DD366C">
        <w:rPr>
          <w:spacing w:val="-1"/>
        </w:rPr>
        <w:t xml:space="preserve"> </w:t>
      </w:r>
      <w:r w:rsidRPr="00DD366C">
        <w:t>такій</w:t>
      </w:r>
      <w:r w:rsidRPr="00DD366C">
        <w:rPr>
          <w:spacing w:val="-1"/>
        </w:rPr>
        <w:t xml:space="preserve"> </w:t>
      </w:r>
      <w:r w:rsidRPr="00DD366C">
        <w:t>основі складає</w:t>
      </w:r>
      <w:r w:rsidRPr="00DD366C">
        <w:rPr>
          <w:spacing w:val="-1"/>
        </w:rPr>
        <w:t xml:space="preserve"> </w:t>
      </w:r>
      <w:r w:rsidRPr="00DD366C">
        <w:t>біля</w:t>
      </w:r>
      <w:r w:rsidRPr="00DD366C">
        <w:rPr>
          <w:spacing w:val="-1"/>
        </w:rPr>
        <w:t xml:space="preserve"> </w:t>
      </w:r>
      <w:r w:rsidRPr="00DD366C">
        <w:t>60%</w:t>
      </w:r>
      <w:r w:rsidRPr="00DD366C">
        <w:rPr>
          <w:spacing w:val="2"/>
        </w:rPr>
        <w:t xml:space="preserve"> </w:t>
      </w:r>
      <w:r w:rsidRPr="00DD366C">
        <w:t>ринку.</w:t>
      </w:r>
    </w:p>
    <w:p w:rsidR="007E0D45" w:rsidRPr="00DD366C" w:rsidRDefault="007E0D45" w:rsidP="005B594D">
      <w:pPr>
        <w:pStyle w:val="a3"/>
        <w:tabs>
          <w:tab w:val="left" w:pos="1276"/>
        </w:tabs>
        <w:spacing w:line="360" w:lineRule="auto"/>
        <w:ind w:left="0" w:firstLine="709"/>
      </w:pPr>
      <w:r w:rsidRPr="00DD366C">
        <w:rPr>
          <w:w w:val="95"/>
        </w:rPr>
        <w:t>Окремо</w:t>
      </w:r>
      <w:r w:rsidRPr="00DD366C">
        <w:rPr>
          <w:spacing w:val="32"/>
          <w:w w:val="95"/>
        </w:rPr>
        <w:t xml:space="preserve"> </w:t>
      </w:r>
      <w:r w:rsidRPr="00DD366C">
        <w:rPr>
          <w:w w:val="95"/>
        </w:rPr>
        <w:t>слід</w:t>
      </w:r>
      <w:r w:rsidRPr="00DD366C">
        <w:rPr>
          <w:spacing w:val="33"/>
          <w:w w:val="95"/>
        </w:rPr>
        <w:t xml:space="preserve"> </w:t>
      </w:r>
      <w:r w:rsidRPr="00DD366C">
        <w:rPr>
          <w:w w:val="95"/>
        </w:rPr>
        <w:t>розглянути</w:t>
      </w:r>
      <w:r w:rsidRPr="00DD366C">
        <w:rPr>
          <w:spacing w:val="33"/>
          <w:w w:val="95"/>
        </w:rPr>
        <w:t xml:space="preserve"> </w:t>
      </w:r>
      <w:r w:rsidRPr="00DD366C">
        <w:rPr>
          <w:w w:val="95"/>
        </w:rPr>
        <w:t>інструменти</w:t>
      </w:r>
      <w:r w:rsidRPr="00DD366C">
        <w:rPr>
          <w:spacing w:val="32"/>
          <w:w w:val="95"/>
        </w:rPr>
        <w:t xml:space="preserve"> </w:t>
      </w:r>
      <w:r w:rsidRPr="00DD366C">
        <w:rPr>
          <w:w w:val="95"/>
        </w:rPr>
        <w:t>медійної</w:t>
      </w:r>
      <w:r w:rsidRPr="00DD366C">
        <w:rPr>
          <w:spacing w:val="33"/>
          <w:w w:val="95"/>
        </w:rPr>
        <w:t xml:space="preserve"> </w:t>
      </w:r>
      <w:r w:rsidRPr="00DD366C">
        <w:rPr>
          <w:w w:val="95"/>
        </w:rPr>
        <w:t>реклами</w:t>
      </w:r>
      <w:r w:rsidRPr="00DD366C">
        <w:rPr>
          <w:spacing w:val="33"/>
          <w:w w:val="95"/>
        </w:rPr>
        <w:t xml:space="preserve"> </w:t>
      </w:r>
      <w:r w:rsidRPr="00DD366C">
        <w:rPr>
          <w:w w:val="95"/>
        </w:rPr>
        <w:t>-</w:t>
      </w:r>
      <w:r w:rsidRPr="00DD366C">
        <w:rPr>
          <w:spacing w:val="32"/>
          <w:w w:val="95"/>
        </w:rPr>
        <w:t xml:space="preserve"> </w:t>
      </w:r>
      <w:r w:rsidRPr="00DD366C">
        <w:rPr>
          <w:w w:val="95"/>
        </w:rPr>
        <w:t>відеорекламу</w:t>
      </w:r>
      <w:r w:rsidRPr="00DD366C">
        <w:rPr>
          <w:spacing w:val="1"/>
          <w:w w:val="95"/>
        </w:rPr>
        <w:t xml:space="preserve"> </w:t>
      </w:r>
      <w:r w:rsidRPr="00DD366C">
        <w:t>та рекламу на мобільних пристроях. Відеореклама. Щомісяця українські</w:t>
      </w:r>
      <w:r w:rsidRPr="00DD366C">
        <w:rPr>
          <w:spacing w:val="1"/>
        </w:rPr>
        <w:t xml:space="preserve"> </w:t>
      </w:r>
      <w:r w:rsidRPr="00DD366C">
        <w:t xml:space="preserve">користувачі </w:t>
      </w:r>
      <w:r w:rsidR="005A6382" w:rsidRPr="00DD366C">
        <w:lastRenderedPageBreak/>
        <w:t>Інтернет</w:t>
      </w:r>
      <w:r w:rsidRPr="00DD366C">
        <w:t>у переглядають близько 157 роликів, при цьому на</w:t>
      </w:r>
      <w:r w:rsidRPr="00DD366C">
        <w:rPr>
          <w:spacing w:val="1"/>
        </w:rPr>
        <w:t xml:space="preserve"> </w:t>
      </w:r>
      <w:r w:rsidRPr="00DD366C">
        <w:t>початку, при постановці відео на паузу, або в кінці відтворення ролика їм</w:t>
      </w:r>
      <w:r w:rsidRPr="00DD366C">
        <w:rPr>
          <w:spacing w:val="1"/>
        </w:rPr>
        <w:t xml:space="preserve"> </w:t>
      </w:r>
      <w:r w:rsidRPr="00DD366C">
        <w:t>може</w:t>
      </w:r>
      <w:r w:rsidRPr="00DD366C">
        <w:rPr>
          <w:spacing w:val="-1"/>
        </w:rPr>
        <w:t xml:space="preserve"> </w:t>
      </w:r>
      <w:r w:rsidRPr="00DD366C">
        <w:t>бути показана</w:t>
      </w:r>
      <w:r w:rsidRPr="00DD366C">
        <w:rPr>
          <w:spacing w:val="-1"/>
        </w:rPr>
        <w:t xml:space="preserve"> </w:t>
      </w:r>
      <w:r w:rsidRPr="00DD366C">
        <w:t>реклама бренду</w:t>
      </w:r>
      <w:r w:rsidRPr="00DD366C">
        <w:rPr>
          <w:spacing w:val="1"/>
        </w:rPr>
        <w:t xml:space="preserve"> </w:t>
      </w:r>
      <w:r w:rsidRPr="00DD366C">
        <w:t>[55].</w:t>
      </w:r>
    </w:p>
    <w:p w:rsidR="007E0D45" w:rsidRPr="00DD366C" w:rsidRDefault="007E0D45" w:rsidP="005B594D">
      <w:pPr>
        <w:pStyle w:val="a3"/>
        <w:tabs>
          <w:tab w:val="left" w:pos="1276"/>
        </w:tabs>
        <w:spacing w:line="360" w:lineRule="auto"/>
        <w:ind w:left="0" w:firstLine="709"/>
      </w:pPr>
      <w:r w:rsidRPr="00DD366C">
        <w:t xml:space="preserve">Головною особливістю відеореклами в </w:t>
      </w:r>
      <w:r w:rsidR="005A6382" w:rsidRPr="00DD366C">
        <w:t>Інтернет</w:t>
      </w:r>
      <w:r w:rsidRPr="00DD366C">
        <w:t>і є система оплати за</w:t>
      </w:r>
      <w:r w:rsidRPr="00DD366C">
        <w:rPr>
          <w:spacing w:val="1"/>
        </w:rPr>
        <w:t xml:space="preserve"> </w:t>
      </w:r>
      <w:r w:rsidRPr="00DD366C">
        <w:t>повний</w:t>
      </w:r>
      <w:r w:rsidRPr="00DD366C">
        <w:rPr>
          <w:spacing w:val="1"/>
        </w:rPr>
        <w:t xml:space="preserve"> </w:t>
      </w:r>
      <w:r w:rsidRPr="00DD366C">
        <w:t>перегляд:</w:t>
      </w:r>
      <w:r w:rsidRPr="00DD366C">
        <w:rPr>
          <w:spacing w:val="1"/>
        </w:rPr>
        <w:t xml:space="preserve"> </w:t>
      </w:r>
      <w:r w:rsidRPr="00DD366C">
        <w:t>коли</w:t>
      </w:r>
      <w:r w:rsidRPr="00DD366C">
        <w:rPr>
          <w:spacing w:val="1"/>
        </w:rPr>
        <w:t xml:space="preserve"> </w:t>
      </w:r>
      <w:r w:rsidRPr="00DD366C">
        <w:t>користувачі</w:t>
      </w:r>
      <w:r w:rsidRPr="00DD366C">
        <w:rPr>
          <w:spacing w:val="1"/>
        </w:rPr>
        <w:t xml:space="preserve"> </w:t>
      </w:r>
      <w:r w:rsidRPr="00DD366C">
        <w:t>запускають</w:t>
      </w:r>
      <w:r w:rsidRPr="00DD366C">
        <w:rPr>
          <w:spacing w:val="1"/>
        </w:rPr>
        <w:t xml:space="preserve"> </w:t>
      </w:r>
      <w:r w:rsidRPr="00DD366C">
        <w:t>відтворення</w:t>
      </w:r>
      <w:r w:rsidRPr="00DD366C">
        <w:rPr>
          <w:spacing w:val="1"/>
        </w:rPr>
        <w:t xml:space="preserve"> </w:t>
      </w:r>
      <w:r w:rsidRPr="00DD366C">
        <w:t>відео,</w:t>
      </w:r>
      <w:r w:rsidRPr="00DD366C">
        <w:rPr>
          <w:spacing w:val="1"/>
        </w:rPr>
        <w:t xml:space="preserve"> </w:t>
      </w:r>
      <w:r w:rsidRPr="00DD366C">
        <w:t>їм</w:t>
      </w:r>
      <w:r w:rsidRPr="00DD366C">
        <w:rPr>
          <w:spacing w:val="1"/>
        </w:rPr>
        <w:t xml:space="preserve"> </w:t>
      </w:r>
      <w:r w:rsidRPr="00DD366C">
        <w:t>спочатку показується відеореклама будь-якого бренду, яку вони можуть</w:t>
      </w:r>
      <w:r w:rsidRPr="00DD366C">
        <w:rPr>
          <w:spacing w:val="1"/>
        </w:rPr>
        <w:t xml:space="preserve"> </w:t>
      </w:r>
      <w:r w:rsidRPr="00DD366C">
        <w:t>пропустити через 4-15 с. На практиці часто тільки одна людина з чотирьох</w:t>
      </w:r>
      <w:r w:rsidRPr="00DD366C">
        <w:rPr>
          <w:spacing w:val="-67"/>
        </w:rPr>
        <w:t xml:space="preserve"> </w:t>
      </w:r>
      <w:r w:rsidRPr="00DD366C">
        <w:t>оглядає</w:t>
      </w:r>
      <w:r w:rsidRPr="00DD366C">
        <w:rPr>
          <w:spacing w:val="-10"/>
        </w:rPr>
        <w:t xml:space="preserve"> </w:t>
      </w:r>
      <w:r w:rsidRPr="00DD366C">
        <w:t>відеорекламу</w:t>
      </w:r>
      <w:r w:rsidRPr="00DD366C">
        <w:rPr>
          <w:spacing w:val="-8"/>
        </w:rPr>
        <w:t xml:space="preserve"> </w:t>
      </w:r>
      <w:r w:rsidRPr="00DD366C">
        <w:t>до</w:t>
      </w:r>
      <w:r w:rsidRPr="00DD366C">
        <w:rPr>
          <w:spacing w:val="-8"/>
        </w:rPr>
        <w:t xml:space="preserve"> </w:t>
      </w:r>
      <w:r w:rsidRPr="00DD366C">
        <w:t>кінця,</w:t>
      </w:r>
      <w:r w:rsidRPr="00DD366C">
        <w:rPr>
          <w:spacing w:val="-9"/>
        </w:rPr>
        <w:t xml:space="preserve"> </w:t>
      </w:r>
      <w:r w:rsidRPr="00DD366C">
        <w:t>тому</w:t>
      </w:r>
      <w:r w:rsidRPr="00DD366C">
        <w:rPr>
          <w:spacing w:val="-9"/>
        </w:rPr>
        <w:t xml:space="preserve"> </w:t>
      </w:r>
      <w:r w:rsidRPr="00DD366C">
        <w:t>при</w:t>
      </w:r>
      <w:r w:rsidRPr="00DD366C">
        <w:rPr>
          <w:spacing w:val="-9"/>
        </w:rPr>
        <w:t xml:space="preserve"> </w:t>
      </w:r>
      <w:r w:rsidRPr="00DD366C">
        <w:t>створенні</w:t>
      </w:r>
      <w:r w:rsidRPr="00DD366C">
        <w:rPr>
          <w:spacing w:val="-9"/>
        </w:rPr>
        <w:t xml:space="preserve"> </w:t>
      </w:r>
      <w:r w:rsidRPr="00DD366C">
        <w:t>рекламних</w:t>
      </w:r>
      <w:r w:rsidRPr="00DD366C">
        <w:rPr>
          <w:spacing w:val="-9"/>
        </w:rPr>
        <w:t xml:space="preserve"> </w:t>
      </w:r>
      <w:r w:rsidRPr="00DD366C">
        <w:t>відеороликів</w:t>
      </w:r>
      <w:r w:rsidRPr="00DD366C">
        <w:rPr>
          <w:spacing w:val="-68"/>
        </w:rPr>
        <w:t xml:space="preserve"> </w:t>
      </w:r>
      <w:r w:rsidRPr="00DD366C">
        <w:t>необхідно</w:t>
      </w:r>
      <w:r w:rsidRPr="00DD366C">
        <w:rPr>
          <w:spacing w:val="-10"/>
        </w:rPr>
        <w:t xml:space="preserve"> </w:t>
      </w:r>
      <w:r w:rsidRPr="00DD366C">
        <w:t>постаратися</w:t>
      </w:r>
      <w:r w:rsidRPr="00DD366C">
        <w:rPr>
          <w:spacing w:val="-11"/>
        </w:rPr>
        <w:t xml:space="preserve"> </w:t>
      </w:r>
      <w:r w:rsidRPr="00DD366C">
        <w:t>донести</w:t>
      </w:r>
      <w:r w:rsidRPr="00DD366C">
        <w:rPr>
          <w:spacing w:val="-9"/>
        </w:rPr>
        <w:t xml:space="preserve"> </w:t>
      </w:r>
      <w:r w:rsidRPr="00DD366C">
        <w:t>ключову</w:t>
      </w:r>
      <w:r w:rsidRPr="00DD366C">
        <w:rPr>
          <w:spacing w:val="-10"/>
        </w:rPr>
        <w:t xml:space="preserve"> </w:t>
      </w:r>
      <w:r w:rsidRPr="00DD366C">
        <w:t>думку</w:t>
      </w:r>
      <w:r w:rsidRPr="00DD366C">
        <w:rPr>
          <w:spacing w:val="-10"/>
        </w:rPr>
        <w:t xml:space="preserve"> </w:t>
      </w:r>
      <w:r w:rsidRPr="00DD366C">
        <w:t>в</w:t>
      </w:r>
      <w:r w:rsidRPr="00DD366C">
        <w:rPr>
          <w:spacing w:val="-9"/>
        </w:rPr>
        <w:t xml:space="preserve"> </w:t>
      </w:r>
      <w:r w:rsidRPr="00DD366C">
        <w:t>перші</w:t>
      </w:r>
      <w:r w:rsidRPr="00DD366C">
        <w:rPr>
          <w:spacing w:val="-11"/>
        </w:rPr>
        <w:t xml:space="preserve"> </w:t>
      </w:r>
      <w:r w:rsidRPr="00DD366C">
        <w:t>секунди</w:t>
      </w:r>
      <w:r w:rsidRPr="00DD366C">
        <w:rPr>
          <w:spacing w:val="-10"/>
        </w:rPr>
        <w:t xml:space="preserve"> </w:t>
      </w:r>
      <w:r w:rsidRPr="00DD366C">
        <w:t>ролика,</w:t>
      </w:r>
      <w:r w:rsidRPr="00DD366C">
        <w:rPr>
          <w:spacing w:val="-10"/>
        </w:rPr>
        <w:t xml:space="preserve"> </w:t>
      </w:r>
      <w:r w:rsidRPr="00DD366C">
        <w:t>що</w:t>
      </w:r>
      <w:r w:rsidR="00114084" w:rsidRPr="00DD366C">
        <w:t xml:space="preserve"> </w:t>
      </w:r>
      <w:r w:rsidRPr="00DD366C">
        <w:t xml:space="preserve">дозволить </w:t>
      </w:r>
      <w:r w:rsidR="00FC4CD1" w:rsidRPr="00DD366C">
        <w:t>організації</w:t>
      </w:r>
      <w:r w:rsidRPr="00DD366C">
        <w:t xml:space="preserve"> безкоштовно отримати в 2-3 рази більше рекламних</w:t>
      </w:r>
      <w:r w:rsidRPr="00DD366C">
        <w:rPr>
          <w:spacing w:val="1"/>
        </w:rPr>
        <w:t xml:space="preserve"> </w:t>
      </w:r>
      <w:r w:rsidRPr="00DD366C">
        <w:t>контактів</w:t>
      </w:r>
      <w:r w:rsidRPr="00DD366C">
        <w:rPr>
          <w:spacing w:val="-1"/>
        </w:rPr>
        <w:t xml:space="preserve"> </w:t>
      </w:r>
      <w:r w:rsidRPr="00DD366C">
        <w:t>з аудиторією</w:t>
      </w:r>
      <w:r w:rsidRPr="00DD366C">
        <w:rPr>
          <w:spacing w:val="1"/>
        </w:rPr>
        <w:t xml:space="preserve"> </w:t>
      </w:r>
      <w:r w:rsidRPr="00DD366C">
        <w:t>[61].</w:t>
      </w:r>
    </w:p>
    <w:p w:rsidR="007E0D45" w:rsidRPr="00DD366C" w:rsidRDefault="007E0D45" w:rsidP="005B594D">
      <w:pPr>
        <w:pStyle w:val="a3"/>
        <w:tabs>
          <w:tab w:val="left" w:pos="1276"/>
        </w:tabs>
        <w:spacing w:line="360" w:lineRule="auto"/>
        <w:ind w:left="0" w:firstLine="709"/>
      </w:pPr>
      <w:r w:rsidRPr="00DD366C">
        <w:t>Мобільна реклама. В останні роки активно росте число користувачів</w:t>
      </w:r>
      <w:r w:rsidRPr="00DD366C">
        <w:rPr>
          <w:spacing w:val="1"/>
        </w:rPr>
        <w:t xml:space="preserve"> </w:t>
      </w:r>
      <w:r w:rsidRPr="00DD366C">
        <w:t>смартфонів і планшетних комп'ютерів. За даними Serpstat, у 20</w:t>
      </w:r>
      <w:r w:rsidR="003B2E40" w:rsidRPr="00DD366C">
        <w:t>22</w:t>
      </w:r>
      <w:r w:rsidRPr="00DD366C">
        <w:t xml:space="preserve"> р</w:t>
      </w:r>
      <w:r w:rsidR="003B2E40" w:rsidRPr="00DD366C">
        <w:t>.</w:t>
      </w:r>
      <w:r w:rsidRPr="00DD366C">
        <w:t xml:space="preserve"> майже</w:t>
      </w:r>
      <w:r w:rsidRPr="00DD366C">
        <w:rPr>
          <w:spacing w:val="1"/>
        </w:rPr>
        <w:t xml:space="preserve"> </w:t>
      </w:r>
      <w:r w:rsidRPr="00DD366C">
        <w:t>третина</w:t>
      </w:r>
      <w:r w:rsidRPr="00DD366C">
        <w:rPr>
          <w:spacing w:val="1"/>
        </w:rPr>
        <w:t xml:space="preserve"> </w:t>
      </w:r>
      <w:r w:rsidRPr="00DD366C">
        <w:t>всіх</w:t>
      </w:r>
      <w:r w:rsidRPr="00DD366C">
        <w:rPr>
          <w:spacing w:val="1"/>
        </w:rPr>
        <w:t xml:space="preserve"> </w:t>
      </w:r>
      <w:r w:rsidR="005A6382" w:rsidRPr="00DD366C">
        <w:t>Інтернет</w:t>
      </w:r>
      <w:r w:rsidRPr="00DD366C">
        <w:t>-з'єднань</w:t>
      </w:r>
      <w:r w:rsidRPr="00DD366C">
        <w:rPr>
          <w:spacing w:val="1"/>
        </w:rPr>
        <w:t xml:space="preserve"> </w:t>
      </w:r>
      <w:r w:rsidRPr="00DD366C">
        <w:t>відбувалося</w:t>
      </w:r>
      <w:r w:rsidRPr="00DD366C">
        <w:rPr>
          <w:spacing w:val="1"/>
        </w:rPr>
        <w:t xml:space="preserve"> </w:t>
      </w:r>
      <w:r w:rsidRPr="00DD366C">
        <w:t>з</w:t>
      </w:r>
      <w:r w:rsidRPr="00DD366C">
        <w:rPr>
          <w:spacing w:val="1"/>
        </w:rPr>
        <w:t xml:space="preserve"> </w:t>
      </w:r>
      <w:r w:rsidRPr="00DD366C">
        <w:t>використанням</w:t>
      </w:r>
      <w:r w:rsidRPr="00DD366C">
        <w:rPr>
          <w:spacing w:val="1"/>
        </w:rPr>
        <w:t xml:space="preserve"> </w:t>
      </w:r>
      <w:r w:rsidRPr="00DD366C">
        <w:t>мобільних</w:t>
      </w:r>
      <w:r w:rsidRPr="00DD366C">
        <w:rPr>
          <w:spacing w:val="1"/>
        </w:rPr>
        <w:t xml:space="preserve"> </w:t>
      </w:r>
      <w:r w:rsidRPr="00DD366C">
        <w:t>платформ.</w:t>
      </w:r>
      <w:r w:rsidRPr="00DD366C">
        <w:rPr>
          <w:spacing w:val="1"/>
        </w:rPr>
        <w:t xml:space="preserve"> </w:t>
      </w:r>
      <w:r w:rsidRPr="00DD366C">
        <w:t>Мобільні</w:t>
      </w:r>
      <w:r w:rsidRPr="00DD366C">
        <w:rPr>
          <w:spacing w:val="1"/>
        </w:rPr>
        <w:t xml:space="preserve"> </w:t>
      </w:r>
      <w:r w:rsidRPr="00DD366C">
        <w:t>медіа</w:t>
      </w:r>
      <w:r w:rsidRPr="00DD366C">
        <w:rPr>
          <w:spacing w:val="1"/>
        </w:rPr>
        <w:t xml:space="preserve"> </w:t>
      </w:r>
      <w:r w:rsidRPr="00DD366C">
        <w:t>є</w:t>
      </w:r>
      <w:r w:rsidRPr="00DD366C">
        <w:rPr>
          <w:spacing w:val="1"/>
        </w:rPr>
        <w:t xml:space="preserve"> </w:t>
      </w:r>
      <w:r w:rsidRPr="00DD366C">
        <w:t>найбільш</w:t>
      </w:r>
      <w:r w:rsidRPr="00DD366C">
        <w:rPr>
          <w:spacing w:val="1"/>
        </w:rPr>
        <w:t xml:space="preserve"> </w:t>
      </w:r>
      <w:r w:rsidRPr="00DD366C">
        <w:t>недооціненим</w:t>
      </w:r>
      <w:r w:rsidRPr="00DD366C">
        <w:rPr>
          <w:spacing w:val="1"/>
        </w:rPr>
        <w:t xml:space="preserve"> </w:t>
      </w:r>
      <w:r w:rsidRPr="00DD366C">
        <w:t>рекламним</w:t>
      </w:r>
      <w:r w:rsidRPr="00DD366C">
        <w:rPr>
          <w:spacing w:val="1"/>
        </w:rPr>
        <w:t xml:space="preserve"> </w:t>
      </w:r>
      <w:r w:rsidRPr="00DD366C">
        <w:t>інструментом: на смартфони і планшет на кінець припадає 29% часу від загального обсягу медіакористування, але при цьому в даному напрямку розміщуються всього 1% рекламних бюджетів. При цьому користувачі тільки 14% часу проводять за відвідуванням сайтів, в решту</w:t>
      </w:r>
      <w:r w:rsidRPr="00DD366C">
        <w:rPr>
          <w:spacing w:val="1"/>
        </w:rPr>
        <w:t xml:space="preserve"> </w:t>
      </w:r>
      <w:r w:rsidRPr="00DD366C">
        <w:t>часу вони грають і використовують різні додатки (36%), спілкуються в</w:t>
      </w:r>
      <w:r w:rsidRPr="00DD366C">
        <w:rPr>
          <w:spacing w:val="1"/>
        </w:rPr>
        <w:t xml:space="preserve"> </w:t>
      </w:r>
      <w:r w:rsidRPr="00DD366C">
        <w:t>соціальних</w:t>
      </w:r>
      <w:r w:rsidRPr="00DD366C">
        <w:rPr>
          <w:spacing w:val="-7"/>
        </w:rPr>
        <w:t xml:space="preserve"> </w:t>
      </w:r>
      <w:r w:rsidRPr="00DD366C">
        <w:t>мережах</w:t>
      </w:r>
      <w:r w:rsidRPr="00DD366C">
        <w:rPr>
          <w:spacing w:val="-6"/>
        </w:rPr>
        <w:t xml:space="preserve"> </w:t>
      </w:r>
      <w:r w:rsidRPr="00DD366C">
        <w:t>і</w:t>
      </w:r>
      <w:r w:rsidRPr="00DD366C">
        <w:rPr>
          <w:spacing w:val="-7"/>
        </w:rPr>
        <w:t xml:space="preserve"> </w:t>
      </w:r>
      <w:r w:rsidRPr="00DD366C">
        <w:t>месенджерах</w:t>
      </w:r>
      <w:r w:rsidRPr="00DD366C">
        <w:rPr>
          <w:spacing w:val="-6"/>
        </w:rPr>
        <w:t xml:space="preserve"> </w:t>
      </w:r>
      <w:r w:rsidRPr="00DD366C">
        <w:t>(26,5%),</w:t>
      </w:r>
      <w:r w:rsidRPr="00DD366C">
        <w:rPr>
          <w:spacing w:val="-6"/>
        </w:rPr>
        <w:t xml:space="preserve"> </w:t>
      </w:r>
      <w:r w:rsidRPr="00DD366C">
        <w:t>дивляться</w:t>
      </w:r>
      <w:r w:rsidRPr="00DD366C">
        <w:rPr>
          <w:spacing w:val="-7"/>
        </w:rPr>
        <w:t xml:space="preserve"> </w:t>
      </w:r>
      <w:r w:rsidRPr="00DD366C">
        <w:t>відео</w:t>
      </w:r>
      <w:r w:rsidRPr="00DD366C">
        <w:rPr>
          <w:spacing w:val="-6"/>
        </w:rPr>
        <w:t xml:space="preserve"> </w:t>
      </w:r>
      <w:r w:rsidRPr="00DD366C">
        <w:t>(4%)</w:t>
      </w:r>
      <w:r w:rsidRPr="00DD366C">
        <w:rPr>
          <w:spacing w:val="-6"/>
        </w:rPr>
        <w:t xml:space="preserve"> </w:t>
      </w:r>
      <w:r w:rsidRPr="00DD366C">
        <w:t>і</w:t>
      </w:r>
      <w:r w:rsidRPr="00DD366C">
        <w:rPr>
          <w:spacing w:val="-7"/>
        </w:rPr>
        <w:t xml:space="preserve"> </w:t>
      </w:r>
      <w:r w:rsidRPr="00DD366C">
        <w:t>читають</w:t>
      </w:r>
      <w:r w:rsidRPr="00DD366C">
        <w:rPr>
          <w:spacing w:val="-67"/>
        </w:rPr>
        <w:t xml:space="preserve"> </w:t>
      </w:r>
      <w:r w:rsidRPr="00DD366C">
        <w:t>новини</w:t>
      </w:r>
      <w:r w:rsidRPr="00DD366C">
        <w:rPr>
          <w:spacing w:val="-1"/>
        </w:rPr>
        <w:t xml:space="preserve"> </w:t>
      </w:r>
      <w:r w:rsidRPr="00DD366C">
        <w:t>(3%) [12]</w:t>
      </w:r>
      <w:r w:rsidR="00631CC0" w:rsidRPr="00DD366C">
        <w:t>.</w:t>
      </w:r>
    </w:p>
    <w:p w:rsidR="007E0D45" w:rsidRPr="00DD366C" w:rsidRDefault="007E0D45" w:rsidP="005B594D">
      <w:pPr>
        <w:pStyle w:val="a3"/>
        <w:tabs>
          <w:tab w:val="left" w:pos="1276"/>
        </w:tabs>
        <w:spacing w:line="360" w:lineRule="auto"/>
        <w:ind w:left="0" w:firstLine="709"/>
      </w:pPr>
      <w:r w:rsidRPr="00DD366C">
        <w:t>Висока ефективність реклами на мобільних пристроях пояснюється</w:t>
      </w:r>
      <w:r w:rsidRPr="00DD366C">
        <w:rPr>
          <w:spacing w:val="1"/>
        </w:rPr>
        <w:t xml:space="preserve"> </w:t>
      </w:r>
      <w:r w:rsidRPr="00DD366C">
        <w:t>наступними</w:t>
      </w:r>
      <w:r w:rsidRPr="00DD366C">
        <w:rPr>
          <w:spacing w:val="-1"/>
        </w:rPr>
        <w:t xml:space="preserve"> </w:t>
      </w:r>
      <w:r w:rsidRPr="00DD366C">
        <w:t>факторами:</w:t>
      </w:r>
    </w:p>
    <w:p w:rsidR="007E0D45" w:rsidRPr="00DD366C" w:rsidRDefault="007E0D45" w:rsidP="005B594D">
      <w:pPr>
        <w:pStyle w:val="a3"/>
        <w:numPr>
          <w:ilvl w:val="0"/>
          <w:numId w:val="11"/>
        </w:numPr>
        <w:tabs>
          <w:tab w:val="left" w:pos="1134"/>
        </w:tabs>
        <w:spacing w:line="360" w:lineRule="auto"/>
        <w:ind w:left="0" w:firstLine="709"/>
      </w:pPr>
      <w:r w:rsidRPr="00DD366C">
        <w:t>Мобільний пристрій «завжди під рукою».</w:t>
      </w:r>
    </w:p>
    <w:p w:rsidR="007E0D45" w:rsidRPr="00DD366C" w:rsidRDefault="007E0D45" w:rsidP="005B594D">
      <w:pPr>
        <w:pStyle w:val="a3"/>
        <w:numPr>
          <w:ilvl w:val="0"/>
          <w:numId w:val="11"/>
        </w:numPr>
        <w:tabs>
          <w:tab w:val="left" w:pos="1134"/>
        </w:tabs>
        <w:spacing w:line="360" w:lineRule="auto"/>
        <w:ind w:left="0" w:firstLine="709"/>
      </w:pPr>
      <w:r w:rsidRPr="00DD366C">
        <w:t>Високий ступінь залученості користувачів.</w:t>
      </w:r>
    </w:p>
    <w:p w:rsidR="007E0D45" w:rsidRPr="00DD366C" w:rsidRDefault="007E0D45" w:rsidP="005B594D">
      <w:pPr>
        <w:pStyle w:val="a3"/>
        <w:numPr>
          <w:ilvl w:val="0"/>
          <w:numId w:val="11"/>
        </w:numPr>
        <w:tabs>
          <w:tab w:val="left" w:pos="1134"/>
        </w:tabs>
        <w:spacing w:line="360" w:lineRule="auto"/>
        <w:ind w:left="0" w:firstLine="709"/>
      </w:pPr>
      <w:r w:rsidRPr="00DD366C">
        <w:t>Широкі можливості таргетингу по географії з точністю до 50м, по марці і моделі смартфона або планшета, по використовуваною операційною системою і стільниковому оператору.</w:t>
      </w:r>
    </w:p>
    <w:p w:rsidR="007E0D45" w:rsidRPr="00DD366C" w:rsidRDefault="007E0D45" w:rsidP="005B594D">
      <w:pPr>
        <w:pStyle w:val="a3"/>
        <w:numPr>
          <w:ilvl w:val="0"/>
          <w:numId w:val="11"/>
        </w:numPr>
        <w:tabs>
          <w:tab w:val="left" w:pos="1134"/>
        </w:tabs>
        <w:spacing w:line="360" w:lineRule="auto"/>
        <w:ind w:left="0" w:firstLine="709"/>
      </w:pPr>
      <w:r w:rsidRPr="00DD366C">
        <w:t xml:space="preserve">Не перевантаженість рекламою мобільного </w:t>
      </w:r>
      <w:r w:rsidR="005A6382" w:rsidRPr="00DD366C">
        <w:t>Інтернет</w:t>
      </w:r>
      <w:r w:rsidRPr="00DD366C">
        <w:t>у.</w:t>
      </w:r>
    </w:p>
    <w:p w:rsidR="007E0D45" w:rsidRPr="00DD366C" w:rsidRDefault="007E0D45" w:rsidP="005B594D">
      <w:pPr>
        <w:pStyle w:val="a3"/>
        <w:numPr>
          <w:ilvl w:val="0"/>
          <w:numId w:val="11"/>
        </w:numPr>
        <w:tabs>
          <w:tab w:val="left" w:pos="1134"/>
        </w:tabs>
        <w:spacing w:line="360" w:lineRule="auto"/>
        <w:ind w:left="0" w:firstLine="709"/>
      </w:pPr>
      <w:r w:rsidRPr="00DD366C">
        <w:t>Інтерактивна комунікація з аудиторією (є можливість відразу зателефонувати, перейти на карту, створити нагадування, подія в</w:t>
      </w:r>
      <w:r w:rsidR="00631CC0" w:rsidRPr="00DD366C">
        <w:t xml:space="preserve"> </w:t>
      </w:r>
      <w:r w:rsidRPr="00DD366C">
        <w:t>календарі).</w:t>
      </w:r>
    </w:p>
    <w:p w:rsidR="007E0D45" w:rsidRPr="00DD366C" w:rsidRDefault="007E0D45" w:rsidP="005B594D">
      <w:pPr>
        <w:pStyle w:val="a3"/>
        <w:tabs>
          <w:tab w:val="left" w:pos="1276"/>
        </w:tabs>
        <w:spacing w:line="360" w:lineRule="auto"/>
        <w:ind w:left="0" w:firstLine="709"/>
      </w:pPr>
      <w:r w:rsidRPr="00DD366C">
        <w:lastRenderedPageBreak/>
        <w:t>Низька ціна контакту і кліка через малу конкуренції.</w:t>
      </w:r>
    </w:p>
    <w:p w:rsidR="007E0D45" w:rsidRPr="00DD366C" w:rsidRDefault="007E0D45" w:rsidP="005B594D">
      <w:pPr>
        <w:pStyle w:val="a3"/>
        <w:tabs>
          <w:tab w:val="left" w:pos="1276"/>
          <w:tab w:val="left" w:pos="1520"/>
          <w:tab w:val="left" w:pos="3130"/>
          <w:tab w:val="left" w:pos="4360"/>
          <w:tab w:val="left" w:pos="5947"/>
          <w:tab w:val="left" w:pos="6421"/>
          <w:tab w:val="left" w:pos="7865"/>
        </w:tabs>
        <w:spacing w:line="360" w:lineRule="auto"/>
        <w:ind w:left="0" w:firstLine="709"/>
      </w:pPr>
      <w:r w:rsidRPr="00DD366C">
        <w:t>До</w:t>
      </w:r>
      <w:r w:rsidR="003B2E40" w:rsidRPr="00DD366C">
        <w:t xml:space="preserve"> </w:t>
      </w:r>
      <w:r w:rsidRPr="00DD366C">
        <w:t>ефективних</w:t>
      </w:r>
      <w:r w:rsidR="003B2E40" w:rsidRPr="00DD366C">
        <w:t xml:space="preserve"> </w:t>
      </w:r>
      <w:r w:rsidRPr="00DD366C">
        <w:t>способів</w:t>
      </w:r>
      <w:r w:rsidR="003B2E40" w:rsidRPr="00DD366C">
        <w:t xml:space="preserve"> </w:t>
      </w:r>
      <w:r w:rsidRPr="00DD366C">
        <w:t>комунікації</w:t>
      </w:r>
      <w:r w:rsidR="003B2E40" w:rsidRPr="00DD366C">
        <w:t xml:space="preserve"> </w:t>
      </w:r>
      <w:r w:rsidRPr="00DD366C">
        <w:t>на</w:t>
      </w:r>
      <w:r w:rsidR="003B2E40" w:rsidRPr="00DD366C">
        <w:t xml:space="preserve"> </w:t>
      </w:r>
      <w:r w:rsidRPr="00DD366C">
        <w:t>мобільних</w:t>
      </w:r>
      <w:r w:rsidR="003B2E40" w:rsidRPr="00DD366C">
        <w:t xml:space="preserve"> </w:t>
      </w:r>
      <w:r w:rsidRPr="00DD366C">
        <w:rPr>
          <w:spacing w:val="-1"/>
        </w:rPr>
        <w:t>платформах</w:t>
      </w:r>
      <w:r w:rsidRPr="00DD366C">
        <w:rPr>
          <w:spacing w:val="-67"/>
        </w:rPr>
        <w:t xml:space="preserve"> </w:t>
      </w:r>
      <w:r w:rsidRPr="00DD366C">
        <w:t>відносяться:</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медійна (банерна) реклама в мобільних мережах, додатках, іграх; банери на мобільних версіях популярних сайтів;</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мобільний пошук (контекстна мобільна реклама);</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мобільний сайт;</w:t>
      </w:r>
    </w:p>
    <w:p w:rsidR="007E0D45" w:rsidRPr="00DD366C" w:rsidRDefault="007E0D45"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реклама в спеціалізованих мобільних додатках, наприклад в геолокаційні сервіси Foursquare і соціальної мережі з розповсюдження фотографій Instagram.</w:t>
      </w:r>
    </w:p>
    <w:p w:rsidR="007E0D45" w:rsidRPr="00DD366C" w:rsidRDefault="00322B6F" w:rsidP="005B594D">
      <w:pPr>
        <w:pStyle w:val="a3"/>
        <w:tabs>
          <w:tab w:val="left" w:pos="1276"/>
          <w:tab w:val="left" w:pos="1520"/>
          <w:tab w:val="left" w:pos="3130"/>
          <w:tab w:val="left" w:pos="4360"/>
          <w:tab w:val="left" w:pos="5947"/>
          <w:tab w:val="left" w:pos="6421"/>
          <w:tab w:val="left" w:pos="7865"/>
        </w:tabs>
        <w:spacing w:line="360" w:lineRule="auto"/>
        <w:ind w:left="0" w:firstLine="709"/>
      </w:pPr>
      <w:r w:rsidRPr="00DD366C">
        <w:t xml:space="preserve">6. </w:t>
      </w:r>
      <w:r w:rsidR="007E0D45" w:rsidRPr="00DD366C">
        <w:t xml:space="preserve">Рекламні вікна. Це спосіб </w:t>
      </w:r>
      <w:r w:rsidR="005A6382" w:rsidRPr="00DD366C">
        <w:t>Інтернет</w:t>
      </w:r>
      <w:r w:rsidR="007E0D45" w:rsidRPr="00DD366C">
        <w:t>-реклами, що має на увазі показ спливаючих рекламних вікон на тематичних майданчиках.</w:t>
      </w:r>
    </w:p>
    <w:p w:rsidR="007E0D45" w:rsidRPr="00DD366C" w:rsidRDefault="00322B6F" w:rsidP="005B594D">
      <w:pPr>
        <w:pStyle w:val="a3"/>
        <w:tabs>
          <w:tab w:val="left" w:pos="1276"/>
          <w:tab w:val="left" w:pos="1520"/>
          <w:tab w:val="left" w:pos="3130"/>
          <w:tab w:val="left" w:pos="4360"/>
          <w:tab w:val="left" w:pos="5947"/>
          <w:tab w:val="left" w:pos="6421"/>
          <w:tab w:val="left" w:pos="7865"/>
        </w:tabs>
        <w:spacing w:line="360" w:lineRule="auto"/>
        <w:ind w:left="0" w:firstLine="709"/>
      </w:pPr>
      <w:r w:rsidRPr="00DD366C">
        <w:t xml:space="preserve">7. </w:t>
      </w:r>
      <w:r w:rsidR="007E0D45" w:rsidRPr="00DD366C">
        <w:t xml:space="preserve">Телевізійна реклама. Вона коштує помітно дорожче в порівнянні з </w:t>
      </w:r>
      <w:r w:rsidR="005A6382" w:rsidRPr="00DD366C">
        <w:t>Інтернет</w:t>
      </w:r>
      <w:r w:rsidR="007E0D45" w:rsidRPr="00DD366C">
        <w:t>-рекламою, зате дозволяє охопити максимальну аудиторію різних вікових груп.</w:t>
      </w:r>
    </w:p>
    <w:p w:rsidR="007E0D45" w:rsidRPr="00DD366C" w:rsidRDefault="00322B6F" w:rsidP="005B594D">
      <w:pPr>
        <w:pStyle w:val="a3"/>
        <w:tabs>
          <w:tab w:val="left" w:pos="1276"/>
          <w:tab w:val="left" w:pos="1520"/>
          <w:tab w:val="left" w:pos="3130"/>
          <w:tab w:val="left" w:pos="4360"/>
          <w:tab w:val="left" w:pos="5947"/>
          <w:tab w:val="left" w:pos="6421"/>
          <w:tab w:val="left" w:pos="7865"/>
        </w:tabs>
        <w:spacing w:line="360" w:lineRule="auto"/>
        <w:ind w:left="0" w:firstLine="709"/>
      </w:pPr>
      <w:r w:rsidRPr="00DD366C">
        <w:t xml:space="preserve">8. </w:t>
      </w:r>
      <w:r w:rsidR="007E0D45" w:rsidRPr="00DD366C">
        <w:t>Радіореклама. Це теж досить дорогий, але ефективний спосіб донести свою пропозицію до аудиторії окремих сегментів.</w:t>
      </w:r>
    </w:p>
    <w:p w:rsidR="007E0D45" w:rsidRPr="00DD366C" w:rsidRDefault="00322B6F" w:rsidP="005B594D">
      <w:pPr>
        <w:pStyle w:val="a3"/>
        <w:tabs>
          <w:tab w:val="left" w:pos="1276"/>
          <w:tab w:val="left" w:pos="1520"/>
          <w:tab w:val="left" w:pos="3130"/>
          <w:tab w:val="left" w:pos="4360"/>
          <w:tab w:val="left" w:pos="5947"/>
          <w:tab w:val="left" w:pos="6421"/>
          <w:tab w:val="left" w:pos="7865"/>
        </w:tabs>
        <w:spacing w:line="360" w:lineRule="auto"/>
        <w:ind w:left="0" w:firstLine="709"/>
      </w:pPr>
      <w:r w:rsidRPr="00DD366C">
        <w:t xml:space="preserve">9. </w:t>
      </w:r>
      <w:r w:rsidR="007E0D45" w:rsidRPr="00DD366C">
        <w:t>Нативная реклама. Вона полягає в публікації на сторонніх ресурсах</w:t>
      </w:r>
      <w:r w:rsidR="00B616BE" w:rsidRPr="00DD366C">
        <w:t xml:space="preserve"> </w:t>
      </w:r>
      <w:r w:rsidR="007E0D45" w:rsidRPr="00DD366C">
        <w:t>«природних» матеріалів (відгуків, експертних думок і ін.), Що підштовхують до купівлі товару / послуги.</w:t>
      </w:r>
    </w:p>
    <w:p w:rsidR="007E0D45" w:rsidRPr="00DD366C" w:rsidRDefault="007E0D45" w:rsidP="005B594D">
      <w:pPr>
        <w:pStyle w:val="a3"/>
        <w:tabs>
          <w:tab w:val="left" w:pos="1276"/>
        </w:tabs>
        <w:spacing w:line="360" w:lineRule="auto"/>
        <w:ind w:left="0" w:firstLine="709"/>
      </w:pPr>
      <w:r w:rsidRPr="00DD366C">
        <w:t>Це</w:t>
      </w:r>
      <w:r w:rsidRPr="00DD366C">
        <w:rPr>
          <w:spacing w:val="-9"/>
        </w:rPr>
        <w:t xml:space="preserve"> </w:t>
      </w:r>
      <w:r w:rsidRPr="00DD366C">
        <w:t>реклама,</w:t>
      </w:r>
      <w:r w:rsidRPr="00DD366C">
        <w:rPr>
          <w:spacing w:val="-8"/>
        </w:rPr>
        <w:t xml:space="preserve"> </w:t>
      </w:r>
      <w:r w:rsidRPr="00DD366C">
        <w:t>що</w:t>
      </w:r>
      <w:r w:rsidRPr="00DD366C">
        <w:rPr>
          <w:spacing w:val="-9"/>
        </w:rPr>
        <w:t xml:space="preserve"> </w:t>
      </w:r>
      <w:r w:rsidRPr="00DD366C">
        <w:t>не</w:t>
      </w:r>
      <w:r w:rsidRPr="00DD366C">
        <w:rPr>
          <w:spacing w:val="-8"/>
        </w:rPr>
        <w:t xml:space="preserve"> </w:t>
      </w:r>
      <w:r w:rsidRPr="00DD366C">
        <w:t>кидається</w:t>
      </w:r>
      <w:r w:rsidRPr="00DD366C">
        <w:rPr>
          <w:spacing w:val="-8"/>
        </w:rPr>
        <w:t xml:space="preserve"> </w:t>
      </w:r>
      <w:r w:rsidRPr="00DD366C">
        <w:t>в</w:t>
      </w:r>
      <w:r w:rsidRPr="00DD366C">
        <w:rPr>
          <w:spacing w:val="-9"/>
        </w:rPr>
        <w:t xml:space="preserve"> </w:t>
      </w:r>
      <w:r w:rsidRPr="00DD366C">
        <w:t>очі</w:t>
      </w:r>
      <w:r w:rsidRPr="00DD366C">
        <w:rPr>
          <w:spacing w:val="-8"/>
        </w:rPr>
        <w:t xml:space="preserve"> </w:t>
      </w:r>
      <w:r w:rsidRPr="00DD366C">
        <w:t>при</w:t>
      </w:r>
      <w:r w:rsidRPr="00DD366C">
        <w:rPr>
          <w:spacing w:val="-8"/>
        </w:rPr>
        <w:t xml:space="preserve"> </w:t>
      </w:r>
      <w:r w:rsidRPr="00DD366C">
        <w:t>її</w:t>
      </w:r>
      <w:r w:rsidRPr="00DD366C">
        <w:rPr>
          <w:spacing w:val="-9"/>
        </w:rPr>
        <w:t xml:space="preserve"> </w:t>
      </w:r>
      <w:r w:rsidRPr="00DD366C">
        <w:t>появі</w:t>
      </w:r>
      <w:r w:rsidRPr="00DD366C">
        <w:rPr>
          <w:spacing w:val="-8"/>
        </w:rPr>
        <w:t xml:space="preserve"> </w:t>
      </w:r>
      <w:r w:rsidRPr="00DD366C">
        <w:t>на</w:t>
      </w:r>
      <w:r w:rsidRPr="00DD366C">
        <w:rPr>
          <w:spacing w:val="-9"/>
        </w:rPr>
        <w:t xml:space="preserve"> </w:t>
      </w:r>
      <w:r w:rsidRPr="00DD366C">
        <w:t>сайті</w:t>
      </w:r>
      <w:r w:rsidRPr="00DD366C">
        <w:rPr>
          <w:spacing w:val="-8"/>
        </w:rPr>
        <w:t xml:space="preserve"> </w:t>
      </w:r>
      <w:r w:rsidRPr="00DD366C">
        <w:t>або</w:t>
      </w:r>
      <w:r w:rsidRPr="00DD366C">
        <w:rPr>
          <w:spacing w:val="-8"/>
        </w:rPr>
        <w:t xml:space="preserve"> </w:t>
      </w:r>
      <w:r w:rsidRPr="00DD366C">
        <w:t>в</w:t>
      </w:r>
      <w:r w:rsidRPr="00DD366C">
        <w:rPr>
          <w:spacing w:val="-9"/>
        </w:rPr>
        <w:t xml:space="preserve"> </w:t>
      </w:r>
      <w:r w:rsidRPr="00DD366C">
        <w:t>блозі,</w:t>
      </w:r>
      <w:r w:rsidRPr="00DD366C">
        <w:rPr>
          <w:spacing w:val="-8"/>
        </w:rPr>
        <w:t xml:space="preserve"> </w:t>
      </w:r>
      <w:r w:rsidRPr="00DD366C">
        <w:t>так</w:t>
      </w:r>
      <w:r w:rsidRPr="00DD366C">
        <w:rPr>
          <w:spacing w:val="-68"/>
        </w:rPr>
        <w:t xml:space="preserve"> </w:t>
      </w:r>
      <w:r w:rsidRPr="00DD366C">
        <w:t>як вона відповідає змісту обговорюваної теми, а рекламований продукт є</w:t>
      </w:r>
      <w:r w:rsidRPr="00DD366C">
        <w:rPr>
          <w:spacing w:val="1"/>
        </w:rPr>
        <w:t xml:space="preserve"> </w:t>
      </w:r>
      <w:r w:rsidRPr="00DD366C">
        <w:t>частиною контенту.</w:t>
      </w:r>
    </w:p>
    <w:p w:rsidR="007E0D45" w:rsidRPr="00DD366C" w:rsidRDefault="007E0D45" w:rsidP="005B594D">
      <w:pPr>
        <w:pStyle w:val="a3"/>
        <w:tabs>
          <w:tab w:val="left" w:pos="1276"/>
        </w:tabs>
        <w:spacing w:line="360" w:lineRule="auto"/>
        <w:ind w:left="0" w:firstLine="709"/>
      </w:pPr>
      <w:r w:rsidRPr="00DD366C">
        <w:t>Плюсами</w:t>
      </w:r>
      <w:r w:rsidRPr="00DD366C">
        <w:rPr>
          <w:spacing w:val="-4"/>
        </w:rPr>
        <w:t xml:space="preserve"> </w:t>
      </w:r>
      <w:r w:rsidRPr="00DD366C">
        <w:t>такої</w:t>
      </w:r>
      <w:r w:rsidRPr="00DD366C">
        <w:rPr>
          <w:spacing w:val="-3"/>
        </w:rPr>
        <w:t xml:space="preserve"> </w:t>
      </w:r>
      <w:r w:rsidRPr="00DD366C">
        <w:t>реклами</w:t>
      </w:r>
      <w:r w:rsidRPr="00DD366C">
        <w:rPr>
          <w:spacing w:val="-4"/>
        </w:rPr>
        <w:t xml:space="preserve"> </w:t>
      </w:r>
      <w:r w:rsidRPr="00DD366C">
        <w:t>є:</w:t>
      </w:r>
    </w:p>
    <w:p w:rsidR="007E0D45" w:rsidRPr="00DD366C" w:rsidRDefault="00322B6F"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розташування там, де її побачить достатню кількість користувачів;</w:t>
      </w:r>
    </w:p>
    <w:p w:rsidR="007E0D45" w:rsidRPr="00DD366C" w:rsidRDefault="00322B6F"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підвищення лояльності до рекламованого продукту за рахунок реклами від джерела, в якому зацікавлений користувач;</w:t>
      </w:r>
    </w:p>
    <w:p w:rsidR="007E0D45" w:rsidRPr="00DD366C" w:rsidRDefault="00322B6F"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підтримка на будь-якому мультимедійному пристрої.</w:t>
      </w:r>
    </w:p>
    <w:p w:rsidR="007E0D45" w:rsidRPr="00DD366C" w:rsidRDefault="007E0D45" w:rsidP="005B594D">
      <w:pPr>
        <w:pStyle w:val="a3"/>
        <w:tabs>
          <w:tab w:val="left" w:pos="1276"/>
        </w:tabs>
        <w:spacing w:line="360" w:lineRule="auto"/>
        <w:ind w:left="0" w:firstLine="709"/>
      </w:pPr>
      <w:r w:rsidRPr="00DD366C">
        <w:t>Однак є у цієї реклами і недолік. Якщо користувачі розуміють, що це</w:t>
      </w:r>
      <w:r w:rsidRPr="00DD366C">
        <w:rPr>
          <w:spacing w:val="-67"/>
        </w:rPr>
        <w:t xml:space="preserve"> </w:t>
      </w:r>
      <w:r w:rsidRPr="00DD366C">
        <w:t>лише</w:t>
      </w:r>
      <w:r w:rsidRPr="00DD366C">
        <w:rPr>
          <w:spacing w:val="-14"/>
        </w:rPr>
        <w:t xml:space="preserve"> </w:t>
      </w:r>
      <w:r w:rsidRPr="00DD366C">
        <w:t>спонсорська</w:t>
      </w:r>
      <w:r w:rsidRPr="00DD366C">
        <w:rPr>
          <w:spacing w:val="-13"/>
        </w:rPr>
        <w:t xml:space="preserve"> </w:t>
      </w:r>
      <w:r w:rsidRPr="00DD366C">
        <w:t>підтримка</w:t>
      </w:r>
      <w:r w:rsidRPr="00DD366C">
        <w:rPr>
          <w:spacing w:val="-14"/>
        </w:rPr>
        <w:t xml:space="preserve"> </w:t>
      </w:r>
      <w:r w:rsidRPr="00DD366C">
        <w:t>продукту,</w:t>
      </w:r>
      <w:r w:rsidRPr="00DD366C">
        <w:rPr>
          <w:spacing w:val="-13"/>
        </w:rPr>
        <w:t xml:space="preserve"> </w:t>
      </w:r>
      <w:r w:rsidRPr="00DD366C">
        <w:t>а</w:t>
      </w:r>
      <w:r w:rsidRPr="00DD366C">
        <w:rPr>
          <w:spacing w:val="-14"/>
        </w:rPr>
        <w:t xml:space="preserve"> </w:t>
      </w:r>
      <w:r w:rsidRPr="00DD366C">
        <w:t>не</w:t>
      </w:r>
      <w:r w:rsidRPr="00DD366C">
        <w:rPr>
          <w:spacing w:val="-13"/>
        </w:rPr>
        <w:t xml:space="preserve"> </w:t>
      </w:r>
      <w:r w:rsidRPr="00DD366C">
        <w:t>реальну</w:t>
      </w:r>
      <w:r w:rsidRPr="00DD366C">
        <w:rPr>
          <w:spacing w:val="-13"/>
        </w:rPr>
        <w:t xml:space="preserve"> </w:t>
      </w:r>
      <w:r w:rsidRPr="00DD366C">
        <w:t>думку,</w:t>
      </w:r>
      <w:r w:rsidRPr="00DD366C">
        <w:rPr>
          <w:spacing w:val="-13"/>
        </w:rPr>
        <w:t xml:space="preserve"> </w:t>
      </w:r>
      <w:r w:rsidRPr="00DD366C">
        <w:t>вони</w:t>
      </w:r>
      <w:r w:rsidRPr="00DD366C">
        <w:rPr>
          <w:spacing w:val="-13"/>
        </w:rPr>
        <w:t xml:space="preserve"> </w:t>
      </w:r>
      <w:r w:rsidRPr="00DD366C">
        <w:t>втрачають</w:t>
      </w:r>
      <w:r w:rsidRPr="00DD366C">
        <w:rPr>
          <w:spacing w:val="-68"/>
        </w:rPr>
        <w:t xml:space="preserve"> </w:t>
      </w:r>
      <w:r w:rsidRPr="00DD366C">
        <w:t>довіру</w:t>
      </w:r>
      <w:r w:rsidRPr="00DD366C">
        <w:rPr>
          <w:spacing w:val="-1"/>
        </w:rPr>
        <w:t xml:space="preserve"> </w:t>
      </w:r>
      <w:r w:rsidRPr="00DD366C">
        <w:t>і інтерес до джерела.</w:t>
      </w:r>
    </w:p>
    <w:p w:rsidR="007E0D45" w:rsidRPr="00DD366C" w:rsidRDefault="00322B6F" w:rsidP="005B594D">
      <w:pPr>
        <w:tabs>
          <w:tab w:val="left" w:pos="1276"/>
          <w:tab w:val="left" w:pos="1809"/>
        </w:tabs>
        <w:spacing w:line="360" w:lineRule="auto"/>
        <w:ind w:firstLine="709"/>
        <w:jc w:val="both"/>
        <w:rPr>
          <w:sz w:val="28"/>
          <w:szCs w:val="28"/>
        </w:rPr>
      </w:pPr>
      <w:r w:rsidRPr="00DD366C">
        <w:rPr>
          <w:sz w:val="28"/>
          <w:szCs w:val="28"/>
        </w:rPr>
        <w:lastRenderedPageBreak/>
        <w:t xml:space="preserve">10. </w:t>
      </w:r>
      <w:r w:rsidR="007E0D45" w:rsidRPr="00DD366C">
        <w:rPr>
          <w:sz w:val="28"/>
          <w:szCs w:val="28"/>
        </w:rPr>
        <w:t>СМС-розсилки.</w:t>
      </w:r>
      <w:r w:rsidR="007E0D45" w:rsidRPr="00DD366C">
        <w:rPr>
          <w:spacing w:val="1"/>
          <w:sz w:val="28"/>
          <w:szCs w:val="28"/>
        </w:rPr>
        <w:t xml:space="preserve"> </w:t>
      </w:r>
      <w:r w:rsidR="007E0D45" w:rsidRPr="00DD366C">
        <w:rPr>
          <w:sz w:val="28"/>
          <w:szCs w:val="28"/>
        </w:rPr>
        <w:t>Абонентам</w:t>
      </w:r>
      <w:r w:rsidR="007E0D45" w:rsidRPr="00DD366C">
        <w:rPr>
          <w:spacing w:val="1"/>
          <w:sz w:val="28"/>
          <w:szCs w:val="28"/>
        </w:rPr>
        <w:t xml:space="preserve"> </w:t>
      </w:r>
      <w:r w:rsidR="007E0D45" w:rsidRPr="00DD366C">
        <w:rPr>
          <w:sz w:val="28"/>
          <w:szCs w:val="28"/>
        </w:rPr>
        <w:t>стільникових</w:t>
      </w:r>
      <w:r w:rsidR="007E0D45" w:rsidRPr="00DD366C">
        <w:rPr>
          <w:spacing w:val="1"/>
          <w:sz w:val="28"/>
          <w:szCs w:val="28"/>
        </w:rPr>
        <w:t xml:space="preserve"> </w:t>
      </w:r>
      <w:r w:rsidR="007E0D45" w:rsidRPr="00DD366C">
        <w:rPr>
          <w:sz w:val="28"/>
          <w:szCs w:val="28"/>
        </w:rPr>
        <w:t>операторів</w:t>
      </w:r>
      <w:r w:rsidR="007E0D45" w:rsidRPr="00DD366C">
        <w:rPr>
          <w:spacing w:val="1"/>
          <w:sz w:val="28"/>
          <w:szCs w:val="28"/>
        </w:rPr>
        <w:t xml:space="preserve"> </w:t>
      </w:r>
      <w:r w:rsidR="007E0D45" w:rsidRPr="00DD366C">
        <w:rPr>
          <w:sz w:val="28"/>
          <w:szCs w:val="28"/>
        </w:rPr>
        <w:t>розсилаються</w:t>
      </w:r>
      <w:r w:rsidR="007E0D45" w:rsidRPr="00DD366C">
        <w:rPr>
          <w:spacing w:val="1"/>
          <w:sz w:val="28"/>
          <w:szCs w:val="28"/>
        </w:rPr>
        <w:t xml:space="preserve"> </w:t>
      </w:r>
      <w:r w:rsidR="007E0D45" w:rsidRPr="00DD366C">
        <w:rPr>
          <w:sz w:val="28"/>
          <w:szCs w:val="28"/>
        </w:rPr>
        <w:t>інсталювати</w:t>
      </w:r>
      <w:r w:rsidR="007E0D45" w:rsidRPr="00DD366C">
        <w:rPr>
          <w:spacing w:val="1"/>
          <w:sz w:val="28"/>
          <w:szCs w:val="28"/>
        </w:rPr>
        <w:t xml:space="preserve"> </w:t>
      </w:r>
      <w:r w:rsidR="007E0D45" w:rsidRPr="00DD366C">
        <w:rPr>
          <w:sz w:val="28"/>
          <w:szCs w:val="28"/>
        </w:rPr>
        <w:t>додатки,</w:t>
      </w:r>
      <w:r w:rsidR="007E0D45" w:rsidRPr="00DD366C">
        <w:rPr>
          <w:spacing w:val="1"/>
          <w:sz w:val="28"/>
          <w:szCs w:val="28"/>
        </w:rPr>
        <w:t xml:space="preserve"> </w:t>
      </w:r>
      <w:r w:rsidR="007E0D45" w:rsidRPr="00DD366C">
        <w:rPr>
          <w:sz w:val="28"/>
          <w:szCs w:val="28"/>
        </w:rPr>
        <w:t>скористатися</w:t>
      </w:r>
      <w:r w:rsidR="007E0D45" w:rsidRPr="00DD366C">
        <w:rPr>
          <w:spacing w:val="1"/>
          <w:sz w:val="28"/>
          <w:szCs w:val="28"/>
        </w:rPr>
        <w:t xml:space="preserve"> </w:t>
      </w:r>
      <w:r w:rsidR="007E0D45" w:rsidRPr="00DD366C">
        <w:rPr>
          <w:sz w:val="28"/>
          <w:szCs w:val="28"/>
        </w:rPr>
        <w:t>іншими</w:t>
      </w:r>
      <w:r w:rsidR="007E0D45" w:rsidRPr="00DD366C">
        <w:rPr>
          <w:spacing w:val="1"/>
          <w:sz w:val="28"/>
          <w:szCs w:val="28"/>
        </w:rPr>
        <w:t xml:space="preserve"> </w:t>
      </w:r>
      <w:r w:rsidR="007E0D45" w:rsidRPr="00DD366C">
        <w:rPr>
          <w:sz w:val="28"/>
          <w:szCs w:val="28"/>
        </w:rPr>
        <w:t>цифровими</w:t>
      </w:r>
      <w:r w:rsidR="007E0D45" w:rsidRPr="00DD366C">
        <w:rPr>
          <w:spacing w:val="1"/>
          <w:sz w:val="28"/>
          <w:szCs w:val="28"/>
        </w:rPr>
        <w:t xml:space="preserve"> </w:t>
      </w:r>
      <w:r w:rsidR="007E0D45" w:rsidRPr="00DD366C">
        <w:rPr>
          <w:sz w:val="28"/>
          <w:szCs w:val="28"/>
        </w:rPr>
        <w:t>продуктами</w:t>
      </w:r>
      <w:r w:rsidR="007E0D45" w:rsidRPr="00DD366C">
        <w:rPr>
          <w:spacing w:val="-1"/>
          <w:sz w:val="28"/>
          <w:szCs w:val="28"/>
        </w:rPr>
        <w:t xml:space="preserve"> </w:t>
      </w:r>
      <w:r w:rsidR="007E0D45" w:rsidRPr="00DD366C">
        <w:rPr>
          <w:sz w:val="28"/>
          <w:szCs w:val="28"/>
        </w:rPr>
        <w:t>або послугами. [14]</w:t>
      </w:r>
      <w:r w:rsidR="00B616BE" w:rsidRPr="00DD366C">
        <w:rPr>
          <w:sz w:val="28"/>
          <w:szCs w:val="28"/>
        </w:rPr>
        <w:t>.</w:t>
      </w:r>
    </w:p>
    <w:p w:rsidR="007E0D45" w:rsidRPr="00DD366C" w:rsidRDefault="00322B6F" w:rsidP="005B594D">
      <w:pPr>
        <w:tabs>
          <w:tab w:val="left" w:pos="1276"/>
          <w:tab w:val="left" w:pos="1473"/>
        </w:tabs>
        <w:spacing w:line="360" w:lineRule="auto"/>
        <w:ind w:firstLine="709"/>
        <w:jc w:val="both"/>
        <w:rPr>
          <w:sz w:val="28"/>
          <w:szCs w:val="28"/>
        </w:rPr>
      </w:pPr>
      <w:r w:rsidRPr="00DD366C">
        <w:rPr>
          <w:sz w:val="28"/>
          <w:szCs w:val="28"/>
        </w:rPr>
        <w:t xml:space="preserve">11. </w:t>
      </w:r>
      <w:r w:rsidR="007E0D45" w:rsidRPr="00DD366C">
        <w:rPr>
          <w:sz w:val="28"/>
          <w:szCs w:val="28"/>
        </w:rPr>
        <w:t>QR-код (Quick Response Code) - це двомірний штрих-код, що</w:t>
      </w:r>
      <w:r w:rsidR="007E0D45" w:rsidRPr="00DD366C">
        <w:rPr>
          <w:spacing w:val="1"/>
          <w:sz w:val="28"/>
          <w:szCs w:val="28"/>
        </w:rPr>
        <w:t xml:space="preserve"> </w:t>
      </w:r>
      <w:r w:rsidR="007E0D45" w:rsidRPr="00DD366C">
        <w:rPr>
          <w:sz w:val="28"/>
          <w:szCs w:val="28"/>
        </w:rPr>
        <w:t>містить</w:t>
      </w:r>
      <w:r w:rsidR="007E0D45" w:rsidRPr="00DD366C">
        <w:rPr>
          <w:spacing w:val="1"/>
          <w:sz w:val="28"/>
          <w:szCs w:val="28"/>
        </w:rPr>
        <w:t xml:space="preserve"> </w:t>
      </w:r>
      <w:r w:rsidR="007E0D45" w:rsidRPr="00DD366C">
        <w:rPr>
          <w:sz w:val="28"/>
          <w:szCs w:val="28"/>
        </w:rPr>
        <w:t>довільний</w:t>
      </w:r>
      <w:r w:rsidR="007E0D45" w:rsidRPr="00DD366C">
        <w:rPr>
          <w:spacing w:val="1"/>
          <w:sz w:val="28"/>
          <w:szCs w:val="28"/>
        </w:rPr>
        <w:t xml:space="preserve"> </w:t>
      </w:r>
      <w:r w:rsidR="007E0D45" w:rsidRPr="00DD366C">
        <w:rPr>
          <w:sz w:val="28"/>
          <w:szCs w:val="28"/>
        </w:rPr>
        <w:t>текст</w:t>
      </w:r>
      <w:r w:rsidR="007E0D45" w:rsidRPr="00DD366C">
        <w:rPr>
          <w:spacing w:val="1"/>
          <w:sz w:val="28"/>
          <w:szCs w:val="28"/>
        </w:rPr>
        <w:t xml:space="preserve"> </w:t>
      </w:r>
      <w:r w:rsidR="007E0D45" w:rsidRPr="00DD366C">
        <w:rPr>
          <w:sz w:val="28"/>
          <w:szCs w:val="28"/>
        </w:rPr>
        <w:t>або</w:t>
      </w:r>
      <w:r w:rsidR="007E0D45" w:rsidRPr="00DD366C">
        <w:rPr>
          <w:spacing w:val="1"/>
          <w:sz w:val="28"/>
          <w:szCs w:val="28"/>
        </w:rPr>
        <w:t xml:space="preserve"> </w:t>
      </w:r>
      <w:r w:rsidR="007E0D45" w:rsidRPr="00DD366C">
        <w:rPr>
          <w:sz w:val="28"/>
          <w:szCs w:val="28"/>
        </w:rPr>
        <w:t>специфічну</w:t>
      </w:r>
      <w:r w:rsidR="007E0D45" w:rsidRPr="00DD366C">
        <w:rPr>
          <w:spacing w:val="1"/>
          <w:sz w:val="28"/>
          <w:szCs w:val="28"/>
        </w:rPr>
        <w:t xml:space="preserve"> </w:t>
      </w:r>
      <w:r w:rsidR="007E0D45" w:rsidRPr="00DD366C">
        <w:rPr>
          <w:sz w:val="28"/>
          <w:szCs w:val="28"/>
        </w:rPr>
        <w:t>інформацію</w:t>
      </w:r>
      <w:r w:rsidR="007E0D45" w:rsidRPr="00DD366C">
        <w:rPr>
          <w:spacing w:val="1"/>
          <w:sz w:val="28"/>
          <w:szCs w:val="28"/>
        </w:rPr>
        <w:t xml:space="preserve"> </w:t>
      </w:r>
      <w:r w:rsidR="007E0D45" w:rsidRPr="00DD366C">
        <w:rPr>
          <w:sz w:val="28"/>
          <w:szCs w:val="28"/>
        </w:rPr>
        <w:t>(контактні</w:t>
      </w:r>
      <w:r w:rsidR="007E0D45" w:rsidRPr="00DD366C">
        <w:rPr>
          <w:spacing w:val="1"/>
          <w:sz w:val="28"/>
          <w:szCs w:val="28"/>
        </w:rPr>
        <w:t xml:space="preserve"> </w:t>
      </w:r>
      <w:r w:rsidR="007E0D45" w:rsidRPr="00DD366C">
        <w:rPr>
          <w:sz w:val="28"/>
          <w:szCs w:val="28"/>
        </w:rPr>
        <w:t>дані</w:t>
      </w:r>
      <w:r w:rsidR="007E0D45" w:rsidRPr="00DD366C">
        <w:rPr>
          <w:spacing w:val="1"/>
          <w:sz w:val="28"/>
          <w:szCs w:val="28"/>
        </w:rPr>
        <w:t xml:space="preserve"> </w:t>
      </w:r>
      <w:r w:rsidR="007E0D45" w:rsidRPr="00DD366C">
        <w:rPr>
          <w:sz w:val="28"/>
          <w:szCs w:val="28"/>
        </w:rPr>
        <w:t>людини,</w:t>
      </w:r>
      <w:r w:rsidR="007E0D45" w:rsidRPr="00DD366C">
        <w:rPr>
          <w:spacing w:val="1"/>
          <w:sz w:val="28"/>
          <w:szCs w:val="28"/>
        </w:rPr>
        <w:t xml:space="preserve"> </w:t>
      </w:r>
      <w:r w:rsidR="007E0D45" w:rsidRPr="00DD366C">
        <w:rPr>
          <w:sz w:val="28"/>
          <w:szCs w:val="28"/>
        </w:rPr>
        <w:t>посилання</w:t>
      </w:r>
      <w:r w:rsidR="007E0D45" w:rsidRPr="00DD366C">
        <w:rPr>
          <w:spacing w:val="1"/>
          <w:sz w:val="28"/>
          <w:szCs w:val="28"/>
        </w:rPr>
        <w:t xml:space="preserve"> </w:t>
      </w:r>
      <w:r w:rsidR="007E0D45" w:rsidRPr="00DD366C">
        <w:rPr>
          <w:sz w:val="28"/>
          <w:szCs w:val="28"/>
        </w:rPr>
        <w:t>на</w:t>
      </w:r>
      <w:r w:rsidR="007E0D45" w:rsidRPr="00DD366C">
        <w:rPr>
          <w:spacing w:val="1"/>
          <w:sz w:val="28"/>
          <w:szCs w:val="28"/>
        </w:rPr>
        <w:t xml:space="preserve"> </w:t>
      </w:r>
      <w:r w:rsidR="007E0D45" w:rsidRPr="00DD366C">
        <w:rPr>
          <w:sz w:val="28"/>
          <w:szCs w:val="28"/>
        </w:rPr>
        <w:t>сайт,</w:t>
      </w:r>
      <w:r w:rsidR="007E0D45" w:rsidRPr="00DD366C">
        <w:rPr>
          <w:spacing w:val="1"/>
          <w:sz w:val="28"/>
          <w:szCs w:val="28"/>
        </w:rPr>
        <w:t xml:space="preserve"> </w:t>
      </w:r>
      <w:r w:rsidR="007E0D45" w:rsidRPr="00DD366C">
        <w:rPr>
          <w:sz w:val="28"/>
          <w:szCs w:val="28"/>
        </w:rPr>
        <w:t>шаблон</w:t>
      </w:r>
      <w:r w:rsidR="007E0D45" w:rsidRPr="00DD366C">
        <w:rPr>
          <w:spacing w:val="1"/>
          <w:sz w:val="28"/>
          <w:szCs w:val="28"/>
        </w:rPr>
        <w:t xml:space="preserve"> </w:t>
      </w:r>
      <w:r w:rsidR="007E0D45" w:rsidRPr="00DD366C">
        <w:rPr>
          <w:sz w:val="28"/>
          <w:szCs w:val="28"/>
        </w:rPr>
        <w:t>SMS-повідомлення</w:t>
      </w:r>
      <w:r w:rsidR="007E0D45" w:rsidRPr="00DD366C">
        <w:rPr>
          <w:spacing w:val="1"/>
          <w:sz w:val="28"/>
          <w:szCs w:val="28"/>
        </w:rPr>
        <w:t xml:space="preserve"> </w:t>
      </w:r>
      <w:r w:rsidR="007E0D45" w:rsidRPr="00DD366C">
        <w:rPr>
          <w:sz w:val="28"/>
          <w:szCs w:val="28"/>
        </w:rPr>
        <w:t>тощо),</w:t>
      </w:r>
      <w:r w:rsidR="007E0D45" w:rsidRPr="00DD366C">
        <w:rPr>
          <w:spacing w:val="1"/>
          <w:sz w:val="28"/>
          <w:szCs w:val="28"/>
        </w:rPr>
        <w:t xml:space="preserve"> </w:t>
      </w:r>
      <w:r w:rsidR="007E0D45" w:rsidRPr="00DD366C">
        <w:rPr>
          <w:sz w:val="28"/>
          <w:szCs w:val="28"/>
        </w:rPr>
        <w:t>на</w:t>
      </w:r>
      <w:r w:rsidR="007E0D45" w:rsidRPr="00DD366C">
        <w:rPr>
          <w:spacing w:val="1"/>
          <w:sz w:val="28"/>
          <w:szCs w:val="28"/>
        </w:rPr>
        <w:t xml:space="preserve"> </w:t>
      </w:r>
      <w:r w:rsidR="007E0D45" w:rsidRPr="00DD366C">
        <w:rPr>
          <w:sz w:val="28"/>
          <w:szCs w:val="28"/>
        </w:rPr>
        <w:t>яку</w:t>
      </w:r>
      <w:r w:rsidR="007E0D45" w:rsidRPr="00DD366C">
        <w:rPr>
          <w:spacing w:val="1"/>
          <w:sz w:val="28"/>
          <w:szCs w:val="28"/>
        </w:rPr>
        <w:t xml:space="preserve"> </w:t>
      </w:r>
      <w:r w:rsidR="007E0D45" w:rsidRPr="00DD366C">
        <w:rPr>
          <w:sz w:val="28"/>
          <w:szCs w:val="28"/>
        </w:rPr>
        <w:t>можна легко відгукнутися, прочитавши спеціальним сканером (наприклад,</w:t>
      </w:r>
      <w:r w:rsidR="007E0D45" w:rsidRPr="00DD366C">
        <w:rPr>
          <w:spacing w:val="-67"/>
          <w:sz w:val="28"/>
          <w:szCs w:val="28"/>
        </w:rPr>
        <w:t xml:space="preserve"> </w:t>
      </w:r>
      <w:r w:rsidR="007E0D45" w:rsidRPr="00DD366C">
        <w:rPr>
          <w:sz w:val="28"/>
          <w:szCs w:val="28"/>
        </w:rPr>
        <w:t>камерою</w:t>
      </w:r>
      <w:r w:rsidR="007E0D45" w:rsidRPr="00DD366C">
        <w:rPr>
          <w:spacing w:val="1"/>
          <w:sz w:val="28"/>
          <w:szCs w:val="28"/>
        </w:rPr>
        <w:t xml:space="preserve"> </w:t>
      </w:r>
      <w:r w:rsidR="007E0D45" w:rsidRPr="00DD366C">
        <w:rPr>
          <w:sz w:val="28"/>
          <w:szCs w:val="28"/>
        </w:rPr>
        <w:t>смартфона).</w:t>
      </w:r>
      <w:r w:rsidR="007E0D45" w:rsidRPr="00DD366C">
        <w:rPr>
          <w:spacing w:val="1"/>
          <w:sz w:val="28"/>
          <w:szCs w:val="28"/>
        </w:rPr>
        <w:t xml:space="preserve"> </w:t>
      </w:r>
      <w:r w:rsidR="007E0D45" w:rsidRPr="00DD366C">
        <w:rPr>
          <w:sz w:val="28"/>
          <w:szCs w:val="28"/>
        </w:rPr>
        <w:t>QR-код</w:t>
      </w:r>
      <w:r w:rsidR="007E0D45" w:rsidRPr="00DD366C">
        <w:rPr>
          <w:spacing w:val="1"/>
          <w:sz w:val="28"/>
          <w:szCs w:val="28"/>
        </w:rPr>
        <w:t xml:space="preserve"> </w:t>
      </w:r>
      <w:r w:rsidR="007E0D45" w:rsidRPr="00DD366C">
        <w:rPr>
          <w:sz w:val="28"/>
          <w:szCs w:val="28"/>
        </w:rPr>
        <w:t>складається</w:t>
      </w:r>
      <w:r w:rsidR="007E0D45" w:rsidRPr="00DD366C">
        <w:rPr>
          <w:spacing w:val="1"/>
          <w:sz w:val="28"/>
          <w:szCs w:val="28"/>
        </w:rPr>
        <w:t xml:space="preserve"> </w:t>
      </w:r>
      <w:r w:rsidR="007E0D45" w:rsidRPr="00DD366C">
        <w:rPr>
          <w:sz w:val="28"/>
          <w:szCs w:val="28"/>
        </w:rPr>
        <w:t>з</w:t>
      </w:r>
      <w:r w:rsidR="007E0D45" w:rsidRPr="00DD366C">
        <w:rPr>
          <w:spacing w:val="1"/>
          <w:sz w:val="28"/>
          <w:szCs w:val="28"/>
        </w:rPr>
        <w:t xml:space="preserve"> </w:t>
      </w:r>
      <w:r w:rsidR="007E0D45" w:rsidRPr="00DD366C">
        <w:rPr>
          <w:sz w:val="28"/>
          <w:szCs w:val="28"/>
        </w:rPr>
        <w:t>чорних</w:t>
      </w:r>
      <w:r w:rsidR="007E0D45" w:rsidRPr="00DD366C">
        <w:rPr>
          <w:spacing w:val="1"/>
          <w:sz w:val="28"/>
          <w:szCs w:val="28"/>
        </w:rPr>
        <w:t xml:space="preserve"> </w:t>
      </w:r>
      <w:r w:rsidR="007E0D45" w:rsidRPr="00DD366C">
        <w:rPr>
          <w:sz w:val="28"/>
          <w:szCs w:val="28"/>
        </w:rPr>
        <w:t>квадратів,</w:t>
      </w:r>
      <w:r w:rsidR="007E0D45" w:rsidRPr="00DD366C">
        <w:rPr>
          <w:spacing w:val="1"/>
          <w:sz w:val="28"/>
          <w:szCs w:val="28"/>
        </w:rPr>
        <w:t xml:space="preserve"> </w:t>
      </w:r>
      <w:r w:rsidR="007E0D45" w:rsidRPr="00DD366C">
        <w:rPr>
          <w:sz w:val="28"/>
          <w:szCs w:val="28"/>
        </w:rPr>
        <w:t>розташованих у квадратної сітці на білому тлі («біле» означає 0; «чорне» -</w:t>
      </w:r>
      <w:r w:rsidR="007E0D45" w:rsidRPr="00DD366C">
        <w:rPr>
          <w:spacing w:val="1"/>
          <w:sz w:val="28"/>
          <w:szCs w:val="28"/>
        </w:rPr>
        <w:t xml:space="preserve"> </w:t>
      </w:r>
      <w:r w:rsidR="007E0D45" w:rsidRPr="00DD366C">
        <w:rPr>
          <w:sz w:val="28"/>
          <w:szCs w:val="28"/>
        </w:rPr>
        <w:t>1). QR-коди більш застосовні в сучасному світі в порівнянні з повсюдними</w:t>
      </w:r>
      <w:r w:rsidR="007E0D45" w:rsidRPr="00DD366C">
        <w:rPr>
          <w:spacing w:val="-67"/>
          <w:sz w:val="28"/>
          <w:szCs w:val="28"/>
        </w:rPr>
        <w:t xml:space="preserve"> </w:t>
      </w:r>
      <w:r w:rsidR="007E0D45" w:rsidRPr="00DD366C">
        <w:rPr>
          <w:sz w:val="28"/>
          <w:szCs w:val="28"/>
        </w:rPr>
        <w:t>поширеними одновимірними штрих-кодами. Японська розробка має більш</w:t>
      </w:r>
      <w:r w:rsidR="007E0D45" w:rsidRPr="00DD366C">
        <w:rPr>
          <w:spacing w:val="-67"/>
          <w:sz w:val="28"/>
          <w:szCs w:val="28"/>
        </w:rPr>
        <w:t xml:space="preserve"> </w:t>
      </w:r>
      <w:r w:rsidR="007E0D45" w:rsidRPr="00DD366C">
        <w:rPr>
          <w:sz w:val="28"/>
          <w:szCs w:val="28"/>
        </w:rPr>
        <w:t>високу ємність сховища і може зберігати різні типи символів. По суті, QR</w:t>
      </w:r>
      <w:r w:rsidR="007E0D45" w:rsidRPr="00DD366C">
        <w:rPr>
          <w:spacing w:val="1"/>
          <w:sz w:val="28"/>
          <w:szCs w:val="28"/>
        </w:rPr>
        <w:t xml:space="preserve"> </w:t>
      </w:r>
      <w:r w:rsidR="007E0D45" w:rsidRPr="00DD366C">
        <w:rPr>
          <w:sz w:val="28"/>
          <w:szCs w:val="28"/>
        </w:rPr>
        <w:t>коди</w:t>
      </w:r>
      <w:r w:rsidR="007E0D45" w:rsidRPr="00DD366C">
        <w:rPr>
          <w:spacing w:val="1"/>
          <w:sz w:val="28"/>
          <w:szCs w:val="28"/>
        </w:rPr>
        <w:t xml:space="preserve"> </w:t>
      </w:r>
      <w:r w:rsidR="007E0D45" w:rsidRPr="00DD366C">
        <w:rPr>
          <w:sz w:val="28"/>
          <w:szCs w:val="28"/>
        </w:rPr>
        <w:t>схожі</w:t>
      </w:r>
      <w:r w:rsidR="007E0D45" w:rsidRPr="00DD366C">
        <w:rPr>
          <w:spacing w:val="1"/>
          <w:sz w:val="28"/>
          <w:szCs w:val="28"/>
        </w:rPr>
        <w:t xml:space="preserve"> </w:t>
      </w:r>
      <w:r w:rsidR="007E0D45" w:rsidRPr="00DD366C">
        <w:rPr>
          <w:sz w:val="28"/>
          <w:szCs w:val="28"/>
        </w:rPr>
        <w:t>на</w:t>
      </w:r>
      <w:r w:rsidR="007E0D45" w:rsidRPr="00DD366C">
        <w:rPr>
          <w:spacing w:val="1"/>
          <w:sz w:val="28"/>
          <w:szCs w:val="28"/>
        </w:rPr>
        <w:t xml:space="preserve"> </w:t>
      </w:r>
      <w:r w:rsidR="007E0D45" w:rsidRPr="00DD366C">
        <w:rPr>
          <w:sz w:val="28"/>
          <w:szCs w:val="28"/>
        </w:rPr>
        <w:t>фізичні</w:t>
      </w:r>
      <w:r w:rsidR="007E0D45" w:rsidRPr="00DD366C">
        <w:rPr>
          <w:spacing w:val="1"/>
          <w:sz w:val="28"/>
          <w:szCs w:val="28"/>
        </w:rPr>
        <w:t xml:space="preserve"> </w:t>
      </w:r>
      <w:r w:rsidR="007E0D45" w:rsidRPr="00DD366C">
        <w:rPr>
          <w:sz w:val="28"/>
          <w:szCs w:val="28"/>
        </w:rPr>
        <w:t>гіперпосилання,</w:t>
      </w:r>
      <w:r w:rsidR="007E0D45" w:rsidRPr="00DD366C">
        <w:rPr>
          <w:spacing w:val="1"/>
          <w:sz w:val="28"/>
          <w:szCs w:val="28"/>
        </w:rPr>
        <w:t xml:space="preserve"> </w:t>
      </w:r>
      <w:r w:rsidR="007E0D45" w:rsidRPr="00DD366C">
        <w:rPr>
          <w:sz w:val="28"/>
          <w:szCs w:val="28"/>
        </w:rPr>
        <w:t>оскільки</w:t>
      </w:r>
      <w:r w:rsidR="007E0D45" w:rsidRPr="00DD366C">
        <w:rPr>
          <w:spacing w:val="1"/>
          <w:sz w:val="28"/>
          <w:szCs w:val="28"/>
        </w:rPr>
        <w:t xml:space="preserve"> </w:t>
      </w:r>
      <w:r w:rsidR="007E0D45" w:rsidRPr="00DD366C">
        <w:rPr>
          <w:sz w:val="28"/>
          <w:szCs w:val="28"/>
        </w:rPr>
        <w:t>при</w:t>
      </w:r>
      <w:r w:rsidR="007E0D45" w:rsidRPr="00DD366C">
        <w:rPr>
          <w:spacing w:val="1"/>
          <w:sz w:val="28"/>
          <w:szCs w:val="28"/>
        </w:rPr>
        <w:t xml:space="preserve"> </w:t>
      </w:r>
      <w:r w:rsidR="007E0D45" w:rsidRPr="00DD366C">
        <w:rPr>
          <w:sz w:val="28"/>
          <w:szCs w:val="28"/>
        </w:rPr>
        <w:t>їх</w:t>
      </w:r>
      <w:r w:rsidR="007E0D45" w:rsidRPr="00DD366C">
        <w:rPr>
          <w:spacing w:val="1"/>
          <w:sz w:val="28"/>
          <w:szCs w:val="28"/>
        </w:rPr>
        <w:t xml:space="preserve"> </w:t>
      </w:r>
      <w:r w:rsidR="007E0D45" w:rsidRPr="00DD366C">
        <w:rPr>
          <w:sz w:val="28"/>
          <w:szCs w:val="28"/>
        </w:rPr>
        <w:t>скануванні</w:t>
      </w:r>
      <w:r w:rsidR="007E0D45" w:rsidRPr="00DD366C">
        <w:rPr>
          <w:spacing w:val="-67"/>
          <w:sz w:val="28"/>
          <w:szCs w:val="28"/>
        </w:rPr>
        <w:t xml:space="preserve"> </w:t>
      </w:r>
      <w:r w:rsidR="007E0D45" w:rsidRPr="00DD366C">
        <w:rPr>
          <w:sz w:val="28"/>
          <w:szCs w:val="28"/>
        </w:rPr>
        <w:t>користувач переходить на зовнішнє посилання або сайт, але процес набору</w:t>
      </w:r>
      <w:r w:rsidR="007E0D45" w:rsidRPr="00DD366C">
        <w:rPr>
          <w:spacing w:val="-67"/>
          <w:sz w:val="28"/>
          <w:szCs w:val="28"/>
        </w:rPr>
        <w:t xml:space="preserve"> </w:t>
      </w:r>
      <w:r w:rsidR="007E0D45" w:rsidRPr="00DD366C">
        <w:rPr>
          <w:sz w:val="28"/>
          <w:szCs w:val="28"/>
        </w:rPr>
        <w:t>тексту</w:t>
      </w:r>
      <w:r w:rsidR="007E0D45" w:rsidRPr="00DD366C">
        <w:rPr>
          <w:spacing w:val="1"/>
          <w:sz w:val="28"/>
          <w:szCs w:val="28"/>
        </w:rPr>
        <w:t xml:space="preserve"> </w:t>
      </w:r>
      <w:r w:rsidR="007E0D45" w:rsidRPr="00DD366C">
        <w:rPr>
          <w:sz w:val="28"/>
          <w:szCs w:val="28"/>
        </w:rPr>
        <w:t>(найчастіше</w:t>
      </w:r>
      <w:r w:rsidR="007E0D45" w:rsidRPr="00DD366C">
        <w:rPr>
          <w:spacing w:val="1"/>
          <w:sz w:val="28"/>
          <w:szCs w:val="28"/>
        </w:rPr>
        <w:t xml:space="preserve"> </w:t>
      </w:r>
      <w:r w:rsidR="007E0D45" w:rsidRPr="00DD366C">
        <w:rPr>
          <w:sz w:val="28"/>
          <w:szCs w:val="28"/>
        </w:rPr>
        <w:t>довготривалий)</w:t>
      </w:r>
      <w:r w:rsidR="007E0D45" w:rsidRPr="00DD366C">
        <w:rPr>
          <w:spacing w:val="1"/>
          <w:sz w:val="28"/>
          <w:szCs w:val="28"/>
        </w:rPr>
        <w:t xml:space="preserve"> </w:t>
      </w:r>
      <w:r w:rsidR="007E0D45" w:rsidRPr="00DD366C">
        <w:rPr>
          <w:sz w:val="28"/>
          <w:szCs w:val="28"/>
        </w:rPr>
        <w:t>в</w:t>
      </w:r>
      <w:r w:rsidR="007E0D45" w:rsidRPr="00DD366C">
        <w:rPr>
          <w:spacing w:val="1"/>
          <w:sz w:val="28"/>
          <w:szCs w:val="28"/>
        </w:rPr>
        <w:t xml:space="preserve"> </w:t>
      </w:r>
      <w:r w:rsidR="007E0D45" w:rsidRPr="00DD366C">
        <w:rPr>
          <w:sz w:val="28"/>
          <w:szCs w:val="28"/>
        </w:rPr>
        <w:t>адресний</w:t>
      </w:r>
      <w:r w:rsidR="007E0D45" w:rsidRPr="00DD366C">
        <w:rPr>
          <w:spacing w:val="1"/>
          <w:sz w:val="28"/>
          <w:szCs w:val="28"/>
        </w:rPr>
        <w:t xml:space="preserve"> </w:t>
      </w:r>
      <w:r w:rsidR="007E0D45" w:rsidRPr="00DD366C">
        <w:rPr>
          <w:sz w:val="28"/>
          <w:szCs w:val="28"/>
        </w:rPr>
        <w:t>рядок</w:t>
      </w:r>
      <w:r w:rsidR="007E0D45" w:rsidRPr="00DD366C">
        <w:rPr>
          <w:spacing w:val="1"/>
          <w:sz w:val="28"/>
          <w:szCs w:val="28"/>
        </w:rPr>
        <w:t xml:space="preserve"> </w:t>
      </w:r>
      <w:r w:rsidR="007E0D45" w:rsidRPr="00DD366C">
        <w:rPr>
          <w:sz w:val="28"/>
          <w:szCs w:val="28"/>
        </w:rPr>
        <w:t>замінюється</w:t>
      </w:r>
      <w:r w:rsidR="007E0D45" w:rsidRPr="00DD366C">
        <w:rPr>
          <w:spacing w:val="1"/>
          <w:sz w:val="28"/>
          <w:szCs w:val="28"/>
        </w:rPr>
        <w:t xml:space="preserve"> </w:t>
      </w:r>
      <w:r w:rsidR="007E0D45" w:rsidRPr="00DD366C">
        <w:rPr>
          <w:sz w:val="28"/>
          <w:szCs w:val="28"/>
        </w:rPr>
        <w:t>на</w:t>
      </w:r>
      <w:r w:rsidR="007E0D45" w:rsidRPr="00DD366C">
        <w:rPr>
          <w:spacing w:val="1"/>
          <w:sz w:val="28"/>
          <w:szCs w:val="28"/>
        </w:rPr>
        <w:t xml:space="preserve"> </w:t>
      </w:r>
      <w:r w:rsidR="007E0D45" w:rsidRPr="00DD366C">
        <w:rPr>
          <w:sz w:val="28"/>
          <w:szCs w:val="28"/>
        </w:rPr>
        <w:t>моментное</w:t>
      </w:r>
      <w:r w:rsidR="007E0D45" w:rsidRPr="00DD366C">
        <w:rPr>
          <w:spacing w:val="-15"/>
          <w:sz w:val="28"/>
          <w:szCs w:val="28"/>
        </w:rPr>
        <w:t xml:space="preserve"> </w:t>
      </w:r>
      <w:r w:rsidR="007E0D45" w:rsidRPr="00DD366C">
        <w:rPr>
          <w:sz w:val="28"/>
          <w:szCs w:val="28"/>
        </w:rPr>
        <w:t>сканування</w:t>
      </w:r>
      <w:r w:rsidR="007E0D45" w:rsidRPr="00DD366C">
        <w:rPr>
          <w:spacing w:val="-14"/>
          <w:sz w:val="28"/>
          <w:szCs w:val="28"/>
        </w:rPr>
        <w:t xml:space="preserve"> </w:t>
      </w:r>
      <w:r w:rsidR="007E0D45" w:rsidRPr="00DD366C">
        <w:rPr>
          <w:sz w:val="28"/>
          <w:szCs w:val="28"/>
        </w:rPr>
        <w:t>коду</w:t>
      </w:r>
      <w:r w:rsidR="007E0D45" w:rsidRPr="00DD366C">
        <w:rPr>
          <w:spacing w:val="-15"/>
          <w:sz w:val="28"/>
          <w:szCs w:val="28"/>
        </w:rPr>
        <w:t xml:space="preserve"> </w:t>
      </w:r>
      <w:r w:rsidR="007E0D45" w:rsidRPr="00DD366C">
        <w:rPr>
          <w:sz w:val="28"/>
          <w:szCs w:val="28"/>
        </w:rPr>
        <w:t>камерою</w:t>
      </w:r>
      <w:r w:rsidR="007E0D45" w:rsidRPr="00DD366C">
        <w:rPr>
          <w:spacing w:val="-13"/>
          <w:sz w:val="28"/>
          <w:szCs w:val="28"/>
        </w:rPr>
        <w:t xml:space="preserve"> </w:t>
      </w:r>
      <w:r w:rsidR="007E0D45" w:rsidRPr="00DD366C">
        <w:rPr>
          <w:sz w:val="28"/>
          <w:szCs w:val="28"/>
        </w:rPr>
        <w:t>смартфона.</w:t>
      </w:r>
      <w:r w:rsidR="007E0D45" w:rsidRPr="00DD366C">
        <w:rPr>
          <w:spacing w:val="-15"/>
          <w:sz w:val="28"/>
          <w:szCs w:val="28"/>
        </w:rPr>
        <w:t xml:space="preserve"> </w:t>
      </w:r>
      <w:r w:rsidR="007E0D45" w:rsidRPr="00DD366C">
        <w:rPr>
          <w:sz w:val="28"/>
          <w:szCs w:val="28"/>
        </w:rPr>
        <w:t>Причому</w:t>
      </w:r>
      <w:r w:rsidR="007E0D45" w:rsidRPr="00DD366C">
        <w:rPr>
          <w:spacing w:val="-14"/>
          <w:sz w:val="28"/>
          <w:szCs w:val="28"/>
        </w:rPr>
        <w:t xml:space="preserve"> </w:t>
      </w:r>
      <w:r w:rsidR="007E0D45" w:rsidRPr="00DD366C">
        <w:rPr>
          <w:sz w:val="28"/>
          <w:szCs w:val="28"/>
        </w:rPr>
        <w:t>цей</w:t>
      </w:r>
      <w:r w:rsidR="007E0D45" w:rsidRPr="00DD366C">
        <w:rPr>
          <w:spacing w:val="-15"/>
          <w:sz w:val="28"/>
          <w:szCs w:val="28"/>
        </w:rPr>
        <w:t xml:space="preserve"> </w:t>
      </w:r>
      <w:r w:rsidR="007E0D45" w:rsidRPr="00DD366C">
        <w:rPr>
          <w:sz w:val="28"/>
          <w:szCs w:val="28"/>
        </w:rPr>
        <w:t>полегшений</w:t>
      </w:r>
      <w:r w:rsidR="007E0D45" w:rsidRPr="00DD366C">
        <w:rPr>
          <w:spacing w:val="-67"/>
          <w:sz w:val="28"/>
          <w:szCs w:val="28"/>
        </w:rPr>
        <w:t xml:space="preserve"> </w:t>
      </w:r>
      <w:r w:rsidR="007E0D45" w:rsidRPr="00DD366C">
        <w:rPr>
          <w:sz w:val="28"/>
          <w:szCs w:val="28"/>
        </w:rPr>
        <w:t>процес</w:t>
      </w:r>
      <w:r w:rsidR="007E0D45" w:rsidRPr="00DD366C">
        <w:rPr>
          <w:spacing w:val="-13"/>
          <w:sz w:val="28"/>
          <w:szCs w:val="28"/>
        </w:rPr>
        <w:t xml:space="preserve"> </w:t>
      </w:r>
      <w:r w:rsidR="007E0D45" w:rsidRPr="00DD366C">
        <w:rPr>
          <w:sz w:val="28"/>
          <w:szCs w:val="28"/>
        </w:rPr>
        <w:t>може</w:t>
      </w:r>
      <w:r w:rsidR="007E0D45" w:rsidRPr="00DD366C">
        <w:rPr>
          <w:spacing w:val="-13"/>
          <w:sz w:val="28"/>
          <w:szCs w:val="28"/>
        </w:rPr>
        <w:t xml:space="preserve"> </w:t>
      </w:r>
      <w:r w:rsidR="007E0D45" w:rsidRPr="00DD366C">
        <w:rPr>
          <w:sz w:val="28"/>
          <w:szCs w:val="28"/>
        </w:rPr>
        <w:t>застосовуватися,</w:t>
      </w:r>
      <w:r w:rsidR="007E0D45" w:rsidRPr="00DD366C">
        <w:rPr>
          <w:spacing w:val="-12"/>
          <w:sz w:val="28"/>
          <w:szCs w:val="28"/>
        </w:rPr>
        <w:t xml:space="preserve"> </w:t>
      </w:r>
      <w:r w:rsidR="007E0D45" w:rsidRPr="00DD366C">
        <w:rPr>
          <w:sz w:val="28"/>
          <w:szCs w:val="28"/>
        </w:rPr>
        <w:t>як</w:t>
      </w:r>
      <w:r w:rsidR="007E0D45" w:rsidRPr="00DD366C">
        <w:rPr>
          <w:spacing w:val="-13"/>
          <w:sz w:val="28"/>
          <w:szCs w:val="28"/>
        </w:rPr>
        <w:t xml:space="preserve"> </w:t>
      </w:r>
      <w:r w:rsidR="007E0D45" w:rsidRPr="00DD366C">
        <w:rPr>
          <w:sz w:val="28"/>
          <w:szCs w:val="28"/>
        </w:rPr>
        <w:t>для</w:t>
      </w:r>
      <w:r w:rsidR="007E0D45" w:rsidRPr="00DD366C">
        <w:rPr>
          <w:spacing w:val="-13"/>
          <w:sz w:val="28"/>
          <w:szCs w:val="28"/>
        </w:rPr>
        <w:t xml:space="preserve"> </w:t>
      </w:r>
      <w:r w:rsidR="007E0D45" w:rsidRPr="00DD366C">
        <w:rPr>
          <w:sz w:val="28"/>
          <w:szCs w:val="28"/>
        </w:rPr>
        <w:t>класичних</w:t>
      </w:r>
      <w:r w:rsidR="007E0D45" w:rsidRPr="00DD366C">
        <w:rPr>
          <w:spacing w:val="-11"/>
          <w:sz w:val="28"/>
          <w:szCs w:val="28"/>
        </w:rPr>
        <w:t xml:space="preserve"> </w:t>
      </w:r>
      <w:r w:rsidR="007E0D45" w:rsidRPr="00DD366C">
        <w:rPr>
          <w:sz w:val="28"/>
          <w:szCs w:val="28"/>
        </w:rPr>
        <w:t>схем</w:t>
      </w:r>
      <w:r w:rsidR="007E0D45" w:rsidRPr="00DD366C">
        <w:rPr>
          <w:spacing w:val="-12"/>
          <w:sz w:val="28"/>
          <w:szCs w:val="28"/>
        </w:rPr>
        <w:t xml:space="preserve"> </w:t>
      </w:r>
      <w:r w:rsidR="007E0D45" w:rsidRPr="00DD366C">
        <w:rPr>
          <w:sz w:val="28"/>
          <w:szCs w:val="28"/>
        </w:rPr>
        <w:t>ведення</w:t>
      </w:r>
      <w:r w:rsidR="007E0D45" w:rsidRPr="00DD366C">
        <w:rPr>
          <w:spacing w:val="-13"/>
          <w:sz w:val="28"/>
          <w:szCs w:val="28"/>
        </w:rPr>
        <w:t xml:space="preserve"> </w:t>
      </w:r>
      <w:r w:rsidR="007E0D45" w:rsidRPr="00DD366C">
        <w:rPr>
          <w:sz w:val="28"/>
          <w:szCs w:val="28"/>
        </w:rPr>
        <w:t>бізнесу</w:t>
      </w:r>
      <w:r w:rsidR="007E0D45" w:rsidRPr="00DD366C">
        <w:rPr>
          <w:spacing w:val="-11"/>
          <w:sz w:val="28"/>
          <w:szCs w:val="28"/>
        </w:rPr>
        <w:t xml:space="preserve"> </w:t>
      </w:r>
      <w:r w:rsidR="007E0D45" w:rsidRPr="00DD366C">
        <w:rPr>
          <w:sz w:val="28"/>
          <w:szCs w:val="28"/>
        </w:rPr>
        <w:t>(B2C,</w:t>
      </w:r>
      <w:r w:rsidR="007E0D45" w:rsidRPr="00DD366C">
        <w:rPr>
          <w:spacing w:val="-68"/>
          <w:sz w:val="28"/>
          <w:szCs w:val="28"/>
        </w:rPr>
        <w:t xml:space="preserve"> </w:t>
      </w:r>
      <w:r w:rsidR="007E0D45" w:rsidRPr="00DD366C">
        <w:rPr>
          <w:sz w:val="28"/>
          <w:szCs w:val="28"/>
        </w:rPr>
        <w:t>B2B</w:t>
      </w:r>
      <w:r w:rsidR="007E0D45" w:rsidRPr="00DD366C">
        <w:rPr>
          <w:spacing w:val="-6"/>
          <w:sz w:val="28"/>
          <w:szCs w:val="28"/>
        </w:rPr>
        <w:t xml:space="preserve"> </w:t>
      </w:r>
      <w:r w:rsidR="007E0D45" w:rsidRPr="00DD366C">
        <w:rPr>
          <w:sz w:val="28"/>
          <w:szCs w:val="28"/>
        </w:rPr>
        <w:t>і</w:t>
      </w:r>
      <w:r w:rsidR="007E0D45" w:rsidRPr="00DD366C">
        <w:rPr>
          <w:spacing w:val="-5"/>
          <w:sz w:val="28"/>
          <w:szCs w:val="28"/>
        </w:rPr>
        <w:t xml:space="preserve"> </w:t>
      </w:r>
      <w:r w:rsidR="007E0D45" w:rsidRPr="00DD366C">
        <w:rPr>
          <w:sz w:val="28"/>
          <w:szCs w:val="28"/>
        </w:rPr>
        <w:t>інші),</w:t>
      </w:r>
      <w:r w:rsidR="007E0D45" w:rsidRPr="00DD366C">
        <w:rPr>
          <w:spacing w:val="-5"/>
          <w:sz w:val="28"/>
          <w:szCs w:val="28"/>
        </w:rPr>
        <w:t xml:space="preserve"> </w:t>
      </w:r>
      <w:r w:rsidR="007E0D45" w:rsidRPr="00DD366C">
        <w:rPr>
          <w:sz w:val="28"/>
          <w:szCs w:val="28"/>
        </w:rPr>
        <w:t>але</w:t>
      </w:r>
      <w:r w:rsidR="007E0D45" w:rsidRPr="00DD366C">
        <w:rPr>
          <w:spacing w:val="-5"/>
          <w:sz w:val="28"/>
          <w:szCs w:val="28"/>
        </w:rPr>
        <w:t xml:space="preserve"> </w:t>
      </w:r>
      <w:r w:rsidR="007E0D45" w:rsidRPr="00DD366C">
        <w:rPr>
          <w:sz w:val="28"/>
          <w:szCs w:val="28"/>
        </w:rPr>
        <w:t>і</w:t>
      </w:r>
      <w:r w:rsidR="007E0D45" w:rsidRPr="00DD366C">
        <w:rPr>
          <w:spacing w:val="-6"/>
          <w:sz w:val="28"/>
          <w:szCs w:val="28"/>
        </w:rPr>
        <w:t xml:space="preserve"> </w:t>
      </w:r>
      <w:r w:rsidR="007E0D45" w:rsidRPr="00DD366C">
        <w:rPr>
          <w:sz w:val="28"/>
          <w:szCs w:val="28"/>
        </w:rPr>
        <w:t>для</w:t>
      </w:r>
      <w:r w:rsidR="007E0D45" w:rsidRPr="00DD366C">
        <w:rPr>
          <w:spacing w:val="-5"/>
          <w:sz w:val="28"/>
          <w:szCs w:val="28"/>
        </w:rPr>
        <w:t xml:space="preserve"> </w:t>
      </w:r>
      <w:r w:rsidR="007E0D45" w:rsidRPr="00DD366C">
        <w:rPr>
          <w:sz w:val="28"/>
          <w:szCs w:val="28"/>
        </w:rPr>
        <w:t>принципово нової моделі комунікацій - O2O (офлайн- для-онлайн) [15]</w:t>
      </w:r>
      <w:r w:rsidRPr="00DD366C">
        <w:rPr>
          <w:sz w:val="28"/>
          <w:szCs w:val="28"/>
        </w:rPr>
        <w:t>.</w:t>
      </w:r>
    </w:p>
    <w:p w:rsidR="007E0D45" w:rsidRPr="00DD366C" w:rsidRDefault="00322B6F" w:rsidP="005B594D">
      <w:pPr>
        <w:tabs>
          <w:tab w:val="left" w:pos="1276"/>
          <w:tab w:val="left" w:pos="1473"/>
        </w:tabs>
        <w:spacing w:line="360" w:lineRule="auto"/>
        <w:ind w:firstLine="709"/>
        <w:jc w:val="both"/>
        <w:rPr>
          <w:sz w:val="28"/>
          <w:szCs w:val="28"/>
        </w:rPr>
      </w:pPr>
      <w:r w:rsidRPr="00DD366C">
        <w:rPr>
          <w:sz w:val="28"/>
          <w:szCs w:val="28"/>
        </w:rPr>
        <w:t xml:space="preserve">12. </w:t>
      </w:r>
      <w:r w:rsidR="007E0D45" w:rsidRPr="00DD366C">
        <w:rPr>
          <w:sz w:val="28"/>
          <w:szCs w:val="28"/>
        </w:rPr>
        <w:t>Вірусна реклама. Вона передбачає створення контенту (найчастіше мультимедійного) з провокаційним змістом, через що користувачі самі будуть поширювати його в мережі.</w:t>
      </w:r>
    </w:p>
    <w:p w:rsidR="007E0D45" w:rsidRPr="00DD366C" w:rsidRDefault="007E0D45" w:rsidP="005B594D">
      <w:pPr>
        <w:pStyle w:val="a3"/>
        <w:tabs>
          <w:tab w:val="left" w:pos="1276"/>
        </w:tabs>
        <w:spacing w:line="360" w:lineRule="auto"/>
        <w:ind w:left="0" w:firstLine="709"/>
      </w:pPr>
      <w:r w:rsidRPr="00DD366C">
        <w:t>Мета інструменту: розважати, нагадувати, інформувати, навчати і</w:t>
      </w:r>
      <w:r w:rsidRPr="00DD366C">
        <w:rPr>
          <w:spacing w:val="1"/>
        </w:rPr>
        <w:t xml:space="preserve"> </w:t>
      </w:r>
      <w:r w:rsidRPr="00DD366C">
        <w:t>продавати (хоча остання мета реалізується в меншій мірі). Один з видів</w:t>
      </w:r>
      <w:r w:rsidRPr="00DD366C">
        <w:rPr>
          <w:spacing w:val="1"/>
        </w:rPr>
        <w:t xml:space="preserve"> </w:t>
      </w:r>
      <w:r w:rsidR="005A6382" w:rsidRPr="00DD366C">
        <w:t>Інтернет</w:t>
      </w:r>
      <w:r w:rsidRPr="00DD366C">
        <w:t>-маркетингу,</w:t>
      </w:r>
      <w:r w:rsidRPr="00DD366C">
        <w:rPr>
          <w:spacing w:val="1"/>
        </w:rPr>
        <w:t xml:space="preserve"> </w:t>
      </w:r>
      <w:r w:rsidRPr="00DD366C">
        <w:t>який</w:t>
      </w:r>
      <w:r w:rsidRPr="00DD366C">
        <w:rPr>
          <w:spacing w:val="1"/>
        </w:rPr>
        <w:t xml:space="preserve"> </w:t>
      </w:r>
      <w:r w:rsidRPr="00DD366C">
        <w:t>отримав</w:t>
      </w:r>
      <w:r w:rsidRPr="00DD366C">
        <w:rPr>
          <w:spacing w:val="1"/>
        </w:rPr>
        <w:t xml:space="preserve"> </w:t>
      </w:r>
      <w:r w:rsidRPr="00DD366C">
        <w:t>свою</w:t>
      </w:r>
      <w:r w:rsidRPr="00DD366C">
        <w:rPr>
          <w:spacing w:val="1"/>
        </w:rPr>
        <w:t xml:space="preserve"> </w:t>
      </w:r>
      <w:r w:rsidRPr="00DD366C">
        <w:t>назву</w:t>
      </w:r>
      <w:r w:rsidRPr="00DD366C">
        <w:rPr>
          <w:spacing w:val="1"/>
        </w:rPr>
        <w:t xml:space="preserve"> </w:t>
      </w:r>
      <w:r w:rsidRPr="00DD366C">
        <w:t>за</w:t>
      </w:r>
      <w:r w:rsidRPr="00DD366C">
        <w:rPr>
          <w:spacing w:val="1"/>
        </w:rPr>
        <w:t xml:space="preserve"> </w:t>
      </w:r>
      <w:r w:rsidRPr="00DD366C">
        <w:t>неймовірно</w:t>
      </w:r>
      <w:r w:rsidRPr="00DD366C">
        <w:rPr>
          <w:spacing w:val="1"/>
        </w:rPr>
        <w:t xml:space="preserve"> </w:t>
      </w:r>
      <w:r w:rsidRPr="00DD366C">
        <w:t>швидке</w:t>
      </w:r>
      <w:r w:rsidRPr="00DD366C">
        <w:rPr>
          <w:spacing w:val="1"/>
        </w:rPr>
        <w:t xml:space="preserve"> </w:t>
      </w:r>
      <w:r w:rsidRPr="00DD366C">
        <w:t>поширення в соціальних мережах прихованої реклами, яка міститься в</w:t>
      </w:r>
      <w:r w:rsidRPr="00DD366C">
        <w:rPr>
          <w:spacing w:val="1"/>
        </w:rPr>
        <w:t xml:space="preserve"> </w:t>
      </w:r>
      <w:r w:rsidRPr="00DD366C">
        <w:t>цікавих і привабливих відеоматеріалах, flash-іграх, додатках, фотографіях і</w:t>
      </w:r>
      <w:r w:rsidRPr="00DD366C">
        <w:rPr>
          <w:spacing w:val="-67"/>
        </w:rPr>
        <w:t xml:space="preserve"> </w:t>
      </w:r>
      <w:r w:rsidRPr="00DD366C">
        <w:t>текстах. Реклама не явно виражена в цих джерелах, вони тільки містять</w:t>
      </w:r>
      <w:r w:rsidRPr="00DD366C">
        <w:rPr>
          <w:spacing w:val="1"/>
        </w:rPr>
        <w:t xml:space="preserve"> </w:t>
      </w:r>
      <w:r w:rsidRPr="00DD366C">
        <w:t>непряме</w:t>
      </w:r>
      <w:r w:rsidRPr="00DD366C">
        <w:rPr>
          <w:spacing w:val="-1"/>
        </w:rPr>
        <w:t xml:space="preserve"> </w:t>
      </w:r>
      <w:r w:rsidRPr="00DD366C">
        <w:t>згадка про пропозицію.</w:t>
      </w:r>
    </w:p>
    <w:p w:rsidR="007E0D45" w:rsidRPr="00DD366C" w:rsidRDefault="007E0D45" w:rsidP="005B594D">
      <w:pPr>
        <w:pStyle w:val="a3"/>
        <w:tabs>
          <w:tab w:val="left" w:pos="1276"/>
        </w:tabs>
        <w:spacing w:line="360" w:lineRule="auto"/>
        <w:ind w:left="0" w:firstLine="709"/>
      </w:pPr>
      <w:r w:rsidRPr="00DD366C">
        <w:t>Плюси</w:t>
      </w:r>
      <w:r w:rsidRPr="00DD366C">
        <w:rPr>
          <w:spacing w:val="-5"/>
        </w:rPr>
        <w:t xml:space="preserve"> </w:t>
      </w:r>
      <w:r w:rsidRPr="00DD366C">
        <w:t>вірусного</w:t>
      </w:r>
      <w:r w:rsidRPr="00DD366C">
        <w:rPr>
          <w:spacing w:val="-5"/>
        </w:rPr>
        <w:t xml:space="preserve"> </w:t>
      </w:r>
      <w:r w:rsidRPr="00DD366C">
        <w:t>маркетингу:</w:t>
      </w:r>
    </w:p>
    <w:p w:rsidR="007E0D45" w:rsidRPr="00DD366C" w:rsidRDefault="009B5D9C"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дуже невисокі витрати на поширення вірусної реклами, тому вона економічно вигідна;</w:t>
      </w:r>
    </w:p>
    <w:p w:rsidR="007E0D45" w:rsidRPr="00DD366C" w:rsidRDefault="009B5D9C"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 xml:space="preserve">довше утримує увагу споживача і часто залучає його в якусь дію, </w:t>
      </w:r>
      <w:r w:rsidRPr="00DD366C">
        <w:rPr>
          <w:sz w:val="28"/>
          <w:szCs w:val="28"/>
        </w:rPr>
        <w:lastRenderedPageBreak/>
        <w:t>пов'язане з брендом;</w:t>
      </w:r>
    </w:p>
    <w:p w:rsidR="007E0D45" w:rsidRPr="00DD366C" w:rsidRDefault="009B5D9C"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повідомлення персоніфіковано, так як в основному поширюється від знайомих до знайомих і, як наслідок, у нього високий поріг довіри;</w:t>
      </w:r>
    </w:p>
    <w:p w:rsidR="007E0D45" w:rsidRPr="00DD366C" w:rsidRDefault="009B5D9C"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чи не нав'язливий, адже користувач сам вирішує, чи хоче він знайомитися з надісланим йому контентом, але при цьому забезпечує велике охоплення аудиторії;</w:t>
      </w:r>
    </w:p>
    <w:p w:rsidR="007E0D45" w:rsidRPr="00DD366C" w:rsidRDefault="009B5D9C"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оригінальна вірусна реклама добре запам'ятовується споживачами і при правильно створеному вірус створює тверді позитивні асоціації з брендом.</w:t>
      </w:r>
    </w:p>
    <w:p w:rsidR="007E0D45" w:rsidRPr="00DD366C" w:rsidRDefault="007E0D45" w:rsidP="005B594D">
      <w:pPr>
        <w:pStyle w:val="a3"/>
        <w:tabs>
          <w:tab w:val="left" w:pos="1276"/>
        </w:tabs>
        <w:spacing w:line="360" w:lineRule="auto"/>
        <w:ind w:left="0" w:firstLine="709"/>
      </w:pPr>
      <w:r w:rsidRPr="00DD366C">
        <w:t>Мінуси</w:t>
      </w:r>
      <w:r w:rsidRPr="00DD366C">
        <w:rPr>
          <w:spacing w:val="-6"/>
        </w:rPr>
        <w:t xml:space="preserve"> </w:t>
      </w:r>
      <w:r w:rsidRPr="00DD366C">
        <w:t>вірусного</w:t>
      </w:r>
      <w:r w:rsidRPr="00DD366C">
        <w:rPr>
          <w:spacing w:val="-6"/>
        </w:rPr>
        <w:t xml:space="preserve"> </w:t>
      </w:r>
      <w:r w:rsidRPr="00DD366C">
        <w:t>маркетингу:</w:t>
      </w:r>
    </w:p>
    <w:p w:rsidR="007E0D45" w:rsidRPr="00DD366C" w:rsidRDefault="00DC42C2"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для</w:t>
      </w:r>
      <w:r w:rsidR="007E0D45" w:rsidRPr="00DD366C">
        <w:rPr>
          <w:sz w:val="28"/>
          <w:szCs w:val="28"/>
        </w:rPr>
        <w:t xml:space="preserve"> вірусної реклами потрібно креативна ідея, придумати що її так-то просто;</w:t>
      </w:r>
    </w:p>
    <w:p w:rsidR="007E0D45" w:rsidRPr="00DD366C" w:rsidRDefault="00DC42C2"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ніхто</w:t>
      </w:r>
      <w:r w:rsidR="007E0D45" w:rsidRPr="00DD366C">
        <w:rPr>
          <w:sz w:val="28"/>
          <w:szCs w:val="28"/>
        </w:rPr>
        <w:t xml:space="preserve"> не дасть гарантії того, що реклама припаде до смаку цільової аудиторії, так що необхідно сформувати витрати на попереднє</w:t>
      </w:r>
      <w:r w:rsidR="00B616BE" w:rsidRPr="00DD366C">
        <w:rPr>
          <w:sz w:val="28"/>
          <w:szCs w:val="28"/>
        </w:rPr>
        <w:t xml:space="preserve"> </w:t>
      </w:r>
      <w:r w:rsidR="007E0D45" w:rsidRPr="00DD366C">
        <w:rPr>
          <w:sz w:val="28"/>
          <w:szCs w:val="28"/>
        </w:rPr>
        <w:t>тестування;</w:t>
      </w:r>
    </w:p>
    <w:p w:rsidR="007E0D45" w:rsidRPr="00DD366C" w:rsidRDefault="00DC42C2"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чи</w:t>
      </w:r>
      <w:r w:rsidR="007E0D45" w:rsidRPr="00DD366C">
        <w:rPr>
          <w:sz w:val="28"/>
          <w:szCs w:val="28"/>
        </w:rPr>
        <w:t xml:space="preserve"> не контролюємо. Випустивши вірусну рекламу, рекламодавець втрачає над нею контроль і не може впливати на її вміст.</w:t>
      </w:r>
    </w:p>
    <w:p w:rsidR="007E0D45" w:rsidRPr="00DD366C" w:rsidRDefault="007E0D45" w:rsidP="005B594D">
      <w:pPr>
        <w:pStyle w:val="a3"/>
        <w:tabs>
          <w:tab w:val="left" w:pos="1276"/>
        </w:tabs>
        <w:spacing w:line="360" w:lineRule="auto"/>
        <w:ind w:left="0" w:firstLine="709"/>
      </w:pPr>
      <w:r w:rsidRPr="00DD366C">
        <w:t>Зараз</w:t>
      </w:r>
      <w:r w:rsidRPr="00DD366C">
        <w:rPr>
          <w:spacing w:val="1"/>
        </w:rPr>
        <w:t xml:space="preserve"> </w:t>
      </w:r>
      <w:r w:rsidRPr="00DD366C">
        <w:t>майже</w:t>
      </w:r>
      <w:r w:rsidRPr="00DD366C">
        <w:rPr>
          <w:spacing w:val="1"/>
        </w:rPr>
        <w:t xml:space="preserve"> </w:t>
      </w:r>
      <w:r w:rsidRPr="00DD366C">
        <w:t>всі</w:t>
      </w:r>
      <w:r w:rsidRPr="00DD366C">
        <w:rPr>
          <w:spacing w:val="1"/>
        </w:rPr>
        <w:t xml:space="preserve"> </w:t>
      </w:r>
      <w:r w:rsidRPr="00DD366C">
        <w:t>інструменти</w:t>
      </w:r>
      <w:r w:rsidRPr="00DD366C">
        <w:rPr>
          <w:spacing w:val="1"/>
        </w:rPr>
        <w:t xml:space="preserve"> </w:t>
      </w:r>
      <w:r w:rsidRPr="00DD366C">
        <w:t>цифрового</w:t>
      </w:r>
      <w:r w:rsidRPr="00DD366C">
        <w:rPr>
          <w:spacing w:val="1"/>
        </w:rPr>
        <w:t xml:space="preserve"> </w:t>
      </w:r>
      <w:r w:rsidRPr="00DD366C">
        <w:t>маркетингу</w:t>
      </w:r>
      <w:r w:rsidRPr="00DD366C">
        <w:rPr>
          <w:spacing w:val="1"/>
        </w:rPr>
        <w:t xml:space="preserve"> </w:t>
      </w:r>
      <w:r w:rsidRPr="00DD366C">
        <w:t>дозволяють</w:t>
      </w:r>
      <w:r w:rsidRPr="00DD366C">
        <w:rPr>
          <w:spacing w:val="1"/>
        </w:rPr>
        <w:t xml:space="preserve"> </w:t>
      </w:r>
      <w:r w:rsidRPr="00DD366C">
        <w:t>використовувати</w:t>
      </w:r>
      <w:r w:rsidRPr="00DD366C">
        <w:rPr>
          <w:spacing w:val="1"/>
        </w:rPr>
        <w:t xml:space="preserve"> </w:t>
      </w:r>
      <w:r w:rsidRPr="00DD366C">
        <w:t>тергетування,</w:t>
      </w:r>
      <w:r w:rsidRPr="00DD366C">
        <w:rPr>
          <w:spacing w:val="1"/>
        </w:rPr>
        <w:t xml:space="preserve"> </w:t>
      </w:r>
      <w:r w:rsidRPr="00DD366C">
        <w:t>це</w:t>
      </w:r>
      <w:r w:rsidRPr="00DD366C">
        <w:rPr>
          <w:spacing w:val="1"/>
        </w:rPr>
        <w:t xml:space="preserve"> </w:t>
      </w:r>
      <w:r w:rsidRPr="00DD366C">
        <w:t>має</w:t>
      </w:r>
      <w:r w:rsidRPr="00DD366C">
        <w:rPr>
          <w:spacing w:val="1"/>
        </w:rPr>
        <w:t xml:space="preserve"> </w:t>
      </w:r>
      <w:r w:rsidRPr="00DD366C">
        <w:t>багато</w:t>
      </w:r>
      <w:r w:rsidRPr="00DD366C">
        <w:rPr>
          <w:spacing w:val="1"/>
        </w:rPr>
        <w:t xml:space="preserve"> </w:t>
      </w:r>
      <w:r w:rsidRPr="00DD366C">
        <w:t>переваг</w:t>
      </w:r>
      <w:r w:rsidRPr="00DD366C">
        <w:rPr>
          <w:spacing w:val="1"/>
        </w:rPr>
        <w:t xml:space="preserve"> </w:t>
      </w:r>
      <w:r w:rsidRPr="00DD366C">
        <w:t>–</w:t>
      </w:r>
      <w:r w:rsidRPr="00DD366C">
        <w:rPr>
          <w:spacing w:val="1"/>
        </w:rPr>
        <w:t xml:space="preserve"> </w:t>
      </w:r>
      <w:r w:rsidRPr="00DD366C">
        <w:t>можливість</w:t>
      </w:r>
      <w:r w:rsidRPr="00DD366C">
        <w:rPr>
          <w:spacing w:val="1"/>
        </w:rPr>
        <w:t xml:space="preserve"> </w:t>
      </w:r>
      <w:r w:rsidRPr="00DD366C">
        <w:t>персоналізації,</w:t>
      </w:r>
      <w:r w:rsidRPr="00DD366C">
        <w:rPr>
          <w:spacing w:val="-18"/>
        </w:rPr>
        <w:t xml:space="preserve"> </w:t>
      </w:r>
      <w:r w:rsidRPr="00DD366C">
        <w:t>таргетування,</w:t>
      </w:r>
      <w:r w:rsidRPr="00DD366C">
        <w:rPr>
          <w:spacing w:val="-17"/>
        </w:rPr>
        <w:t xml:space="preserve"> </w:t>
      </w:r>
      <w:r w:rsidRPr="00DD366C">
        <w:t>динамічниість</w:t>
      </w:r>
      <w:r w:rsidRPr="00DD366C">
        <w:rPr>
          <w:spacing w:val="-17"/>
        </w:rPr>
        <w:t xml:space="preserve"> </w:t>
      </w:r>
      <w:r w:rsidRPr="00DD366C">
        <w:t>та</w:t>
      </w:r>
      <w:r w:rsidRPr="00DD366C">
        <w:rPr>
          <w:spacing w:val="-18"/>
        </w:rPr>
        <w:t xml:space="preserve"> </w:t>
      </w:r>
      <w:r w:rsidRPr="00DD366C">
        <w:t>інтерактивність,</w:t>
      </w:r>
      <w:r w:rsidRPr="00DD366C">
        <w:rPr>
          <w:spacing w:val="-17"/>
        </w:rPr>
        <w:t xml:space="preserve"> </w:t>
      </w:r>
      <w:r w:rsidRPr="00DD366C">
        <w:t>можливість</w:t>
      </w:r>
      <w:r w:rsidRPr="00DD366C">
        <w:rPr>
          <w:spacing w:val="-68"/>
        </w:rPr>
        <w:t xml:space="preserve"> </w:t>
      </w:r>
      <w:r w:rsidRPr="00DD366C">
        <w:t>постійного</w:t>
      </w:r>
      <w:r w:rsidRPr="00DD366C">
        <w:rPr>
          <w:spacing w:val="-1"/>
        </w:rPr>
        <w:t xml:space="preserve"> </w:t>
      </w:r>
      <w:r w:rsidRPr="00DD366C">
        <w:t>тестування.</w:t>
      </w:r>
    </w:p>
    <w:p w:rsidR="007E0D45" w:rsidRPr="00DD366C" w:rsidRDefault="007E0D45" w:rsidP="005B594D">
      <w:pPr>
        <w:pStyle w:val="a3"/>
        <w:tabs>
          <w:tab w:val="left" w:pos="1276"/>
        </w:tabs>
        <w:spacing w:line="360" w:lineRule="auto"/>
        <w:ind w:left="0" w:firstLine="709"/>
      </w:pPr>
      <w:r w:rsidRPr="00DD366C">
        <w:t>Види</w:t>
      </w:r>
      <w:r w:rsidRPr="00DD366C">
        <w:rPr>
          <w:spacing w:val="-11"/>
        </w:rPr>
        <w:t xml:space="preserve"> </w:t>
      </w:r>
      <w:r w:rsidRPr="00DD366C">
        <w:t>таргетингу:</w:t>
      </w:r>
    </w:p>
    <w:p w:rsidR="007E0D45" w:rsidRPr="00DD366C" w:rsidRDefault="007E0D45" w:rsidP="005B594D">
      <w:pPr>
        <w:pStyle w:val="a7"/>
        <w:numPr>
          <w:ilvl w:val="0"/>
          <w:numId w:val="2"/>
        </w:numPr>
        <w:tabs>
          <w:tab w:val="left" w:pos="993"/>
          <w:tab w:val="left" w:pos="1312"/>
        </w:tabs>
        <w:spacing w:line="360" w:lineRule="auto"/>
        <w:ind w:left="0" w:firstLine="709"/>
        <w:rPr>
          <w:sz w:val="28"/>
          <w:szCs w:val="28"/>
        </w:rPr>
      </w:pPr>
      <w:r w:rsidRPr="00DD366C">
        <w:rPr>
          <w:sz w:val="28"/>
          <w:szCs w:val="28"/>
        </w:rPr>
        <w:t>Геотаргетинг (географічний). Цей вид таргетингу включає показ</w:t>
      </w:r>
      <w:r w:rsidRPr="00DD366C">
        <w:rPr>
          <w:spacing w:val="1"/>
          <w:sz w:val="28"/>
          <w:szCs w:val="28"/>
        </w:rPr>
        <w:t xml:space="preserve"> </w:t>
      </w:r>
      <w:r w:rsidRPr="00DD366C">
        <w:rPr>
          <w:sz w:val="28"/>
          <w:szCs w:val="28"/>
        </w:rPr>
        <w:t>реклами</w:t>
      </w:r>
      <w:r w:rsidRPr="00DD366C">
        <w:rPr>
          <w:spacing w:val="1"/>
          <w:sz w:val="28"/>
          <w:szCs w:val="28"/>
        </w:rPr>
        <w:t xml:space="preserve"> </w:t>
      </w:r>
      <w:r w:rsidRPr="00DD366C">
        <w:rPr>
          <w:sz w:val="28"/>
          <w:szCs w:val="28"/>
        </w:rPr>
        <w:t>цільової</w:t>
      </w:r>
      <w:r w:rsidRPr="00DD366C">
        <w:rPr>
          <w:spacing w:val="1"/>
          <w:sz w:val="28"/>
          <w:szCs w:val="28"/>
        </w:rPr>
        <w:t xml:space="preserve"> </w:t>
      </w:r>
      <w:r w:rsidRPr="00DD366C">
        <w:rPr>
          <w:sz w:val="28"/>
          <w:szCs w:val="28"/>
        </w:rPr>
        <w:t>аудиторії,</w:t>
      </w:r>
      <w:r w:rsidRPr="00DD366C">
        <w:rPr>
          <w:spacing w:val="1"/>
          <w:sz w:val="28"/>
          <w:szCs w:val="28"/>
        </w:rPr>
        <w:t xml:space="preserve"> </w:t>
      </w:r>
      <w:r w:rsidRPr="00DD366C">
        <w:rPr>
          <w:sz w:val="28"/>
          <w:szCs w:val="28"/>
        </w:rPr>
        <w:t>обмеженою</w:t>
      </w:r>
      <w:r w:rsidRPr="00DD366C">
        <w:rPr>
          <w:spacing w:val="1"/>
          <w:sz w:val="28"/>
          <w:szCs w:val="28"/>
        </w:rPr>
        <w:t xml:space="preserve"> </w:t>
      </w:r>
      <w:r w:rsidRPr="00DD366C">
        <w:rPr>
          <w:sz w:val="28"/>
          <w:szCs w:val="28"/>
        </w:rPr>
        <w:t>деяким</w:t>
      </w:r>
      <w:r w:rsidRPr="00DD366C">
        <w:rPr>
          <w:spacing w:val="1"/>
          <w:sz w:val="28"/>
          <w:szCs w:val="28"/>
        </w:rPr>
        <w:t xml:space="preserve"> </w:t>
      </w:r>
      <w:r w:rsidRPr="00DD366C">
        <w:rPr>
          <w:sz w:val="28"/>
          <w:szCs w:val="28"/>
        </w:rPr>
        <w:t>географічним</w:t>
      </w:r>
      <w:r w:rsidRPr="00DD366C">
        <w:rPr>
          <w:spacing w:val="1"/>
          <w:sz w:val="28"/>
          <w:szCs w:val="28"/>
        </w:rPr>
        <w:t xml:space="preserve"> </w:t>
      </w:r>
      <w:r w:rsidRPr="00DD366C">
        <w:rPr>
          <w:sz w:val="28"/>
          <w:szCs w:val="28"/>
        </w:rPr>
        <w:t>регіоном</w:t>
      </w:r>
      <w:r w:rsidRPr="00DD366C">
        <w:rPr>
          <w:spacing w:val="-67"/>
          <w:sz w:val="28"/>
          <w:szCs w:val="28"/>
        </w:rPr>
        <w:t xml:space="preserve"> </w:t>
      </w:r>
      <w:r w:rsidRPr="00DD366C">
        <w:rPr>
          <w:sz w:val="28"/>
          <w:szCs w:val="28"/>
        </w:rPr>
        <w:t>(місцем)</w:t>
      </w:r>
      <w:r w:rsidRPr="00DD366C">
        <w:rPr>
          <w:spacing w:val="-5"/>
          <w:sz w:val="28"/>
          <w:szCs w:val="28"/>
        </w:rPr>
        <w:t xml:space="preserve"> </w:t>
      </w:r>
      <w:r w:rsidRPr="00DD366C">
        <w:rPr>
          <w:sz w:val="28"/>
          <w:szCs w:val="28"/>
        </w:rPr>
        <w:t>і</w:t>
      </w:r>
      <w:r w:rsidRPr="00DD366C">
        <w:rPr>
          <w:spacing w:val="-4"/>
          <w:sz w:val="28"/>
          <w:szCs w:val="28"/>
        </w:rPr>
        <w:t xml:space="preserve"> </w:t>
      </w:r>
      <w:r w:rsidRPr="00DD366C">
        <w:rPr>
          <w:sz w:val="28"/>
          <w:szCs w:val="28"/>
        </w:rPr>
        <w:t>можливою</w:t>
      </w:r>
      <w:r w:rsidRPr="00DD366C">
        <w:rPr>
          <w:spacing w:val="-3"/>
          <w:sz w:val="28"/>
          <w:szCs w:val="28"/>
        </w:rPr>
        <w:t xml:space="preserve"> </w:t>
      </w:r>
      <w:r w:rsidRPr="00DD366C">
        <w:rPr>
          <w:sz w:val="28"/>
          <w:szCs w:val="28"/>
        </w:rPr>
        <w:t>присутністю</w:t>
      </w:r>
      <w:r w:rsidRPr="00DD366C">
        <w:rPr>
          <w:spacing w:val="-3"/>
          <w:sz w:val="28"/>
          <w:szCs w:val="28"/>
        </w:rPr>
        <w:t xml:space="preserve"> </w:t>
      </w:r>
      <w:r w:rsidRPr="00DD366C">
        <w:rPr>
          <w:sz w:val="28"/>
          <w:szCs w:val="28"/>
        </w:rPr>
        <w:t>користувача,</w:t>
      </w:r>
      <w:r w:rsidRPr="00DD366C">
        <w:rPr>
          <w:spacing w:val="-4"/>
          <w:sz w:val="28"/>
          <w:szCs w:val="28"/>
        </w:rPr>
        <w:t xml:space="preserve"> </w:t>
      </w:r>
      <w:r w:rsidRPr="00DD366C">
        <w:rPr>
          <w:sz w:val="28"/>
          <w:szCs w:val="28"/>
        </w:rPr>
        <w:t>обраним</w:t>
      </w:r>
      <w:r w:rsidRPr="00DD366C">
        <w:rPr>
          <w:spacing w:val="-4"/>
          <w:sz w:val="28"/>
          <w:szCs w:val="28"/>
        </w:rPr>
        <w:t xml:space="preserve"> </w:t>
      </w:r>
      <w:r w:rsidRPr="00DD366C">
        <w:rPr>
          <w:sz w:val="28"/>
          <w:szCs w:val="28"/>
        </w:rPr>
        <w:t>рекламодавцем.</w:t>
      </w:r>
    </w:p>
    <w:p w:rsidR="007E0D45" w:rsidRPr="00DD366C" w:rsidRDefault="007E0D45" w:rsidP="005B594D">
      <w:pPr>
        <w:pStyle w:val="a7"/>
        <w:numPr>
          <w:ilvl w:val="0"/>
          <w:numId w:val="2"/>
        </w:numPr>
        <w:tabs>
          <w:tab w:val="left" w:pos="993"/>
          <w:tab w:val="left" w:pos="1377"/>
        </w:tabs>
        <w:spacing w:line="360" w:lineRule="auto"/>
        <w:ind w:left="0" w:firstLine="709"/>
      </w:pPr>
      <w:r w:rsidRPr="00DD366C">
        <w:rPr>
          <w:sz w:val="28"/>
          <w:szCs w:val="28"/>
        </w:rPr>
        <w:t>Соціальний</w:t>
      </w:r>
      <w:r w:rsidRPr="00DD366C">
        <w:rPr>
          <w:spacing w:val="1"/>
          <w:sz w:val="28"/>
          <w:szCs w:val="28"/>
        </w:rPr>
        <w:t xml:space="preserve"> </w:t>
      </w:r>
      <w:r w:rsidRPr="00DD366C">
        <w:rPr>
          <w:sz w:val="28"/>
          <w:szCs w:val="28"/>
        </w:rPr>
        <w:t>або</w:t>
      </w:r>
      <w:r w:rsidRPr="00DD366C">
        <w:rPr>
          <w:spacing w:val="1"/>
          <w:sz w:val="28"/>
          <w:szCs w:val="28"/>
        </w:rPr>
        <w:t xml:space="preserve"> </w:t>
      </w:r>
      <w:r w:rsidRPr="00DD366C">
        <w:rPr>
          <w:sz w:val="28"/>
          <w:szCs w:val="28"/>
        </w:rPr>
        <w:t>поведінковий</w:t>
      </w:r>
      <w:r w:rsidRPr="00DD366C">
        <w:rPr>
          <w:spacing w:val="1"/>
          <w:sz w:val="28"/>
          <w:szCs w:val="28"/>
        </w:rPr>
        <w:t xml:space="preserve"> </w:t>
      </w:r>
      <w:r w:rsidRPr="00DD366C">
        <w:rPr>
          <w:sz w:val="28"/>
          <w:szCs w:val="28"/>
        </w:rPr>
        <w:t>таргетинг.</w:t>
      </w:r>
      <w:r w:rsidRPr="00DD366C">
        <w:rPr>
          <w:spacing w:val="1"/>
          <w:sz w:val="28"/>
          <w:szCs w:val="28"/>
        </w:rPr>
        <w:t xml:space="preserve"> </w:t>
      </w:r>
      <w:r w:rsidRPr="00DD366C">
        <w:rPr>
          <w:sz w:val="28"/>
          <w:szCs w:val="28"/>
        </w:rPr>
        <w:t>Цей</w:t>
      </w:r>
      <w:r w:rsidRPr="00DD366C">
        <w:rPr>
          <w:spacing w:val="1"/>
          <w:sz w:val="28"/>
          <w:szCs w:val="28"/>
        </w:rPr>
        <w:t xml:space="preserve"> </w:t>
      </w:r>
      <w:r w:rsidRPr="00DD366C">
        <w:rPr>
          <w:sz w:val="28"/>
          <w:szCs w:val="28"/>
        </w:rPr>
        <w:t>вид</w:t>
      </w:r>
      <w:r w:rsidRPr="00DD366C">
        <w:rPr>
          <w:spacing w:val="1"/>
          <w:sz w:val="28"/>
          <w:szCs w:val="28"/>
        </w:rPr>
        <w:t xml:space="preserve"> </w:t>
      </w:r>
      <w:r w:rsidRPr="00DD366C">
        <w:rPr>
          <w:sz w:val="28"/>
          <w:szCs w:val="28"/>
        </w:rPr>
        <w:t>таргетингу</w:t>
      </w:r>
      <w:r w:rsidRPr="00DD366C">
        <w:rPr>
          <w:spacing w:val="1"/>
          <w:sz w:val="28"/>
          <w:szCs w:val="28"/>
        </w:rPr>
        <w:t xml:space="preserve"> </w:t>
      </w:r>
      <w:r w:rsidRPr="00DD366C">
        <w:rPr>
          <w:sz w:val="28"/>
          <w:szCs w:val="28"/>
        </w:rPr>
        <w:t>пов'язаний</w:t>
      </w:r>
      <w:r w:rsidRPr="00DD366C">
        <w:rPr>
          <w:spacing w:val="1"/>
          <w:sz w:val="28"/>
          <w:szCs w:val="28"/>
        </w:rPr>
        <w:t xml:space="preserve"> </w:t>
      </w:r>
      <w:r w:rsidRPr="00DD366C">
        <w:rPr>
          <w:sz w:val="28"/>
          <w:szCs w:val="28"/>
        </w:rPr>
        <w:t>з</w:t>
      </w:r>
      <w:r w:rsidRPr="00DD366C">
        <w:rPr>
          <w:spacing w:val="1"/>
          <w:sz w:val="28"/>
          <w:szCs w:val="28"/>
        </w:rPr>
        <w:t xml:space="preserve"> </w:t>
      </w:r>
      <w:r w:rsidRPr="00DD366C">
        <w:rPr>
          <w:sz w:val="28"/>
          <w:szCs w:val="28"/>
        </w:rPr>
        <w:t>поведінкою</w:t>
      </w:r>
      <w:r w:rsidRPr="00DD366C">
        <w:rPr>
          <w:spacing w:val="1"/>
          <w:sz w:val="28"/>
          <w:szCs w:val="28"/>
        </w:rPr>
        <w:t xml:space="preserve"> </w:t>
      </w:r>
      <w:r w:rsidRPr="00DD366C">
        <w:rPr>
          <w:sz w:val="28"/>
          <w:szCs w:val="28"/>
        </w:rPr>
        <w:t>користувача</w:t>
      </w:r>
      <w:r w:rsidRPr="00DD366C">
        <w:rPr>
          <w:spacing w:val="1"/>
          <w:sz w:val="28"/>
          <w:szCs w:val="28"/>
        </w:rPr>
        <w:t xml:space="preserve"> </w:t>
      </w:r>
      <w:r w:rsidRPr="00DD366C">
        <w:rPr>
          <w:sz w:val="28"/>
          <w:szCs w:val="28"/>
        </w:rPr>
        <w:t>на</w:t>
      </w:r>
      <w:r w:rsidRPr="00DD366C">
        <w:rPr>
          <w:spacing w:val="1"/>
          <w:sz w:val="28"/>
          <w:szCs w:val="28"/>
        </w:rPr>
        <w:t xml:space="preserve"> </w:t>
      </w:r>
      <w:r w:rsidRPr="00DD366C">
        <w:rPr>
          <w:sz w:val="28"/>
          <w:szCs w:val="28"/>
        </w:rPr>
        <w:t>сайті.</w:t>
      </w:r>
      <w:r w:rsidRPr="00DD366C">
        <w:rPr>
          <w:spacing w:val="1"/>
          <w:sz w:val="28"/>
          <w:szCs w:val="28"/>
        </w:rPr>
        <w:t xml:space="preserve"> </w:t>
      </w:r>
      <w:r w:rsidRPr="00DD366C">
        <w:rPr>
          <w:sz w:val="28"/>
          <w:szCs w:val="28"/>
        </w:rPr>
        <w:t>На</w:t>
      </w:r>
      <w:r w:rsidRPr="00DD366C">
        <w:rPr>
          <w:spacing w:val="1"/>
          <w:sz w:val="28"/>
          <w:szCs w:val="28"/>
        </w:rPr>
        <w:t xml:space="preserve"> </w:t>
      </w:r>
      <w:r w:rsidRPr="00DD366C">
        <w:rPr>
          <w:sz w:val="28"/>
          <w:szCs w:val="28"/>
        </w:rPr>
        <w:t>практиці</w:t>
      </w:r>
      <w:r w:rsidRPr="00DD366C">
        <w:rPr>
          <w:spacing w:val="1"/>
          <w:sz w:val="28"/>
          <w:szCs w:val="28"/>
        </w:rPr>
        <w:t xml:space="preserve"> </w:t>
      </w:r>
      <w:r w:rsidRPr="00DD366C">
        <w:rPr>
          <w:sz w:val="28"/>
          <w:szCs w:val="28"/>
        </w:rPr>
        <w:t>цей</w:t>
      </w:r>
      <w:r w:rsidRPr="00DD366C">
        <w:rPr>
          <w:spacing w:val="1"/>
          <w:sz w:val="28"/>
          <w:szCs w:val="28"/>
        </w:rPr>
        <w:t xml:space="preserve"> </w:t>
      </w:r>
      <w:r w:rsidRPr="00DD366C">
        <w:rPr>
          <w:sz w:val="28"/>
          <w:szCs w:val="28"/>
        </w:rPr>
        <w:t>вид</w:t>
      </w:r>
      <w:r w:rsidRPr="00DD366C">
        <w:rPr>
          <w:spacing w:val="1"/>
          <w:sz w:val="28"/>
          <w:szCs w:val="28"/>
        </w:rPr>
        <w:t xml:space="preserve"> </w:t>
      </w:r>
      <w:r w:rsidRPr="00DD366C">
        <w:rPr>
          <w:sz w:val="28"/>
          <w:szCs w:val="28"/>
        </w:rPr>
        <w:t>таргетингу</w:t>
      </w:r>
      <w:r w:rsidRPr="00DD366C">
        <w:rPr>
          <w:spacing w:val="26"/>
          <w:sz w:val="28"/>
          <w:szCs w:val="28"/>
        </w:rPr>
        <w:t xml:space="preserve"> </w:t>
      </w:r>
      <w:r w:rsidRPr="00DD366C">
        <w:rPr>
          <w:sz w:val="28"/>
          <w:szCs w:val="28"/>
        </w:rPr>
        <w:t>використовують</w:t>
      </w:r>
      <w:r w:rsidRPr="00DD366C">
        <w:rPr>
          <w:spacing w:val="26"/>
          <w:sz w:val="28"/>
          <w:szCs w:val="28"/>
        </w:rPr>
        <w:t xml:space="preserve"> </w:t>
      </w:r>
      <w:r w:rsidRPr="00DD366C">
        <w:rPr>
          <w:sz w:val="28"/>
          <w:szCs w:val="28"/>
        </w:rPr>
        <w:t xml:space="preserve">багато </w:t>
      </w:r>
      <w:r w:rsidR="005A6382" w:rsidRPr="00DD366C">
        <w:rPr>
          <w:sz w:val="28"/>
          <w:szCs w:val="28"/>
        </w:rPr>
        <w:t>Інтернет</w:t>
      </w:r>
      <w:r w:rsidRPr="00DD366C">
        <w:rPr>
          <w:sz w:val="28"/>
          <w:szCs w:val="28"/>
        </w:rPr>
        <w:t>-магазини, коли висилають</w:t>
      </w:r>
      <w:r w:rsidR="00B616BE" w:rsidRPr="00DD366C">
        <w:rPr>
          <w:sz w:val="28"/>
          <w:szCs w:val="28"/>
        </w:rPr>
        <w:t xml:space="preserve"> </w:t>
      </w:r>
      <w:r w:rsidRPr="00DD366C">
        <w:rPr>
          <w:sz w:val="28"/>
          <w:szCs w:val="28"/>
        </w:rPr>
        <w:t xml:space="preserve">листи користувачам, які поклали товар у віртуальну корзину, але не купили його. Великі можливості для реклами пропонують різні сервіси імейл- трекінгу (відстеження електронної пошти). Так, наприклад, в тіло листа можна вставити спеціальний код, який покаже, відкривався лист чи ні. І якщо користувач пропозиція не прочитає, можна </w:t>
      </w:r>
      <w:r w:rsidRPr="00DD366C">
        <w:rPr>
          <w:sz w:val="28"/>
          <w:szCs w:val="28"/>
        </w:rPr>
        <w:lastRenderedPageBreak/>
        <w:t>буде вислати йому нагадування.</w:t>
      </w:r>
    </w:p>
    <w:p w:rsidR="007E0D45" w:rsidRPr="00DD366C" w:rsidRDefault="007E0D45" w:rsidP="005B594D">
      <w:pPr>
        <w:pStyle w:val="a7"/>
        <w:numPr>
          <w:ilvl w:val="0"/>
          <w:numId w:val="2"/>
        </w:numPr>
        <w:tabs>
          <w:tab w:val="left" w:pos="993"/>
        </w:tabs>
        <w:spacing w:line="360" w:lineRule="auto"/>
        <w:ind w:left="0" w:firstLine="709"/>
        <w:rPr>
          <w:sz w:val="28"/>
          <w:szCs w:val="28"/>
        </w:rPr>
      </w:pPr>
      <w:r w:rsidRPr="00DD366C">
        <w:rPr>
          <w:sz w:val="28"/>
          <w:szCs w:val="28"/>
        </w:rPr>
        <w:t>SEO-таргетинг виступає як пошуковий таргетинг для оптимізації</w:t>
      </w:r>
      <w:r w:rsidRPr="00DD366C">
        <w:rPr>
          <w:spacing w:val="1"/>
          <w:sz w:val="28"/>
          <w:szCs w:val="28"/>
        </w:rPr>
        <w:t xml:space="preserve"> </w:t>
      </w:r>
      <w:r w:rsidRPr="00DD366C">
        <w:rPr>
          <w:sz w:val="28"/>
          <w:szCs w:val="28"/>
        </w:rPr>
        <w:t>сукупних</w:t>
      </w:r>
      <w:r w:rsidRPr="00DD366C">
        <w:rPr>
          <w:spacing w:val="-16"/>
          <w:sz w:val="28"/>
          <w:szCs w:val="28"/>
        </w:rPr>
        <w:t xml:space="preserve"> </w:t>
      </w:r>
      <w:r w:rsidRPr="00DD366C">
        <w:rPr>
          <w:sz w:val="28"/>
          <w:szCs w:val="28"/>
        </w:rPr>
        <w:t>зусиль</w:t>
      </w:r>
      <w:r w:rsidRPr="00DD366C">
        <w:rPr>
          <w:spacing w:val="-16"/>
          <w:sz w:val="28"/>
          <w:szCs w:val="28"/>
        </w:rPr>
        <w:t xml:space="preserve"> </w:t>
      </w:r>
      <w:r w:rsidRPr="00DD366C">
        <w:rPr>
          <w:sz w:val="28"/>
          <w:szCs w:val="28"/>
        </w:rPr>
        <w:t>по</w:t>
      </w:r>
      <w:r w:rsidRPr="00DD366C">
        <w:rPr>
          <w:spacing w:val="-15"/>
          <w:sz w:val="28"/>
          <w:szCs w:val="28"/>
        </w:rPr>
        <w:t xml:space="preserve"> </w:t>
      </w:r>
      <w:r w:rsidRPr="00DD366C">
        <w:rPr>
          <w:sz w:val="28"/>
          <w:szCs w:val="28"/>
        </w:rPr>
        <w:t>обгрунтуванню</w:t>
      </w:r>
      <w:r w:rsidRPr="00DD366C">
        <w:rPr>
          <w:spacing w:val="-16"/>
          <w:sz w:val="28"/>
          <w:szCs w:val="28"/>
        </w:rPr>
        <w:t xml:space="preserve"> </w:t>
      </w:r>
      <w:r w:rsidRPr="00DD366C">
        <w:rPr>
          <w:sz w:val="28"/>
          <w:szCs w:val="28"/>
        </w:rPr>
        <w:t>цільової</w:t>
      </w:r>
      <w:r w:rsidRPr="00DD366C">
        <w:rPr>
          <w:spacing w:val="-16"/>
          <w:sz w:val="28"/>
          <w:szCs w:val="28"/>
        </w:rPr>
        <w:t xml:space="preserve"> </w:t>
      </w:r>
      <w:r w:rsidRPr="00DD366C">
        <w:rPr>
          <w:sz w:val="28"/>
          <w:szCs w:val="28"/>
        </w:rPr>
        <w:t>аудиторії</w:t>
      </w:r>
      <w:r w:rsidRPr="00DD366C">
        <w:rPr>
          <w:spacing w:val="-15"/>
          <w:sz w:val="28"/>
          <w:szCs w:val="28"/>
        </w:rPr>
        <w:t xml:space="preserve"> </w:t>
      </w:r>
      <w:r w:rsidRPr="00DD366C">
        <w:rPr>
          <w:sz w:val="28"/>
          <w:szCs w:val="28"/>
        </w:rPr>
        <w:t>споживачів</w:t>
      </w:r>
      <w:r w:rsidRPr="00DD366C">
        <w:rPr>
          <w:spacing w:val="-16"/>
          <w:sz w:val="28"/>
          <w:szCs w:val="28"/>
        </w:rPr>
        <w:t xml:space="preserve"> </w:t>
      </w:r>
      <w:r w:rsidRPr="00DD366C">
        <w:rPr>
          <w:sz w:val="28"/>
          <w:szCs w:val="28"/>
        </w:rPr>
        <w:t>новинки.</w:t>
      </w:r>
      <w:r w:rsidRPr="00DD366C">
        <w:rPr>
          <w:spacing w:val="-68"/>
          <w:sz w:val="28"/>
          <w:szCs w:val="28"/>
        </w:rPr>
        <w:t xml:space="preserve"> </w:t>
      </w:r>
      <w:r w:rsidRPr="00DD366C">
        <w:rPr>
          <w:sz w:val="28"/>
          <w:szCs w:val="28"/>
        </w:rPr>
        <w:t>SEO-таргетинг походить від англ. search engine optimization - комплекс</w:t>
      </w:r>
      <w:r w:rsidRPr="00DD366C">
        <w:rPr>
          <w:spacing w:val="1"/>
          <w:sz w:val="28"/>
          <w:szCs w:val="28"/>
        </w:rPr>
        <w:t xml:space="preserve"> </w:t>
      </w:r>
      <w:r w:rsidRPr="00DD366C">
        <w:rPr>
          <w:sz w:val="28"/>
          <w:szCs w:val="28"/>
        </w:rPr>
        <w:t>заходів для підняття позицій сайту в результатах видачі пошукових систем</w:t>
      </w:r>
      <w:r w:rsidRPr="00DD366C">
        <w:rPr>
          <w:spacing w:val="-67"/>
          <w:sz w:val="28"/>
          <w:szCs w:val="28"/>
        </w:rPr>
        <w:t xml:space="preserve"> </w:t>
      </w:r>
      <w:r w:rsidRPr="00DD366C">
        <w:rPr>
          <w:sz w:val="28"/>
          <w:szCs w:val="28"/>
        </w:rPr>
        <w:t>по</w:t>
      </w:r>
      <w:r w:rsidRPr="00DD366C">
        <w:rPr>
          <w:spacing w:val="-2"/>
          <w:sz w:val="28"/>
          <w:szCs w:val="28"/>
        </w:rPr>
        <w:t xml:space="preserve"> </w:t>
      </w:r>
      <w:r w:rsidRPr="00DD366C">
        <w:rPr>
          <w:sz w:val="28"/>
          <w:szCs w:val="28"/>
        </w:rPr>
        <w:t>певних</w:t>
      </w:r>
      <w:r w:rsidRPr="00DD366C">
        <w:rPr>
          <w:spacing w:val="-1"/>
          <w:sz w:val="28"/>
          <w:szCs w:val="28"/>
        </w:rPr>
        <w:t xml:space="preserve"> </w:t>
      </w:r>
      <w:r w:rsidRPr="00DD366C">
        <w:rPr>
          <w:sz w:val="28"/>
          <w:szCs w:val="28"/>
        </w:rPr>
        <w:t>запитах</w:t>
      </w:r>
      <w:r w:rsidRPr="00DD366C">
        <w:rPr>
          <w:spacing w:val="-1"/>
          <w:sz w:val="28"/>
          <w:szCs w:val="28"/>
        </w:rPr>
        <w:t xml:space="preserve"> </w:t>
      </w:r>
      <w:r w:rsidRPr="00DD366C">
        <w:rPr>
          <w:sz w:val="28"/>
          <w:szCs w:val="28"/>
        </w:rPr>
        <w:t>користувачів</w:t>
      </w:r>
      <w:r w:rsidRPr="00DD366C">
        <w:rPr>
          <w:spacing w:val="-1"/>
          <w:sz w:val="28"/>
          <w:szCs w:val="28"/>
        </w:rPr>
        <w:t xml:space="preserve"> </w:t>
      </w:r>
      <w:r w:rsidRPr="00DD366C">
        <w:rPr>
          <w:sz w:val="28"/>
          <w:szCs w:val="28"/>
        </w:rPr>
        <w:t>з</w:t>
      </w:r>
      <w:r w:rsidRPr="00DD366C">
        <w:rPr>
          <w:spacing w:val="-1"/>
          <w:sz w:val="28"/>
          <w:szCs w:val="28"/>
        </w:rPr>
        <w:t xml:space="preserve"> </w:t>
      </w:r>
      <w:r w:rsidRPr="00DD366C">
        <w:rPr>
          <w:sz w:val="28"/>
          <w:szCs w:val="28"/>
        </w:rPr>
        <w:t>метою просування</w:t>
      </w:r>
      <w:r w:rsidRPr="00DD366C">
        <w:rPr>
          <w:spacing w:val="-1"/>
          <w:sz w:val="28"/>
          <w:szCs w:val="28"/>
        </w:rPr>
        <w:t xml:space="preserve"> </w:t>
      </w:r>
      <w:r w:rsidRPr="00DD366C">
        <w:rPr>
          <w:sz w:val="28"/>
          <w:szCs w:val="28"/>
        </w:rPr>
        <w:t>сайту.</w:t>
      </w:r>
    </w:p>
    <w:p w:rsidR="007E0D45" w:rsidRPr="00DD366C" w:rsidRDefault="007E0D45" w:rsidP="005B594D">
      <w:pPr>
        <w:pStyle w:val="a7"/>
        <w:numPr>
          <w:ilvl w:val="0"/>
          <w:numId w:val="2"/>
        </w:numPr>
        <w:tabs>
          <w:tab w:val="left" w:pos="993"/>
          <w:tab w:val="left" w:pos="1334"/>
        </w:tabs>
        <w:spacing w:line="360" w:lineRule="auto"/>
        <w:ind w:left="0" w:firstLine="709"/>
        <w:rPr>
          <w:sz w:val="28"/>
          <w:szCs w:val="28"/>
        </w:rPr>
      </w:pPr>
      <w:r w:rsidRPr="00DD366C">
        <w:rPr>
          <w:sz w:val="28"/>
          <w:szCs w:val="28"/>
        </w:rPr>
        <w:t>Прямий і непрямий таргетинг. Прямий таргетинг націлений на</w:t>
      </w:r>
      <w:r w:rsidRPr="00DD366C">
        <w:rPr>
          <w:spacing w:val="1"/>
          <w:sz w:val="28"/>
          <w:szCs w:val="28"/>
        </w:rPr>
        <w:t xml:space="preserve"> </w:t>
      </w:r>
      <w:r w:rsidRPr="00DD366C">
        <w:rPr>
          <w:sz w:val="28"/>
          <w:szCs w:val="28"/>
        </w:rPr>
        <w:t>вибір цільової аудиторії, безпосередньо яка цікавиться запропонованим</w:t>
      </w:r>
      <w:r w:rsidRPr="00DD366C">
        <w:rPr>
          <w:spacing w:val="1"/>
          <w:sz w:val="28"/>
          <w:szCs w:val="28"/>
        </w:rPr>
        <w:t xml:space="preserve"> </w:t>
      </w:r>
      <w:r w:rsidRPr="00DD366C">
        <w:rPr>
          <w:sz w:val="28"/>
          <w:szCs w:val="28"/>
        </w:rPr>
        <w:t>новим</w:t>
      </w:r>
      <w:r w:rsidRPr="00DD366C">
        <w:rPr>
          <w:spacing w:val="-16"/>
          <w:sz w:val="28"/>
          <w:szCs w:val="28"/>
        </w:rPr>
        <w:t xml:space="preserve"> </w:t>
      </w:r>
      <w:r w:rsidRPr="00DD366C">
        <w:rPr>
          <w:sz w:val="28"/>
          <w:szCs w:val="28"/>
        </w:rPr>
        <w:t>товаром</w:t>
      </w:r>
      <w:r w:rsidRPr="00DD366C">
        <w:rPr>
          <w:spacing w:val="-15"/>
          <w:sz w:val="28"/>
          <w:szCs w:val="28"/>
        </w:rPr>
        <w:t xml:space="preserve"> </w:t>
      </w:r>
      <w:r w:rsidRPr="00DD366C">
        <w:rPr>
          <w:sz w:val="28"/>
          <w:szCs w:val="28"/>
        </w:rPr>
        <w:t>або</w:t>
      </w:r>
      <w:r w:rsidRPr="00DD366C">
        <w:rPr>
          <w:spacing w:val="-15"/>
          <w:sz w:val="28"/>
          <w:szCs w:val="28"/>
        </w:rPr>
        <w:t xml:space="preserve"> </w:t>
      </w:r>
      <w:r w:rsidRPr="00DD366C">
        <w:rPr>
          <w:sz w:val="28"/>
          <w:szCs w:val="28"/>
        </w:rPr>
        <w:t>послугою.</w:t>
      </w:r>
      <w:r w:rsidRPr="00DD366C">
        <w:rPr>
          <w:spacing w:val="-16"/>
          <w:sz w:val="28"/>
          <w:szCs w:val="28"/>
        </w:rPr>
        <w:t xml:space="preserve"> </w:t>
      </w:r>
      <w:r w:rsidRPr="00DD366C">
        <w:rPr>
          <w:sz w:val="28"/>
          <w:szCs w:val="28"/>
        </w:rPr>
        <w:t>Непрямий</w:t>
      </w:r>
      <w:r w:rsidRPr="00DD366C">
        <w:rPr>
          <w:spacing w:val="-15"/>
          <w:sz w:val="28"/>
          <w:szCs w:val="28"/>
        </w:rPr>
        <w:t xml:space="preserve"> </w:t>
      </w:r>
      <w:r w:rsidRPr="00DD366C">
        <w:rPr>
          <w:sz w:val="28"/>
          <w:szCs w:val="28"/>
        </w:rPr>
        <w:t>таргетинг</w:t>
      </w:r>
      <w:r w:rsidRPr="00DD366C">
        <w:rPr>
          <w:spacing w:val="-15"/>
          <w:sz w:val="28"/>
          <w:szCs w:val="28"/>
        </w:rPr>
        <w:t xml:space="preserve"> </w:t>
      </w:r>
      <w:r w:rsidRPr="00DD366C">
        <w:rPr>
          <w:sz w:val="28"/>
          <w:szCs w:val="28"/>
        </w:rPr>
        <w:t>націлений</w:t>
      </w:r>
      <w:r w:rsidRPr="00DD366C">
        <w:rPr>
          <w:spacing w:val="-15"/>
          <w:sz w:val="28"/>
          <w:szCs w:val="28"/>
        </w:rPr>
        <w:t xml:space="preserve"> </w:t>
      </w:r>
      <w:r w:rsidRPr="00DD366C">
        <w:rPr>
          <w:sz w:val="28"/>
          <w:szCs w:val="28"/>
        </w:rPr>
        <w:t>на</w:t>
      </w:r>
      <w:r w:rsidRPr="00DD366C">
        <w:rPr>
          <w:spacing w:val="-15"/>
          <w:sz w:val="28"/>
          <w:szCs w:val="28"/>
        </w:rPr>
        <w:t xml:space="preserve"> </w:t>
      </w:r>
      <w:r w:rsidRPr="00DD366C">
        <w:rPr>
          <w:sz w:val="28"/>
          <w:szCs w:val="28"/>
        </w:rPr>
        <w:t>аудиторію,</w:t>
      </w:r>
      <w:r w:rsidRPr="00DD366C">
        <w:rPr>
          <w:spacing w:val="-67"/>
          <w:sz w:val="28"/>
          <w:szCs w:val="28"/>
        </w:rPr>
        <w:t xml:space="preserve"> </w:t>
      </w:r>
      <w:r w:rsidRPr="00DD366C">
        <w:rPr>
          <w:sz w:val="28"/>
          <w:szCs w:val="28"/>
        </w:rPr>
        <w:t>яка</w:t>
      </w:r>
      <w:r w:rsidRPr="00DD366C">
        <w:rPr>
          <w:spacing w:val="-2"/>
          <w:sz w:val="28"/>
          <w:szCs w:val="28"/>
        </w:rPr>
        <w:t xml:space="preserve"> </w:t>
      </w:r>
      <w:r w:rsidRPr="00DD366C">
        <w:rPr>
          <w:sz w:val="28"/>
          <w:szCs w:val="28"/>
        </w:rPr>
        <w:t>є</w:t>
      </w:r>
      <w:r w:rsidRPr="00DD366C">
        <w:rPr>
          <w:spacing w:val="-1"/>
          <w:sz w:val="28"/>
          <w:szCs w:val="28"/>
        </w:rPr>
        <w:t xml:space="preserve"> </w:t>
      </w:r>
      <w:r w:rsidRPr="00DD366C">
        <w:rPr>
          <w:sz w:val="28"/>
          <w:szCs w:val="28"/>
        </w:rPr>
        <w:t>цільовою для</w:t>
      </w:r>
      <w:r w:rsidRPr="00DD366C">
        <w:rPr>
          <w:spacing w:val="-1"/>
          <w:sz w:val="28"/>
          <w:szCs w:val="28"/>
        </w:rPr>
        <w:t xml:space="preserve"> </w:t>
      </w:r>
      <w:r w:rsidRPr="00DD366C">
        <w:rPr>
          <w:sz w:val="28"/>
          <w:szCs w:val="28"/>
        </w:rPr>
        <w:t>взаємопов'язаних</w:t>
      </w:r>
      <w:r w:rsidRPr="00DD366C">
        <w:rPr>
          <w:spacing w:val="-2"/>
          <w:sz w:val="28"/>
          <w:szCs w:val="28"/>
        </w:rPr>
        <w:t xml:space="preserve"> </w:t>
      </w:r>
      <w:r w:rsidRPr="00DD366C">
        <w:rPr>
          <w:sz w:val="28"/>
          <w:szCs w:val="28"/>
        </w:rPr>
        <w:t>з</w:t>
      </w:r>
      <w:r w:rsidRPr="00DD366C">
        <w:rPr>
          <w:spacing w:val="-1"/>
          <w:sz w:val="28"/>
          <w:szCs w:val="28"/>
        </w:rPr>
        <w:t xml:space="preserve"> </w:t>
      </w:r>
      <w:r w:rsidRPr="00DD366C">
        <w:rPr>
          <w:sz w:val="28"/>
          <w:szCs w:val="28"/>
        </w:rPr>
        <w:t>пропонованої</w:t>
      </w:r>
      <w:r w:rsidRPr="00DD366C">
        <w:rPr>
          <w:spacing w:val="-1"/>
          <w:sz w:val="28"/>
          <w:szCs w:val="28"/>
        </w:rPr>
        <w:t xml:space="preserve"> </w:t>
      </w:r>
      <w:r w:rsidRPr="00DD366C">
        <w:rPr>
          <w:sz w:val="28"/>
          <w:szCs w:val="28"/>
        </w:rPr>
        <w:t>новинкою.</w:t>
      </w:r>
    </w:p>
    <w:p w:rsidR="007E0D45" w:rsidRPr="00DD366C" w:rsidRDefault="007E0D45" w:rsidP="005B594D">
      <w:pPr>
        <w:pStyle w:val="a7"/>
        <w:numPr>
          <w:ilvl w:val="0"/>
          <w:numId w:val="2"/>
        </w:numPr>
        <w:tabs>
          <w:tab w:val="left" w:pos="993"/>
          <w:tab w:val="left" w:pos="1402"/>
        </w:tabs>
        <w:spacing w:line="360" w:lineRule="auto"/>
        <w:ind w:left="0" w:firstLine="709"/>
        <w:rPr>
          <w:sz w:val="28"/>
          <w:szCs w:val="28"/>
        </w:rPr>
      </w:pPr>
      <w:r w:rsidRPr="00DD366C">
        <w:rPr>
          <w:sz w:val="28"/>
          <w:szCs w:val="28"/>
        </w:rPr>
        <w:t>Тимчасовий</w:t>
      </w:r>
      <w:r w:rsidRPr="00DD366C">
        <w:rPr>
          <w:spacing w:val="1"/>
          <w:sz w:val="28"/>
          <w:szCs w:val="28"/>
        </w:rPr>
        <w:t xml:space="preserve"> </w:t>
      </w:r>
      <w:r w:rsidRPr="00DD366C">
        <w:rPr>
          <w:sz w:val="28"/>
          <w:szCs w:val="28"/>
        </w:rPr>
        <w:t>вид</w:t>
      </w:r>
      <w:r w:rsidRPr="00DD366C">
        <w:rPr>
          <w:spacing w:val="1"/>
          <w:sz w:val="28"/>
          <w:szCs w:val="28"/>
        </w:rPr>
        <w:t xml:space="preserve"> </w:t>
      </w:r>
      <w:r w:rsidRPr="00DD366C">
        <w:rPr>
          <w:sz w:val="28"/>
          <w:szCs w:val="28"/>
        </w:rPr>
        <w:t>таргетингу</w:t>
      </w:r>
      <w:r w:rsidRPr="00DD366C">
        <w:rPr>
          <w:spacing w:val="1"/>
          <w:sz w:val="28"/>
          <w:szCs w:val="28"/>
        </w:rPr>
        <w:t xml:space="preserve"> </w:t>
      </w:r>
      <w:r w:rsidRPr="00DD366C">
        <w:rPr>
          <w:sz w:val="28"/>
          <w:szCs w:val="28"/>
        </w:rPr>
        <w:t>сприяє</w:t>
      </w:r>
      <w:r w:rsidRPr="00DD366C">
        <w:rPr>
          <w:spacing w:val="1"/>
          <w:sz w:val="28"/>
          <w:szCs w:val="28"/>
        </w:rPr>
        <w:t xml:space="preserve"> </w:t>
      </w:r>
      <w:r w:rsidRPr="00DD366C">
        <w:rPr>
          <w:sz w:val="28"/>
          <w:szCs w:val="28"/>
        </w:rPr>
        <w:t>ретельному</w:t>
      </w:r>
      <w:r w:rsidRPr="00DD366C">
        <w:rPr>
          <w:spacing w:val="1"/>
          <w:sz w:val="28"/>
          <w:szCs w:val="28"/>
        </w:rPr>
        <w:t xml:space="preserve"> </w:t>
      </w:r>
      <w:r w:rsidRPr="00DD366C">
        <w:rPr>
          <w:sz w:val="28"/>
          <w:szCs w:val="28"/>
        </w:rPr>
        <w:t>обліку</w:t>
      </w:r>
      <w:r w:rsidRPr="00DD366C">
        <w:rPr>
          <w:spacing w:val="1"/>
          <w:sz w:val="28"/>
          <w:szCs w:val="28"/>
        </w:rPr>
        <w:t xml:space="preserve"> </w:t>
      </w:r>
      <w:r w:rsidRPr="00DD366C">
        <w:rPr>
          <w:sz w:val="28"/>
          <w:szCs w:val="28"/>
        </w:rPr>
        <w:t>часу</w:t>
      </w:r>
      <w:r w:rsidRPr="00DD366C">
        <w:rPr>
          <w:spacing w:val="1"/>
          <w:sz w:val="28"/>
          <w:szCs w:val="28"/>
        </w:rPr>
        <w:t xml:space="preserve"> </w:t>
      </w:r>
      <w:r w:rsidRPr="00DD366C">
        <w:rPr>
          <w:sz w:val="28"/>
          <w:szCs w:val="28"/>
        </w:rPr>
        <w:t>розміщення реклами, починаючи з часу доби і закінчуючи урахуванням</w:t>
      </w:r>
      <w:r w:rsidRPr="00DD366C">
        <w:rPr>
          <w:spacing w:val="1"/>
          <w:sz w:val="28"/>
          <w:szCs w:val="28"/>
        </w:rPr>
        <w:t xml:space="preserve"> </w:t>
      </w:r>
      <w:r w:rsidRPr="00DD366C">
        <w:rPr>
          <w:sz w:val="28"/>
          <w:szCs w:val="28"/>
        </w:rPr>
        <w:t>сезону.</w:t>
      </w:r>
    </w:p>
    <w:p w:rsidR="007E0D45" w:rsidRPr="00DD366C" w:rsidRDefault="007E0D45" w:rsidP="005B594D">
      <w:pPr>
        <w:pStyle w:val="a7"/>
        <w:numPr>
          <w:ilvl w:val="0"/>
          <w:numId w:val="2"/>
        </w:numPr>
        <w:tabs>
          <w:tab w:val="left" w:pos="993"/>
        </w:tabs>
        <w:spacing w:line="360" w:lineRule="auto"/>
        <w:ind w:left="0" w:firstLine="709"/>
        <w:rPr>
          <w:sz w:val="28"/>
          <w:szCs w:val="28"/>
        </w:rPr>
      </w:pPr>
      <w:r w:rsidRPr="00DD366C">
        <w:rPr>
          <w:sz w:val="28"/>
          <w:szCs w:val="28"/>
        </w:rPr>
        <w:t>Таким</w:t>
      </w:r>
      <w:r w:rsidRPr="00DD366C">
        <w:rPr>
          <w:spacing w:val="-8"/>
          <w:sz w:val="28"/>
          <w:szCs w:val="28"/>
        </w:rPr>
        <w:t xml:space="preserve"> </w:t>
      </w:r>
      <w:r w:rsidRPr="00DD366C">
        <w:rPr>
          <w:sz w:val="28"/>
          <w:szCs w:val="28"/>
        </w:rPr>
        <w:t>чином,</w:t>
      </w:r>
      <w:r w:rsidRPr="00DD366C">
        <w:rPr>
          <w:spacing w:val="-8"/>
          <w:sz w:val="28"/>
          <w:szCs w:val="28"/>
        </w:rPr>
        <w:t xml:space="preserve"> </w:t>
      </w:r>
      <w:r w:rsidRPr="00DD366C">
        <w:rPr>
          <w:sz w:val="28"/>
          <w:szCs w:val="28"/>
        </w:rPr>
        <w:t>контекстну</w:t>
      </w:r>
      <w:r w:rsidRPr="00DD366C">
        <w:rPr>
          <w:spacing w:val="-8"/>
          <w:sz w:val="28"/>
          <w:szCs w:val="28"/>
        </w:rPr>
        <w:t xml:space="preserve"> </w:t>
      </w:r>
      <w:r w:rsidRPr="00DD366C">
        <w:rPr>
          <w:sz w:val="28"/>
          <w:szCs w:val="28"/>
        </w:rPr>
        <w:t>рекламу</w:t>
      </w:r>
      <w:r w:rsidRPr="00DD366C">
        <w:rPr>
          <w:spacing w:val="-7"/>
          <w:sz w:val="28"/>
          <w:szCs w:val="28"/>
        </w:rPr>
        <w:t xml:space="preserve"> </w:t>
      </w:r>
      <w:r w:rsidRPr="00DD366C">
        <w:rPr>
          <w:sz w:val="28"/>
          <w:szCs w:val="28"/>
        </w:rPr>
        <w:t>важливо</w:t>
      </w:r>
      <w:r w:rsidRPr="00DD366C">
        <w:rPr>
          <w:spacing w:val="-8"/>
          <w:sz w:val="28"/>
          <w:szCs w:val="28"/>
        </w:rPr>
        <w:t xml:space="preserve"> </w:t>
      </w:r>
      <w:r w:rsidRPr="00DD366C">
        <w:rPr>
          <w:sz w:val="28"/>
          <w:szCs w:val="28"/>
        </w:rPr>
        <w:t>розподіляти</w:t>
      </w:r>
      <w:r w:rsidRPr="00DD366C">
        <w:rPr>
          <w:spacing w:val="-7"/>
          <w:sz w:val="28"/>
          <w:szCs w:val="28"/>
        </w:rPr>
        <w:t xml:space="preserve"> </w:t>
      </w:r>
      <w:r w:rsidRPr="00DD366C">
        <w:rPr>
          <w:sz w:val="28"/>
          <w:szCs w:val="28"/>
        </w:rPr>
        <w:t>за</w:t>
      </w:r>
      <w:r w:rsidRPr="00DD366C">
        <w:rPr>
          <w:spacing w:val="-7"/>
          <w:sz w:val="28"/>
          <w:szCs w:val="28"/>
        </w:rPr>
        <w:t xml:space="preserve"> </w:t>
      </w:r>
      <w:r w:rsidRPr="00DD366C">
        <w:rPr>
          <w:sz w:val="28"/>
          <w:szCs w:val="28"/>
        </w:rPr>
        <w:t>часом,</w:t>
      </w:r>
      <w:r w:rsidRPr="00DD366C">
        <w:rPr>
          <w:spacing w:val="-9"/>
          <w:sz w:val="28"/>
          <w:szCs w:val="28"/>
        </w:rPr>
        <w:t xml:space="preserve"> </w:t>
      </w:r>
      <w:r w:rsidRPr="00DD366C">
        <w:rPr>
          <w:sz w:val="28"/>
          <w:szCs w:val="28"/>
        </w:rPr>
        <w:t>в</w:t>
      </w:r>
      <w:r w:rsidRPr="00DD366C">
        <w:rPr>
          <w:spacing w:val="-67"/>
          <w:sz w:val="28"/>
          <w:szCs w:val="28"/>
        </w:rPr>
        <w:t xml:space="preserve"> </w:t>
      </w:r>
      <w:r w:rsidRPr="00DD366C">
        <w:rPr>
          <w:sz w:val="28"/>
          <w:szCs w:val="28"/>
        </w:rPr>
        <w:t>залежності від затребуваності ваших послуг. Необхідно проаналізувати,</w:t>
      </w:r>
      <w:r w:rsidRPr="00DD366C">
        <w:rPr>
          <w:spacing w:val="1"/>
          <w:sz w:val="28"/>
          <w:szCs w:val="28"/>
        </w:rPr>
        <w:t xml:space="preserve"> </w:t>
      </w:r>
      <w:r w:rsidRPr="00DD366C">
        <w:rPr>
          <w:sz w:val="28"/>
          <w:szCs w:val="28"/>
        </w:rPr>
        <w:t>коли до вас надходить найбільша кількість звернень, і з урахуванням цього</w:t>
      </w:r>
      <w:r w:rsidRPr="00DD366C">
        <w:rPr>
          <w:spacing w:val="-67"/>
          <w:sz w:val="28"/>
          <w:szCs w:val="28"/>
        </w:rPr>
        <w:t xml:space="preserve"> </w:t>
      </w:r>
      <w:r w:rsidRPr="00DD366C">
        <w:rPr>
          <w:sz w:val="28"/>
          <w:szCs w:val="28"/>
        </w:rPr>
        <w:t>часу</w:t>
      </w:r>
      <w:r w:rsidRPr="00DD366C">
        <w:rPr>
          <w:spacing w:val="-1"/>
          <w:sz w:val="28"/>
          <w:szCs w:val="28"/>
        </w:rPr>
        <w:t xml:space="preserve"> </w:t>
      </w:r>
      <w:r w:rsidRPr="00DD366C">
        <w:rPr>
          <w:sz w:val="28"/>
          <w:szCs w:val="28"/>
        </w:rPr>
        <w:t>налаштовувати покази.</w:t>
      </w:r>
    </w:p>
    <w:p w:rsidR="007E0D45" w:rsidRPr="00DD366C" w:rsidRDefault="007E0D45" w:rsidP="005B594D">
      <w:pPr>
        <w:pStyle w:val="a7"/>
        <w:numPr>
          <w:ilvl w:val="0"/>
          <w:numId w:val="2"/>
        </w:numPr>
        <w:tabs>
          <w:tab w:val="left" w:pos="993"/>
        </w:tabs>
        <w:spacing w:line="360" w:lineRule="auto"/>
        <w:ind w:left="0" w:firstLine="709"/>
        <w:rPr>
          <w:sz w:val="28"/>
          <w:szCs w:val="28"/>
        </w:rPr>
      </w:pPr>
      <w:r w:rsidRPr="00DD366C">
        <w:rPr>
          <w:sz w:val="28"/>
          <w:szCs w:val="28"/>
        </w:rPr>
        <w:t>Орієнтування</w:t>
      </w:r>
      <w:r w:rsidRPr="00DD366C">
        <w:rPr>
          <w:spacing w:val="-10"/>
          <w:sz w:val="28"/>
          <w:szCs w:val="28"/>
        </w:rPr>
        <w:t xml:space="preserve"> </w:t>
      </w:r>
      <w:r w:rsidRPr="00DD366C">
        <w:rPr>
          <w:sz w:val="28"/>
          <w:szCs w:val="28"/>
        </w:rPr>
        <w:t>по</w:t>
      </w:r>
      <w:r w:rsidRPr="00DD366C">
        <w:rPr>
          <w:spacing w:val="-9"/>
          <w:sz w:val="28"/>
          <w:szCs w:val="28"/>
        </w:rPr>
        <w:t xml:space="preserve"> </w:t>
      </w:r>
      <w:r w:rsidRPr="00DD366C">
        <w:rPr>
          <w:sz w:val="28"/>
          <w:szCs w:val="28"/>
        </w:rPr>
        <w:t>інтересам</w:t>
      </w:r>
      <w:r w:rsidRPr="00DD366C">
        <w:rPr>
          <w:spacing w:val="-10"/>
          <w:sz w:val="28"/>
          <w:szCs w:val="28"/>
        </w:rPr>
        <w:t xml:space="preserve"> </w:t>
      </w:r>
      <w:r w:rsidRPr="00DD366C">
        <w:rPr>
          <w:sz w:val="28"/>
          <w:szCs w:val="28"/>
        </w:rPr>
        <w:t>(контекстна</w:t>
      </w:r>
      <w:r w:rsidRPr="00DD366C">
        <w:rPr>
          <w:spacing w:val="-10"/>
          <w:sz w:val="28"/>
          <w:szCs w:val="28"/>
        </w:rPr>
        <w:t xml:space="preserve"> </w:t>
      </w:r>
      <w:r w:rsidRPr="00DD366C">
        <w:rPr>
          <w:sz w:val="28"/>
          <w:szCs w:val="28"/>
        </w:rPr>
        <w:t>реклама)</w:t>
      </w:r>
      <w:r w:rsidRPr="00DD366C">
        <w:rPr>
          <w:spacing w:val="-11"/>
          <w:sz w:val="28"/>
          <w:szCs w:val="28"/>
        </w:rPr>
        <w:t xml:space="preserve"> </w:t>
      </w:r>
      <w:r w:rsidRPr="00DD366C">
        <w:rPr>
          <w:sz w:val="28"/>
          <w:szCs w:val="28"/>
        </w:rPr>
        <w:t>використовується</w:t>
      </w:r>
      <w:r w:rsidRPr="00DD366C">
        <w:rPr>
          <w:spacing w:val="-67"/>
          <w:sz w:val="28"/>
          <w:szCs w:val="28"/>
        </w:rPr>
        <w:t xml:space="preserve"> </w:t>
      </w:r>
      <w:r w:rsidRPr="00DD366C">
        <w:rPr>
          <w:sz w:val="28"/>
          <w:szCs w:val="28"/>
        </w:rPr>
        <w:t>з</w:t>
      </w:r>
      <w:r w:rsidRPr="00DD366C">
        <w:rPr>
          <w:spacing w:val="1"/>
          <w:sz w:val="28"/>
          <w:szCs w:val="28"/>
        </w:rPr>
        <w:t xml:space="preserve"> </w:t>
      </w:r>
      <w:r w:rsidRPr="00DD366C">
        <w:rPr>
          <w:sz w:val="28"/>
          <w:szCs w:val="28"/>
        </w:rPr>
        <w:t>метою</w:t>
      </w:r>
      <w:r w:rsidRPr="00DD366C">
        <w:rPr>
          <w:spacing w:val="1"/>
          <w:sz w:val="28"/>
          <w:szCs w:val="28"/>
        </w:rPr>
        <w:t xml:space="preserve"> </w:t>
      </w:r>
      <w:r w:rsidRPr="00DD366C">
        <w:rPr>
          <w:sz w:val="28"/>
          <w:szCs w:val="28"/>
        </w:rPr>
        <w:t>показу</w:t>
      </w:r>
      <w:r w:rsidRPr="00DD366C">
        <w:rPr>
          <w:spacing w:val="1"/>
          <w:sz w:val="28"/>
          <w:szCs w:val="28"/>
        </w:rPr>
        <w:t xml:space="preserve"> </w:t>
      </w:r>
      <w:r w:rsidRPr="00DD366C">
        <w:rPr>
          <w:sz w:val="28"/>
          <w:szCs w:val="28"/>
        </w:rPr>
        <w:t>реклами</w:t>
      </w:r>
      <w:r w:rsidRPr="00DD366C">
        <w:rPr>
          <w:spacing w:val="1"/>
          <w:sz w:val="28"/>
          <w:szCs w:val="28"/>
        </w:rPr>
        <w:t xml:space="preserve"> </w:t>
      </w:r>
      <w:r w:rsidRPr="00DD366C">
        <w:rPr>
          <w:sz w:val="28"/>
          <w:szCs w:val="28"/>
        </w:rPr>
        <w:t>у</w:t>
      </w:r>
      <w:r w:rsidRPr="00DD366C">
        <w:rPr>
          <w:spacing w:val="1"/>
          <w:sz w:val="28"/>
          <w:szCs w:val="28"/>
        </w:rPr>
        <w:t xml:space="preserve"> </w:t>
      </w:r>
      <w:r w:rsidRPr="00DD366C">
        <w:rPr>
          <w:sz w:val="28"/>
          <w:szCs w:val="28"/>
        </w:rPr>
        <w:t>відповідності</w:t>
      </w:r>
      <w:r w:rsidRPr="00DD366C">
        <w:rPr>
          <w:spacing w:val="1"/>
          <w:sz w:val="28"/>
          <w:szCs w:val="28"/>
        </w:rPr>
        <w:t xml:space="preserve"> </w:t>
      </w:r>
      <w:r w:rsidRPr="00DD366C">
        <w:rPr>
          <w:sz w:val="28"/>
          <w:szCs w:val="28"/>
        </w:rPr>
        <w:t>з</w:t>
      </w:r>
      <w:r w:rsidRPr="00DD366C">
        <w:rPr>
          <w:spacing w:val="1"/>
          <w:sz w:val="28"/>
          <w:szCs w:val="28"/>
        </w:rPr>
        <w:t xml:space="preserve"> </w:t>
      </w:r>
      <w:r w:rsidRPr="00DD366C">
        <w:rPr>
          <w:sz w:val="28"/>
          <w:szCs w:val="28"/>
        </w:rPr>
        <w:t>інтересами</w:t>
      </w:r>
      <w:r w:rsidRPr="00DD366C">
        <w:rPr>
          <w:spacing w:val="1"/>
          <w:sz w:val="28"/>
          <w:szCs w:val="28"/>
        </w:rPr>
        <w:t xml:space="preserve"> </w:t>
      </w:r>
      <w:r w:rsidRPr="00DD366C">
        <w:rPr>
          <w:sz w:val="28"/>
          <w:szCs w:val="28"/>
        </w:rPr>
        <w:t>відвідувачів</w:t>
      </w:r>
      <w:r w:rsidRPr="00DD366C">
        <w:rPr>
          <w:spacing w:val="-67"/>
          <w:sz w:val="28"/>
          <w:szCs w:val="28"/>
        </w:rPr>
        <w:t xml:space="preserve"> </w:t>
      </w:r>
      <w:r w:rsidRPr="00DD366C">
        <w:rPr>
          <w:sz w:val="28"/>
          <w:szCs w:val="28"/>
        </w:rPr>
        <w:t>рекламного майданчика, поведінкою користувача на сайті. Очевидно, що</w:t>
      </w:r>
      <w:r w:rsidRPr="00DD366C">
        <w:rPr>
          <w:spacing w:val="1"/>
          <w:sz w:val="28"/>
          <w:szCs w:val="28"/>
        </w:rPr>
        <w:t xml:space="preserve"> </w:t>
      </w:r>
      <w:r w:rsidRPr="00DD366C">
        <w:rPr>
          <w:sz w:val="28"/>
          <w:szCs w:val="28"/>
        </w:rPr>
        <w:t>рекламу з інновацій доцільно розміщувати на наукових форумах. Більш</w:t>
      </w:r>
      <w:r w:rsidRPr="00DD366C">
        <w:rPr>
          <w:spacing w:val="1"/>
          <w:sz w:val="28"/>
          <w:szCs w:val="28"/>
        </w:rPr>
        <w:t xml:space="preserve"> </w:t>
      </w:r>
      <w:r w:rsidRPr="00DD366C">
        <w:rPr>
          <w:sz w:val="28"/>
          <w:szCs w:val="28"/>
        </w:rPr>
        <w:t>складним</w:t>
      </w:r>
      <w:r w:rsidRPr="00DD366C">
        <w:rPr>
          <w:spacing w:val="1"/>
          <w:sz w:val="28"/>
          <w:szCs w:val="28"/>
        </w:rPr>
        <w:t xml:space="preserve"> </w:t>
      </w:r>
      <w:r w:rsidRPr="00DD366C">
        <w:rPr>
          <w:sz w:val="28"/>
          <w:szCs w:val="28"/>
        </w:rPr>
        <w:t>моментом</w:t>
      </w:r>
      <w:r w:rsidRPr="00DD366C">
        <w:rPr>
          <w:spacing w:val="1"/>
          <w:sz w:val="28"/>
          <w:szCs w:val="28"/>
        </w:rPr>
        <w:t xml:space="preserve"> </w:t>
      </w:r>
      <w:r w:rsidRPr="00DD366C">
        <w:rPr>
          <w:sz w:val="28"/>
          <w:szCs w:val="28"/>
        </w:rPr>
        <w:t>буде,</w:t>
      </w:r>
      <w:r w:rsidRPr="00DD366C">
        <w:rPr>
          <w:spacing w:val="1"/>
          <w:sz w:val="28"/>
          <w:szCs w:val="28"/>
        </w:rPr>
        <w:t xml:space="preserve"> </w:t>
      </w:r>
      <w:r w:rsidRPr="00DD366C">
        <w:rPr>
          <w:sz w:val="28"/>
          <w:szCs w:val="28"/>
        </w:rPr>
        <w:t>наприклад,</w:t>
      </w:r>
      <w:r w:rsidRPr="00DD366C">
        <w:rPr>
          <w:spacing w:val="1"/>
          <w:sz w:val="28"/>
          <w:szCs w:val="28"/>
        </w:rPr>
        <w:t xml:space="preserve"> </w:t>
      </w:r>
      <w:r w:rsidRPr="00DD366C">
        <w:rPr>
          <w:sz w:val="28"/>
          <w:szCs w:val="28"/>
        </w:rPr>
        <w:t>продаж</w:t>
      </w:r>
      <w:r w:rsidRPr="00DD366C">
        <w:rPr>
          <w:spacing w:val="1"/>
          <w:sz w:val="28"/>
          <w:szCs w:val="28"/>
        </w:rPr>
        <w:t xml:space="preserve"> </w:t>
      </w:r>
      <w:r w:rsidRPr="00DD366C">
        <w:rPr>
          <w:sz w:val="28"/>
          <w:szCs w:val="28"/>
        </w:rPr>
        <w:t>колекційних</w:t>
      </w:r>
      <w:r w:rsidRPr="00DD366C">
        <w:rPr>
          <w:spacing w:val="1"/>
          <w:sz w:val="28"/>
          <w:szCs w:val="28"/>
        </w:rPr>
        <w:t xml:space="preserve"> </w:t>
      </w:r>
      <w:r w:rsidRPr="00DD366C">
        <w:rPr>
          <w:sz w:val="28"/>
          <w:szCs w:val="28"/>
        </w:rPr>
        <w:t>фігурок</w:t>
      </w:r>
      <w:r w:rsidRPr="00DD366C">
        <w:rPr>
          <w:spacing w:val="1"/>
          <w:sz w:val="28"/>
          <w:szCs w:val="28"/>
        </w:rPr>
        <w:t xml:space="preserve"> </w:t>
      </w:r>
      <w:r w:rsidRPr="00DD366C">
        <w:rPr>
          <w:sz w:val="28"/>
          <w:szCs w:val="28"/>
        </w:rPr>
        <w:t>персонажів з коміксів. В цьому випадку розміщувати таргетовану рекламу потрібно тематично, тобто для фігурок Бетмена і Супермена цільовими</w:t>
      </w:r>
      <w:r w:rsidR="00B616BE" w:rsidRPr="00DD366C">
        <w:rPr>
          <w:sz w:val="28"/>
          <w:szCs w:val="28"/>
        </w:rPr>
        <w:t xml:space="preserve"> </w:t>
      </w:r>
      <w:r w:rsidRPr="00DD366C">
        <w:rPr>
          <w:sz w:val="28"/>
          <w:szCs w:val="28"/>
        </w:rPr>
        <w:t>будуть гілки форуму любителів коміксів, присвячені всесвіту DC, а Людини-павука і Месників потрібно рекламувати серед любителів Marvel.</w:t>
      </w:r>
    </w:p>
    <w:p w:rsidR="007E0D45" w:rsidRPr="00DD366C" w:rsidRDefault="007E0D45" w:rsidP="005B594D">
      <w:pPr>
        <w:pStyle w:val="a7"/>
        <w:numPr>
          <w:ilvl w:val="0"/>
          <w:numId w:val="2"/>
        </w:numPr>
        <w:tabs>
          <w:tab w:val="left" w:pos="993"/>
          <w:tab w:val="left" w:pos="1406"/>
        </w:tabs>
        <w:spacing w:line="360" w:lineRule="auto"/>
        <w:ind w:left="0" w:firstLine="709"/>
        <w:rPr>
          <w:sz w:val="28"/>
          <w:szCs w:val="28"/>
        </w:rPr>
      </w:pPr>
      <w:r w:rsidRPr="00DD366C">
        <w:rPr>
          <w:sz w:val="28"/>
          <w:szCs w:val="28"/>
        </w:rPr>
        <w:t>Тематичний</w:t>
      </w:r>
      <w:r w:rsidRPr="00DD366C">
        <w:rPr>
          <w:spacing w:val="1"/>
          <w:sz w:val="28"/>
          <w:szCs w:val="28"/>
        </w:rPr>
        <w:t xml:space="preserve"> </w:t>
      </w:r>
      <w:r w:rsidRPr="00DD366C">
        <w:rPr>
          <w:sz w:val="28"/>
          <w:szCs w:val="28"/>
        </w:rPr>
        <w:t>таргетинг</w:t>
      </w:r>
      <w:r w:rsidRPr="00DD366C">
        <w:rPr>
          <w:spacing w:val="1"/>
          <w:sz w:val="28"/>
          <w:szCs w:val="28"/>
        </w:rPr>
        <w:t xml:space="preserve"> </w:t>
      </w:r>
      <w:r w:rsidRPr="00DD366C">
        <w:rPr>
          <w:sz w:val="28"/>
          <w:szCs w:val="28"/>
        </w:rPr>
        <w:t>орієнтований</w:t>
      </w:r>
      <w:r w:rsidRPr="00DD366C">
        <w:rPr>
          <w:spacing w:val="1"/>
          <w:sz w:val="28"/>
          <w:szCs w:val="28"/>
        </w:rPr>
        <w:t xml:space="preserve"> </w:t>
      </w:r>
      <w:r w:rsidRPr="00DD366C">
        <w:rPr>
          <w:sz w:val="28"/>
          <w:szCs w:val="28"/>
        </w:rPr>
        <w:t>на</w:t>
      </w:r>
      <w:r w:rsidRPr="00DD366C">
        <w:rPr>
          <w:spacing w:val="1"/>
          <w:sz w:val="28"/>
          <w:szCs w:val="28"/>
        </w:rPr>
        <w:t xml:space="preserve"> </w:t>
      </w:r>
      <w:r w:rsidRPr="00DD366C">
        <w:rPr>
          <w:sz w:val="28"/>
          <w:szCs w:val="28"/>
        </w:rPr>
        <w:t>охоплення</w:t>
      </w:r>
      <w:r w:rsidRPr="00DD366C">
        <w:rPr>
          <w:spacing w:val="1"/>
          <w:sz w:val="28"/>
          <w:szCs w:val="28"/>
        </w:rPr>
        <w:t xml:space="preserve"> </w:t>
      </w:r>
      <w:r w:rsidRPr="00DD366C">
        <w:rPr>
          <w:sz w:val="28"/>
          <w:szCs w:val="28"/>
        </w:rPr>
        <w:t>аудиторії</w:t>
      </w:r>
      <w:r w:rsidRPr="00DD366C">
        <w:rPr>
          <w:spacing w:val="1"/>
          <w:sz w:val="28"/>
          <w:szCs w:val="28"/>
        </w:rPr>
        <w:t xml:space="preserve"> </w:t>
      </w:r>
      <w:r w:rsidRPr="00DD366C">
        <w:rPr>
          <w:sz w:val="28"/>
          <w:szCs w:val="28"/>
        </w:rPr>
        <w:t>тематичних</w:t>
      </w:r>
      <w:r w:rsidRPr="00DD366C">
        <w:rPr>
          <w:spacing w:val="1"/>
          <w:sz w:val="28"/>
          <w:szCs w:val="28"/>
        </w:rPr>
        <w:t xml:space="preserve"> </w:t>
      </w:r>
      <w:r w:rsidR="005A6382" w:rsidRPr="00DD366C">
        <w:rPr>
          <w:sz w:val="28"/>
          <w:szCs w:val="28"/>
        </w:rPr>
        <w:t>Інтернет</w:t>
      </w:r>
      <w:r w:rsidRPr="00DD366C">
        <w:rPr>
          <w:sz w:val="28"/>
          <w:szCs w:val="28"/>
        </w:rPr>
        <w:t>-майданчиків</w:t>
      </w:r>
      <w:r w:rsidRPr="00DD366C">
        <w:rPr>
          <w:spacing w:val="1"/>
          <w:sz w:val="28"/>
          <w:szCs w:val="28"/>
        </w:rPr>
        <w:t xml:space="preserve"> </w:t>
      </w:r>
      <w:r w:rsidRPr="00DD366C">
        <w:rPr>
          <w:sz w:val="28"/>
          <w:szCs w:val="28"/>
        </w:rPr>
        <w:t>(форумів,</w:t>
      </w:r>
      <w:r w:rsidRPr="00DD366C">
        <w:rPr>
          <w:spacing w:val="1"/>
          <w:sz w:val="28"/>
          <w:szCs w:val="28"/>
        </w:rPr>
        <w:t xml:space="preserve"> </w:t>
      </w:r>
      <w:r w:rsidRPr="00DD366C">
        <w:rPr>
          <w:sz w:val="28"/>
          <w:szCs w:val="28"/>
        </w:rPr>
        <w:t>спільнот,</w:t>
      </w:r>
      <w:r w:rsidRPr="00DD366C">
        <w:rPr>
          <w:spacing w:val="1"/>
          <w:sz w:val="28"/>
          <w:szCs w:val="28"/>
        </w:rPr>
        <w:t xml:space="preserve"> </w:t>
      </w:r>
      <w:r w:rsidRPr="00DD366C">
        <w:rPr>
          <w:sz w:val="28"/>
          <w:szCs w:val="28"/>
        </w:rPr>
        <w:t>груп,</w:t>
      </w:r>
      <w:r w:rsidRPr="00DD366C">
        <w:rPr>
          <w:spacing w:val="1"/>
          <w:sz w:val="28"/>
          <w:szCs w:val="28"/>
        </w:rPr>
        <w:t xml:space="preserve"> </w:t>
      </w:r>
      <w:r w:rsidRPr="00DD366C">
        <w:rPr>
          <w:sz w:val="28"/>
          <w:szCs w:val="28"/>
        </w:rPr>
        <w:t>соціальних</w:t>
      </w:r>
      <w:r w:rsidRPr="00DD366C">
        <w:rPr>
          <w:spacing w:val="1"/>
          <w:sz w:val="28"/>
          <w:szCs w:val="28"/>
        </w:rPr>
        <w:t xml:space="preserve"> </w:t>
      </w:r>
      <w:r w:rsidRPr="00DD366C">
        <w:rPr>
          <w:sz w:val="28"/>
          <w:szCs w:val="28"/>
        </w:rPr>
        <w:t>мереж).</w:t>
      </w:r>
      <w:r w:rsidRPr="00DD366C">
        <w:rPr>
          <w:spacing w:val="1"/>
          <w:sz w:val="28"/>
          <w:szCs w:val="28"/>
        </w:rPr>
        <w:t xml:space="preserve"> </w:t>
      </w:r>
      <w:r w:rsidRPr="00DD366C">
        <w:rPr>
          <w:sz w:val="28"/>
          <w:szCs w:val="28"/>
        </w:rPr>
        <w:t>Під</w:t>
      </w:r>
      <w:r w:rsidRPr="00DD366C">
        <w:rPr>
          <w:spacing w:val="1"/>
          <w:sz w:val="28"/>
          <w:szCs w:val="28"/>
        </w:rPr>
        <w:t xml:space="preserve"> </w:t>
      </w:r>
      <w:r w:rsidRPr="00DD366C">
        <w:rPr>
          <w:sz w:val="28"/>
          <w:szCs w:val="28"/>
        </w:rPr>
        <w:t>тематичним</w:t>
      </w:r>
      <w:r w:rsidRPr="00DD366C">
        <w:rPr>
          <w:spacing w:val="1"/>
          <w:sz w:val="28"/>
          <w:szCs w:val="28"/>
        </w:rPr>
        <w:t xml:space="preserve"> </w:t>
      </w:r>
      <w:r w:rsidRPr="00DD366C">
        <w:rPr>
          <w:sz w:val="28"/>
          <w:szCs w:val="28"/>
        </w:rPr>
        <w:t>націлених</w:t>
      </w:r>
      <w:r w:rsidRPr="00DD366C">
        <w:rPr>
          <w:spacing w:val="1"/>
          <w:sz w:val="28"/>
          <w:szCs w:val="28"/>
        </w:rPr>
        <w:t xml:space="preserve"> </w:t>
      </w:r>
      <w:r w:rsidRPr="00DD366C">
        <w:rPr>
          <w:sz w:val="28"/>
          <w:szCs w:val="28"/>
        </w:rPr>
        <w:t>мається</w:t>
      </w:r>
      <w:r w:rsidRPr="00DD366C">
        <w:rPr>
          <w:spacing w:val="1"/>
          <w:sz w:val="28"/>
          <w:szCs w:val="28"/>
        </w:rPr>
        <w:t xml:space="preserve"> </w:t>
      </w:r>
      <w:r w:rsidRPr="00DD366C">
        <w:rPr>
          <w:sz w:val="28"/>
          <w:szCs w:val="28"/>
        </w:rPr>
        <w:t>на</w:t>
      </w:r>
      <w:r w:rsidRPr="00DD366C">
        <w:rPr>
          <w:spacing w:val="1"/>
          <w:sz w:val="28"/>
          <w:szCs w:val="28"/>
        </w:rPr>
        <w:t xml:space="preserve"> </w:t>
      </w:r>
      <w:r w:rsidRPr="00DD366C">
        <w:rPr>
          <w:sz w:val="28"/>
          <w:szCs w:val="28"/>
        </w:rPr>
        <w:t>увазі</w:t>
      </w:r>
      <w:r w:rsidRPr="00DD366C">
        <w:rPr>
          <w:spacing w:val="1"/>
          <w:sz w:val="28"/>
          <w:szCs w:val="28"/>
        </w:rPr>
        <w:t xml:space="preserve"> </w:t>
      </w:r>
      <w:r w:rsidRPr="00DD366C">
        <w:rPr>
          <w:sz w:val="28"/>
          <w:szCs w:val="28"/>
        </w:rPr>
        <w:t>підбір</w:t>
      </w:r>
      <w:r w:rsidRPr="00DD366C">
        <w:rPr>
          <w:spacing w:val="1"/>
          <w:sz w:val="28"/>
          <w:szCs w:val="28"/>
        </w:rPr>
        <w:t xml:space="preserve"> </w:t>
      </w:r>
      <w:r w:rsidRPr="00DD366C">
        <w:rPr>
          <w:sz w:val="28"/>
          <w:szCs w:val="28"/>
        </w:rPr>
        <w:t>якихось</w:t>
      </w:r>
      <w:r w:rsidRPr="00DD366C">
        <w:rPr>
          <w:spacing w:val="1"/>
          <w:sz w:val="28"/>
          <w:szCs w:val="28"/>
        </w:rPr>
        <w:t xml:space="preserve"> </w:t>
      </w:r>
      <w:r w:rsidRPr="00DD366C">
        <w:rPr>
          <w:sz w:val="28"/>
          <w:szCs w:val="28"/>
        </w:rPr>
        <w:t>тематичних</w:t>
      </w:r>
      <w:r w:rsidRPr="00DD366C">
        <w:rPr>
          <w:spacing w:val="1"/>
          <w:sz w:val="28"/>
          <w:szCs w:val="28"/>
        </w:rPr>
        <w:t xml:space="preserve"> </w:t>
      </w:r>
      <w:r w:rsidRPr="00DD366C">
        <w:rPr>
          <w:sz w:val="28"/>
          <w:szCs w:val="28"/>
        </w:rPr>
        <w:t>майданчиків,</w:t>
      </w:r>
      <w:r w:rsidRPr="00DD366C">
        <w:rPr>
          <w:spacing w:val="1"/>
          <w:sz w:val="28"/>
          <w:szCs w:val="28"/>
        </w:rPr>
        <w:t xml:space="preserve"> </w:t>
      </w:r>
      <w:r w:rsidRPr="00DD366C">
        <w:rPr>
          <w:sz w:val="28"/>
          <w:szCs w:val="28"/>
        </w:rPr>
        <w:t>де</w:t>
      </w:r>
      <w:r w:rsidRPr="00DD366C">
        <w:rPr>
          <w:spacing w:val="1"/>
          <w:sz w:val="28"/>
          <w:szCs w:val="28"/>
        </w:rPr>
        <w:t xml:space="preserve"> </w:t>
      </w:r>
      <w:r w:rsidRPr="00DD366C">
        <w:rPr>
          <w:sz w:val="28"/>
          <w:szCs w:val="28"/>
        </w:rPr>
        <w:t>будуть</w:t>
      </w:r>
      <w:r w:rsidRPr="00DD366C">
        <w:rPr>
          <w:spacing w:val="1"/>
          <w:sz w:val="28"/>
          <w:szCs w:val="28"/>
        </w:rPr>
        <w:t xml:space="preserve"> </w:t>
      </w:r>
      <w:r w:rsidRPr="00DD366C">
        <w:rPr>
          <w:sz w:val="28"/>
          <w:szCs w:val="28"/>
        </w:rPr>
        <w:t>розміщуватися</w:t>
      </w:r>
      <w:r w:rsidRPr="00DD366C">
        <w:rPr>
          <w:spacing w:val="1"/>
          <w:sz w:val="28"/>
          <w:szCs w:val="28"/>
        </w:rPr>
        <w:t xml:space="preserve"> </w:t>
      </w:r>
      <w:r w:rsidRPr="00DD366C">
        <w:rPr>
          <w:sz w:val="28"/>
          <w:szCs w:val="28"/>
        </w:rPr>
        <w:t>ваші</w:t>
      </w:r>
      <w:r w:rsidRPr="00DD366C">
        <w:rPr>
          <w:spacing w:val="1"/>
          <w:sz w:val="28"/>
          <w:szCs w:val="28"/>
        </w:rPr>
        <w:t xml:space="preserve"> </w:t>
      </w:r>
      <w:r w:rsidRPr="00DD366C">
        <w:rPr>
          <w:sz w:val="28"/>
          <w:szCs w:val="28"/>
        </w:rPr>
        <w:t>рекламні</w:t>
      </w:r>
      <w:r w:rsidRPr="00DD366C">
        <w:rPr>
          <w:spacing w:val="1"/>
          <w:sz w:val="28"/>
          <w:szCs w:val="28"/>
        </w:rPr>
        <w:t xml:space="preserve"> </w:t>
      </w:r>
      <w:r w:rsidRPr="00DD366C">
        <w:rPr>
          <w:sz w:val="28"/>
          <w:szCs w:val="28"/>
        </w:rPr>
        <w:t>пропозиції.</w:t>
      </w:r>
      <w:r w:rsidRPr="00DD366C">
        <w:rPr>
          <w:spacing w:val="-9"/>
          <w:sz w:val="28"/>
          <w:szCs w:val="28"/>
        </w:rPr>
        <w:t xml:space="preserve"> </w:t>
      </w:r>
      <w:r w:rsidRPr="00DD366C">
        <w:rPr>
          <w:sz w:val="28"/>
          <w:szCs w:val="28"/>
        </w:rPr>
        <w:t>Тематика</w:t>
      </w:r>
      <w:r w:rsidRPr="00DD366C">
        <w:rPr>
          <w:spacing w:val="-8"/>
          <w:sz w:val="28"/>
          <w:szCs w:val="28"/>
        </w:rPr>
        <w:t xml:space="preserve"> </w:t>
      </w:r>
      <w:r w:rsidRPr="00DD366C">
        <w:rPr>
          <w:sz w:val="28"/>
          <w:szCs w:val="28"/>
        </w:rPr>
        <w:t>оголошення</w:t>
      </w:r>
      <w:r w:rsidRPr="00DD366C">
        <w:rPr>
          <w:spacing w:val="-8"/>
          <w:sz w:val="28"/>
          <w:szCs w:val="28"/>
        </w:rPr>
        <w:t xml:space="preserve"> </w:t>
      </w:r>
      <w:r w:rsidRPr="00DD366C">
        <w:rPr>
          <w:sz w:val="28"/>
          <w:szCs w:val="28"/>
        </w:rPr>
        <w:t>і</w:t>
      </w:r>
      <w:r w:rsidRPr="00DD366C">
        <w:rPr>
          <w:spacing w:val="-8"/>
          <w:sz w:val="28"/>
          <w:szCs w:val="28"/>
        </w:rPr>
        <w:t xml:space="preserve"> </w:t>
      </w:r>
      <w:r w:rsidRPr="00DD366C">
        <w:rPr>
          <w:sz w:val="28"/>
          <w:szCs w:val="28"/>
        </w:rPr>
        <w:t>тематика</w:t>
      </w:r>
      <w:r w:rsidRPr="00DD366C">
        <w:rPr>
          <w:spacing w:val="-8"/>
          <w:sz w:val="28"/>
          <w:szCs w:val="28"/>
        </w:rPr>
        <w:t xml:space="preserve"> </w:t>
      </w:r>
      <w:r w:rsidRPr="00DD366C">
        <w:rPr>
          <w:sz w:val="28"/>
          <w:szCs w:val="28"/>
        </w:rPr>
        <w:t>майданчика</w:t>
      </w:r>
      <w:r w:rsidRPr="00DD366C">
        <w:rPr>
          <w:spacing w:val="-9"/>
          <w:sz w:val="28"/>
          <w:szCs w:val="28"/>
        </w:rPr>
        <w:t xml:space="preserve"> </w:t>
      </w:r>
      <w:r w:rsidRPr="00DD366C">
        <w:rPr>
          <w:sz w:val="28"/>
          <w:szCs w:val="28"/>
        </w:rPr>
        <w:t>повинні</w:t>
      </w:r>
      <w:r w:rsidRPr="00DD366C">
        <w:rPr>
          <w:spacing w:val="-8"/>
          <w:sz w:val="28"/>
          <w:szCs w:val="28"/>
        </w:rPr>
        <w:t xml:space="preserve"> </w:t>
      </w:r>
      <w:r w:rsidRPr="00DD366C">
        <w:rPr>
          <w:sz w:val="28"/>
          <w:szCs w:val="28"/>
        </w:rPr>
        <w:t>збігатися</w:t>
      </w:r>
      <w:r w:rsidRPr="00DD366C">
        <w:rPr>
          <w:spacing w:val="-67"/>
          <w:sz w:val="28"/>
          <w:szCs w:val="28"/>
        </w:rPr>
        <w:t xml:space="preserve"> </w:t>
      </w:r>
      <w:r w:rsidRPr="00DD366C">
        <w:rPr>
          <w:sz w:val="28"/>
          <w:szCs w:val="28"/>
        </w:rPr>
        <w:t>по</w:t>
      </w:r>
      <w:r w:rsidRPr="00DD366C">
        <w:rPr>
          <w:spacing w:val="-1"/>
          <w:sz w:val="28"/>
          <w:szCs w:val="28"/>
        </w:rPr>
        <w:t xml:space="preserve"> </w:t>
      </w:r>
      <w:r w:rsidRPr="00DD366C">
        <w:rPr>
          <w:sz w:val="28"/>
          <w:szCs w:val="28"/>
        </w:rPr>
        <w:t>максимуму.</w:t>
      </w:r>
    </w:p>
    <w:p w:rsidR="007E0D45" w:rsidRPr="00DD366C" w:rsidRDefault="007E0D45" w:rsidP="005B594D">
      <w:pPr>
        <w:pStyle w:val="a3"/>
        <w:tabs>
          <w:tab w:val="left" w:pos="1276"/>
        </w:tabs>
        <w:spacing w:line="360" w:lineRule="auto"/>
        <w:ind w:left="0" w:firstLine="709"/>
      </w:pPr>
      <w:r w:rsidRPr="00DD366C">
        <w:lastRenderedPageBreak/>
        <w:t xml:space="preserve">Також варто розглянути інструменти </w:t>
      </w:r>
      <w:r w:rsidR="005A6382" w:rsidRPr="00DD366C">
        <w:t>Інтернет</w:t>
      </w:r>
      <w:r w:rsidRPr="00DD366C">
        <w:t xml:space="preserve">-реклами виходячи із цілей </w:t>
      </w:r>
      <w:r w:rsidR="00FC4CD1" w:rsidRPr="00DD366C">
        <w:t>організації</w:t>
      </w:r>
      <w:r w:rsidRPr="00DD366C">
        <w:t xml:space="preserve"> при просування у мережі </w:t>
      </w:r>
      <w:r w:rsidR="005A6382" w:rsidRPr="00DD366C">
        <w:t>Інтернет</w:t>
      </w:r>
      <w:r w:rsidRPr="00DD366C">
        <w:t xml:space="preserve">, тому що вони важливі для формування стратегії цифрового маркетингу та для розуміння, до яких типів рекламних </w:t>
      </w:r>
      <w:r w:rsidR="00661173" w:rsidRPr="00DD366C">
        <w:t>організацій</w:t>
      </w:r>
      <w:r w:rsidRPr="00DD366C">
        <w:t>, який інструмент застосовувати.</w:t>
      </w:r>
    </w:p>
    <w:p w:rsidR="007E0D45" w:rsidRPr="00DD366C" w:rsidRDefault="007E0D45" w:rsidP="005B594D">
      <w:pPr>
        <w:pStyle w:val="a3"/>
        <w:tabs>
          <w:tab w:val="left" w:pos="1276"/>
        </w:tabs>
        <w:spacing w:line="360" w:lineRule="auto"/>
        <w:ind w:left="0" w:firstLine="709"/>
      </w:pPr>
      <w:r w:rsidRPr="00DD366C">
        <w:t xml:space="preserve">Спочатку визначимо основні типи </w:t>
      </w:r>
      <w:r w:rsidR="005A6382" w:rsidRPr="00DD366C">
        <w:t>Інтернет</w:t>
      </w:r>
      <w:r w:rsidRPr="00DD366C">
        <w:t>-реклами: іміджева, продуктова, торгова.</w:t>
      </w:r>
    </w:p>
    <w:p w:rsidR="007E0D45" w:rsidRPr="00DD366C" w:rsidRDefault="007E0D45" w:rsidP="005B594D">
      <w:pPr>
        <w:pStyle w:val="a3"/>
        <w:tabs>
          <w:tab w:val="left" w:pos="1276"/>
        </w:tabs>
        <w:spacing w:line="360" w:lineRule="auto"/>
        <w:ind w:left="0" w:firstLine="709"/>
      </w:pPr>
      <w:r w:rsidRPr="00DD366C">
        <w:t xml:space="preserve">Усі види дуже різні, а отже приносять різні результати. Наприклад, іміджевий тип реклами просуває бренд, створює видимість і ставлення, продуктовий тип безпосередньо рекламує сам товар або категорію, інформує про характеристики товару, просуває продавця та визначає умови придбання. Тому, плануючи певний тип </w:t>
      </w:r>
      <w:r w:rsidR="00661173" w:rsidRPr="00DD366C">
        <w:t>організації</w:t>
      </w:r>
      <w:r w:rsidRPr="00DD366C">
        <w:t>, планувальники звертають увагу на показники, що відповідають типу, і орієнтуються на них.</w:t>
      </w:r>
    </w:p>
    <w:p w:rsidR="007E0D45" w:rsidRPr="00DD366C" w:rsidRDefault="007E0D45" w:rsidP="005B594D">
      <w:pPr>
        <w:pStyle w:val="a3"/>
        <w:tabs>
          <w:tab w:val="left" w:pos="1276"/>
        </w:tabs>
        <w:spacing w:line="360" w:lineRule="auto"/>
        <w:ind w:left="0" w:firstLine="709"/>
      </w:pPr>
      <w:r w:rsidRPr="00DD366C">
        <w:t>Якщо</w:t>
      </w:r>
      <w:r w:rsidRPr="00DD366C">
        <w:rPr>
          <w:spacing w:val="1"/>
        </w:rPr>
        <w:t xml:space="preserve"> </w:t>
      </w:r>
      <w:r w:rsidRPr="00DD366C">
        <w:t>говорити</w:t>
      </w:r>
      <w:r w:rsidRPr="00DD366C">
        <w:rPr>
          <w:spacing w:val="1"/>
        </w:rPr>
        <w:t xml:space="preserve"> </w:t>
      </w:r>
      <w:r w:rsidRPr="00DD366C">
        <w:t>про</w:t>
      </w:r>
      <w:r w:rsidRPr="00DD366C">
        <w:rPr>
          <w:spacing w:val="1"/>
        </w:rPr>
        <w:t xml:space="preserve"> </w:t>
      </w:r>
      <w:r w:rsidRPr="00DD366C">
        <w:t>засоби</w:t>
      </w:r>
      <w:r w:rsidRPr="00DD366C">
        <w:rPr>
          <w:spacing w:val="1"/>
        </w:rPr>
        <w:t xml:space="preserve"> </w:t>
      </w:r>
      <w:r w:rsidRPr="00DD366C">
        <w:t>медіа-планування</w:t>
      </w:r>
      <w:r w:rsidRPr="00DD366C">
        <w:rPr>
          <w:spacing w:val="1"/>
        </w:rPr>
        <w:t xml:space="preserve"> </w:t>
      </w:r>
      <w:r w:rsidRPr="00DD366C">
        <w:t>в</w:t>
      </w:r>
      <w:r w:rsidRPr="00DD366C">
        <w:rPr>
          <w:spacing w:val="1"/>
        </w:rPr>
        <w:t xml:space="preserve"> </w:t>
      </w:r>
      <w:r w:rsidR="005A6382" w:rsidRPr="00DD366C">
        <w:t>Інтернет</w:t>
      </w:r>
      <w:r w:rsidRPr="00DD366C">
        <w:t>-просторі,</w:t>
      </w:r>
      <w:r w:rsidRPr="00DD366C">
        <w:rPr>
          <w:spacing w:val="-67"/>
        </w:rPr>
        <w:t xml:space="preserve"> </w:t>
      </w:r>
      <w:r w:rsidRPr="00DD366C">
        <w:t>можна розділити їх на дві категорії. Перша категорія - це інструменти</w:t>
      </w:r>
      <w:r w:rsidRPr="00DD366C">
        <w:rPr>
          <w:spacing w:val="1"/>
        </w:rPr>
        <w:t xml:space="preserve"> </w:t>
      </w:r>
      <w:r w:rsidRPr="00DD366C">
        <w:t>планування</w:t>
      </w:r>
      <w:r w:rsidRPr="00DD366C">
        <w:rPr>
          <w:spacing w:val="1"/>
        </w:rPr>
        <w:t xml:space="preserve"> </w:t>
      </w:r>
      <w:r w:rsidRPr="00DD366C">
        <w:t>іміджевих</w:t>
      </w:r>
      <w:r w:rsidRPr="00DD366C">
        <w:rPr>
          <w:spacing w:val="1"/>
        </w:rPr>
        <w:t xml:space="preserve"> </w:t>
      </w:r>
      <w:r w:rsidR="00661173" w:rsidRPr="00DD366C">
        <w:t>організацій</w:t>
      </w:r>
      <w:r w:rsidRPr="00DD366C">
        <w:t>,</w:t>
      </w:r>
      <w:r w:rsidRPr="00DD366C">
        <w:rPr>
          <w:spacing w:val="1"/>
        </w:rPr>
        <w:t xml:space="preserve"> </w:t>
      </w:r>
      <w:r w:rsidRPr="00DD366C">
        <w:t>а</w:t>
      </w:r>
      <w:r w:rsidRPr="00DD366C">
        <w:rPr>
          <w:spacing w:val="1"/>
        </w:rPr>
        <w:t xml:space="preserve"> </w:t>
      </w:r>
      <w:r w:rsidRPr="00DD366C">
        <w:t>друга</w:t>
      </w:r>
      <w:r w:rsidRPr="00DD366C">
        <w:rPr>
          <w:spacing w:val="1"/>
        </w:rPr>
        <w:t xml:space="preserve"> </w:t>
      </w:r>
      <w:r w:rsidRPr="00DD366C">
        <w:t>категорія</w:t>
      </w:r>
      <w:r w:rsidRPr="00DD366C">
        <w:rPr>
          <w:spacing w:val="1"/>
        </w:rPr>
        <w:t xml:space="preserve"> </w:t>
      </w:r>
      <w:r w:rsidRPr="00DD366C">
        <w:t>-</w:t>
      </w:r>
      <w:r w:rsidRPr="00DD366C">
        <w:rPr>
          <w:spacing w:val="1"/>
        </w:rPr>
        <w:t xml:space="preserve"> </w:t>
      </w:r>
      <w:r w:rsidRPr="00DD366C">
        <w:t>для</w:t>
      </w:r>
      <w:r w:rsidRPr="00DD366C">
        <w:rPr>
          <w:spacing w:val="1"/>
        </w:rPr>
        <w:t xml:space="preserve"> </w:t>
      </w:r>
      <w:r w:rsidRPr="00DD366C">
        <w:t>впровадження</w:t>
      </w:r>
      <w:r w:rsidRPr="00DD366C">
        <w:rPr>
          <w:spacing w:val="-67"/>
        </w:rPr>
        <w:t xml:space="preserve"> </w:t>
      </w:r>
      <w:r w:rsidR="00661173" w:rsidRPr="00DD366C">
        <w:t>організацій</w:t>
      </w:r>
      <w:r w:rsidRPr="00DD366C">
        <w:t>.</w:t>
      </w:r>
    </w:p>
    <w:p w:rsidR="007B14D0" w:rsidRPr="00DD366C" w:rsidRDefault="007E0D45" w:rsidP="005B594D">
      <w:pPr>
        <w:pStyle w:val="a3"/>
        <w:tabs>
          <w:tab w:val="left" w:pos="1276"/>
        </w:tabs>
        <w:spacing w:line="360" w:lineRule="auto"/>
        <w:ind w:left="0" w:firstLine="709"/>
      </w:pPr>
      <w:r w:rsidRPr="00DD366C">
        <w:t>Іміджева реклама - це спосіб взаємодії з цільовою аудиторією, при</w:t>
      </w:r>
      <w:r w:rsidRPr="00DD366C">
        <w:rPr>
          <w:spacing w:val="1"/>
        </w:rPr>
        <w:t xml:space="preserve"> </w:t>
      </w:r>
      <w:r w:rsidRPr="00DD366C">
        <w:t>якому</w:t>
      </w:r>
      <w:r w:rsidRPr="00DD366C">
        <w:rPr>
          <w:spacing w:val="1"/>
        </w:rPr>
        <w:t xml:space="preserve"> </w:t>
      </w:r>
      <w:r w:rsidRPr="00DD366C">
        <w:t>рекламодавець</w:t>
      </w:r>
      <w:r w:rsidRPr="00DD366C">
        <w:rPr>
          <w:spacing w:val="1"/>
        </w:rPr>
        <w:t xml:space="preserve"> </w:t>
      </w:r>
      <w:r w:rsidRPr="00DD366C">
        <w:t>транслює</w:t>
      </w:r>
      <w:r w:rsidRPr="00DD366C">
        <w:rPr>
          <w:spacing w:val="1"/>
        </w:rPr>
        <w:t xml:space="preserve"> </w:t>
      </w:r>
      <w:r w:rsidRPr="00DD366C">
        <w:t>нематеріальні</w:t>
      </w:r>
      <w:r w:rsidRPr="00DD366C">
        <w:rPr>
          <w:spacing w:val="1"/>
        </w:rPr>
        <w:t xml:space="preserve"> </w:t>
      </w:r>
      <w:r w:rsidRPr="00DD366C">
        <w:t>властивості</w:t>
      </w:r>
      <w:r w:rsidRPr="00DD366C">
        <w:rPr>
          <w:spacing w:val="1"/>
        </w:rPr>
        <w:t xml:space="preserve"> </w:t>
      </w:r>
      <w:r w:rsidRPr="00DD366C">
        <w:t>товару</w:t>
      </w:r>
      <w:r w:rsidRPr="00DD366C">
        <w:rPr>
          <w:spacing w:val="1"/>
        </w:rPr>
        <w:t xml:space="preserve"> </w:t>
      </w:r>
      <w:r w:rsidRPr="00DD366C">
        <w:t>або</w:t>
      </w:r>
      <w:r w:rsidRPr="00DD366C">
        <w:rPr>
          <w:spacing w:val="1"/>
        </w:rPr>
        <w:t xml:space="preserve"> </w:t>
      </w:r>
      <w:r w:rsidRPr="00DD366C">
        <w:t>послуги,</w:t>
      </w:r>
      <w:r w:rsidRPr="00DD366C">
        <w:rPr>
          <w:spacing w:val="1"/>
        </w:rPr>
        <w:t xml:space="preserve"> </w:t>
      </w:r>
      <w:r w:rsidRPr="00DD366C">
        <w:t>а</w:t>
      </w:r>
      <w:r w:rsidRPr="00DD366C">
        <w:rPr>
          <w:spacing w:val="1"/>
        </w:rPr>
        <w:t xml:space="preserve"> </w:t>
      </w:r>
      <w:r w:rsidRPr="00DD366C">
        <w:t>performance</w:t>
      </w:r>
      <w:r w:rsidRPr="00DD366C">
        <w:rPr>
          <w:spacing w:val="1"/>
        </w:rPr>
        <w:t xml:space="preserve"> </w:t>
      </w:r>
      <w:r w:rsidRPr="00DD366C">
        <w:t>-</w:t>
      </w:r>
      <w:r w:rsidRPr="00DD366C">
        <w:rPr>
          <w:spacing w:val="1"/>
        </w:rPr>
        <w:t xml:space="preserve"> </w:t>
      </w:r>
      <w:r w:rsidRPr="00DD366C">
        <w:t>це</w:t>
      </w:r>
      <w:r w:rsidRPr="00DD366C">
        <w:rPr>
          <w:spacing w:val="1"/>
        </w:rPr>
        <w:t xml:space="preserve"> </w:t>
      </w:r>
      <w:r w:rsidRPr="00DD366C">
        <w:t>кампанія,</w:t>
      </w:r>
      <w:r w:rsidRPr="00DD366C">
        <w:rPr>
          <w:spacing w:val="1"/>
        </w:rPr>
        <w:t xml:space="preserve"> </w:t>
      </w:r>
      <w:r w:rsidRPr="00DD366C">
        <w:t>орієнтована</w:t>
      </w:r>
      <w:r w:rsidRPr="00DD366C">
        <w:rPr>
          <w:spacing w:val="1"/>
        </w:rPr>
        <w:t xml:space="preserve"> </w:t>
      </w:r>
      <w:r w:rsidRPr="00DD366C">
        <w:t>на</w:t>
      </w:r>
      <w:r w:rsidRPr="00DD366C">
        <w:rPr>
          <w:spacing w:val="1"/>
        </w:rPr>
        <w:t xml:space="preserve"> </w:t>
      </w:r>
      <w:r w:rsidRPr="00DD366C">
        <w:t>результат,</w:t>
      </w:r>
      <w:r w:rsidRPr="00DD366C">
        <w:rPr>
          <w:spacing w:val="1"/>
        </w:rPr>
        <w:t xml:space="preserve"> </w:t>
      </w:r>
      <w:r w:rsidRPr="00DD366C">
        <w:t>що</w:t>
      </w:r>
      <w:r w:rsidRPr="00DD366C">
        <w:rPr>
          <w:spacing w:val="1"/>
        </w:rPr>
        <w:t xml:space="preserve"> </w:t>
      </w:r>
      <w:r w:rsidRPr="00DD366C">
        <w:t>виражається</w:t>
      </w:r>
      <w:r w:rsidRPr="00DD366C">
        <w:rPr>
          <w:spacing w:val="-6"/>
        </w:rPr>
        <w:t xml:space="preserve"> </w:t>
      </w:r>
      <w:r w:rsidRPr="00DD366C">
        <w:t>у</w:t>
      </w:r>
      <w:r w:rsidRPr="00DD366C">
        <w:rPr>
          <w:spacing w:val="-6"/>
        </w:rPr>
        <w:t xml:space="preserve"> </w:t>
      </w:r>
      <w:r w:rsidRPr="00DD366C">
        <w:t>збільшенні</w:t>
      </w:r>
      <w:r w:rsidRPr="00DD366C">
        <w:rPr>
          <w:spacing w:val="-6"/>
        </w:rPr>
        <w:t xml:space="preserve"> </w:t>
      </w:r>
      <w:r w:rsidRPr="00DD366C">
        <w:t>потенційних клієнтів або продажів. Особливістю впровадження performancе-</w:t>
      </w:r>
      <w:r w:rsidR="00661173" w:rsidRPr="00DD366C">
        <w:t>організацій</w:t>
      </w:r>
      <w:r w:rsidRPr="00DD366C">
        <w:t xml:space="preserve"> від іміджевих </w:t>
      </w:r>
      <w:r w:rsidR="00661173" w:rsidRPr="00DD366C">
        <w:t>організацій</w:t>
      </w:r>
      <w:r w:rsidRPr="00DD366C">
        <w:t xml:space="preserve"> - є здатність</w:t>
      </w:r>
      <w:r w:rsidR="00AC3AC8" w:rsidRPr="00DD366C">
        <w:t xml:space="preserve"> </w:t>
      </w:r>
      <w:r w:rsidRPr="00DD366C">
        <w:t>бачити на всіх етапах роботи певний кількісний показник, який відображатиме результат роботи кожної окремої ринкової області, наприклад, вартість заявки</w:t>
      </w:r>
      <w:r w:rsidR="00675557" w:rsidRPr="00DD366C">
        <w:t xml:space="preserve"> </w:t>
      </w:r>
      <w:r w:rsidRPr="00DD366C">
        <w:t xml:space="preserve"> чи замовлення. Це показник CPA, це ціна за вжиті дії, наприклад, придбання або заповнення форми для потенційних клієнтів. Всі інструменти цих інструкцій показані на наступному рисунку</w:t>
      </w:r>
      <w:r w:rsidRPr="00DD366C">
        <w:rPr>
          <w:spacing w:val="1"/>
        </w:rPr>
        <w:t xml:space="preserve"> </w:t>
      </w:r>
      <w:r w:rsidRPr="00DD366C">
        <w:t>1.</w:t>
      </w:r>
      <w:r w:rsidR="00F44976" w:rsidRPr="00DD366C">
        <w:t>9</w:t>
      </w:r>
      <w:r w:rsidRPr="00DD366C">
        <w:t>.</w:t>
      </w:r>
      <w:r w:rsidR="007B14D0" w:rsidRPr="00DD366C">
        <w:t xml:space="preserve"> </w:t>
      </w:r>
    </w:p>
    <w:p w:rsidR="007E0D45" w:rsidRPr="00DD366C" w:rsidRDefault="007B14D0" w:rsidP="005B594D">
      <w:pPr>
        <w:pStyle w:val="a3"/>
        <w:tabs>
          <w:tab w:val="left" w:pos="1276"/>
        </w:tabs>
        <w:spacing w:line="360" w:lineRule="auto"/>
        <w:ind w:left="0" w:firstLine="709"/>
      </w:pPr>
      <w:r w:rsidRPr="00DD366C">
        <w:t xml:space="preserve">Для такого інструменту, як пошук, використовується контекстно- медійна мережа Google Ads, мета інструменту - охоплювати запити користувачів та залучати їх на сайт. Іншим інструментом є демонстраційна реклама, тобто тизери. Тизер - це рекламний банер, із візуальним та текстовим змістом. </w:t>
      </w:r>
    </w:p>
    <w:p w:rsidR="007E0D45" w:rsidRPr="00DD366C" w:rsidRDefault="007E0D45" w:rsidP="005B594D">
      <w:pPr>
        <w:pStyle w:val="a3"/>
        <w:tabs>
          <w:tab w:val="left" w:pos="1276"/>
        </w:tabs>
        <w:spacing w:line="360" w:lineRule="auto"/>
        <w:ind w:left="0" w:firstLine="709"/>
        <w:jc w:val="center"/>
      </w:pPr>
      <w:r w:rsidRPr="00DD366C">
        <w:rPr>
          <w:noProof/>
          <w:lang w:val="ru-RU" w:eastAsia="ru-RU"/>
        </w:rPr>
        <w:lastRenderedPageBreak/>
        <w:drawing>
          <wp:anchor distT="0" distB="0" distL="0" distR="0" simplePos="0" relativeHeight="251654144" behindDoc="0" locked="0" layoutInCell="1" allowOverlap="1">
            <wp:simplePos x="0" y="0"/>
            <wp:positionH relativeFrom="page">
              <wp:posOffset>1276666</wp:posOffset>
            </wp:positionH>
            <wp:positionV relativeFrom="paragraph">
              <wp:posOffset>212765</wp:posOffset>
            </wp:positionV>
            <wp:extent cx="4964521" cy="1043177"/>
            <wp:effectExtent l="0" t="0" r="0" b="0"/>
            <wp:wrapTopAndBottom/>
            <wp:docPr id="2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4964521" cy="1043177"/>
                    </a:xfrm>
                    <a:prstGeom prst="rect">
                      <a:avLst/>
                    </a:prstGeom>
                  </pic:spPr>
                </pic:pic>
              </a:graphicData>
            </a:graphic>
          </wp:anchor>
        </w:drawing>
      </w:r>
      <w:r w:rsidRPr="00DD366C">
        <w:t>Рис</w:t>
      </w:r>
      <w:r w:rsidR="00AC3AC8" w:rsidRPr="00DD366C">
        <w:t>.</w:t>
      </w:r>
      <w:r w:rsidRPr="00DD366C">
        <w:rPr>
          <w:spacing w:val="-12"/>
        </w:rPr>
        <w:t xml:space="preserve"> </w:t>
      </w:r>
      <w:r w:rsidRPr="00DD366C">
        <w:t>1.</w:t>
      </w:r>
      <w:r w:rsidR="00F44976" w:rsidRPr="00DD366C">
        <w:t>9</w:t>
      </w:r>
      <w:r w:rsidR="00AC3AC8" w:rsidRPr="00DD366C">
        <w:t>.</w:t>
      </w:r>
      <w:r w:rsidRPr="00DD366C">
        <w:rPr>
          <w:spacing w:val="-12"/>
        </w:rPr>
        <w:t xml:space="preserve"> </w:t>
      </w:r>
      <w:r w:rsidRPr="00DD366C">
        <w:t>Інструменти</w:t>
      </w:r>
      <w:r w:rsidRPr="00DD366C">
        <w:rPr>
          <w:spacing w:val="-13"/>
        </w:rPr>
        <w:t xml:space="preserve"> </w:t>
      </w:r>
      <w:r w:rsidR="005A6382" w:rsidRPr="00DD366C">
        <w:t>Інтернет</w:t>
      </w:r>
      <w:r w:rsidRPr="00DD366C">
        <w:t>-реклами</w:t>
      </w:r>
      <w:r w:rsidRPr="00DD366C">
        <w:rPr>
          <w:spacing w:val="-12"/>
        </w:rPr>
        <w:t xml:space="preserve"> </w:t>
      </w:r>
    </w:p>
    <w:p w:rsidR="00AC3AC8" w:rsidRPr="00DD366C" w:rsidRDefault="00AC3AC8" w:rsidP="005B594D">
      <w:pPr>
        <w:pStyle w:val="a3"/>
        <w:tabs>
          <w:tab w:val="left" w:pos="1276"/>
        </w:tabs>
        <w:spacing w:line="360" w:lineRule="auto"/>
        <w:ind w:left="0" w:firstLine="709"/>
      </w:pPr>
    </w:p>
    <w:p w:rsidR="007E0D45" w:rsidRPr="00DD366C" w:rsidRDefault="007B14D0" w:rsidP="005B594D">
      <w:pPr>
        <w:pStyle w:val="a3"/>
        <w:tabs>
          <w:tab w:val="left" w:pos="1276"/>
        </w:tabs>
        <w:spacing w:line="360" w:lineRule="auto"/>
        <w:ind w:left="0" w:firstLine="709"/>
      </w:pPr>
      <w:r w:rsidRPr="00DD366C">
        <w:t xml:space="preserve">Основна мета повідомлення - спонукати користувача натиснути на зображення, посилання та перейти на цільову сторінку. </w:t>
      </w:r>
      <w:r w:rsidR="007E0D45" w:rsidRPr="00DD366C">
        <w:t>Performance-</w:t>
      </w:r>
      <w:r w:rsidR="00661173" w:rsidRPr="00DD366C">
        <w:t>організації</w:t>
      </w:r>
      <w:r w:rsidR="007E0D45" w:rsidRPr="00DD366C">
        <w:t xml:space="preserve"> також зазвичай використовують рекламу в соціальних мережах, але цей інструмент часто використовується і для іміджевих </w:t>
      </w:r>
      <w:r w:rsidR="00661173" w:rsidRPr="00DD366C">
        <w:t>організацій</w:t>
      </w:r>
      <w:r w:rsidR="007E0D45" w:rsidRPr="00DD366C">
        <w:t>. Контекстно-медійна реклама - це реклама, яка розміщується поза результатами пошуку, тобто на веб-сайтах, мобільних додатках або в Messenger.</w:t>
      </w:r>
    </w:p>
    <w:p w:rsidR="00675557" w:rsidRPr="00DD366C" w:rsidRDefault="007E0D45" w:rsidP="005B594D">
      <w:pPr>
        <w:pStyle w:val="a3"/>
        <w:tabs>
          <w:tab w:val="left" w:pos="1276"/>
        </w:tabs>
        <w:spacing w:line="360" w:lineRule="auto"/>
        <w:ind w:left="0" w:firstLine="709"/>
      </w:pPr>
      <w:r w:rsidRPr="00DD366C">
        <w:t>У випадку з іміджевими оголошеннями ситуація легша. Найпростішим та найефективнішим інструментом досягнення є використання банерної</w:t>
      </w:r>
      <w:r w:rsidR="00AC3AC8" w:rsidRPr="00DD366C">
        <w:t xml:space="preserve"> </w:t>
      </w:r>
      <w:r w:rsidRPr="00DD366C">
        <w:t xml:space="preserve">реклами, чого можна досягти за допомогою соціальних мереж, програматік- платформ або покупки місць розташування безпосередньо на сайті. </w:t>
      </w:r>
    </w:p>
    <w:p w:rsidR="007E0D45" w:rsidRPr="00DD366C" w:rsidRDefault="007E0D45" w:rsidP="005B594D">
      <w:pPr>
        <w:pStyle w:val="a3"/>
        <w:tabs>
          <w:tab w:val="left" w:pos="1276"/>
        </w:tabs>
        <w:spacing w:line="360" w:lineRule="auto"/>
        <w:ind w:left="0" w:firstLine="709"/>
      </w:pPr>
      <w:r w:rsidRPr="00DD366C">
        <w:t xml:space="preserve">Брендінг та річ-медіа - це розміщення реклами у вигляді нестандартних рекламних оголошень з метою привернення уваги цільової аудиторії, підвищення рівня кліків та відмежування від інших банерів в </w:t>
      </w:r>
      <w:r w:rsidR="005A6382" w:rsidRPr="00DD366C">
        <w:t>Інтернет</w:t>
      </w:r>
      <w:r w:rsidRPr="00DD366C">
        <w:t xml:space="preserve">і. Останнім не менш ефективним інструментом є відеореклама. Відеореклама дозволяє показати унікальність товару, створити позитивні, теплі асоціації та викликати інтерес до </w:t>
      </w:r>
      <w:r w:rsidR="00FC4CD1" w:rsidRPr="00DD366C">
        <w:t>організації</w:t>
      </w:r>
      <w:r w:rsidRPr="00DD366C">
        <w:t>. Найпоширенішими</w:t>
      </w:r>
      <w:r w:rsidRPr="00DD366C">
        <w:rPr>
          <w:spacing w:val="35"/>
        </w:rPr>
        <w:t xml:space="preserve"> </w:t>
      </w:r>
      <w:r w:rsidRPr="00DD366C">
        <w:t>способами</w:t>
      </w:r>
      <w:r w:rsidRPr="00DD366C">
        <w:rPr>
          <w:spacing w:val="35"/>
        </w:rPr>
        <w:t xml:space="preserve"> </w:t>
      </w:r>
      <w:r w:rsidRPr="00DD366C">
        <w:t>використання</w:t>
      </w:r>
      <w:r w:rsidRPr="00DD366C">
        <w:rPr>
          <w:spacing w:val="36"/>
        </w:rPr>
        <w:t xml:space="preserve"> </w:t>
      </w:r>
      <w:r w:rsidRPr="00DD366C">
        <w:t>є</w:t>
      </w:r>
      <w:r w:rsidRPr="00DD366C">
        <w:rPr>
          <w:spacing w:val="35"/>
        </w:rPr>
        <w:t xml:space="preserve"> </w:t>
      </w:r>
      <w:r w:rsidRPr="00DD366C">
        <w:t>місця</w:t>
      </w:r>
      <w:r w:rsidRPr="00DD366C">
        <w:rPr>
          <w:spacing w:val="-67"/>
        </w:rPr>
        <w:t xml:space="preserve"> </w:t>
      </w:r>
      <w:r w:rsidRPr="00DD366C">
        <w:t>розташування,</w:t>
      </w:r>
      <w:r w:rsidRPr="00DD366C">
        <w:rPr>
          <w:spacing w:val="-14"/>
        </w:rPr>
        <w:t xml:space="preserve"> </w:t>
      </w:r>
      <w:r w:rsidRPr="00DD366C">
        <w:t>такі</w:t>
      </w:r>
      <w:r w:rsidRPr="00DD366C">
        <w:rPr>
          <w:spacing w:val="-13"/>
        </w:rPr>
        <w:t xml:space="preserve"> </w:t>
      </w:r>
      <w:r w:rsidRPr="00DD366C">
        <w:t>як</w:t>
      </w:r>
      <w:r w:rsidRPr="00DD366C">
        <w:rPr>
          <w:spacing w:val="-13"/>
        </w:rPr>
        <w:t xml:space="preserve"> </w:t>
      </w:r>
      <w:r w:rsidRPr="00DD366C">
        <w:t>YouTube,</w:t>
      </w:r>
      <w:r w:rsidRPr="00DD366C">
        <w:rPr>
          <w:spacing w:val="-13"/>
        </w:rPr>
        <w:t xml:space="preserve"> </w:t>
      </w:r>
      <w:r w:rsidRPr="00DD366C">
        <w:t>соціальні</w:t>
      </w:r>
      <w:r w:rsidRPr="00DD366C">
        <w:rPr>
          <w:spacing w:val="-13"/>
        </w:rPr>
        <w:t xml:space="preserve"> </w:t>
      </w:r>
      <w:r w:rsidRPr="00DD366C">
        <w:t>медіа</w:t>
      </w:r>
      <w:r w:rsidRPr="00DD366C">
        <w:rPr>
          <w:spacing w:val="-13"/>
        </w:rPr>
        <w:t xml:space="preserve"> </w:t>
      </w:r>
      <w:r w:rsidRPr="00DD366C">
        <w:t>та</w:t>
      </w:r>
      <w:r w:rsidRPr="00DD366C">
        <w:rPr>
          <w:spacing w:val="-13"/>
        </w:rPr>
        <w:t xml:space="preserve"> </w:t>
      </w:r>
      <w:r w:rsidRPr="00DD366C">
        <w:t>оголошення</w:t>
      </w:r>
      <w:r w:rsidRPr="00DD366C">
        <w:rPr>
          <w:spacing w:val="-13"/>
        </w:rPr>
        <w:t xml:space="preserve"> </w:t>
      </w:r>
      <w:r w:rsidRPr="00DD366C">
        <w:t>на</w:t>
      </w:r>
      <w:r w:rsidRPr="00DD366C">
        <w:rPr>
          <w:spacing w:val="-13"/>
        </w:rPr>
        <w:t xml:space="preserve"> </w:t>
      </w:r>
      <w:r w:rsidRPr="00DD366C">
        <w:t>веб-сайті.</w:t>
      </w:r>
      <w:r w:rsidR="00675557" w:rsidRPr="00DD366C">
        <w:t xml:space="preserve"> </w:t>
      </w:r>
      <w:r w:rsidRPr="00DD366C">
        <w:rPr>
          <w:spacing w:val="-67"/>
        </w:rPr>
        <w:t xml:space="preserve"> </w:t>
      </w:r>
      <w:r w:rsidRPr="00DD366C">
        <w:t>Для вимірювання та оптимізації всіх цих показників існують рекламні</w:t>
      </w:r>
      <w:r w:rsidRPr="00DD366C">
        <w:rPr>
          <w:spacing w:val="1"/>
        </w:rPr>
        <w:t xml:space="preserve"> </w:t>
      </w:r>
      <w:r w:rsidRPr="00DD366C">
        <w:t>агенції,</w:t>
      </w:r>
      <w:r w:rsidRPr="00DD366C">
        <w:rPr>
          <w:spacing w:val="44"/>
        </w:rPr>
        <w:t xml:space="preserve"> </w:t>
      </w:r>
      <w:r w:rsidRPr="00DD366C">
        <w:t>які</w:t>
      </w:r>
      <w:r w:rsidRPr="00DD366C">
        <w:rPr>
          <w:spacing w:val="44"/>
        </w:rPr>
        <w:t xml:space="preserve"> </w:t>
      </w:r>
      <w:r w:rsidRPr="00DD366C">
        <w:t>збирають</w:t>
      </w:r>
      <w:r w:rsidRPr="00DD366C">
        <w:rPr>
          <w:spacing w:val="46"/>
        </w:rPr>
        <w:t xml:space="preserve"> </w:t>
      </w:r>
      <w:r w:rsidRPr="00DD366C">
        <w:t>статистику</w:t>
      </w:r>
      <w:r w:rsidRPr="00DD366C">
        <w:rPr>
          <w:spacing w:val="45"/>
        </w:rPr>
        <w:t xml:space="preserve"> </w:t>
      </w:r>
      <w:r w:rsidRPr="00DD366C">
        <w:t>про</w:t>
      </w:r>
      <w:r w:rsidRPr="00DD366C">
        <w:rPr>
          <w:spacing w:val="45"/>
        </w:rPr>
        <w:t xml:space="preserve"> </w:t>
      </w:r>
      <w:r w:rsidRPr="00DD366C">
        <w:t>здійснені</w:t>
      </w:r>
      <w:r w:rsidRPr="00DD366C">
        <w:rPr>
          <w:spacing w:val="45"/>
        </w:rPr>
        <w:t xml:space="preserve"> </w:t>
      </w:r>
      <w:r w:rsidRPr="00DD366C">
        <w:t>покази</w:t>
      </w:r>
      <w:r w:rsidRPr="00DD366C">
        <w:rPr>
          <w:spacing w:val="45"/>
        </w:rPr>
        <w:t xml:space="preserve"> </w:t>
      </w:r>
      <w:r w:rsidRPr="00DD366C">
        <w:t>в</w:t>
      </w:r>
      <w:r w:rsidRPr="00DD366C">
        <w:rPr>
          <w:spacing w:val="45"/>
        </w:rPr>
        <w:t xml:space="preserve"> </w:t>
      </w:r>
      <w:r w:rsidRPr="00DD366C">
        <w:t>реальному</w:t>
      </w:r>
      <w:r w:rsidRPr="00DD366C">
        <w:rPr>
          <w:spacing w:val="45"/>
        </w:rPr>
        <w:t xml:space="preserve"> </w:t>
      </w:r>
      <w:r w:rsidRPr="00DD366C">
        <w:t>часі,</w:t>
      </w:r>
      <w:r w:rsidRPr="00DD366C">
        <w:rPr>
          <w:spacing w:val="-67"/>
        </w:rPr>
        <w:t xml:space="preserve"> </w:t>
      </w:r>
      <w:r w:rsidRPr="00DD366C">
        <w:t>кліки, охоплення частоти та навіть покупки, а також дані про вашу цільову аудиторію. Прикладами таких інструментів є продукти Google - Google Ads, Display &amp; Video 360 Facebook - Facebook Ad Manager. Та аналітичні інструменти медійних платформ</w:t>
      </w:r>
      <w:r w:rsidR="00AC3AC8" w:rsidRPr="00DD366C">
        <w:t xml:space="preserve"> </w:t>
      </w:r>
      <w:r w:rsidRPr="00DD366C">
        <w:t>- AdMixer, Criteo (так звані frame centric)До речі, в рекламному кабінеті Google Ads існує такий інструмент,</w:t>
      </w:r>
      <w:r w:rsidRPr="00DD366C">
        <w:rPr>
          <w:spacing w:val="-67"/>
        </w:rPr>
        <w:t xml:space="preserve"> </w:t>
      </w:r>
      <w:r w:rsidRPr="00DD366C">
        <w:t>як</w:t>
      </w:r>
      <w:r w:rsidRPr="00DD366C">
        <w:rPr>
          <w:spacing w:val="-16"/>
        </w:rPr>
        <w:t xml:space="preserve"> </w:t>
      </w:r>
      <w:r w:rsidRPr="00DD366C">
        <w:t>планування</w:t>
      </w:r>
      <w:r w:rsidRPr="00DD366C">
        <w:rPr>
          <w:spacing w:val="-15"/>
        </w:rPr>
        <w:t xml:space="preserve"> </w:t>
      </w:r>
      <w:r w:rsidRPr="00DD366C">
        <w:t>рекламної</w:t>
      </w:r>
      <w:r w:rsidRPr="00DD366C">
        <w:rPr>
          <w:spacing w:val="-16"/>
        </w:rPr>
        <w:t xml:space="preserve"> </w:t>
      </w:r>
      <w:r w:rsidR="00661173" w:rsidRPr="00DD366C">
        <w:t>організації</w:t>
      </w:r>
      <w:r w:rsidRPr="00DD366C">
        <w:t>,</w:t>
      </w:r>
      <w:r w:rsidRPr="00DD366C">
        <w:rPr>
          <w:spacing w:val="-15"/>
        </w:rPr>
        <w:t xml:space="preserve"> </w:t>
      </w:r>
      <w:r w:rsidRPr="00DD366C">
        <w:t>який</w:t>
      </w:r>
      <w:r w:rsidRPr="00DD366C">
        <w:rPr>
          <w:spacing w:val="-15"/>
        </w:rPr>
        <w:t xml:space="preserve"> </w:t>
      </w:r>
      <w:r w:rsidRPr="00DD366C">
        <w:t>використовує</w:t>
      </w:r>
      <w:r w:rsidRPr="00DD366C">
        <w:rPr>
          <w:spacing w:val="-16"/>
        </w:rPr>
        <w:t xml:space="preserve"> </w:t>
      </w:r>
      <w:r w:rsidRPr="00DD366C">
        <w:lastRenderedPageBreak/>
        <w:t>спеціальні</w:t>
      </w:r>
      <w:r w:rsidRPr="00DD366C">
        <w:rPr>
          <w:spacing w:val="-15"/>
        </w:rPr>
        <w:t xml:space="preserve"> </w:t>
      </w:r>
      <w:r w:rsidRPr="00DD366C">
        <w:t>механізми</w:t>
      </w:r>
      <w:r w:rsidRPr="00DD366C">
        <w:rPr>
          <w:spacing w:val="-67"/>
        </w:rPr>
        <w:t xml:space="preserve"> </w:t>
      </w:r>
      <w:r w:rsidRPr="00DD366C">
        <w:t>для</w:t>
      </w:r>
      <w:r w:rsidR="00AC3AC8" w:rsidRPr="00DD366C">
        <w:t xml:space="preserve"> </w:t>
      </w:r>
      <w:r w:rsidRPr="00DD366C">
        <w:t>планування</w:t>
      </w:r>
      <w:r w:rsidR="00AC3AC8" w:rsidRPr="00DD366C">
        <w:t xml:space="preserve"> </w:t>
      </w:r>
      <w:r w:rsidRPr="00DD366C">
        <w:t>очікуваних</w:t>
      </w:r>
      <w:r w:rsidR="00AC3AC8" w:rsidRPr="00DD366C">
        <w:t xml:space="preserve"> </w:t>
      </w:r>
      <w:r w:rsidRPr="00DD366C">
        <w:t>результатів</w:t>
      </w:r>
      <w:r w:rsidR="00AC3AC8" w:rsidRPr="00DD366C">
        <w:t xml:space="preserve"> </w:t>
      </w:r>
      <w:r w:rsidRPr="00DD366C">
        <w:t>з</w:t>
      </w:r>
      <w:r w:rsidR="00AC3AC8" w:rsidRPr="00DD366C">
        <w:t xml:space="preserve"> </w:t>
      </w:r>
      <w:r w:rsidRPr="00DD366C">
        <w:t>урахуванням</w:t>
      </w:r>
      <w:r w:rsidR="00AC3AC8" w:rsidRPr="00DD366C">
        <w:t xml:space="preserve"> </w:t>
      </w:r>
      <w:r w:rsidRPr="00DD366C">
        <w:t>усіх</w:t>
      </w:r>
      <w:r w:rsidR="00AC3AC8" w:rsidRPr="00DD366C">
        <w:t xml:space="preserve"> </w:t>
      </w:r>
      <w:r w:rsidRPr="00DD366C">
        <w:rPr>
          <w:w w:val="95"/>
        </w:rPr>
        <w:t>заданих</w:t>
      </w:r>
      <w:r w:rsidR="00AC3AC8" w:rsidRPr="00DD366C">
        <w:rPr>
          <w:w w:val="95"/>
        </w:rPr>
        <w:t xml:space="preserve"> </w:t>
      </w:r>
      <w:r w:rsidRPr="00DD366C">
        <w:t>параметрів.</w:t>
      </w:r>
    </w:p>
    <w:p w:rsidR="00D20312" w:rsidRPr="00DD366C" w:rsidRDefault="007E0D45" w:rsidP="005B594D">
      <w:pPr>
        <w:pStyle w:val="a3"/>
        <w:tabs>
          <w:tab w:val="left" w:pos="1276"/>
        </w:tabs>
        <w:spacing w:line="360" w:lineRule="auto"/>
        <w:ind w:left="0" w:firstLine="709"/>
      </w:pPr>
      <w:r w:rsidRPr="00DD366C">
        <w:t xml:space="preserve">Іншим важливим інструментом для медіа-планування є наявність даних стосовно соціально-демографічних характеристик ЦА, що формуються за допомогою user-centric вимірювань, наприклад - продукт Gemius (ще один Kantar CMetеr, ). </w:t>
      </w:r>
      <w:r w:rsidR="00FC4CD1" w:rsidRPr="00DD366C">
        <w:t>Організація</w:t>
      </w:r>
      <w:r w:rsidRPr="00DD366C">
        <w:t xml:space="preserve"> працює у багатьох країнах Європи, Північної Африки та Близького Сходу. </w:t>
      </w:r>
    </w:p>
    <w:p w:rsidR="007E0D45" w:rsidRPr="00DD366C" w:rsidRDefault="007E0D45" w:rsidP="005B594D">
      <w:pPr>
        <w:pStyle w:val="a3"/>
        <w:tabs>
          <w:tab w:val="left" w:pos="1276"/>
        </w:tabs>
        <w:spacing w:line="360" w:lineRule="auto"/>
        <w:ind w:left="0" w:firstLine="709"/>
      </w:pPr>
      <w:r w:rsidRPr="00DD366C">
        <w:t xml:space="preserve">Дослідження детально описує використання </w:t>
      </w:r>
      <w:r w:rsidR="005A6382" w:rsidRPr="00DD366C">
        <w:t>Інтернет</w:t>
      </w:r>
      <w:r w:rsidRPr="00DD366C">
        <w:t xml:space="preserve">у як медіа та споживчої платформи та надає інформацію про соціально-демографічний профіль аудиторії, що є основою управління мережевими </w:t>
      </w:r>
      <w:r w:rsidR="005A6382" w:rsidRPr="00DD366C">
        <w:t>проєкт</w:t>
      </w:r>
      <w:r w:rsidRPr="00DD366C">
        <w:t>ами для рекламодавців, медіа-агентств та бізнесу. За допомогою цього інструменту можна визначити частку своєї цільової аудиторії, яка відвідує конкретний сайт, де буде запланована рекламна</w:t>
      </w:r>
      <w:r w:rsidR="00AC3AC8" w:rsidRPr="00DD366C">
        <w:t xml:space="preserve"> </w:t>
      </w:r>
      <w:r w:rsidRPr="00DD366C">
        <w:t>кампанія. Тому цей інструмент є невід’ємною частиною вибору місць</w:t>
      </w:r>
      <w:r w:rsidRPr="00DD366C">
        <w:rPr>
          <w:spacing w:val="1"/>
        </w:rPr>
        <w:t xml:space="preserve"> </w:t>
      </w:r>
      <w:r w:rsidRPr="00DD366C">
        <w:t>розташування,</w:t>
      </w:r>
      <w:r w:rsidRPr="00DD366C">
        <w:rPr>
          <w:spacing w:val="1"/>
        </w:rPr>
        <w:t xml:space="preserve"> </w:t>
      </w:r>
      <w:r w:rsidRPr="00DD366C">
        <w:t>допомагаючи</w:t>
      </w:r>
      <w:r w:rsidRPr="00DD366C">
        <w:rPr>
          <w:spacing w:val="1"/>
        </w:rPr>
        <w:t xml:space="preserve"> </w:t>
      </w:r>
      <w:r w:rsidRPr="00DD366C">
        <w:t>шукати</w:t>
      </w:r>
      <w:r w:rsidRPr="00DD366C">
        <w:rPr>
          <w:spacing w:val="1"/>
        </w:rPr>
        <w:t xml:space="preserve"> </w:t>
      </w:r>
      <w:r w:rsidRPr="00DD366C">
        <w:t>дані</w:t>
      </w:r>
      <w:r w:rsidRPr="00DD366C">
        <w:rPr>
          <w:spacing w:val="1"/>
        </w:rPr>
        <w:t xml:space="preserve"> </w:t>
      </w:r>
      <w:r w:rsidRPr="00DD366C">
        <w:t>для</w:t>
      </w:r>
      <w:r w:rsidRPr="00DD366C">
        <w:rPr>
          <w:spacing w:val="1"/>
        </w:rPr>
        <w:t xml:space="preserve"> </w:t>
      </w:r>
      <w:r w:rsidRPr="00DD366C">
        <w:t>порівняльного</w:t>
      </w:r>
      <w:r w:rsidRPr="00DD366C">
        <w:rPr>
          <w:spacing w:val="1"/>
        </w:rPr>
        <w:t xml:space="preserve"> </w:t>
      </w:r>
      <w:r w:rsidRPr="00DD366C">
        <w:t>аналізу</w:t>
      </w:r>
      <w:r w:rsidRPr="00DD366C">
        <w:rPr>
          <w:spacing w:val="1"/>
        </w:rPr>
        <w:t xml:space="preserve"> </w:t>
      </w:r>
      <w:r w:rsidRPr="00DD366C">
        <w:t>та</w:t>
      </w:r>
      <w:r w:rsidRPr="00DD366C">
        <w:rPr>
          <w:spacing w:val="-67"/>
        </w:rPr>
        <w:t xml:space="preserve"> </w:t>
      </w:r>
      <w:r w:rsidRPr="00DD366C">
        <w:t>оцінюючи</w:t>
      </w:r>
      <w:r w:rsidRPr="00DD366C">
        <w:rPr>
          <w:spacing w:val="-9"/>
        </w:rPr>
        <w:t xml:space="preserve"> </w:t>
      </w:r>
      <w:r w:rsidRPr="00DD366C">
        <w:t>ефективність</w:t>
      </w:r>
      <w:r w:rsidRPr="00DD366C">
        <w:rPr>
          <w:spacing w:val="-9"/>
        </w:rPr>
        <w:t xml:space="preserve"> </w:t>
      </w:r>
      <w:r w:rsidRPr="00DD366C">
        <w:t>певного</w:t>
      </w:r>
      <w:r w:rsidRPr="00DD366C">
        <w:rPr>
          <w:spacing w:val="-9"/>
        </w:rPr>
        <w:t xml:space="preserve"> </w:t>
      </w:r>
      <w:r w:rsidRPr="00DD366C">
        <w:t>веб-сайту</w:t>
      </w:r>
      <w:r w:rsidRPr="00DD366C">
        <w:rPr>
          <w:spacing w:val="-8"/>
        </w:rPr>
        <w:t xml:space="preserve"> </w:t>
      </w:r>
      <w:r w:rsidRPr="00DD366C">
        <w:t>в</w:t>
      </w:r>
      <w:r w:rsidRPr="00DD366C">
        <w:rPr>
          <w:spacing w:val="-10"/>
        </w:rPr>
        <w:t xml:space="preserve"> </w:t>
      </w:r>
      <w:r w:rsidR="005A6382" w:rsidRPr="00DD366C">
        <w:t>Інтернет</w:t>
      </w:r>
      <w:r w:rsidRPr="00DD366C">
        <w:t>і.</w:t>
      </w:r>
      <w:r w:rsidRPr="00DD366C">
        <w:rPr>
          <w:spacing w:val="-9"/>
        </w:rPr>
        <w:t xml:space="preserve"> </w:t>
      </w:r>
      <w:r w:rsidRPr="00DD366C">
        <w:t>Однак,</w:t>
      </w:r>
      <w:r w:rsidRPr="00DD366C">
        <w:rPr>
          <w:spacing w:val="-9"/>
        </w:rPr>
        <w:t xml:space="preserve"> </w:t>
      </w:r>
      <w:r w:rsidRPr="00DD366C">
        <w:t>крім</w:t>
      </w:r>
      <w:r w:rsidRPr="00DD366C">
        <w:rPr>
          <w:spacing w:val="-9"/>
        </w:rPr>
        <w:t xml:space="preserve"> </w:t>
      </w:r>
      <w:r w:rsidRPr="00DD366C">
        <w:t>Gemius,</w:t>
      </w:r>
      <w:r w:rsidRPr="00DD366C">
        <w:rPr>
          <w:spacing w:val="-67"/>
        </w:rPr>
        <w:t xml:space="preserve"> </w:t>
      </w:r>
      <w:r w:rsidRPr="00DD366C">
        <w:t>існують і інші не менш корисні та ефективні інструменти для планування</w:t>
      </w:r>
      <w:r w:rsidRPr="00DD366C">
        <w:rPr>
          <w:spacing w:val="1"/>
        </w:rPr>
        <w:t xml:space="preserve"> </w:t>
      </w:r>
      <w:r w:rsidRPr="00DD366C">
        <w:t xml:space="preserve">рекламних </w:t>
      </w:r>
      <w:r w:rsidR="00661173" w:rsidRPr="00DD366C">
        <w:t>організацій</w:t>
      </w:r>
      <w:r w:rsidRPr="00DD366C">
        <w:t xml:space="preserve"> та вибору інструментів або платформ для розміщення</w:t>
      </w:r>
      <w:r w:rsidRPr="00DD366C">
        <w:rPr>
          <w:spacing w:val="-67"/>
        </w:rPr>
        <w:t xml:space="preserve"> </w:t>
      </w:r>
      <w:r w:rsidRPr="00DD366C">
        <w:t>рекламних</w:t>
      </w:r>
      <w:r w:rsidRPr="00DD366C">
        <w:rPr>
          <w:spacing w:val="-5"/>
        </w:rPr>
        <w:t xml:space="preserve"> </w:t>
      </w:r>
      <w:r w:rsidR="00661173" w:rsidRPr="00DD366C">
        <w:t>організацій</w:t>
      </w:r>
      <w:r w:rsidRPr="00DD366C">
        <w:t>.</w:t>
      </w:r>
      <w:r w:rsidRPr="00DD366C">
        <w:rPr>
          <w:spacing w:val="-5"/>
        </w:rPr>
        <w:t xml:space="preserve"> </w:t>
      </w:r>
      <w:r w:rsidRPr="00DD366C">
        <w:t>Усі</w:t>
      </w:r>
      <w:r w:rsidRPr="00DD366C">
        <w:rPr>
          <w:spacing w:val="-5"/>
        </w:rPr>
        <w:t xml:space="preserve"> </w:t>
      </w:r>
      <w:r w:rsidRPr="00DD366C">
        <w:t>вони</w:t>
      </w:r>
      <w:r w:rsidRPr="00DD366C">
        <w:rPr>
          <w:spacing w:val="-5"/>
        </w:rPr>
        <w:t xml:space="preserve"> </w:t>
      </w:r>
      <w:r w:rsidRPr="00DD366C">
        <w:t>перелічені</w:t>
      </w:r>
      <w:r w:rsidRPr="00DD366C">
        <w:rPr>
          <w:spacing w:val="-5"/>
        </w:rPr>
        <w:t xml:space="preserve"> </w:t>
      </w:r>
      <w:r w:rsidRPr="00DD366C">
        <w:t>в</w:t>
      </w:r>
      <w:r w:rsidRPr="00DD366C">
        <w:rPr>
          <w:spacing w:val="-5"/>
        </w:rPr>
        <w:t xml:space="preserve"> </w:t>
      </w:r>
      <w:r w:rsidRPr="00DD366C">
        <w:t>наступній</w:t>
      </w:r>
      <w:r w:rsidRPr="00DD366C">
        <w:rPr>
          <w:spacing w:val="-5"/>
        </w:rPr>
        <w:t xml:space="preserve"> </w:t>
      </w:r>
      <w:r w:rsidRPr="00DD366C">
        <w:t>таблиці</w:t>
      </w:r>
      <w:r w:rsidR="00D20312" w:rsidRPr="00DD366C">
        <w:t xml:space="preserve"> (див. таблицю 1.6) </w:t>
      </w:r>
      <w:r w:rsidR="00D20312" w:rsidRPr="00DD366C">
        <w:sym w:font="Symbol" w:char="F05B"/>
      </w:r>
      <w:r w:rsidR="00D20312" w:rsidRPr="00DD366C">
        <w:t>51...53</w:t>
      </w:r>
      <w:r w:rsidR="00D20312" w:rsidRPr="00DD366C">
        <w:sym w:font="Symbol" w:char="F05D"/>
      </w:r>
      <w:r w:rsidR="00D20312" w:rsidRPr="00DD366C">
        <w:t>.</w:t>
      </w:r>
    </w:p>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Таблиця 1.6</w:t>
      </w:r>
      <w:r w:rsidR="00D20312" w:rsidRPr="00DD366C">
        <w:t>.</w:t>
      </w:r>
      <w:r w:rsidRPr="00DD366C">
        <w:t xml:space="preserve"> Види інструментів для планування рекламних </w:t>
      </w:r>
      <w:r w:rsidR="00661173" w:rsidRPr="00DD366C">
        <w:t>організацій</w:t>
      </w:r>
      <w:r w:rsidRPr="00DD366C">
        <w:rPr>
          <w:spacing w:val="1"/>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62"/>
        <w:gridCol w:w="4963"/>
      </w:tblGrid>
      <w:tr w:rsidR="007E0D45" w:rsidRPr="00DD366C" w:rsidTr="00D20312">
        <w:trPr>
          <w:trHeight w:val="393"/>
        </w:trPr>
        <w:tc>
          <w:tcPr>
            <w:tcW w:w="2500" w:type="pct"/>
            <w:vAlign w:val="center"/>
          </w:tcPr>
          <w:p w:rsidR="007E0D45" w:rsidRPr="00DD366C" w:rsidRDefault="007E0D45" w:rsidP="005B594D">
            <w:pPr>
              <w:pStyle w:val="TableParagraph"/>
              <w:tabs>
                <w:tab w:val="left" w:pos="1276"/>
              </w:tabs>
              <w:jc w:val="center"/>
              <w:rPr>
                <w:sz w:val="24"/>
                <w:szCs w:val="24"/>
              </w:rPr>
            </w:pPr>
            <w:r w:rsidRPr="00DD366C">
              <w:rPr>
                <w:sz w:val="24"/>
                <w:szCs w:val="24"/>
              </w:rPr>
              <w:t>Site</w:t>
            </w:r>
          </w:p>
        </w:tc>
        <w:tc>
          <w:tcPr>
            <w:tcW w:w="2500" w:type="pct"/>
            <w:vAlign w:val="center"/>
          </w:tcPr>
          <w:p w:rsidR="007E0D45" w:rsidRPr="00DD366C" w:rsidRDefault="007E0D45" w:rsidP="005B594D">
            <w:pPr>
              <w:pStyle w:val="TableParagraph"/>
              <w:tabs>
                <w:tab w:val="left" w:pos="1276"/>
              </w:tabs>
              <w:jc w:val="center"/>
              <w:rPr>
                <w:sz w:val="24"/>
                <w:szCs w:val="24"/>
              </w:rPr>
            </w:pPr>
            <w:r w:rsidRPr="00DD366C">
              <w:rPr>
                <w:sz w:val="24"/>
                <w:szCs w:val="24"/>
              </w:rPr>
              <w:t>User</w:t>
            </w:r>
            <w:r w:rsidRPr="00DD366C">
              <w:rPr>
                <w:spacing w:val="-2"/>
                <w:sz w:val="24"/>
                <w:szCs w:val="24"/>
              </w:rPr>
              <w:t xml:space="preserve"> </w:t>
            </w:r>
            <w:r w:rsidRPr="00DD366C">
              <w:rPr>
                <w:sz w:val="24"/>
                <w:szCs w:val="24"/>
              </w:rPr>
              <w:t>frame</w:t>
            </w:r>
            <w:r w:rsidRPr="00DD366C">
              <w:rPr>
                <w:spacing w:val="-3"/>
                <w:sz w:val="24"/>
                <w:szCs w:val="24"/>
              </w:rPr>
              <w:t xml:space="preserve"> </w:t>
            </w:r>
            <w:r w:rsidRPr="00DD366C">
              <w:rPr>
                <w:sz w:val="24"/>
                <w:szCs w:val="24"/>
              </w:rPr>
              <w:t>centric</w:t>
            </w:r>
          </w:p>
        </w:tc>
      </w:tr>
      <w:tr w:rsidR="007E0D45" w:rsidRPr="00DD366C" w:rsidTr="00D20312">
        <w:trPr>
          <w:trHeight w:val="417"/>
        </w:trPr>
        <w:tc>
          <w:tcPr>
            <w:tcW w:w="2500" w:type="pct"/>
          </w:tcPr>
          <w:p w:rsidR="007E0D45" w:rsidRPr="00DD366C" w:rsidRDefault="007E0D45" w:rsidP="005B594D">
            <w:pPr>
              <w:pStyle w:val="TableParagraph"/>
              <w:tabs>
                <w:tab w:val="left" w:pos="1276"/>
              </w:tabs>
              <w:jc w:val="both"/>
              <w:rPr>
                <w:sz w:val="24"/>
                <w:szCs w:val="24"/>
              </w:rPr>
            </w:pPr>
            <w:r w:rsidRPr="00DD366C">
              <w:rPr>
                <w:sz w:val="24"/>
                <w:szCs w:val="24"/>
              </w:rPr>
              <w:t>Дослідницькі панелі</w:t>
            </w:r>
          </w:p>
        </w:tc>
        <w:tc>
          <w:tcPr>
            <w:tcW w:w="2500" w:type="pct"/>
          </w:tcPr>
          <w:p w:rsidR="007E0D45" w:rsidRPr="00DD366C" w:rsidRDefault="007E0D45" w:rsidP="005B594D">
            <w:pPr>
              <w:pStyle w:val="TableParagraph"/>
              <w:tabs>
                <w:tab w:val="left" w:pos="1276"/>
              </w:tabs>
              <w:jc w:val="both"/>
              <w:rPr>
                <w:sz w:val="24"/>
                <w:szCs w:val="24"/>
              </w:rPr>
            </w:pPr>
            <w:r w:rsidRPr="00DD366C">
              <w:rPr>
                <w:sz w:val="24"/>
                <w:szCs w:val="24"/>
              </w:rPr>
              <w:t>Gemius, TNS C-Meter</w:t>
            </w:r>
          </w:p>
        </w:tc>
      </w:tr>
      <w:tr w:rsidR="007E0D45" w:rsidRPr="00DD366C" w:rsidTr="00D20312">
        <w:trPr>
          <w:trHeight w:val="397"/>
        </w:trPr>
        <w:tc>
          <w:tcPr>
            <w:tcW w:w="2500" w:type="pct"/>
          </w:tcPr>
          <w:p w:rsidR="007E0D45" w:rsidRPr="00DD366C" w:rsidRDefault="007E0D45" w:rsidP="005B594D">
            <w:pPr>
              <w:pStyle w:val="TableParagraph"/>
              <w:tabs>
                <w:tab w:val="left" w:pos="1276"/>
              </w:tabs>
              <w:jc w:val="both"/>
              <w:rPr>
                <w:sz w:val="24"/>
                <w:szCs w:val="24"/>
              </w:rPr>
            </w:pPr>
            <w:r w:rsidRPr="00DD366C">
              <w:rPr>
                <w:sz w:val="24"/>
                <w:szCs w:val="24"/>
              </w:rPr>
              <w:t>Зовнішні</w:t>
            </w:r>
            <w:r w:rsidRPr="00DD366C">
              <w:rPr>
                <w:spacing w:val="-5"/>
                <w:sz w:val="24"/>
                <w:szCs w:val="24"/>
              </w:rPr>
              <w:t xml:space="preserve"> </w:t>
            </w:r>
            <w:r w:rsidRPr="00DD366C">
              <w:rPr>
                <w:sz w:val="24"/>
                <w:szCs w:val="24"/>
              </w:rPr>
              <w:t>сервіси</w:t>
            </w:r>
          </w:p>
        </w:tc>
        <w:tc>
          <w:tcPr>
            <w:tcW w:w="2500" w:type="pct"/>
          </w:tcPr>
          <w:p w:rsidR="007E0D45" w:rsidRPr="00DD366C" w:rsidRDefault="007E0D45" w:rsidP="005B594D">
            <w:pPr>
              <w:pStyle w:val="TableParagraph"/>
              <w:tabs>
                <w:tab w:val="left" w:pos="1276"/>
              </w:tabs>
              <w:jc w:val="both"/>
              <w:rPr>
                <w:sz w:val="24"/>
                <w:szCs w:val="24"/>
              </w:rPr>
            </w:pPr>
            <w:r w:rsidRPr="00DD366C">
              <w:rPr>
                <w:sz w:val="24"/>
                <w:szCs w:val="24"/>
              </w:rPr>
              <w:t>SimilarWeb,</w:t>
            </w:r>
            <w:r w:rsidRPr="00DD366C">
              <w:rPr>
                <w:spacing w:val="-3"/>
                <w:sz w:val="24"/>
                <w:szCs w:val="24"/>
              </w:rPr>
              <w:t xml:space="preserve"> </w:t>
            </w:r>
            <w:r w:rsidRPr="00DD366C">
              <w:rPr>
                <w:sz w:val="24"/>
                <w:szCs w:val="24"/>
              </w:rPr>
              <w:t>LiveInternet,</w:t>
            </w:r>
            <w:r w:rsidRPr="00DD366C">
              <w:rPr>
                <w:spacing w:val="-3"/>
                <w:sz w:val="24"/>
                <w:szCs w:val="24"/>
              </w:rPr>
              <w:t xml:space="preserve"> </w:t>
            </w:r>
            <w:r w:rsidRPr="00DD366C">
              <w:rPr>
                <w:sz w:val="24"/>
                <w:szCs w:val="24"/>
              </w:rPr>
              <w:t>Top.bigmir.net</w:t>
            </w:r>
          </w:p>
        </w:tc>
      </w:tr>
      <w:tr w:rsidR="007E0D45" w:rsidRPr="00DD366C" w:rsidTr="00D20312">
        <w:trPr>
          <w:trHeight w:val="541"/>
        </w:trPr>
        <w:tc>
          <w:tcPr>
            <w:tcW w:w="2500" w:type="pct"/>
          </w:tcPr>
          <w:p w:rsidR="007E0D45" w:rsidRPr="00DD366C" w:rsidRDefault="007E0D45" w:rsidP="005B594D">
            <w:pPr>
              <w:pStyle w:val="TableParagraph"/>
              <w:tabs>
                <w:tab w:val="left" w:pos="1276"/>
              </w:tabs>
              <w:jc w:val="both"/>
              <w:rPr>
                <w:sz w:val="24"/>
                <w:szCs w:val="24"/>
              </w:rPr>
            </w:pPr>
            <w:r w:rsidRPr="00DD366C">
              <w:rPr>
                <w:sz w:val="24"/>
                <w:szCs w:val="24"/>
              </w:rPr>
              <w:t>Внутрішня</w:t>
            </w:r>
            <w:r w:rsidRPr="00DD366C">
              <w:rPr>
                <w:spacing w:val="-7"/>
                <w:sz w:val="24"/>
                <w:szCs w:val="24"/>
              </w:rPr>
              <w:t xml:space="preserve"> </w:t>
            </w:r>
            <w:r w:rsidRPr="00DD366C">
              <w:rPr>
                <w:sz w:val="24"/>
                <w:szCs w:val="24"/>
              </w:rPr>
              <w:t>аналітика</w:t>
            </w:r>
            <w:r w:rsidRPr="00DD366C">
              <w:rPr>
                <w:spacing w:val="-6"/>
                <w:sz w:val="24"/>
                <w:szCs w:val="24"/>
              </w:rPr>
              <w:t xml:space="preserve"> </w:t>
            </w:r>
            <w:r w:rsidRPr="00DD366C">
              <w:rPr>
                <w:sz w:val="24"/>
                <w:szCs w:val="24"/>
              </w:rPr>
              <w:t>сайтів</w:t>
            </w:r>
            <w:r w:rsidRPr="00DD366C">
              <w:rPr>
                <w:spacing w:val="-7"/>
                <w:sz w:val="24"/>
                <w:szCs w:val="24"/>
              </w:rPr>
              <w:t xml:space="preserve"> </w:t>
            </w:r>
            <w:r w:rsidRPr="00DD366C">
              <w:rPr>
                <w:sz w:val="24"/>
                <w:szCs w:val="24"/>
              </w:rPr>
              <w:t>(site</w:t>
            </w:r>
            <w:r w:rsidRPr="00DD366C">
              <w:rPr>
                <w:spacing w:val="-7"/>
                <w:sz w:val="24"/>
                <w:szCs w:val="24"/>
              </w:rPr>
              <w:t xml:space="preserve"> </w:t>
            </w:r>
            <w:r w:rsidRPr="00DD366C">
              <w:rPr>
                <w:sz w:val="24"/>
                <w:szCs w:val="24"/>
              </w:rPr>
              <w:t>centric)</w:t>
            </w:r>
          </w:p>
        </w:tc>
        <w:tc>
          <w:tcPr>
            <w:tcW w:w="2500" w:type="pct"/>
          </w:tcPr>
          <w:p w:rsidR="007E0D45" w:rsidRPr="00DD366C" w:rsidRDefault="007E0D45" w:rsidP="005B594D">
            <w:pPr>
              <w:pStyle w:val="TableParagraph"/>
              <w:tabs>
                <w:tab w:val="left" w:pos="1276"/>
              </w:tabs>
              <w:jc w:val="both"/>
              <w:rPr>
                <w:sz w:val="24"/>
                <w:szCs w:val="24"/>
              </w:rPr>
            </w:pPr>
            <w:r w:rsidRPr="00DD366C">
              <w:rPr>
                <w:sz w:val="24"/>
                <w:szCs w:val="24"/>
              </w:rPr>
              <w:t>Google</w:t>
            </w:r>
            <w:r w:rsidRPr="00DD366C">
              <w:rPr>
                <w:spacing w:val="9"/>
                <w:sz w:val="24"/>
                <w:szCs w:val="24"/>
              </w:rPr>
              <w:t xml:space="preserve"> </w:t>
            </w:r>
            <w:r w:rsidRPr="00DD366C">
              <w:rPr>
                <w:sz w:val="24"/>
                <w:szCs w:val="24"/>
              </w:rPr>
              <w:t>Analytics,</w:t>
            </w:r>
            <w:r w:rsidRPr="00DD366C">
              <w:rPr>
                <w:spacing w:val="10"/>
                <w:sz w:val="24"/>
                <w:szCs w:val="24"/>
              </w:rPr>
              <w:t xml:space="preserve"> </w:t>
            </w:r>
            <w:r w:rsidRPr="00DD366C">
              <w:rPr>
                <w:sz w:val="24"/>
                <w:szCs w:val="24"/>
              </w:rPr>
              <w:t>Яндекс</w:t>
            </w:r>
            <w:r w:rsidRPr="00DD366C">
              <w:rPr>
                <w:spacing w:val="10"/>
                <w:sz w:val="24"/>
                <w:szCs w:val="24"/>
              </w:rPr>
              <w:t xml:space="preserve"> </w:t>
            </w:r>
            <w:r w:rsidRPr="00DD366C">
              <w:rPr>
                <w:sz w:val="24"/>
                <w:szCs w:val="24"/>
              </w:rPr>
              <w:t>Метрика,</w:t>
            </w:r>
            <w:r w:rsidRPr="00DD366C">
              <w:rPr>
                <w:spacing w:val="10"/>
                <w:sz w:val="24"/>
                <w:szCs w:val="24"/>
              </w:rPr>
              <w:t xml:space="preserve"> </w:t>
            </w:r>
            <w:r w:rsidRPr="00DD366C">
              <w:rPr>
                <w:sz w:val="24"/>
                <w:szCs w:val="24"/>
              </w:rPr>
              <w:t>Adobe</w:t>
            </w:r>
            <w:r w:rsidRPr="00DD366C">
              <w:rPr>
                <w:spacing w:val="-57"/>
                <w:sz w:val="24"/>
                <w:szCs w:val="24"/>
              </w:rPr>
              <w:t xml:space="preserve"> </w:t>
            </w:r>
            <w:r w:rsidRPr="00DD366C">
              <w:rPr>
                <w:sz w:val="24"/>
                <w:szCs w:val="24"/>
              </w:rPr>
              <w:t>Analytics</w:t>
            </w:r>
          </w:p>
        </w:tc>
      </w:tr>
      <w:tr w:rsidR="007E0D45" w:rsidRPr="00DD366C" w:rsidTr="00D20312">
        <w:trPr>
          <w:trHeight w:val="535"/>
        </w:trPr>
        <w:tc>
          <w:tcPr>
            <w:tcW w:w="2500" w:type="pct"/>
          </w:tcPr>
          <w:p w:rsidR="007E0D45" w:rsidRPr="00DD366C" w:rsidRDefault="007E0D45" w:rsidP="005B594D">
            <w:pPr>
              <w:pStyle w:val="TableParagraph"/>
              <w:tabs>
                <w:tab w:val="left" w:pos="1276"/>
              </w:tabs>
              <w:jc w:val="both"/>
              <w:rPr>
                <w:sz w:val="24"/>
                <w:szCs w:val="24"/>
              </w:rPr>
            </w:pPr>
            <w:r w:rsidRPr="00DD366C">
              <w:rPr>
                <w:spacing w:val="-2"/>
                <w:sz w:val="24"/>
                <w:szCs w:val="24"/>
              </w:rPr>
              <w:t>Аналіз</w:t>
            </w:r>
            <w:r w:rsidRPr="00DD366C">
              <w:rPr>
                <w:spacing w:val="-10"/>
                <w:sz w:val="24"/>
                <w:szCs w:val="24"/>
              </w:rPr>
              <w:t xml:space="preserve"> </w:t>
            </w:r>
            <w:r w:rsidRPr="00DD366C">
              <w:rPr>
                <w:spacing w:val="-2"/>
                <w:sz w:val="24"/>
                <w:szCs w:val="24"/>
              </w:rPr>
              <w:t>майданчиків,</w:t>
            </w:r>
            <w:r w:rsidRPr="00DD366C">
              <w:rPr>
                <w:spacing w:val="-10"/>
                <w:sz w:val="24"/>
                <w:szCs w:val="24"/>
              </w:rPr>
              <w:t xml:space="preserve"> </w:t>
            </w:r>
            <w:r w:rsidRPr="00DD366C">
              <w:rPr>
                <w:spacing w:val="-1"/>
                <w:sz w:val="24"/>
                <w:szCs w:val="24"/>
              </w:rPr>
              <w:t>на</w:t>
            </w:r>
            <w:r w:rsidRPr="00DD366C">
              <w:rPr>
                <w:spacing w:val="-11"/>
                <w:sz w:val="24"/>
                <w:szCs w:val="24"/>
              </w:rPr>
              <w:t xml:space="preserve"> </w:t>
            </w:r>
            <w:r w:rsidRPr="00DD366C">
              <w:rPr>
                <w:spacing w:val="-1"/>
                <w:sz w:val="24"/>
                <w:szCs w:val="24"/>
              </w:rPr>
              <w:t>яких</w:t>
            </w:r>
            <w:r w:rsidRPr="00DD366C">
              <w:rPr>
                <w:spacing w:val="-57"/>
                <w:sz w:val="24"/>
                <w:szCs w:val="24"/>
              </w:rPr>
              <w:t xml:space="preserve"> </w:t>
            </w:r>
            <w:r w:rsidRPr="00DD366C">
              <w:rPr>
                <w:sz w:val="24"/>
                <w:szCs w:val="24"/>
              </w:rPr>
              <w:t>розміщувалися</w:t>
            </w:r>
            <w:r w:rsidRPr="00DD366C">
              <w:rPr>
                <w:spacing w:val="-12"/>
                <w:sz w:val="24"/>
                <w:szCs w:val="24"/>
              </w:rPr>
              <w:t xml:space="preserve"> </w:t>
            </w:r>
            <w:r w:rsidRPr="00DD366C">
              <w:rPr>
                <w:sz w:val="24"/>
                <w:szCs w:val="24"/>
              </w:rPr>
              <w:t>конкуренти</w:t>
            </w:r>
          </w:p>
        </w:tc>
        <w:tc>
          <w:tcPr>
            <w:tcW w:w="2500" w:type="pct"/>
          </w:tcPr>
          <w:p w:rsidR="007E0D45" w:rsidRPr="00DD366C" w:rsidRDefault="007E0D45" w:rsidP="005B594D">
            <w:pPr>
              <w:pStyle w:val="TableParagraph"/>
              <w:tabs>
                <w:tab w:val="left" w:pos="1276"/>
              </w:tabs>
              <w:jc w:val="both"/>
              <w:rPr>
                <w:sz w:val="24"/>
                <w:szCs w:val="24"/>
              </w:rPr>
            </w:pPr>
            <w:r w:rsidRPr="00DD366C">
              <w:rPr>
                <w:sz w:val="24"/>
                <w:szCs w:val="24"/>
              </w:rPr>
              <w:t>Gemius</w:t>
            </w:r>
            <w:r w:rsidRPr="00DD366C">
              <w:rPr>
                <w:spacing w:val="-2"/>
                <w:sz w:val="24"/>
                <w:szCs w:val="24"/>
              </w:rPr>
              <w:t xml:space="preserve"> </w:t>
            </w:r>
            <w:r w:rsidRPr="00DD366C">
              <w:rPr>
                <w:sz w:val="24"/>
                <w:szCs w:val="24"/>
              </w:rPr>
              <w:t>AdReal,</w:t>
            </w:r>
            <w:r w:rsidRPr="00DD366C">
              <w:rPr>
                <w:spacing w:val="-1"/>
                <w:sz w:val="24"/>
                <w:szCs w:val="24"/>
              </w:rPr>
              <w:t xml:space="preserve"> </w:t>
            </w:r>
            <w:r w:rsidRPr="00DD366C">
              <w:rPr>
                <w:sz w:val="24"/>
                <w:szCs w:val="24"/>
              </w:rPr>
              <w:t>TNS</w:t>
            </w:r>
            <w:r w:rsidRPr="00DD366C">
              <w:rPr>
                <w:spacing w:val="-1"/>
                <w:sz w:val="24"/>
                <w:szCs w:val="24"/>
              </w:rPr>
              <w:t xml:space="preserve"> </w:t>
            </w:r>
            <w:r w:rsidRPr="00DD366C">
              <w:rPr>
                <w:sz w:val="24"/>
                <w:szCs w:val="24"/>
              </w:rPr>
              <w:t>C-Meter</w:t>
            </w:r>
          </w:p>
        </w:tc>
      </w:tr>
      <w:tr w:rsidR="007E0D45" w:rsidRPr="00DD366C" w:rsidTr="00D20312">
        <w:trPr>
          <w:trHeight w:val="543"/>
        </w:trPr>
        <w:tc>
          <w:tcPr>
            <w:tcW w:w="2500" w:type="pct"/>
          </w:tcPr>
          <w:p w:rsidR="007E0D45" w:rsidRPr="00DD366C" w:rsidRDefault="007E0D45" w:rsidP="005B594D">
            <w:pPr>
              <w:pStyle w:val="TableParagraph"/>
              <w:tabs>
                <w:tab w:val="left" w:pos="1276"/>
              </w:tabs>
              <w:jc w:val="both"/>
              <w:rPr>
                <w:sz w:val="24"/>
                <w:szCs w:val="24"/>
              </w:rPr>
            </w:pPr>
            <w:r w:rsidRPr="00DD366C">
              <w:rPr>
                <w:spacing w:val="-1"/>
                <w:sz w:val="24"/>
                <w:szCs w:val="24"/>
              </w:rPr>
              <w:t>Статистика</w:t>
            </w:r>
            <w:r w:rsidRPr="00DD366C">
              <w:rPr>
                <w:spacing w:val="-12"/>
                <w:sz w:val="24"/>
                <w:szCs w:val="24"/>
              </w:rPr>
              <w:t xml:space="preserve"> </w:t>
            </w:r>
            <w:r w:rsidRPr="00DD366C">
              <w:rPr>
                <w:spacing w:val="-1"/>
                <w:sz w:val="24"/>
                <w:szCs w:val="24"/>
              </w:rPr>
              <w:t>попередніх</w:t>
            </w:r>
            <w:r w:rsidRPr="00DD366C">
              <w:rPr>
                <w:spacing w:val="-11"/>
                <w:sz w:val="24"/>
                <w:szCs w:val="24"/>
              </w:rPr>
              <w:t xml:space="preserve"> </w:t>
            </w:r>
            <w:r w:rsidRPr="00DD366C">
              <w:rPr>
                <w:sz w:val="24"/>
                <w:szCs w:val="24"/>
              </w:rPr>
              <w:t>розміщень</w:t>
            </w:r>
          </w:p>
        </w:tc>
        <w:tc>
          <w:tcPr>
            <w:tcW w:w="2500" w:type="pct"/>
          </w:tcPr>
          <w:p w:rsidR="007E0D45" w:rsidRPr="00DD366C" w:rsidRDefault="007E0D45" w:rsidP="005B594D">
            <w:pPr>
              <w:pStyle w:val="TableParagraph"/>
              <w:tabs>
                <w:tab w:val="left" w:pos="1276"/>
              </w:tabs>
              <w:jc w:val="both"/>
              <w:rPr>
                <w:sz w:val="24"/>
                <w:szCs w:val="24"/>
              </w:rPr>
            </w:pPr>
            <w:r w:rsidRPr="00DD366C">
              <w:rPr>
                <w:sz w:val="24"/>
                <w:szCs w:val="24"/>
              </w:rPr>
              <w:t>Системи</w:t>
            </w:r>
            <w:r w:rsidRPr="00DD366C">
              <w:rPr>
                <w:spacing w:val="34"/>
                <w:sz w:val="24"/>
                <w:szCs w:val="24"/>
              </w:rPr>
              <w:t xml:space="preserve"> </w:t>
            </w:r>
            <w:r w:rsidRPr="00DD366C">
              <w:rPr>
                <w:sz w:val="24"/>
                <w:szCs w:val="24"/>
              </w:rPr>
              <w:t>розміщення</w:t>
            </w:r>
            <w:r w:rsidRPr="00DD366C">
              <w:rPr>
                <w:spacing w:val="34"/>
                <w:sz w:val="24"/>
                <w:szCs w:val="24"/>
              </w:rPr>
              <w:t xml:space="preserve"> </w:t>
            </w:r>
            <w:r w:rsidRPr="00DD366C">
              <w:rPr>
                <w:sz w:val="24"/>
                <w:szCs w:val="24"/>
              </w:rPr>
              <w:t>реклами,</w:t>
            </w:r>
            <w:r w:rsidRPr="00DD366C">
              <w:rPr>
                <w:spacing w:val="34"/>
                <w:sz w:val="24"/>
                <w:szCs w:val="24"/>
              </w:rPr>
              <w:t xml:space="preserve"> </w:t>
            </w:r>
            <w:r w:rsidRPr="00DD366C">
              <w:rPr>
                <w:sz w:val="24"/>
                <w:szCs w:val="24"/>
              </w:rPr>
              <w:t>системи</w:t>
            </w:r>
            <w:r w:rsidR="00D20312" w:rsidRPr="00DD366C">
              <w:rPr>
                <w:sz w:val="24"/>
                <w:szCs w:val="24"/>
              </w:rPr>
              <w:t xml:space="preserve"> </w:t>
            </w:r>
            <w:r w:rsidRPr="00DD366C">
              <w:rPr>
                <w:spacing w:val="-57"/>
                <w:sz w:val="24"/>
                <w:szCs w:val="24"/>
              </w:rPr>
              <w:t xml:space="preserve"> </w:t>
            </w:r>
            <w:r w:rsidRPr="00DD366C">
              <w:rPr>
                <w:sz w:val="24"/>
                <w:szCs w:val="24"/>
              </w:rPr>
              <w:t>піксель-аудиту</w:t>
            </w:r>
          </w:p>
        </w:tc>
      </w:tr>
    </w:tbl>
    <w:p w:rsidR="007E0D45" w:rsidRPr="00DD366C" w:rsidRDefault="007E0D45" w:rsidP="005B594D">
      <w:pPr>
        <w:pStyle w:val="a3"/>
        <w:tabs>
          <w:tab w:val="left" w:pos="1276"/>
        </w:tabs>
        <w:spacing w:line="360" w:lineRule="auto"/>
        <w:ind w:left="0" w:firstLine="709"/>
      </w:pPr>
    </w:p>
    <w:p w:rsidR="007E0D45" w:rsidRPr="00DD366C" w:rsidRDefault="007E0D45" w:rsidP="005B594D">
      <w:pPr>
        <w:pStyle w:val="a3"/>
        <w:tabs>
          <w:tab w:val="left" w:pos="1276"/>
        </w:tabs>
        <w:spacing w:line="360" w:lineRule="auto"/>
        <w:ind w:left="0" w:firstLine="709"/>
      </w:pPr>
      <w:r w:rsidRPr="00DD366C">
        <w:t>Отже,</w:t>
      </w:r>
      <w:r w:rsidRPr="00DD366C">
        <w:rPr>
          <w:spacing w:val="-11"/>
        </w:rPr>
        <w:t xml:space="preserve"> </w:t>
      </w:r>
      <w:r w:rsidRPr="00DD366C">
        <w:t>підсумовуючи</w:t>
      </w:r>
      <w:r w:rsidRPr="00DD366C">
        <w:rPr>
          <w:spacing w:val="-10"/>
        </w:rPr>
        <w:t xml:space="preserve"> </w:t>
      </w:r>
      <w:r w:rsidRPr="00DD366C">
        <w:t>все</w:t>
      </w:r>
      <w:r w:rsidRPr="00DD366C">
        <w:rPr>
          <w:spacing w:val="-10"/>
        </w:rPr>
        <w:t xml:space="preserve"> </w:t>
      </w:r>
      <w:r w:rsidRPr="00DD366C">
        <w:t>це,</w:t>
      </w:r>
      <w:r w:rsidRPr="00DD366C">
        <w:rPr>
          <w:spacing w:val="-11"/>
        </w:rPr>
        <w:t xml:space="preserve"> </w:t>
      </w:r>
      <w:r w:rsidRPr="00DD366C">
        <w:t>можна</w:t>
      </w:r>
      <w:r w:rsidRPr="00DD366C">
        <w:rPr>
          <w:spacing w:val="-11"/>
        </w:rPr>
        <w:t xml:space="preserve"> </w:t>
      </w:r>
      <w:r w:rsidRPr="00DD366C">
        <w:t>сказати,</w:t>
      </w:r>
      <w:r w:rsidRPr="00DD366C">
        <w:rPr>
          <w:spacing w:val="-10"/>
        </w:rPr>
        <w:t xml:space="preserve"> </w:t>
      </w:r>
      <w:r w:rsidRPr="00DD366C">
        <w:t>що</w:t>
      </w:r>
      <w:r w:rsidRPr="00DD366C">
        <w:rPr>
          <w:spacing w:val="-10"/>
        </w:rPr>
        <w:t xml:space="preserve"> </w:t>
      </w:r>
      <w:r w:rsidRPr="00DD366C">
        <w:t>медіа-планування</w:t>
      </w:r>
      <w:r w:rsidRPr="00DD366C">
        <w:rPr>
          <w:spacing w:val="-10"/>
        </w:rPr>
        <w:t xml:space="preserve"> </w:t>
      </w:r>
      <w:r w:rsidRPr="00DD366C">
        <w:t>має</w:t>
      </w:r>
      <w:r w:rsidRPr="00DD366C">
        <w:rPr>
          <w:spacing w:val="-67"/>
        </w:rPr>
        <w:t xml:space="preserve"> </w:t>
      </w:r>
      <w:r w:rsidRPr="00DD366C">
        <w:t>дуже</w:t>
      </w:r>
      <w:r w:rsidRPr="00DD366C">
        <w:rPr>
          <w:spacing w:val="1"/>
        </w:rPr>
        <w:t xml:space="preserve"> </w:t>
      </w:r>
      <w:r w:rsidRPr="00DD366C">
        <w:t>різні</w:t>
      </w:r>
      <w:r w:rsidRPr="00DD366C">
        <w:rPr>
          <w:spacing w:val="1"/>
        </w:rPr>
        <w:t xml:space="preserve"> </w:t>
      </w:r>
      <w:r w:rsidRPr="00DD366C">
        <w:t>особливості</w:t>
      </w:r>
      <w:r w:rsidRPr="00DD366C">
        <w:rPr>
          <w:spacing w:val="1"/>
        </w:rPr>
        <w:t xml:space="preserve"> </w:t>
      </w:r>
      <w:r w:rsidRPr="00DD366C">
        <w:t>планування</w:t>
      </w:r>
      <w:r w:rsidRPr="00DD366C">
        <w:rPr>
          <w:spacing w:val="1"/>
        </w:rPr>
        <w:t xml:space="preserve"> </w:t>
      </w:r>
      <w:r w:rsidRPr="00DD366C">
        <w:t>для</w:t>
      </w:r>
      <w:r w:rsidRPr="00DD366C">
        <w:rPr>
          <w:spacing w:val="1"/>
        </w:rPr>
        <w:t xml:space="preserve"> </w:t>
      </w:r>
      <w:r w:rsidRPr="00DD366C">
        <w:t>різних</w:t>
      </w:r>
      <w:r w:rsidRPr="00DD366C">
        <w:rPr>
          <w:spacing w:val="1"/>
        </w:rPr>
        <w:t xml:space="preserve"> </w:t>
      </w:r>
      <w:r w:rsidRPr="00DD366C">
        <w:t>каналів</w:t>
      </w:r>
      <w:r w:rsidRPr="00DD366C">
        <w:rPr>
          <w:spacing w:val="1"/>
        </w:rPr>
        <w:t xml:space="preserve"> </w:t>
      </w:r>
      <w:r w:rsidRPr="00DD366C">
        <w:t>комунікації</w:t>
      </w:r>
      <w:r w:rsidRPr="00DD366C">
        <w:rPr>
          <w:spacing w:val="1"/>
        </w:rPr>
        <w:t xml:space="preserve"> </w:t>
      </w:r>
      <w:r w:rsidRPr="00DD366C">
        <w:t>зі</w:t>
      </w:r>
      <w:r w:rsidRPr="00DD366C">
        <w:rPr>
          <w:spacing w:val="1"/>
        </w:rPr>
        <w:t xml:space="preserve"> </w:t>
      </w:r>
      <w:r w:rsidRPr="00DD366C">
        <w:t>споживачем,</w:t>
      </w:r>
      <w:r w:rsidRPr="00DD366C">
        <w:rPr>
          <w:spacing w:val="1"/>
        </w:rPr>
        <w:t xml:space="preserve"> </w:t>
      </w:r>
      <w:r w:rsidRPr="00DD366C">
        <w:t>але</w:t>
      </w:r>
      <w:r w:rsidRPr="00DD366C">
        <w:rPr>
          <w:spacing w:val="1"/>
        </w:rPr>
        <w:t xml:space="preserve"> </w:t>
      </w:r>
      <w:r w:rsidRPr="00DD366C">
        <w:t>визначення</w:t>
      </w:r>
      <w:r w:rsidRPr="00DD366C">
        <w:rPr>
          <w:spacing w:val="1"/>
        </w:rPr>
        <w:t xml:space="preserve"> </w:t>
      </w:r>
      <w:r w:rsidRPr="00DD366C">
        <w:t>медіа-планування</w:t>
      </w:r>
      <w:r w:rsidRPr="00DD366C">
        <w:rPr>
          <w:spacing w:val="1"/>
        </w:rPr>
        <w:t xml:space="preserve"> </w:t>
      </w:r>
      <w:r w:rsidRPr="00DD366C">
        <w:t>як</w:t>
      </w:r>
      <w:r w:rsidRPr="00DD366C">
        <w:rPr>
          <w:spacing w:val="1"/>
        </w:rPr>
        <w:t xml:space="preserve"> </w:t>
      </w:r>
      <w:r w:rsidRPr="00DD366C">
        <w:t>процесу</w:t>
      </w:r>
      <w:r w:rsidRPr="00DD366C">
        <w:rPr>
          <w:spacing w:val="1"/>
        </w:rPr>
        <w:t xml:space="preserve"> </w:t>
      </w:r>
      <w:r w:rsidRPr="00DD366C">
        <w:t>не</w:t>
      </w:r>
      <w:r w:rsidRPr="00DD366C">
        <w:rPr>
          <w:spacing w:val="1"/>
        </w:rPr>
        <w:t xml:space="preserve"> </w:t>
      </w:r>
      <w:r w:rsidRPr="00DD366C">
        <w:t>сильно</w:t>
      </w:r>
      <w:r w:rsidRPr="00DD366C">
        <w:rPr>
          <w:spacing w:val="1"/>
        </w:rPr>
        <w:t xml:space="preserve"> </w:t>
      </w:r>
      <w:r w:rsidRPr="00DD366C">
        <w:t>відрізняється.</w:t>
      </w:r>
      <w:r w:rsidRPr="00DD366C">
        <w:rPr>
          <w:spacing w:val="1"/>
        </w:rPr>
        <w:t xml:space="preserve"> </w:t>
      </w:r>
      <w:r w:rsidRPr="00DD366C">
        <w:lastRenderedPageBreak/>
        <w:t>Медіапланування</w:t>
      </w:r>
      <w:r w:rsidRPr="00DD366C">
        <w:rPr>
          <w:spacing w:val="1"/>
        </w:rPr>
        <w:t xml:space="preserve"> </w:t>
      </w:r>
      <w:r w:rsidRPr="00DD366C">
        <w:t>-</w:t>
      </w:r>
      <w:r w:rsidRPr="00DD366C">
        <w:rPr>
          <w:spacing w:val="1"/>
        </w:rPr>
        <w:t xml:space="preserve"> </w:t>
      </w:r>
      <w:r w:rsidRPr="00DD366C">
        <w:t>це,</w:t>
      </w:r>
      <w:r w:rsidRPr="00DD366C">
        <w:rPr>
          <w:spacing w:val="1"/>
        </w:rPr>
        <w:t xml:space="preserve"> </w:t>
      </w:r>
      <w:r w:rsidRPr="00DD366C">
        <w:t>як</w:t>
      </w:r>
      <w:r w:rsidRPr="00DD366C">
        <w:rPr>
          <w:spacing w:val="1"/>
        </w:rPr>
        <w:t xml:space="preserve"> </w:t>
      </w:r>
      <w:r w:rsidRPr="00DD366C">
        <w:t>правило,</w:t>
      </w:r>
      <w:r w:rsidRPr="00DD366C">
        <w:rPr>
          <w:spacing w:val="1"/>
        </w:rPr>
        <w:t xml:space="preserve"> </w:t>
      </w:r>
      <w:r w:rsidRPr="00DD366C">
        <w:t>стратегічний</w:t>
      </w:r>
      <w:r w:rsidRPr="00DD366C">
        <w:rPr>
          <w:spacing w:val="1"/>
        </w:rPr>
        <w:t xml:space="preserve"> </w:t>
      </w:r>
      <w:r w:rsidRPr="00DD366C">
        <w:t>процес розвитку рекламної діяльності бренду, товару чи послуги, в результаті якого обираються найбільш підходящі канали комунікації, оптимізується бюджет, складається план комунікації бренду; це процес, який дозволяє ефективно</w:t>
      </w:r>
      <w:r w:rsidRPr="00DD366C">
        <w:rPr>
          <w:spacing w:val="1"/>
        </w:rPr>
        <w:t xml:space="preserve"> </w:t>
      </w:r>
      <w:r w:rsidRPr="00DD366C">
        <w:t>управляти контактами бренду вашої аудиторії. Медіа-планування не може</w:t>
      </w:r>
      <w:r w:rsidRPr="00DD366C">
        <w:rPr>
          <w:spacing w:val="1"/>
        </w:rPr>
        <w:t xml:space="preserve"> </w:t>
      </w:r>
      <w:r w:rsidRPr="00DD366C">
        <w:t>здійснюватися</w:t>
      </w:r>
      <w:r w:rsidRPr="00DD366C">
        <w:rPr>
          <w:spacing w:val="1"/>
        </w:rPr>
        <w:t xml:space="preserve"> </w:t>
      </w:r>
      <w:r w:rsidRPr="00DD366C">
        <w:t>у</w:t>
      </w:r>
      <w:r w:rsidRPr="00DD366C">
        <w:rPr>
          <w:spacing w:val="1"/>
        </w:rPr>
        <w:t xml:space="preserve"> </w:t>
      </w:r>
      <w:r w:rsidRPr="00DD366C">
        <w:t>відриві</w:t>
      </w:r>
      <w:r w:rsidRPr="00DD366C">
        <w:rPr>
          <w:spacing w:val="1"/>
        </w:rPr>
        <w:t xml:space="preserve"> </w:t>
      </w:r>
      <w:r w:rsidRPr="00DD366C">
        <w:t>від</w:t>
      </w:r>
      <w:r w:rsidRPr="00DD366C">
        <w:rPr>
          <w:spacing w:val="1"/>
        </w:rPr>
        <w:t xml:space="preserve"> </w:t>
      </w:r>
      <w:r w:rsidRPr="00DD366C">
        <w:t>загальної</w:t>
      </w:r>
      <w:r w:rsidRPr="00DD366C">
        <w:rPr>
          <w:spacing w:val="1"/>
        </w:rPr>
        <w:t xml:space="preserve"> </w:t>
      </w:r>
      <w:r w:rsidRPr="00DD366C">
        <w:t>рекламної</w:t>
      </w:r>
      <w:r w:rsidRPr="00DD366C">
        <w:rPr>
          <w:spacing w:val="1"/>
        </w:rPr>
        <w:t xml:space="preserve"> </w:t>
      </w:r>
      <w:r w:rsidRPr="00DD366C">
        <w:t>стратегії.</w:t>
      </w:r>
      <w:r w:rsidRPr="00DD366C">
        <w:rPr>
          <w:spacing w:val="1"/>
        </w:rPr>
        <w:t xml:space="preserve"> </w:t>
      </w:r>
      <w:r w:rsidRPr="00DD366C">
        <w:t>У</w:t>
      </w:r>
      <w:r w:rsidRPr="00DD366C">
        <w:rPr>
          <w:spacing w:val="1"/>
        </w:rPr>
        <w:t xml:space="preserve"> </w:t>
      </w:r>
      <w:r w:rsidRPr="00DD366C">
        <w:t>медіа-плануванні</w:t>
      </w:r>
      <w:r w:rsidRPr="00DD366C">
        <w:rPr>
          <w:spacing w:val="66"/>
        </w:rPr>
        <w:t xml:space="preserve"> </w:t>
      </w:r>
      <w:r w:rsidRPr="00DD366C">
        <w:t>велика</w:t>
      </w:r>
      <w:r w:rsidRPr="00DD366C">
        <w:rPr>
          <w:spacing w:val="66"/>
        </w:rPr>
        <w:t xml:space="preserve"> </w:t>
      </w:r>
      <w:r w:rsidRPr="00DD366C">
        <w:t>увага</w:t>
      </w:r>
      <w:r w:rsidRPr="00DD366C">
        <w:rPr>
          <w:spacing w:val="66"/>
        </w:rPr>
        <w:t xml:space="preserve"> </w:t>
      </w:r>
      <w:r w:rsidRPr="00DD366C">
        <w:t>приділяється</w:t>
      </w:r>
      <w:r w:rsidRPr="00DD366C">
        <w:rPr>
          <w:spacing w:val="67"/>
        </w:rPr>
        <w:t xml:space="preserve"> </w:t>
      </w:r>
      <w:r w:rsidRPr="00DD366C">
        <w:t>цілям</w:t>
      </w:r>
      <w:r w:rsidRPr="00DD366C">
        <w:rPr>
          <w:spacing w:val="66"/>
        </w:rPr>
        <w:t xml:space="preserve"> </w:t>
      </w:r>
      <w:r w:rsidRPr="00DD366C">
        <w:t>і</w:t>
      </w:r>
      <w:r w:rsidRPr="00DD366C">
        <w:rPr>
          <w:spacing w:val="66"/>
        </w:rPr>
        <w:t xml:space="preserve"> </w:t>
      </w:r>
      <w:r w:rsidRPr="00DD366C">
        <w:t>бюджету,</w:t>
      </w:r>
      <w:r w:rsidRPr="00DD366C">
        <w:rPr>
          <w:spacing w:val="65"/>
        </w:rPr>
        <w:t xml:space="preserve"> </w:t>
      </w:r>
      <w:r w:rsidRPr="00DD366C">
        <w:t>оскільки</w:t>
      </w:r>
      <w:r w:rsidRPr="00DD366C">
        <w:rPr>
          <w:spacing w:val="66"/>
        </w:rPr>
        <w:t xml:space="preserve"> </w:t>
      </w:r>
      <w:r w:rsidRPr="00DD366C">
        <w:t>вибір</w:t>
      </w:r>
      <w:r w:rsidR="003B5A24" w:rsidRPr="00DD366C">
        <w:t xml:space="preserve"> </w:t>
      </w:r>
      <w:r w:rsidRPr="00DD366C">
        <w:t>інструментів залежить від цього. Сьогодні найпоширенішими каналами</w:t>
      </w:r>
      <w:r w:rsidRPr="00DD366C">
        <w:rPr>
          <w:spacing w:val="1"/>
        </w:rPr>
        <w:t xml:space="preserve"> </w:t>
      </w:r>
      <w:r w:rsidRPr="00DD366C">
        <w:t xml:space="preserve">медіа-планування є телебачення та </w:t>
      </w:r>
      <w:r w:rsidR="005A6382" w:rsidRPr="00DD366C">
        <w:t>Інтернет</w:t>
      </w:r>
      <w:r w:rsidRPr="00DD366C">
        <w:t>, але з кожним роком менше</w:t>
      </w:r>
      <w:r w:rsidRPr="00DD366C">
        <w:rPr>
          <w:spacing w:val="1"/>
        </w:rPr>
        <w:t xml:space="preserve"> </w:t>
      </w:r>
      <w:r w:rsidRPr="00DD366C">
        <w:t>уваги</w:t>
      </w:r>
      <w:r w:rsidRPr="00DD366C">
        <w:rPr>
          <w:spacing w:val="-10"/>
        </w:rPr>
        <w:t xml:space="preserve"> </w:t>
      </w:r>
      <w:r w:rsidRPr="00DD366C">
        <w:t>приділяється</w:t>
      </w:r>
      <w:r w:rsidRPr="00DD366C">
        <w:rPr>
          <w:spacing w:val="-9"/>
        </w:rPr>
        <w:t xml:space="preserve"> </w:t>
      </w:r>
      <w:r w:rsidRPr="00DD366C">
        <w:t>радіо</w:t>
      </w:r>
      <w:r w:rsidRPr="00DD366C">
        <w:rPr>
          <w:spacing w:val="-9"/>
        </w:rPr>
        <w:t xml:space="preserve"> </w:t>
      </w:r>
      <w:r w:rsidRPr="00DD366C">
        <w:t>та</w:t>
      </w:r>
      <w:r w:rsidRPr="00DD366C">
        <w:rPr>
          <w:spacing w:val="-9"/>
        </w:rPr>
        <w:t xml:space="preserve"> </w:t>
      </w:r>
      <w:r w:rsidRPr="00DD366C">
        <w:t>пресі,</w:t>
      </w:r>
      <w:r w:rsidRPr="00DD366C">
        <w:rPr>
          <w:spacing w:val="-10"/>
        </w:rPr>
        <w:t xml:space="preserve"> </w:t>
      </w:r>
      <w:r w:rsidRPr="00DD366C">
        <w:t>хоча</w:t>
      </w:r>
      <w:r w:rsidRPr="00DD366C">
        <w:rPr>
          <w:spacing w:val="-9"/>
        </w:rPr>
        <w:t xml:space="preserve"> </w:t>
      </w:r>
      <w:r w:rsidRPr="00DD366C">
        <w:t>останніми</w:t>
      </w:r>
      <w:r w:rsidRPr="00DD366C">
        <w:rPr>
          <w:spacing w:val="-9"/>
        </w:rPr>
        <w:t xml:space="preserve"> </w:t>
      </w:r>
      <w:r w:rsidRPr="00DD366C">
        <w:t>темпами</w:t>
      </w:r>
      <w:r w:rsidRPr="00DD366C">
        <w:rPr>
          <w:spacing w:val="-9"/>
        </w:rPr>
        <w:t xml:space="preserve"> </w:t>
      </w:r>
      <w:r w:rsidRPr="00DD366C">
        <w:t>починає</w:t>
      </w:r>
      <w:r w:rsidRPr="00DD366C">
        <w:rPr>
          <w:spacing w:val="-9"/>
        </w:rPr>
        <w:t xml:space="preserve"> </w:t>
      </w:r>
      <w:r w:rsidRPr="00DD366C">
        <w:t>стрімко</w:t>
      </w:r>
      <w:r w:rsidRPr="00DD366C">
        <w:rPr>
          <w:spacing w:val="-68"/>
        </w:rPr>
        <w:t xml:space="preserve"> </w:t>
      </w:r>
      <w:r w:rsidRPr="00DD366C">
        <w:t>зростати</w:t>
      </w:r>
      <w:r w:rsidRPr="00DD366C">
        <w:rPr>
          <w:spacing w:val="-13"/>
        </w:rPr>
        <w:t xml:space="preserve"> </w:t>
      </w:r>
      <w:r w:rsidRPr="00DD366C">
        <w:t>онлайн-радіо.</w:t>
      </w:r>
      <w:r w:rsidRPr="00DD366C">
        <w:rPr>
          <w:spacing w:val="-13"/>
        </w:rPr>
        <w:t xml:space="preserve"> </w:t>
      </w:r>
      <w:r w:rsidRPr="00DD366C">
        <w:t>Проаналізувавши</w:t>
      </w:r>
      <w:r w:rsidRPr="00DD366C">
        <w:rPr>
          <w:spacing w:val="-12"/>
        </w:rPr>
        <w:t xml:space="preserve"> </w:t>
      </w:r>
      <w:r w:rsidRPr="00DD366C">
        <w:t>засоби</w:t>
      </w:r>
      <w:r w:rsidRPr="00DD366C">
        <w:rPr>
          <w:spacing w:val="-13"/>
        </w:rPr>
        <w:t xml:space="preserve"> </w:t>
      </w:r>
      <w:r w:rsidRPr="00DD366C">
        <w:t>планування</w:t>
      </w:r>
      <w:r w:rsidRPr="00DD366C">
        <w:rPr>
          <w:spacing w:val="-12"/>
        </w:rPr>
        <w:t xml:space="preserve"> </w:t>
      </w:r>
      <w:r w:rsidRPr="00DD366C">
        <w:t>на</w:t>
      </w:r>
      <w:r w:rsidRPr="00DD366C">
        <w:rPr>
          <w:spacing w:val="-12"/>
        </w:rPr>
        <w:t xml:space="preserve"> </w:t>
      </w:r>
      <w:r w:rsidRPr="00DD366C">
        <w:t>телебаченні</w:t>
      </w:r>
      <w:r w:rsidRPr="00DD366C">
        <w:rPr>
          <w:spacing w:val="-68"/>
        </w:rPr>
        <w:t xml:space="preserve"> </w:t>
      </w:r>
      <w:r w:rsidRPr="00DD366C">
        <w:t xml:space="preserve">та в </w:t>
      </w:r>
      <w:r w:rsidR="005A6382" w:rsidRPr="00DD366C">
        <w:t>Інтернет</w:t>
      </w:r>
      <w:r w:rsidRPr="00DD366C">
        <w:t>і, ми можемо зробити висновок, що вимірювання результатів</w:t>
      </w:r>
      <w:r w:rsidRPr="00DD366C">
        <w:rPr>
          <w:spacing w:val="1"/>
        </w:rPr>
        <w:t xml:space="preserve"> </w:t>
      </w:r>
      <w:r w:rsidRPr="00DD366C">
        <w:t xml:space="preserve">рекламних </w:t>
      </w:r>
      <w:r w:rsidR="00661173" w:rsidRPr="00DD366C">
        <w:t>організацій</w:t>
      </w:r>
      <w:r w:rsidRPr="00DD366C">
        <w:t xml:space="preserve"> на телебаченні є дуже суб’єктивним, оскільки цей</w:t>
      </w:r>
      <w:r w:rsidRPr="00DD366C">
        <w:rPr>
          <w:spacing w:val="1"/>
        </w:rPr>
        <w:t xml:space="preserve"> </w:t>
      </w:r>
      <w:r w:rsidRPr="00DD366C">
        <w:t>процес</w:t>
      </w:r>
      <w:r w:rsidRPr="00DD366C">
        <w:rPr>
          <w:spacing w:val="1"/>
        </w:rPr>
        <w:t xml:space="preserve"> </w:t>
      </w:r>
      <w:r w:rsidRPr="00DD366C">
        <w:t>виконується</w:t>
      </w:r>
      <w:r w:rsidRPr="00DD366C">
        <w:rPr>
          <w:spacing w:val="1"/>
        </w:rPr>
        <w:t xml:space="preserve"> </w:t>
      </w:r>
      <w:r w:rsidRPr="00DD366C">
        <w:t>дуже</w:t>
      </w:r>
      <w:r w:rsidRPr="00DD366C">
        <w:rPr>
          <w:spacing w:val="1"/>
        </w:rPr>
        <w:t xml:space="preserve"> </w:t>
      </w:r>
      <w:r w:rsidRPr="00DD366C">
        <w:t>вибірково</w:t>
      </w:r>
      <w:r w:rsidRPr="00DD366C">
        <w:rPr>
          <w:spacing w:val="1"/>
        </w:rPr>
        <w:t xml:space="preserve"> </w:t>
      </w:r>
      <w:r w:rsidRPr="00DD366C">
        <w:t>і</w:t>
      </w:r>
      <w:r w:rsidRPr="00DD366C">
        <w:rPr>
          <w:spacing w:val="1"/>
        </w:rPr>
        <w:t xml:space="preserve"> </w:t>
      </w:r>
      <w:r w:rsidRPr="00DD366C">
        <w:t>його</w:t>
      </w:r>
      <w:r w:rsidRPr="00DD366C">
        <w:rPr>
          <w:spacing w:val="1"/>
        </w:rPr>
        <w:t xml:space="preserve"> </w:t>
      </w:r>
      <w:r w:rsidRPr="00DD366C">
        <w:t>використання</w:t>
      </w:r>
      <w:r w:rsidRPr="00DD366C">
        <w:rPr>
          <w:spacing w:val="1"/>
        </w:rPr>
        <w:t xml:space="preserve"> </w:t>
      </w:r>
      <w:r w:rsidRPr="00DD366C">
        <w:t>є</w:t>
      </w:r>
      <w:r w:rsidRPr="00DD366C">
        <w:rPr>
          <w:spacing w:val="1"/>
        </w:rPr>
        <w:t xml:space="preserve"> </w:t>
      </w:r>
      <w:r w:rsidRPr="00DD366C">
        <w:t>відносно</w:t>
      </w:r>
      <w:r w:rsidRPr="00DD366C">
        <w:rPr>
          <w:spacing w:val="1"/>
        </w:rPr>
        <w:t xml:space="preserve"> </w:t>
      </w:r>
      <w:r w:rsidRPr="00DD366C">
        <w:t>обмеженим. Але цифрове планування має ширший набір інструментів, які</w:t>
      </w:r>
      <w:r w:rsidRPr="00DD366C">
        <w:rPr>
          <w:spacing w:val="1"/>
        </w:rPr>
        <w:t xml:space="preserve"> </w:t>
      </w:r>
      <w:r w:rsidRPr="00DD366C">
        <w:t>дозволяють чітко донести рекламне повідомлення до цільової аудиторії.</w:t>
      </w:r>
      <w:r w:rsidRPr="00DD366C">
        <w:rPr>
          <w:spacing w:val="1"/>
        </w:rPr>
        <w:t xml:space="preserve"> </w:t>
      </w:r>
      <w:r w:rsidRPr="00DD366C">
        <w:t>Отримані результати також є більш надійними і можуть контролюватися в</w:t>
      </w:r>
      <w:r w:rsidRPr="00DD366C">
        <w:rPr>
          <w:spacing w:val="1"/>
        </w:rPr>
        <w:t xml:space="preserve"> </w:t>
      </w:r>
      <w:r w:rsidRPr="00DD366C">
        <w:t>режимі</w:t>
      </w:r>
      <w:r w:rsidRPr="00DD366C">
        <w:rPr>
          <w:spacing w:val="1"/>
        </w:rPr>
        <w:t xml:space="preserve"> </w:t>
      </w:r>
      <w:r w:rsidRPr="00DD366C">
        <w:t>реального</w:t>
      </w:r>
      <w:r w:rsidRPr="00DD366C">
        <w:rPr>
          <w:spacing w:val="1"/>
        </w:rPr>
        <w:t xml:space="preserve"> </w:t>
      </w:r>
      <w:r w:rsidRPr="00DD366C">
        <w:t>часу.</w:t>
      </w:r>
      <w:r w:rsidRPr="00DD366C">
        <w:rPr>
          <w:spacing w:val="1"/>
        </w:rPr>
        <w:t xml:space="preserve"> </w:t>
      </w:r>
      <w:r w:rsidRPr="00DD366C">
        <w:t>За</w:t>
      </w:r>
      <w:r w:rsidRPr="00DD366C">
        <w:rPr>
          <w:spacing w:val="1"/>
        </w:rPr>
        <w:t xml:space="preserve"> </w:t>
      </w:r>
      <w:r w:rsidRPr="00DD366C">
        <w:t>допомогою</w:t>
      </w:r>
      <w:r w:rsidRPr="00DD366C">
        <w:rPr>
          <w:spacing w:val="1"/>
        </w:rPr>
        <w:t xml:space="preserve"> </w:t>
      </w:r>
      <w:r w:rsidRPr="00DD366C">
        <w:t>різноманітних</w:t>
      </w:r>
      <w:r w:rsidRPr="00DD366C">
        <w:rPr>
          <w:spacing w:val="1"/>
        </w:rPr>
        <w:t xml:space="preserve"> </w:t>
      </w:r>
      <w:r w:rsidRPr="00DD366C">
        <w:t>налаштувань</w:t>
      </w:r>
      <w:r w:rsidRPr="00DD366C">
        <w:rPr>
          <w:spacing w:val="1"/>
        </w:rPr>
        <w:t xml:space="preserve"> </w:t>
      </w:r>
      <w:r w:rsidRPr="00DD366C">
        <w:t>ви</w:t>
      </w:r>
      <w:r w:rsidRPr="00DD366C">
        <w:rPr>
          <w:spacing w:val="1"/>
        </w:rPr>
        <w:t xml:space="preserve"> </w:t>
      </w:r>
      <w:r w:rsidRPr="00DD366C">
        <w:t>можете орієнтуватися на потрібну аудиторію на основі таких критеріїв, як</w:t>
      </w:r>
      <w:r w:rsidRPr="00DD366C">
        <w:rPr>
          <w:spacing w:val="1"/>
        </w:rPr>
        <w:t xml:space="preserve"> </w:t>
      </w:r>
      <w:r w:rsidRPr="00DD366C">
        <w:t>стать,</w:t>
      </w:r>
      <w:r w:rsidRPr="00DD366C">
        <w:rPr>
          <w:spacing w:val="-1"/>
        </w:rPr>
        <w:t xml:space="preserve"> </w:t>
      </w:r>
      <w:r w:rsidRPr="00DD366C">
        <w:t>вік,</w:t>
      </w:r>
      <w:r w:rsidRPr="00DD366C">
        <w:rPr>
          <w:spacing w:val="-1"/>
        </w:rPr>
        <w:t xml:space="preserve"> </w:t>
      </w:r>
      <w:r w:rsidRPr="00DD366C">
        <w:t>місто</w:t>
      </w:r>
      <w:r w:rsidRPr="00DD366C">
        <w:rPr>
          <w:spacing w:val="-1"/>
        </w:rPr>
        <w:t xml:space="preserve"> </w:t>
      </w:r>
      <w:r w:rsidRPr="00DD366C">
        <w:t>проживання,</w:t>
      </w:r>
      <w:r w:rsidRPr="00DD366C">
        <w:rPr>
          <w:spacing w:val="-1"/>
        </w:rPr>
        <w:t xml:space="preserve"> </w:t>
      </w:r>
      <w:r w:rsidRPr="00DD366C">
        <w:t>інтереси тощо.</w:t>
      </w:r>
    </w:p>
    <w:p w:rsidR="007E0D45" w:rsidRPr="00DD366C" w:rsidRDefault="007E0D45" w:rsidP="005B594D">
      <w:pPr>
        <w:pStyle w:val="a3"/>
        <w:tabs>
          <w:tab w:val="left" w:pos="1276"/>
        </w:tabs>
        <w:spacing w:line="360" w:lineRule="auto"/>
        <w:ind w:left="0" w:firstLine="709"/>
      </w:pPr>
      <w:r w:rsidRPr="00DD366C">
        <w:t>У першому розділі магістерської роботи було розглянуто теоретичні</w:t>
      </w:r>
      <w:r w:rsidRPr="00DD366C">
        <w:rPr>
          <w:spacing w:val="1"/>
        </w:rPr>
        <w:t xml:space="preserve"> </w:t>
      </w:r>
      <w:r w:rsidRPr="00DD366C">
        <w:t>засади</w:t>
      </w:r>
      <w:r w:rsidRPr="00DD366C">
        <w:rPr>
          <w:spacing w:val="1"/>
        </w:rPr>
        <w:t xml:space="preserve"> </w:t>
      </w:r>
      <w:r w:rsidRPr="00DD366C">
        <w:t>формування</w:t>
      </w:r>
      <w:r w:rsidRPr="00DD366C">
        <w:rPr>
          <w:spacing w:val="1"/>
        </w:rPr>
        <w:t xml:space="preserve"> </w:t>
      </w:r>
      <w:r w:rsidRPr="00DD366C">
        <w:t>маркетингової</w:t>
      </w:r>
      <w:r w:rsidRPr="00DD366C">
        <w:rPr>
          <w:spacing w:val="1"/>
        </w:rPr>
        <w:t xml:space="preserve"> </w:t>
      </w:r>
      <w:r w:rsidRPr="00DD366C">
        <w:t>цифрової</w:t>
      </w:r>
      <w:r w:rsidRPr="00DD366C">
        <w:rPr>
          <w:spacing w:val="1"/>
        </w:rPr>
        <w:t xml:space="preserve"> </w:t>
      </w:r>
      <w:r w:rsidRPr="00DD366C">
        <w:t>стратегії.</w:t>
      </w:r>
      <w:r w:rsidRPr="00DD366C">
        <w:rPr>
          <w:spacing w:val="1"/>
        </w:rPr>
        <w:t xml:space="preserve"> </w:t>
      </w:r>
      <w:r w:rsidRPr="00DD366C">
        <w:t>Різні</w:t>
      </w:r>
      <w:r w:rsidRPr="00DD366C">
        <w:rPr>
          <w:spacing w:val="1"/>
        </w:rPr>
        <w:t xml:space="preserve"> </w:t>
      </w:r>
      <w:r w:rsidRPr="00DD366C">
        <w:t>погляди</w:t>
      </w:r>
      <w:r w:rsidRPr="00DD366C">
        <w:rPr>
          <w:spacing w:val="1"/>
        </w:rPr>
        <w:t xml:space="preserve"> </w:t>
      </w:r>
      <w:r w:rsidRPr="00DD366C">
        <w:t>та</w:t>
      </w:r>
      <w:r w:rsidRPr="00DD366C">
        <w:rPr>
          <w:spacing w:val="1"/>
        </w:rPr>
        <w:t xml:space="preserve"> </w:t>
      </w:r>
      <w:r w:rsidRPr="00DD366C">
        <w:t>трактування</w:t>
      </w:r>
      <w:r w:rsidRPr="00DD366C">
        <w:rPr>
          <w:spacing w:val="1"/>
        </w:rPr>
        <w:t xml:space="preserve"> </w:t>
      </w:r>
      <w:r w:rsidRPr="00DD366C">
        <w:t>визначень</w:t>
      </w:r>
      <w:r w:rsidRPr="00DD366C">
        <w:rPr>
          <w:spacing w:val="1"/>
        </w:rPr>
        <w:t xml:space="preserve"> </w:t>
      </w:r>
      <w:r w:rsidRPr="00DD366C">
        <w:t>понять</w:t>
      </w:r>
      <w:r w:rsidRPr="00DD366C">
        <w:rPr>
          <w:spacing w:val="1"/>
        </w:rPr>
        <w:t xml:space="preserve"> </w:t>
      </w:r>
      <w:r w:rsidRPr="00DD366C">
        <w:t>«цифрова</w:t>
      </w:r>
      <w:r w:rsidRPr="00DD366C">
        <w:rPr>
          <w:spacing w:val="1"/>
        </w:rPr>
        <w:t xml:space="preserve"> </w:t>
      </w:r>
      <w:r w:rsidRPr="00DD366C">
        <w:t>стратегія»</w:t>
      </w:r>
      <w:r w:rsidRPr="00DD366C">
        <w:rPr>
          <w:spacing w:val="1"/>
        </w:rPr>
        <w:t xml:space="preserve"> </w:t>
      </w:r>
      <w:r w:rsidRPr="00DD366C">
        <w:t>та</w:t>
      </w:r>
      <w:r w:rsidRPr="00DD366C">
        <w:rPr>
          <w:spacing w:val="1"/>
        </w:rPr>
        <w:t xml:space="preserve"> </w:t>
      </w:r>
      <w:r w:rsidRPr="00DD366C">
        <w:t>«цифровий</w:t>
      </w:r>
      <w:r w:rsidRPr="00DD366C">
        <w:rPr>
          <w:spacing w:val="1"/>
        </w:rPr>
        <w:t xml:space="preserve"> </w:t>
      </w:r>
      <w:r w:rsidRPr="00DD366C">
        <w:t>маркетинг». Також було виявлено, що існує суттєвий брак теоретичних</w:t>
      </w:r>
      <w:r w:rsidRPr="00DD366C">
        <w:rPr>
          <w:spacing w:val="1"/>
        </w:rPr>
        <w:t xml:space="preserve"> </w:t>
      </w:r>
      <w:r w:rsidRPr="00DD366C">
        <w:t xml:space="preserve">матеріалів на тему </w:t>
      </w:r>
      <w:r w:rsidR="005A6382" w:rsidRPr="00DD366C">
        <w:t>Інтернет</w:t>
      </w:r>
      <w:r w:rsidRPr="00DD366C">
        <w:t>-маркетингових стратегій, що, звичайно, є дуже</w:t>
      </w:r>
      <w:r w:rsidRPr="00DD366C">
        <w:rPr>
          <w:spacing w:val="-67"/>
        </w:rPr>
        <w:t xml:space="preserve"> </w:t>
      </w:r>
      <w:r w:rsidRPr="00DD366C">
        <w:t>важливим</w:t>
      </w:r>
      <w:r w:rsidRPr="00DD366C">
        <w:rPr>
          <w:spacing w:val="1"/>
        </w:rPr>
        <w:t xml:space="preserve"> </w:t>
      </w:r>
      <w:r w:rsidRPr="00DD366C">
        <w:t>елементом</w:t>
      </w:r>
      <w:r w:rsidRPr="00DD366C">
        <w:rPr>
          <w:spacing w:val="1"/>
        </w:rPr>
        <w:t xml:space="preserve"> </w:t>
      </w:r>
      <w:r w:rsidRPr="00DD366C">
        <w:t>маркетингової</w:t>
      </w:r>
      <w:r w:rsidRPr="00DD366C">
        <w:rPr>
          <w:spacing w:val="1"/>
        </w:rPr>
        <w:t xml:space="preserve"> </w:t>
      </w:r>
      <w:r w:rsidRPr="00DD366C">
        <w:t>цифрової</w:t>
      </w:r>
      <w:r w:rsidRPr="00DD366C">
        <w:rPr>
          <w:spacing w:val="1"/>
        </w:rPr>
        <w:t xml:space="preserve"> </w:t>
      </w:r>
      <w:r w:rsidRPr="00DD366C">
        <w:t>стратегії</w:t>
      </w:r>
      <w:r w:rsidRPr="00DD366C">
        <w:rPr>
          <w:spacing w:val="1"/>
        </w:rPr>
        <w:t xml:space="preserve"> </w:t>
      </w:r>
      <w:r w:rsidRPr="00DD366C">
        <w:t>у</w:t>
      </w:r>
      <w:r w:rsidRPr="00DD366C">
        <w:rPr>
          <w:spacing w:val="1"/>
        </w:rPr>
        <w:t xml:space="preserve"> </w:t>
      </w:r>
      <w:r w:rsidRPr="00DD366C">
        <w:t>контексті</w:t>
      </w:r>
      <w:r w:rsidRPr="00DD366C">
        <w:rPr>
          <w:spacing w:val="1"/>
        </w:rPr>
        <w:t xml:space="preserve"> </w:t>
      </w:r>
      <w:r w:rsidRPr="00DD366C">
        <w:t>безперервної</w:t>
      </w:r>
      <w:r w:rsidRPr="00DD366C">
        <w:rPr>
          <w:spacing w:val="1"/>
        </w:rPr>
        <w:t xml:space="preserve"> </w:t>
      </w:r>
      <w:r w:rsidRPr="00DD366C">
        <w:t>оцифровки.</w:t>
      </w:r>
      <w:r w:rsidRPr="00DD366C">
        <w:rPr>
          <w:spacing w:val="1"/>
        </w:rPr>
        <w:t xml:space="preserve"> </w:t>
      </w:r>
      <w:r w:rsidRPr="00DD366C">
        <w:t>Проаналізувавши</w:t>
      </w:r>
      <w:r w:rsidRPr="00DD366C">
        <w:rPr>
          <w:spacing w:val="1"/>
        </w:rPr>
        <w:t xml:space="preserve"> </w:t>
      </w:r>
      <w:r w:rsidRPr="00DD366C">
        <w:t>підходи</w:t>
      </w:r>
      <w:r w:rsidRPr="00DD366C">
        <w:rPr>
          <w:spacing w:val="1"/>
        </w:rPr>
        <w:t xml:space="preserve"> </w:t>
      </w:r>
      <w:r w:rsidRPr="00DD366C">
        <w:t>до</w:t>
      </w:r>
      <w:r w:rsidRPr="00DD366C">
        <w:rPr>
          <w:spacing w:val="1"/>
        </w:rPr>
        <w:t xml:space="preserve"> </w:t>
      </w:r>
      <w:r w:rsidRPr="00DD366C">
        <w:t>визначення</w:t>
      </w:r>
      <w:r w:rsidRPr="00DD366C">
        <w:rPr>
          <w:spacing w:val="1"/>
        </w:rPr>
        <w:t xml:space="preserve"> </w:t>
      </w:r>
      <w:r w:rsidRPr="00DD366C">
        <w:t>ефективності</w:t>
      </w:r>
      <w:r w:rsidRPr="00DD366C">
        <w:rPr>
          <w:spacing w:val="1"/>
        </w:rPr>
        <w:t xml:space="preserve"> </w:t>
      </w:r>
      <w:r w:rsidRPr="00DD366C">
        <w:t>маркетингової</w:t>
      </w:r>
      <w:r w:rsidRPr="00DD366C">
        <w:rPr>
          <w:spacing w:val="1"/>
        </w:rPr>
        <w:t xml:space="preserve"> </w:t>
      </w:r>
      <w:r w:rsidRPr="00DD366C">
        <w:t>цифрової</w:t>
      </w:r>
      <w:r w:rsidRPr="00DD366C">
        <w:rPr>
          <w:spacing w:val="1"/>
        </w:rPr>
        <w:t xml:space="preserve"> </w:t>
      </w:r>
      <w:r w:rsidRPr="00DD366C">
        <w:t>стратегії,</w:t>
      </w:r>
      <w:r w:rsidRPr="00DD366C">
        <w:rPr>
          <w:spacing w:val="1"/>
        </w:rPr>
        <w:t xml:space="preserve"> </w:t>
      </w:r>
      <w:r w:rsidRPr="00DD366C">
        <w:t>ми</w:t>
      </w:r>
      <w:r w:rsidRPr="00DD366C">
        <w:rPr>
          <w:spacing w:val="1"/>
        </w:rPr>
        <w:t xml:space="preserve"> </w:t>
      </w:r>
      <w:r w:rsidRPr="00DD366C">
        <w:t>можемо</w:t>
      </w:r>
      <w:r w:rsidRPr="00DD366C">
        <w:rPr>
          <w:spacing w:val="1"/>
        </w:rPr>
        <w:t xml:space="preserve"> </w:t>
      </w:r>
      <w:r w:rsidRPr="00DD366C">
        <w:t>зробити</w:t>
      </w:r>
      <w:r w:rsidRPr="00DD366C">
        <w:rPr>
          <w:spacing w:val="1"/>
        </w:rPr>
        <w:t xml:space="preserve"> </w:t>
      </w:r>
      <w:r w:rsidRPr="00DD366C">
        <w:t>висновок, що вона є неточною при розрахунках для таких традиційних</w:t>
      </w:r>
      <w:r w:rsidRPr="00DD366C">
        <w:rPr>
          <w:spacing w:val="1"/>
        </w:rPr>
        <w:t xml:space="preserve"> </w:t>
      </w:r>
      <w:r w:rsidRPr="00DD366C">
        <w:t>інструментів,</w:t>
      </w:r>
      <w:r w:rsidRPr="00DD366C">
        <w:rPr>
          <w:spacing w:val="-14"/>
        </w:rPr>
        <w:t xml:space="preserve"> </w:t>
      </w:r>
      <w:r w:rsidRPr="00DD366C">
        <w:t>як</w:t>
      </w:r>
      <w:r w:rsidRPr="00DD366C">
        <w:rPr>
          <w:spacing w:val="-14"/>
        </w:rPr>
        <w:t xml:space="preserve"> </w:t>
      </w:r>
      <w:r w:rsidRPr="00DD366C">
        <w:t>офлайн-реклама,</w:t>
      </w:r>
      <w:r w:rsidRPr="00DD366C">
        <w:rPr>
          <w:spacing w:val="-14"/>
        </w:rPr>
        <w:t xml:space="preserve"> </w:t>
      </w:r>
      <w:r w:rsidRPr="00DD366C">
        <w:t>стимулювання</w:t>
      </w:r>
      <w:r w:rsidRPr="00DD366C">
        <w:rPr>
          <w:spacing w:val="-14"/>
        </w:rPr>
        <w:t xml:space="preserve"> </w:t>
      </w:r>
      <w:r w:rsidRPr="00DD366C">
        <w:t>збуту,</w:t>
      </w:r>
      <w:r w:rsidRPr="00DD366C">
        <w:rPr>
          <w:spacing w:val="-14"/>
        </w:rPr>
        <w:t xml:space="preserve"> </w:t>
      </w:r>
      <w:r w:rsidRPr="00DD366C">
        <w:t>особисті</w:t>
      </w:r>
      <w:r w:rsidRPr="00DD366C">
        <w:rPr>
          <w:spacing w:val="-15"/>
        </w:rPr>
        <w:t xml:space="preserve"> </w:t>
      </w:r>
      <w:r w:rsidRPr="00DD366C">
        <w:t>продажі</w:t>
      </w:r>
      <w:r w:rsidRPr="00DD366C">
        <w:rPr>
          <w:spacing w:val="-14"/>
        </w:rPr>
        <w:t xml:space="preserve"> </w:t>
      </w:r>
      <w:r w:rsidRPr="00DD366C">
        <w:t>та</w:t>
      </w:r>
      <w:r w:rsidRPr="00DD366C">
        <w:rPr>
          <w:spacing w:val="-68"/>
        </w:rPr>
        <w:t xml:space="preserve"> </w:t>
      </w:r>
      <w:r w:rsidRPr="00DD366C">
        <w:t>зв’язки</w:t>
      </w:r>
      <w:r w:rsidRPr="00DD366C">
        <w:rPr>
          <w:spacing w:val="-14"/>
        </w:rPr>
        <w:t xml:space="preserve"> </w:t>
      </w:r>
      <w:r w:rsidRPr="00DD366C">
        <w:t>з</w:t>
      </w:r>
      <w:r w:rsidRPr="00DD366C">
        <w:rPr>
          <w:spacing w:val="-14"/>
        </w:rPr>
        <w:t xml:space="preserve"> </w:t>
      </w:r>
      <w:r w:rsidRPr="00DD366C">
        <w:t>громадськістю,</w:t>
      </w:r>
      <w:r w:rsidRPr="00DD366C">
        <w:rPr>
          <w:spacing w:val="-13"/>
        </w:rPr>
        <w:t xml:space="preserve"> </w:t>
      </w:r>
      <w:r w:rsidRPr="00DD366C">
        <w:t>через</w:t>
      </w:r>
      <w:r w:rsidRPr="00DD366C">
        <w:rPr>
          <w:spacing w:val="-14"/>
        </w:rPr>
        <w:t xml:space="preserve"> </w:t>
      </w:r>
      <w:r w:rsidRPr="00DD366C">
        <w:t>вплив</w:t>
      </w:r>
      <w:r w:rsidRPr="00DD366C">
        <w:rPr>
          <w:spacing w:val="-14"/>
        </w:rPr>
        <w:t xml:space="preserve"> </w:t>
      </w:r>
      <w:r w:rsidRPr="00DD366C">
        <w:t>багатьох</w:t>
      </w:r>
      <w:r w:rsidRPr="00DD366C">
        <w:rPr>
          <w:spacing w:val="-13"/>
        </w:rPr>
        <w:t xml:space="preserve"> </w:t>
      </w:r>
      <w:r w:rsidRPr="00DD366C">
        <w:t>зовнішніх</w:t>
      </w:r>
      <w:r w:rsidRPr="00DD366C">
        <w:rPr>
          <w:spacing w:val="-14"/>
        </w:rPr>
        <w:t xml:space="preserve"> </w:t>
      </w:r>
      <w:r w:rsidRPr="00DD366C">
        <w:t>факторів.</w:t>
      </w:r>
      <w:r w:rsidRPr="00DD366C">
        <w:rPr>
          <w:spacing w:val="-13"/>
        </w:rPr>
        <w:t xml:space="preserve"> </w:t>
      </w:r>
      <w:r w:rsidRPr="00DD366C">
        <w:t>З</w:t>
      </w:r>
      <w:r w:rsidRPr="00DD366C">
        <w:rPr>
          <w:spacing w:val="-14"/>
        </w:rPr>
        <w:t xml:space="preserve"> </w:t>
      </w:r>
      <w:r w:rsidRPr="00DD366C">
        <w:t>іншого</w:t>
      </w:r>
      <w:r w:rsidRPr="00DD366C">
        <w:rPr>
          <w:spacing w:val="-68"/>
        </w:rPr>
        <w:t xml:space="preserve"> </w:t>
      </w:r>
      <w:r w:rsidRPr="00DD366C">
        <w:t xml:space="preserve">боку, система оцінки результатів онлайн-контактів є більш </w:t>
      </w:r>
      <w:r w:rsidRPr="00DD366C">
        <w:lastRenderedPageBreak/>
        <w:t>точною і має</w:t>
      </w:r>
      <w:r w:rsidRPr="00DD366C">
        <w:rPr>
          <w:spacing w:val="1"/>
        </w:rPr>
        <w:t xml:space="preserve"> </w:t>
      </w:r>
      <w:r w:rsidRPr="00DD366C">
        <w:t>достатню</w:t>
      </w:r>
      <w:r w:rsidRPr="00DD366C">
        <w:rPr>
          <w:spacing w:val="17"/>
        </w:rPr>
        <w:t xml:space="preserve"> </w:t>
      </w:r>
      <w:r w:rsidRPr="00DD366C">
        <w:t>кількість</w:t>
      </w:r>
      <w:r w:rsidRPr="00DD366C">
        <w:rPr>
          <w:spacing w:val="17"/>
        </w:rPr>
        <w:t xml:space="preserve"> </w:t>
      </w:r>
      <w:r w:rsidRPr="00DD366C">
        <w:t>інструментів</w:t>
      </w:r>
      <w:r w:rsidRPr="00DD366C">
        <w:rPr>
          <w:spacing w:val="17"/>
        </w:rPr>
        <w:t xml:space="preserve"> </w:t>
      </w:r>
      <w:r w:rsidRPr="00DD366C">
        <w:t>для</w:t>
      </w:r>
      <w:r w:rsidRPr="00DD366C">
        <w:rPr>
          <w:spacing w:val="16"/>
        </w:rPr>
        <w:t xml:space="preserve"> </w:t>
      </w:r>
      <w:r w:rsidRPr="00DD366C">
        <w:t>визначення</w:t>
      </w:r>
      <w:r w:rsidRPr="00DD366C">
        <w:rPr>
          <w:spacing w:val="17"/>
        </w:rPr>
        <w:t xml:space="preserve"> </w:t>
      </w:r>
      <w:r w:rsidRPr="00DD366C">
        <w:t>ефективності</w:t>
      </w:r>
      <w:r w:rsidRPr="00DD366C">
        <w:rPr>
          <w:spacing w:val="17"/>
        </w:rPr>
        <w:t xml:space="preserve"> </w:t>
      </w:r>
      <w:r w:rsidR="00661173" w:rsidRPr="00DD366C">
        <w:t>організацій</w:t>
      </w:r>
      <w:r w:rsidRPr="00DD366C">
        <w:t>,</w:t>
      </w:r>
      <w:r w:rsidRPr="00DD366C">
        <w:rPr>
          <w:spacing w:val="16"/>
        </w:rPr>
        <w:t xml:space="preserve"> </w:t>
      </w:r>
      <w:r w:rsidRPr="00DD366C">
        <w:t>а</w:t>
      </w:r>
      <w:r w:rsidR="003B5A24" w:rsidRPr="00DD366C">
        <w:t xml:space="preserve"> </w:t>
      </w:r>
      <w:r w:rsidRPr="00DD366C">
        <w:t>також</w:t>
      </w:r>
      <w:r w:rsidRPr="00DD366C">
        <w:rPr>
          <w:spacing w:val="1"/>
        </w:rPr>
        <w:t xml:space="preserve"> </w:t>
      </w:r>
      <w:r w:rsidRPr="00DD366C">
        <w:t>дозволяє</w:t>
      </w:r>
      <w:r w:rsidRPr="00DD366C">
        <w:rPr>
          <w:spacing w:val="1"/>
        </w:rPr>
        <w:t xml:space="preserve"> </w:t>
      </w:r>
      <w:r w:rsidRPr="00DD366C">
        <w:t>аналізувати</w:t>
      </w:r>
      <w:r w:rsidRPr="00DD366C">
        <w:rPr>
          <w:spacing w:val="1"/>
        </w:rPr>
        <w:t xml:space="preserve"> </w:t>
      </w:r>
      <w:r w:rsidRPr="00DD366C">
        <w:t>поведінку</w:t>
      </w:r>
      <w:r w:rsidRPr="00DD366C">
        <w:rPr>
          <w:spacing w:val="1"/>
        </w:rPr>
        <w:t xml:space="preserve"> </w:t>
      </w:r>
      <w:r w:rsidRPr="00DD366C">
        <w:t>користувачів</w:t>
      </w:r>
      <w:r w:rsidRPr="00DD366C">
        <w:rPr>
          <w:spacing w:val="1"/>
        </w:rPr>
        <w:t xml:space="preserve"> </w:t>
      </w:r>
      <w:r w:rsidRPr="00DD366C">
        <w:t>після</w:t>
      </w:r>
      <w:r w:rsidRPr="00DD366C">
        <w:rPr>
          <w:spacing w:val="1"/>
        </w:rPr>
        <w:t xml:space="preserve"> </w:t>
      </w:r>
      <w:r w:rsidRPr="00DD366C">
        <w:t>взаємодії</w:t>
      </w:r>
      <w:r w:rsidRPr="00DD366C">
        <w:rPr>
          <w:spacing w:val="1"/>
        </w:rPr>
        <w:t xml:space="preserve"> </w:t>
      </w:r>
      <w:r w:rsidRPr="00DD366C">
        <w:t>з</w:t>
      </w:r>
      <w:r w:rsidRPr="00DD366C">
        <w:rPr>
          <w:spacing w:val="1"/>
        </w:rPr>
        <w:t xml:space="preserve"> </w:t>
      </w:r>
      <w:r w:rsidRPr="00DD366C">
        <w:t>рекламним</w:t>
      </w:r>
      <w:r w:rsidRPr="00DD366C">
        <w:rPr>
          <w:spacing w:val="1"/>
        </w:rPr>
        <w:t xml:space="preserve"> </w:t>
      </w:r>
      <w:r w:rsidRPr="00DD366C">
        <w:t>повідомленням.</w:t>
      </w:r>
      <w:r w:rsidRPr="00DD366C">
        <w:rPr>
          <w:spacing w:val="1"/>
        </w:rPr>
        <w:t xml:space="preserve"> </w:t>
      </w:r>
      <w:r w:rsidRPr="00DD366C">
        <w:t>Ці</w:t>
      </w:r>
      <w:r w:rsidRPr="00DD366C">
        <w:rPr>
          <w:spacing w:val="1"/>
        </w:rPr>
        <w:t xml:space="preserve"> </w:t>
      </w:r>
      <w:r w:rsidRPr="00DD366C">
        <w:t>висновки</w:t>
      </w:r>
      <w:r w:rsidRPr="00DD366C">
        <w:rPr>
          <w:spacing w:val="1"/>
        </w:rPr>
        <w:t xml:space="preserve"> </w:t>
      </w:r>
      <w:r w:rsidRPr="00DD366C">
        <w:t>дозволяють</w:t>
      </w:r>
      <w:r w:rsidRPr="00DD366C">
        <w:rPr>
          <w:spacing w:val="1"/>
        </w:rPr>
        <w:t xml:space="preserve"> </w:t>
      </w:r>
      <w:r w:rsidRPr="00DD366C">
        <w:t>підтвердити</w:t>
      </w:r>
      <w:r w:rsidRPr="00DD366C">
        <w:rPr>
          <w:spacing w:val="1"/>
        </w:rPr>
        <w:t xml:space="preserve"> </w:t>
      </w:r>
      <w:r w:rsidRPr="00DD366C">
        <w:t>необхідність</w:t>
      </w:r>
      <w:r w:rsidRPr="00DD366C">
        <w:rPr>
          <w:spacing w:val="1"/>
        </w:rPr>
        <w:t xml:space="preserve"> </w:t>
      </w:r>
      <w:r w:rsidRPr="00DD366C">
        <w:t>здійснення</w:t>
      </w:r>
      <w:r w:rsidRPr="00DD366C">
        <w:rPr>
          <w:spacing w:val="1"/>
        </w:rPr>
        <w:t xml:space="preserve"> </w:t>
      </w:r>
      <w:r w:rsidR="00FC4CD1" w:rsidRPr="00DD366C">
        <w:t>організація</w:t>
      </w:r>
      <w:r w:rsidRPr="00DD366C">
        <w:t>ми</w:t>
      </w:r>
      <w:r w:rsidRPr="00DD366C">
        <w:rPr>
          <w:spacing w:val="1"/>
        </w:rPr>
        <w:t xml:space="preserve"> </w:t>
      </w:r>
      <w:r w:rsidRPr="00DD366C">
        <w:t>цифрової</w:t>
      </w:r>
      <w:r w:rsidRPr="00DD366C">
        <w:rPr>
          <w:spacing w:val="1"/>
        </w:rPr>
        <w:t xml:space="preserve"> </w:t>
      </w:r>
      <w:r w:rsidRPr="00DD366C">
        <w:t>діяльності</w:t>
      </w:r>
      <w:r w:rsidRPr="00DD366C">
        <w:rPr>
          <w:spacing w:val="1"/>
        </w:rPr>
        <w:t xml:space="preserve"> </w:t>
      </w:r>
      <w:r w:rsidRPr="00DD366C">
        <w:t>з</w:t>
      </w:r>
      <w:r w:rsidRPr="00DD366C">
        <w:rPr>
          <w:spacing w:val="1"/>
        </w:rPr>
        <w:t xml:space="preserve"> </w:t>
      </w:r>
      <w:r w:rsidRPr="00DD366C">
        <w:t>точки</w:t>
      </w:r>
      <w:r w:rsidRPr="00DD366C">
        <w:rPr>
          <w:spacing w:val="1"/>
        </w:rPr>
        <w:t xml:space="preserve"> </w:t>
      </w:r>
      <w:r w:rsidRPr="00DD366C">
        <w:t>зору</w:t>
      </w:r>
      <w:r w:rsidRPr="00DD366C">
        <w:rPr>
          <w:spacing w:val="1"/>
        </w:rPr>
        <w:t xml:space="preserve"> </w:t>
      </w:r>
      <w:r w:rsidRPr="00DD366C">
        <w:t>розширення</w:t>
      </w:r>
      <w:r w:rsidRPr="00DD366C">
        <w:rPr>
          <w:spacing w:val="1"/>
        </w:rPr>
        <w:t xml:space="preserve"> </w:t>
      </w:r>
      <w:r w:rsidRPr="00DD366C">
        <w:t>можливостей</w:t>
      </w:r>
      <w:r w:rsidRPr="00DD366C">
        <w:rPr>
          <w:spacing w:val="1"/>
        </w:rPr>
        <w:t xml:space="preserve"> </w:t>
      </w:r>
      <w:r w:rsidRPr="00DD366C">
        <w:t>розвитку</w:t>
      </w:r>
      <w:r w:rsidRPr="00DD366C">
        <w:rPr>
          <w:spacing w:val="1"/>
        </w:rPr>
        <w:t xml:space="preserve"> </w:t>
      </w:r>
      <w:r w:rsidRPr="00DD366C">
        <w:t>бренду</w:t>
      </w:r>
      <w:r w:rsidRPr="00DD366C">
        <w:rPr>
          <w:spacing w:val="1"/>
        </w:rPr>
        <w:t xml:space="preserve"> </w:t>
      </w:r>
      <w:r w:rsidRPr="00DD366C">
        <w:t>та</w:t>
      </w:r>
      <w:r w:rsidRPr="00DD366C">
        <w:rPr>
          <w:spacing w:val="1"/>
        </w:rPr>
        <w:t xml:space="preserve"> </w:t>
      </w:r>
      <w:r w:rsidRPr="00DD366C">
        <w:t>всебічного</w:t>
      </w:r>
      <w:r w:rsidRPr="00DD366C">
        <w:rPr>
          <w:spacing w:val="1"/>
        </w:rPr>
        <w:t xml:space="preserve"> </w:t>
      </w:r>
      <w:r w:rsidRPr="00DD366C">
        <w:t>аналізу</w:t>
      </w:r>
      <w:r w:rsidRPr="00DD366C">
        <w:rPr>
          <w:spacing w:val="1"/>
        </w:rPr>
        <w:t xml:space="preserve"> </w:t>
      </w:r>
      <w:r w:rsidRPr="00DD366C">
        <w:t>ефективності</w:t>
      </w:r>
      <w:r w:rsidRPr="00DD366C">
        <w:rPr>
          <w:spacing w:val="-1"/>
        </w:rPr>
        <w:t xml:space="preserve"> </w:t>
      </w:r>
      <w:r w:rsidRPr="00DD366C">
        <w:t>інструментів</w:t>
      </w:r>
      <w:r w:rsidRPr="00DD366C">
        <w:rPr>
          <w:spacing w:val="-2"/>
        </w:rPr>
        <w:t xml:space="preserve"> </w:t>
      </w:r>
      <w:r w:rsidRPr="00DD366C">
        <w:t>цифрового</w:t>
      </w:r>
      <w:r w:rsidRPr="00DD366C">
        <w:rPr>
          <w:spacing w:val="-1"/>
        </w:rPr>
        <w:t xml:space="preserve"> </w:t>
      </w:r>
      <w:r w:rsidRPr="00DD366C">
        <w:t>маркетингу.</w:t>
      </w:r>
    </w:p>
    <w:p w:rsidR="00675557" w:rsidRPr="00DD366C" w:rsidRDefault="007E0D45" w:rsidP="005B594D">
      <w:pPr>
        <w:pStyle w:val="a3"/>
        <w:tabs>
          <w:tab w:val="left" w:pos="1276"/>
        </w:tabs>
        <w:spacing w:line="360" w:lineRule="auto"/>
        <w:ind w:left="0" w:firstLine="709"/>
      </w:pPr>
      <w:r w:rsidRPr="00DD366C">
        <w:t>Отже,</w:t>
      </w:r>
      <w:r w:rsidRPr="00DD366C">
        <w:rPr>
          <w:spacing w:val="1"/>
        </w:rPr>
        <w:t xml:space="preserve"> </w:t>
      </w:r>
      <w:r w:rsidRPr="00DD366C">
        <w:t>підсумовуючи</w:t>
      </w:r>
      <w:r w:rsidRPr="00DD366C">
        <w:rPr>
          <w:spacing w:val="1"/>
        </w:rPr>
        <w:t xml:space="preserve"> </w:t>
      </w:r>
      <w:r w:rsidRPr="00DD366C">
        <w:t>все</w:t>
      </w:r>
      <w:r w:rsidRPr="00DD366C">
        <w:rPr>
          <w:spacing w:val="1"/>
        </w:rPr>
        <w:t xml:space="preserve"> </w:t>
      </w:r>
      <w:r w:rsidRPr="00DD366C">
        <w:t>це,</w:t>
      </w:r>
      <w:r w:rsidRPr="00DD366C">
        <w:rPr>
          <w:spacing w:val="1"/>
        </w:rPr>
        <w:t xml:space="preserve"> </w:t>
      </w:r>
      <w:r w:rsidRPr="00DD366C">
        <w:t>можна</w:t>
      </w:r>
      <w:r w:rsidRPr="00DD366C">
        <w:rPr>
          <w:spacing w:val="1"/>
        </w:rPr>
        <w:t xml:space="preserve"> </w:t>
      </w:r>
      <w:r w:rsidRPr="00DD366C">
        <w:t>сказати,</w:t>
      </w:r>
      <w:r w:rsidRPr="00DD366C">
        <w:rPr>
          <w:spacing w:val="1"/>
        </w:rPr>
        <w:t xml:space="preserve"> </w:t>
      </w:r>
      <w:r w:rsidRPr="00DD366C">
        <w:t>що</w:t>
      </w:r>
      <w:r w:rsidRPr="00DD366C">
        <w:rPr>
          <w:spacing w:val="1"/>
        </w:rPr>
        <w:t xml:space="preserve"> </w:t>
      </w:r>
      <w:r w:rsidRPr="00DD366C">
        <w:t>маркетингова</w:t>
      </w:r>
      <w:r w:rsidRPr="00DD366C">
        <w:rPr>
          <w:spacing w:val="1"/>
        </w:rPr>
        <w:t xml:space="preserve"> </w:t>
      </w:r>
      <w:r w:rsidRPr="00DD366C">
        <w:t>цифрова</w:t>
      </w:r>
      <w:r w:rsidRPr="00DD366C">
        <w:rPr>
          <w:spacing w:val="1"/>
        </w:rPr>
        <w:t xml:space="preserve"> </w:t>
      </w:r>
      <w:r w:rsidRPr="00DD366C">
        <w:t>стратегія</w:t>
      </w:r>
      <w:r w:rsidRPr="00DD366C">
        <w:rPr>
          <w:spacing w:val="1"/>
        </w:rPr>
        <w:t xml:space="preserve"> </w:t>
      </w:r>
      <w:r w:rsidRPr="00DD366C">
        <w:t>має</w:t>
      </w:r>
      <w:r w:rsidRPr="00DD366C">
        <w:rPr>
          <w:spacing w:val="1"/>
        </w:rPr>
        <w:t xml:space="preserve"> </w:t>
      </w:r>
      <w:r w:rsidRPr="00DD366C">
        <w:t>дуже</w:t>
      </w:r>
      <w:r w:rsidRPr="00DD366C">
        <w:rPr>
          <w:spacing w:val="1"/>
        </w:rPr>
        <w:t xml:space="preserve"> </w:t>
      </w:r>
      <w:r w:rsidRPr="00DD366C">
        <w:t>різні</w:t>
      </w:r>
      <w:r w:rsidRPr="00DD366C">
        <w:rPr>
          <w:spacing w:val="1"/>
        </w:rPr>
        <w:t xml:space="preserve"> </w:t>
      </w:r>
      <w:r w:rsidRPr="00DD366C">
        <w:t>особливості</w:t>
      </w:r>
      <w:r w:rsidRPr="00DD366C">
        <w:rPr>
          <w:spacing w:val="1"/>
        </w:rPr>
        <w:t xml:space="preserve"> </w:t>
      </w:r>
      <w:r w:rsidRPr="00DD366C">
        <w:t>планування</w:t>
      </w:r>
      <w:r w:rsidRPr="00DD366C">
        <w:rPr>
          <w:spacing w:val="1"/>
        </w:rPr>
        <w:t xml:space="preserve"> </w:t>
      </w:r>
      <w:r w:rsidRPr="00DD366C">
        <w:t>для</w:t>
      </w:r>
      <w:r w:rsidRPr="00DD366C">
        <w:rPr>
          <w:spacing w:val="1"/>
        </w:rPr>
        <w:t xml:space="preserve"> </w:t>
      </w:r>
      <w:r w:rsidRPr="00DD366C">
        <w:t>різних</w:t>
      </w:r>
      <w:r w:rsidRPr="00DD366C">
        <w:rPr>
          <w:spacing w:val="1"/>
        </w:rPr>
        <w:t xml:space="preserve"> </w:t>
      </w:r>
      <w:r w:rsidRPr="00DD366C">
        <w:t>каналів комунікації зі споживачем, але визначення цифрової стратегії як</w:t>
      </w:r>
      <w:r w:rsidRPr="00DD366C">
        <w:rPr>
          <w:spacing w:val="1"/>
        </w:rPr>
        <w:t xml:space="preserve"> </w:t>
      </w:r>
      <w:r w:rsidRPr="00DD366C">
        <w:t>мало</w:t>
      </w:r>
      <w:r w:rsidRPr="00DD366C">
        <w:rPr>
          <w:spacing w:val="1"/>
        </w:rPr>
        <w:t xml:space="preserve"> </w:t>
      </w:r>
      <w:r w:rsidRPr="00DD366C">
        <w:t>чим</w:t>
      </w:r>
      <w:r w:rsidRPr="00DD366C">
        <w:rPr>
          <w:spacing w:val="1"/>
        </w:rPr>
        <w:t xml:space="preserve"> </w:t>
      </w:r>
      <w:r w:rsidRPr="00DD366C">
        <w:t>відрізняється.</w:t>
      </w:r>
      <w:r w:rsidRPr="00DD366C">
        <w:rPr>
          <w:spacing w:val="1"/>
        </w:rPr>
        <w:t xml:space="preserve"> </w:t>
      </w:r>
      <w:r w:rsidRPr="00DD366C">
        <w:t>Маркетингова</w:t>
      </w:r>
      <w:r w:rsidRPr="00DD366C">
        <w:rPr>
          <w:spacing w:val="1"/>
        </w:rPr>
        <w:t xml:space="preserve"> </w:t>
      </w:r>
      <w:r w:rsidRPr="00DD366C">
        <w:t>цифрова</w:t>
      </w:r>
      <w:r w:rsidRPr="00DD366C">
        <w:rPr>
          <w:spacing w:val="1"/>
        </w:rPr>
        <w:t xml:space="preserve"> </w:t>
      </w:r>
      <w:r w:rsidRPr="00DD366C">
        <w:t>стратегія</w:t>
      </w:r>
      <w:r w:rsidRPr="00DD366C">
        <w:rPr>
          <w:spacing w:val="1"/>
        </w:rPr>
        <w:t xml:space="preserve"> </w:t>
      </w:r>
      <w:r w:rsidRPr="00DD366C">
        <w:t>не</w:t>
      </w:r>
      <w:r w:rsidRPr="00DD366C">
        <w:rPr>
          <w:spacing w:val="1"/>
        </w:rPr>
        <w:t xml:space="preserve"> </w:t>
      </w:r>
      <w:r w:rsidRPr="00DD366C">
        <w:t>може</w:t>
      </w:r>
      <w:r w:rsidRPr="00DD366C">
        <w:rPr>
          <w:spacing w:val="1"/>
        </w:rPr>
        <w:t xml:space="preserve"> </w:t>
      </w:r>
      <w:r w:rsidRPr="00DD366C">
        <w:t xml:space="preserve">здійснюватися у відриві від загальної стратегії бізнесу. </w:t>
      </w:r>
    </w:p>
    <w:p w:rsidR="007E0D45" w:rsidRPr="00DD366C" w:rsidRDefault="007E0D45" w:rsidP="005B594D">
      <w:pPr>
        <w:pStyle w:val="a3"/>
        <w:tabs>
          <w:tab w:val="left" w:pos="1276"/>
        </w:tabs>
        <w:spacing w:line="360" w:lineRule="auto"/>
        <w:ind w:left="0" w:firstLine="709"/>
      </w:pPr>
      <w:r w:rsidRPr="00DD366C">
        <w:t>У маркетинговій</w:t>
      </w:r>
      <w:r w:rsidRPr="00DD366C">
        <w:rPr>
          <w:spacing w:val="1"/>
        </w:rPr>
        <w:t xml:space="preserve"> </w:t>
      </w:r>
      <w:r w:rsidRPr="00DD366C">
        <w:t>цифровій стратегії багато уваги приділяється цілям і бюджету, оскільки</w:t>
      </w:r>
      <w:r w:rsidRPr="00DD366C">
        <w:rPr>
          <w:spacing w:val="1"/>
        </w:rPr>
        <w:t xml:space="preserve"> </w:t>
      </w:r>
      <w:r w:rsidRPr="00DD366C">
        <w:t>вибір</w:t>
      </w:r>
      <w:r w:rsidRPr="00DD366C">
        <w:rPr>
          <w:spacing w:val="1"/>
        </w:rPr>
        <w:t xml:space="preserve"> </w:t>
      </w:r>
      <w:r w:rsidRPr="00DD366C">
        <w:t>інструментів</w:t>
      </w:r>
      <w:r w:rsidRPr="00DD366C">
        <w:rPr>
          <w:spacing w:val="1"/>
        </w:rPr>
        <w:t xml:space="preserve"> </w:t>
      </w:r>
      <w:r w:rsidRPr="00DD366C">
        <w:t>залежить</w:t>
      </w:r>
      <w:r w:rsidRPr="00DD366C">
        <w:rPr>
          <w:spacing w:val="1"/>
        </w:rPr>
        <w:t xml:space="preserve"> </w:t>
      </w:r>
      <w:r w:rsidRPr="00DD366C">
        <w:t>від</w:t>
      </w:r>
      <w:r w:rsidRPr="00DD366C">
        <w:rPr>
          <w:spacing w:val="1"/>
        </w:rPr>
        <w:t xml:space="preserve"> </w:t>
      </w:r>
      <w:r w:rsidRPr="00DD366C">
        <w:t>цього.</w:t>
      </w:r>
      <w:r w:rsidRPr="00DD366C">
        <w:rPr>
          <w:spacing w:val="1"/>
        </w:rPr>
        <w:t xml:space="preserve"> </w:t>
      </w:r>
      <w:r w:rsidRPr="00DD366C">
        <w:t>Сьогодні</w:t>
      </w:r>
      <w:r w:rsidRPr="00DD366C">
        <w:rPr>
          <w:spacing w:val="1"/>
        </w:rPr>
        <w:t xml:space="preserve"> </w:t>
      </w:r>
      <w:r w:rsidRPr="00DD366C">
        <w:t>найпоширенішими</w:t>
      </w:r>
      <w:r w:rsidRPr="00DD366C">
        <w:rPr>
          <w:spacing w:val="-67"/>
        </w:rPr>
        <w:t xml:space="preserve"> </w:t>
      </w:r>
      <w:r w:rsidRPr="00DD366C">
        <w:t xml:space="preserve">каналами цифрової стратегії є телебачення та </w:t>
      </w:r>
      <w:r w:rsidR="005A6382" w:rsidRPr="00DD366C">
        <w:t>Інтернет</w:t>
      </w:r>
      <w:r w:rsidRPr="00DD366C">
        <w:t>, та з кожним роком</w:t>
      </w:r>
      <w:r w:rsidRPr="00DD366C">
        <w:rPr>
          <w:spacing w:val="1"/>
        </w:rPr>
        <w:t xml:space="preserve"> </w:t>
      </w:r>
      <w:r w:rsidRPr="00DD366C">
        <w:t>знову все більше уваги приділяється радіо (підкасти). Проаналізувавши</w:t>
      </w:r>
      <w:r w:rsidRPr="00DD366C">
        <w:rPr>
          <w:spacing w:val="1"/>
        </w:rPr>
        <w:t xml:space="preserve"> </w:t>
      </w:r>
      <w:r w:rsidRPr="00DD366C">
        <w:t>засоби</w:t>
      </w:r>
      <w:r w:rsidRPr="00DD366C">
        <w:rPr>
          <w:spacing w:val="-15"/>
        </w:rPr>
        <w:t xml:space="preserve"> </w:t>
      </w:r>
      <w:r w:rsidRPr="00DD366C">
        <w:t>планування</w:t>
      </w:r>
      <w:r w:rsidRPr="00DD366C">
        <w:rPr>
          <w:spacing w:val="-16"/>
        </w:rPr>
        <w:t xml:space="preserve"> </w:t>
      </w:r>
      <w:r w:rsidRPr="00DD366C">
        <w:t>цифрових</w:t>
      </w:r>
      <w:r w:rsidRPr="00DD366C">
        <w:rPr>
          <w:spacing w:val="-15"/>
        </w:rPr>
        <w:t xml:space="preserve"> </w:t>
      </w:r>
      <w:r w:rsidRPr="00DD366C">
        <w:t>стратегій</w:t>
      </w:r>
      <w:r w:rsidRPr="00DD366C">
        <w:rPr>
          <w:spacing w:val="-16"/>
        </w:rPr>
        <w:t xml:space="preserve"> </w:t>
      </w:r>
      <w:r w:rsidRPr="00DD366C">
        <w:t>на</w:t>
      </w:r>
      <w:r w:rsidRPr="00DD366C">
        <w:rPr>
          <w:spacing w:val="-16"/>
        </w:rPr>
        <w:t xml:space="preserve"> </w:t>
      </w:r>
      <w:r w:rsidRPr="00DD366C">
        <w:t>телебаченні</w:t>
      </w:r>
      <w:r w:rsidRPr="00DD366C">
        <w:rPr>
          <w:spacing w:val="-15"/>
        </w:rPr>
        <w:t xml:space="preserve"> </w:t>
      </w:r>
      <w:r w:rsidRPr="00DD366C">
        <w:t>та</w:t>
      </w:r>
      <w:r w:rsidRPr="00DD366C">
        <w:rPr>
          <w:spacing w:val="-16"/>
        </w:rPr>
        <w:t xml:space="preserve"> </w:t>
      </w:r>
      <w:r w:rsidRPr="00DD366C">
        <w:t>в</w:t>
      </w:r>
      <w:r w:rsidRPr="00DD366C">
        <w:rPr>
          <w:spacing w:val="-16"/>
        </w:rPr>
        <w:t xml:space="preserve"> </w:t>
      </w:r>
      <w:r w:rsidR="005A6382" w:rsidRPr="00DD366C">
        <w:t>Інтернет</w:t>
      </w:r>
      <w:r w:rsidRPr="00DD366C">
        <w:t>і,</w:t>
      </w:r>
      <w:r w:rsidRPr="00DD366C">
        <w:rPr>
          <w:spacing w:val="-15"/>
        </w:rPr>
        <w:t xml:space="preserve"> </w:t>
      </w:r>
      <w:r w:rsidRPr="00DD366C">
        <w:t>можна</w:t>
      </w:r>
      <w:r w:rsidRPr="00DD366C">
        <w:rPr>
          <w:spacing w:val="-68"/>
        </w:rPr>
        <w:t xml:space="preserve"> </w:t>
      </w:r>
      <w:r w:rsidRPr="00DD366C">
        <w:t xml:space="preserve">зробити висновок, що вимірювання результатів рекламних </w:t>
      </w:r>
      <w:r w:rsidR="00661173" w:rsidRPr="00DD366C">
        <w:t>організацій</w:t>
      </w:r>
      <w:r w:rsidRPr="00DD366C">
        <w:t xml:space="preserve"> на</w:t>
      </w:r>
      <w:r w:rsidRPr="00DD366C">
        <w:rPr>
          <w:spacing w:val="1"/>
        </w:rPr>
        <w:t xml:space="preserve"> </w:t>
      </w:r>
      <w:r w:rsidRPr="00DD366C">
        <w:t>телебаченні є дуже суб’єктивним, оскільки цей процес виконується дуже</w:t>
      </w:r>
      <w:r w:rsidRPr="00DD366C">
        <w:rPr>
          <w:spacing w:val="1"/>
        </w:rPr>
        <w:t xml:space="preserve"> </w:t>
      </w:r>
      <w:r w:rsidRPr="00DD366C">
        <w:t>вибірково і його використання обмежене. Однак цифрові стратегії мають</w:t>
      </w:r>
      <w:r w:rsidRPr="00DD366C">
        <w:rPr>
          <w:spacing w:val="1"/>
        </w:rPr>
        <w:t xml:space="preserve"> </w:t>
      </w:r>
      <w:r w:rsidRPr="00DD366C">
        <w:t>ширший</w:t>
      </w:r>
      <w:r w:rsidRPr="00DD366C">
        <w:rPr>
          <w:spacing w:val="1"/>
        </w:rPr>
        <w:t xml:space="preserve"> </w:t>
      </w:r>
      <w:r w:rsidRPr="00DD366C">
        <w:t>набір</w:t>
      </w:r>
      <w:r w:rsidRPr="00DD366C">
        <w:rPr>
          <w:spacing w:val="1"/>
        </w:rPr>
        <w:t xml:space="preserve"> </w:t>
      </w:r>
      <w:r w:rsidRPr="00DD366C">
        <w:t>інструментів,</w:t>
      </w:r>
      <w:r w:rsidRPr="00DD366C">
        <w:rPr>
          <w:spacing w:val="1"/>
        </w:rPr>
        <w:t xml:space="preserve"> </w:t>
      </w:r>
      <w:r w:rsidRPr="00DD366C">
        <w:t>які</w:t>
      </w:r>
      <w:r w:rsidRPr="00DD366C">
        <w:rPr>
          <w:spacing w:val="1"/>
        </w:rPr>
        <w:t xml:space="preserve"> </w:t>
      </w:r>
      <w:r w:rsidRPr="00DD366C">
        <w:t>дозволяють</w:t>
      </w:r>
      <w:r w:rsidRPr="00DD366C">
        <w:rPr>
          <w:spacing w:val="1"/>
        </w:rPr>
        <w:t xml:space="preserve"> </w:t>
      </w:r>
      <w:r w:rsidRPr="00DD366C">
        <w:t>чітко</w:t>
      </w:r>
      <w:r w:rsidRPr="00DD366C">
        <w:rPr>
          <w:spacing w:val="1"/>
        </w:rPr>
        <w:t xml:space="preserve"> </w:t>
      </w:r>
      <w:r w:rsidRPr="00DD366C">
        <w:t>донести</w:t>
      </w:r>
      <w:r w:rsidRPr="00DD366C">
        <w:rPr>
          <w:spacing w:val="1"/>
        </w:rPr>
        <w:t xml:space="preserve"> </w:t>
      </w:r>
      <w:r w:rsidRPr="00DD366C">
        <w:t>рекламне</w:t>
      </w:r>
      <w:r w:rsidRPr="00DD366C">
        <w:rPr>
          <w:spacing w:val="1"/>
        </w:rPr>
        <w:t xml:space="preserve"> </w:t>
      </w:r>
      <w:r w:rsidRPr="00DD366C">
        <w:t>повідомлення до цільової аудиторії. Отримані результати також є більш</w:t>
      </w:r>
      <w:r w:rsidRPr="00DD366C">
        <w:rPr>
          <w:spacing w:val="1"/>
        </w:rPr>
        <w:t xml:space="preserve"> </w:t>
      </w:r>
      <w:r w:rsidRPr="00DD366C">
        <w:t>надійними</w:t>
      </w:r>
      <w:r w:rsidRPr="00DD366C">
        <w:rPr>
          <w:spacing w:val="1"/>
        </w:rPr>
        <w:t xml:space="preserve"> </w:t>
      </w:r>
      <w:r w:rsidRPr="00DD366C">
        <w:t>і</w:t>
      </w:r>
      <w:r w:rsidRPr="00DD366C">
        <w:rPr>
          <w:spacing w:val="1"/>
        </w:rPr>
        <w:t xml:space="preserve"> </w:t>
      </w:r>
      <w:r w:rsidRPr="00DD366C">
        <w:t>можуть</w:t>
      </w:r>
      <w:r w:rsidRPr="00DD366C">
        <w:rPr>
          <w:spacing w:val="1"/>
        </w:rPr>
        <w:t xml:space="preserve"> </w:t>
      </w:r>
      <w:r w:rsidRPr="00DD366C">
        <w:t>контролюватися</w:t>
      </w:r>
      <w:r w:rsidRPr="00DD366C">
        <w:rPr>
          <w:spacing w:val="1"/>
        </w:rPr>
        <w:t xml:space="preserve"> </w:t>
      </w:r>
      <w:r w:rsidRPr="00DD366C">
        <w:t>в</w:t>
      </w:r>
      <w:r w:rsidRPr="00DD366C">
        <w:rPr>
          <w:spacing w:val="1"/>
        </w:rPr>
        <w:t xml:space="preserve"> </w:t>
      </w:r>
      <w:r w:rsidRPr="00DD366C">
        <w:t>режимі</w:t>
      </w:r>
      <w:r w:rsidRPr="00DD366C">
        <w:rPr>
          <w:spacing w:val="1"/>
        </w:rPr>
        <w:t xml:space="preserve"> </w:t>
      </w:r>
      <w:r w:rsidRPr="00DD366C">
        <w:t>реального</w:t>
      </w:r>
      <w:r w:rsidRPr="00DD366C">
        <w:rPr>
          <w:spacing w:val="1"/>
        </w:rPr>
        <w:t xml:space="preserve"> </w:t>
      </w:r>
      <w:r w:rsidRPr="00DD366C">
        <w:t>часу.</w:t>
      </w:r>
      <w:r w:rsidRPr="00DD366C">
        <w:rPr>
          <w:spacing w:val="1"/>
        </w:rPr>
        <w:t xml:space="preserve"> </w:t>
      </w:r>
      <w:r w:rsidRPr="00DD366C">
        <w:t>За</w:t>
      </w:r>
      <w:r w:rsidRPr="00DD366C">
        <w:rPr>
          <w:spacing w:val="1"/>
        </w:rPr>
        <w:t xml:space="preserve"> </w:t>
      </w:r>
      <w:r w:rsidRPr="00DD366C">
        <w:t>допомогою</w:t>
      </w:r>
      <w:r w:rsidRPr="00DD366C">
        <w:rPr>
          <w:spacing w:val="1"/>
        </w:rPr>
        <w:t xml:space="preserve"> </w:t>
      </w:r>
      <w:r w:rsidRPr="00DD366C">
        <w:t>різноманітних</w:t>
      </w:r>
      <w:r w:rsidRPr="00DD366C">
        <w:rPr>
          <w:spacing w:val="1"/>
        </w:rPr>
        <w:t xml:space="preserve"> </w:t>
      </w:r>
      <w:r w:rsidRPr="00DD366C">
        <w:t>налаштувань</w:t>
      </w:r>
      <w:r w:rsidRPr="00DD366C">
        <w:rPr>
          <w:spacing w:val="1"/>
        </w:rPr>
        <w:t xml:space="preserve"> </w:t>
      </w:r>
      <w:r w:rsidRPr="00DD366C">
        <w:t>можна</w:t>
      </w:r>
      <w:r w:rsidRPr="00DD366C">
        <w:rPr>
          <w:spacing w:val="1"/>
        </w:rPr>
        <w:t xml:space="preserve"> </w:t>
      </w:r>
      <w:r w:rsidRPr="00DD366C">
        <w:t>націлити</w:t>
      </w:r>
      <w:r w:rsidRPr="00DD366C">
        <w:rPr>
          <w:spacing w:val="1"/>
        </w:rPr>
        <w:t xml:space="preserve"> </w:t>
      </w:r>
      <w:r w:rsidRPr="00DD366C">
        <w:t>рекламне</w:t>
      </w:r>
      <w:r w:rsidRPr="00DD366C">
        <w:rPr>
          <w:spacing w:val="-67"/>
        </w:rPr>
        <w:t xml:space="preserve"> </w:t>
      </w:r>
      <w:r w:rsidRPr="00DD366C">
        <w:t>оголошення на бажану аудиторію на основі таких критеріїв, як стать, вік,</w:t>
      </w:r>
      <w:r w:rsidRPr="00DD366C">
        <w:rPr>
          <w:spacing w:val="1"/>
        </w:rPr>
        <w:t xml:space="preserve"> </w:t>
      </w:r>
      <w:r w:rsidRPr="00DD366C">
        <w:t>місто</w:t>
      </w:r>
      <w:r w:rsidRPr="00DD366C">
        <w:rPr>
          <w:spacing w:val="-1"/>
        </w:rPr>
        <w:t xml:space="preserve"> </w:t>
      </w:r>
      <w:r w:rsidRPr="00DD366C">
        <w:t>проживання, інтереси тощо.</w:t>
      </w:r>
    </w:p>
    <w:p w:rsidR="007E0D45" w:rsidRPr="00DD366C" w:rsidRDefault="007E0D45" w:rsidP="005B594D">
      <w:pPr>
        <w:tabs>
          <w:tab w:val="left" w:pos="1276"/>
        </w:tabs>
        <w:spacing w:line="360" w:lineRule="auto"/>
        <w:ind w:firstLine="709"/>
        <w:jc w:val="both"/>
        <w:rPr>
          <w:sz w:val="28"/>
          <w:szCs w:val="28"/>
        </w:rPr>
      </w:pPr>
      <w:r w:rsidRPr="00DD366C">
        <w:rPr>
          <w:sz w:val="28"/>
          <w:szCs w:val="28"/>
        </w:rPr>
        <w:br w:type="page"/>
      </w:r>
    </w:p>
    <w:p w:rsidR="009B5590" w:rsidRPr="00DD366C" w:rsidRDefault="00675557" w:rsidP="005B594D">
      <w:pPr>
        <w:tabs>
          <w:tab w:val="left" w:pos="1276"/>
        </w:tabs>
        <w:spacing w:line="360" w:lineRule="auto"/>
        <w:ind w:firstLine="709"/>
        <w:jc w:val="center"/>
        <w:rPr>
          <w:b/>
          <w:sz w:val="28"/>
          <w:szCs w:val="28"/>
        </w:rPr>
      </w:pPr>
      <w:r w:rsidRPr="00DD366C">
        <w:rPr>
          <w:b/>
          <w:sz w:val="28"/>
          <w:szCs w:val="28"/>
        </w:rPr>
        <w:lastRenderedPageBreak/>
        <w:t>РОЗДІЛ 2</w:t>
      </w:r>
    </w:p>
    <w:p w:rsidR="00784E86" w:rsidRPr="00DD366C" w:rsidRDefault="00F44976" w:rsidP="005B594D">
      <w:pPr>
        <w:tabs>
          <w:tab w:val="left" w:pos="1276"/>
        </w:tabs>
        <w:spacing w:line="360" w:lineRule="auto"/>
        <w:ind w:firstLine="709"/>
        <w:jc w:val="center"/>
        <w:rPr>
          <w:b/>
          <w:sz w:val="28"/>
          <w:szCs w:val="28"/>
        </w:rPr>
      </w:pPr>
      <w:r w:rsidRPr="00DD366C">
        <w:rPr>
          <w:b/>
          <w:sz w:val="28"/>
          <w:szCs w:val="28"/>
        </w:rPr>
        <w:t>ХАРАКТЕРИСТИКА ТА ТЕНДЕНЦІЇ ДІЯЛЬНОСТІ ТЕАТРУ МУЗИЧНОЇ КОМЕДІЇ</w:t>
      </w:r>
    </w:p>
    <w:p w:rsidR="00675557" w:rsidRPr="00DD366C" w:rsidRDefault="00675557" w:rsidP="005B594D">
      <w:pPr>
        <w:tabs>
          <w:tab w:val="left" w:pos="1276"/>
        </w:tabs>
        <w:spacing w:line="360" w:lineRule="auto"/>
        <w:ind w:firstLine="709"/>
        <w:jc w:val="center"/>
        <w:rPr>
          <w:sz w:val="28"/>
          <w:szCs w:val="28"/>
        </w:rPr>
      </w:pPr>
    </w:p>
    <w:p w:rsidR="00F44976" w:rsidRPr="00DD366C" w:rsidRDefault="00F44976" w:rsidP="005B594D">
      <w:pPr>
        <w:tabs>
          <w:tab w:val="left" w:pos="1276"/>
        </w:tabs>
        <w:spacing w:line="360" w:lineRule="auto"/>
        <w:ind w:firstLine="709"/>
        <w:jc w:val="center"/>
        <w:rPr>
          <w:sz w:val="28"/>
          <w:szCs w:val="28"/>
        </w:rPr>
      </w:pPr>
    </w:p>
    <w:p w:rsidR="007E0D45" w:rsidRPr="00DD366C" w:rsidRDefault="003B5A24" w:rsidP="005B594D">
      <w:pPr>
        <w:tabs>
          <w:tab w:val="left" w:pos="1276"/>
        </w:tabs>
        <w:spacing w:line="360" w:lineRule="auto"/>
        <w:ind w:firstLine="709"/>
        <w:jc w:val="both"/>
        <w:rPr>
          <w:b/>
          <w:sz w:val="28"/>
          <w:szCs w:val="28"/>
        </w:rPr>
      </w:pPr>
      <w:r w:rsidRPr="00DD366C">
        <w:rPr>
          <w:b/>
          <w:sz w:val="28"/>
          <w:szCs w:val="28"/>
        </w:rPr>
        <w:t>2.1. Характеристика діяльності</w:t>
      </w:r>
      <w:r w:rsidR="00675557" w:rsidRPr="00DD366C">
        <w:rPr>
          <w:b/>
          <w:sz w:val="28"/>
          <w:szCs w:val="28"/>
        </w:rPr>
        <w:t xml:space="preserve"> </w:t>
      </w:r>
      <w:r w:rsidR="00F44976" w:rsidRPr="00DD366C">
        <w:rPr>
          <w:b/>
          <w:sz w:val="28"/>
          <w:szCs w:val="28"/>
        </w:rPr>
        <w:t>Одеського академічного</w:t>
      </w:r>
      <w:r w:rsidR="00F44976" w:rsidRPr="00DD366C">
        <w:rPr>
          <w:b/>
          <w:sz w:val="28"/>
          <w:szCs w:val="28"/>
        </w:rPr>
        <w:br/>
        <w:t>театру музичної комедії імені М. Водяного</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Назва: «Комунальна установа «Одеський академічний театр музичної комедії ІМ.М.Водяного» (далі - театр музичної комедії)</w:t>
      </w:r>
      <w:r w:rsidR="00F44976" w:rsidRPr="00DD366C">
        <w:rPr>
          <w:sz w:val="28"/>
          <w:szCs w:val="28"/>
          <w:lang w:val="uk-UA"/>
        </w:rPr>
        <w:t xml:space="preserve">. </w:t>
      </w:r>
      <w:r w:rsidRPr="00DD366C">
        <w:rPr>
          <w:sz w:val="28"/>
          <w:szCs w:val="28"/>
          <w:lang w:val="uk-UA"/>
        </w:rPr>
        <w:t>ЄДРПОУ: 02224838</w:t>
      </w:r>
      <w:r w:rsidR="00DF682C" w:rsidRPr="00DD366C">
        <w:rPr>
          <w:sz w:val="28"/>
          <w:szCs w:val="28"/>
          <w:lang w:val="uk-UA"/>
        </w:rPr>
        <w:t xml:space="preserve"> </w:t>
      </w:r>
      <w:r w:rsidR="00DF682C" w:rsidRPr="00DD366C">
        <w:rPr>
          <w:sz w:val="28"/>
          <w:szCs w:val="28"/>
          <w:lang w:val="uk-UA"/>
        </w:rPr>
        <w:sym w:font="Symbol" w:char="F05B"/>
      </w:r>
      <w:r w:rsidR="00DF682C" w:rsidRPr="00DD366C">
        <w:rPr>
          <w:sz w:val="28"/>
          <w:szCs w:val="28"/>
          <w:lang w:val="uk-UA"/>
        </w:rPr>
        <w:t>16</w:t>
      </w:r>
      <w:r w:rsidR="00DF682C" w:rsidRPr="00DD366C">
        <w:rPr>
          <w:sz w:val="28"/>
          <w:szCs w:val="28"/>
          <w:lang w:val="uk-UA"/>
        </w:rPr>
        <w:sym w:font="Symbol" w:char="F05D"/>
      </w:r>
      <w:r w:rsidR="00F44976"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Організаційно-правова форма: комунальна організація (установа, заклад)</w:t>
      </w:r>
      <w:r w:rsidR="00F44976"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Дані про початок діяльності: 27.10.1995; 20.10.2005; 15561200000013011</w:t>
      </w:r>
      <w:r w:rsidR="00F44976"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Основний напрямок діяльності: 90.01 Театральна та концертна діяльність</w:t>
      </w:r>
      <w:r w:rsidR="00F44976"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Додаткові(ий) напрямки(ок) діяльності:</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77.29 Прокат інших побутових виробів і предметів особистого вжитку</w:t>
      </w:r>
      <w:r w:rsidR="00DF682C"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77.39 Надання в оренду інших машин, устатковання та товарів, н.в.і.у.</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79.90 Надання інших послуг бронювання та пов’язана з цим діяльність</w:t>
      </w:r>
      <w:r w:rsidR="00DF682C"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90.04 Функціювання театральних і концертних залів</w:t>
      </w:r>
      <w:r w:rsidR="00DF682C"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68.20 Надання в оренду й експлуатацію власного чи орендованого нерухомого майна</w:t>
      </w:r>
      <w:r w:rsidR="00DF682C"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Поточний стан: діє</w:t>
      </w:r>
      <w:r w:rsidR="00DF682C"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Офіційна адреса: Україна, 65012, Одеська обл., місто Одеса, вулиця Пантелеймонівська, будинок 3</w:t>
      </w:r>
      <w:r w:rsidR="00DF682C" w:rsidRPr="00DD366C">
        <w:rPr>
          <w:sz w:val="28"/>
          <w:szCs w:val="28"/>
          <w:lang w:val="uk-UA"/>
        </w:rPr>
        <w:t xml:space="preserve"> </w:t>
      </w:r>
      <w:r w:rsidR="00DF682C" w:rsidRPr="00DD366C">
        <w:rPr>
          <w:sz w:val="28"/>
          <w:szCs w:val="28"/>
          <w:lang w:val="uk-UA"/>
        </w:rPr>
        <w:sym w:font="Symbol" w:char="F05B"/>
      </w:r>
      <w:r w:rsidR="00DF682C" w:rsidRPr="00DD366C">
        <w:rPr>
          <w:sz w:val="28"/>
          <w:szCs w:val="28"/>
          <w:lang w:val="uk-UA"/>
        </w:rPr>
        <w:t>16</w:t>
      </w:r>
      <w:r w:rsidR="00DF682C" w:rsidRPr="00DD366C">
        <w:rPr>
          <w:sz w:val="28"/>
          <w:szCs w:val="28"/>
          <w:lang w:val="uk-UA"/>
        </w:rPr>
        <w:sym w:font="Symbol" w:char="F05D"/>
      </w:r>
      <w:r w:rsidR="00DF682C"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Контактні дані: 220162; 7244104; 7244104</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Засновник(и): Одеська обласна державна адміністрація, 00022585, Україна, 65032, Одеська обл., місто Одеса, проспект Шевченка, , будинок 4, розмір внеску до статутного фонду - 0,00 грн.</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Посадові особи</w:t>
      </w:r>
      <w:r w:rsidR="00DF682C" w:rsidRPr="00DD366C">
        <w:rPr>
          <w:sz w:val="28"/>
          <w:szCs w:val="28"/>
          <w:lang w:val="uk-UA"/>
        </w:rPr>
        <w:t xml:space="preserve"> </w:t>
      </w:r>
      <w:r w:rsidR="00DF682C" w:rsidRPr="00DD366C">
        <w:rPr>
          <w:sz w:val="28"/>
          <w:szCs w:val="28"/>
          <w:lang w:val="uk-UA"/>
        </w:rPr>
        <w:sym w:font="Symbol" w:char="F05B"/>
      </w:r>
      <w:r w:rsidR="00DF682C" w:rsidRPr="00DD366C">
        <w:rPr>
          <w:sz w:val="28"/>
          <w:szCs w:val="28"/>
          <w:lang w:val="uk-UA"/>
        </w:rPr>
        <w:t>16</w:t>
      </w:r>
      <w:r w:rsidR="00DF682C" w:rsidRPr="00DD366C">
        <w:rPr>
          <w:sz w:val="28"/>
          <w:szCs w:val="28"/>
          <w:lang w:val="uk-UA"/>
        </w:rPr>
        <w:sym w:font="Symbol" w:char="F05D"/>
      </w:r>
      <w:r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Редько Олена Григорівна; - керівник</w:t>
      </w:r>
      <w:r w:rsidR="00581913" w:rsidRPr="00DD366C">
        <w:rPr>
          <w:sz w:val="28"/>
          <w:szCs w:val="28"/>
          <w:lang w:val="uk-UA"/>
        </w:rPr>
        <w:t>.</w:t>
      </w:r>
    </w:p>
    <w:p w:rsidR="004F1B48" w:rsidRPr="00DD366C" w:rsidRDefault="004F1B48"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Редько Олена Григорівна; (повноваження: вчиняти дії від імені юридичної особи, у тому числі підписувати договори тощо (не має)) - представник</w:t>
      </w:r>
      <w:r w:rsidR="00F44976" w:rsidRPr="00DD366C">
        <w:rPr>
          <w:sz w:val="28"/>
          <w:szCs w:val="28"/>
          <w:lang w:val="uk-UA"/>
        </w:rPr>
        <w:t>.</w:t>
      </w:r>
    </w:p>
    <w:p w:rsidR="007E0D45" w:rsidRPr="00DD366C" w:rsidRDefault="007E0D45" w:rsidP="005B594D">
      <w:pPr>
        <w:tabs>
          <w:tab w:val="left" w:pos="1276"/>
        </w:tabs>
        <w:spacing w:line="360" w:lineRule="auto"/>
        <w:ind w:firstLine="709"/>
        <w:jc w:val="both"/>
        <w:rPr>
          <w:sz w:val="28"/>
          <w:szCs w:val="28"/>
        </w:rPr>
      </w:pPr>
      <w:r w:rsidRPr="00DD366C">
        <w:rPr>
          <w:sz w:val="28"/>
          <w:szCs w:val="28"/>
        </w:rPr>
        <w:lastRenderedPageBreak/>
        <w:t xml:space="preserve">Свій перший сезон </w:t>
      </w:r>
      <w:r w:rsidR="006658F0" w:rsidRPr="00DD366C">
        <w:rPr>
          <w:sz w:val="28"/>
          <w:szCs w:val="28"/>
        </w:rPr>
        <w:t>Одеський академічний театр музичної комедії імені Михайла Водяного</w:t>
      </w:r>
      <w:r w:rsidR="00675557" w:rsidRPr="00DD366C">
        <w:rPr>
          <w:sz w:val="28"/>
          <w:szCs w:val="28"/>
        </w:rPr>
        <w:t xml:space="preserve"> (далі - театр музичної комедії)</w:t>
      </w:r>
      <w:r w:rsidRPr="00DD366C">
        <w:rPr>
          <w:sz w:val="28"/>
          <w:szCs w:val="28"/>
        </w:rPr>
        <w:t xml:space="preserve"> відкрив навесні 1947 року у Львові</w:t>
      </w:r>
      <w:r w:rsidR="006658F0" w:rsidRPr="00DD366C">
        <w:rPr>
          <w:sz w:val="28"/>
          <w:szCs w:val="28"/>
        </w:rPr>
        <w:t xml:space="preserve"> </w:t>
      </w:r>
      <w:r w:rsidR="006658F0" w:rsidRPr="00DD366C">
        <w:rPr>
          <w:sz w:val="28"/>
          <w:szCs w:val="28"/>
        </w:rPr>
        <w:sym w:font="Symbol" w:char="F05B"/>
      </w:r>
      <w:r w:rsidR="00DF682C" w:rsidRPr="00DD366C">
        <w:rPr>
          <w:sz w:val="28"/>
          <w:szCs w:val="28"/>
        </w:rPr>
        <w:t>25</w:t>
      </w:r>
      <w:r w:rsidR="006658F0" w:rsidRPr="00DD366C">
        <w:rPr>
          <w:sz w:val="28"/>
          <w:szCs w:val="28"/>
        </w:rPr>
        <w:sym w:font="Symbol" w:char="F05D"/>
      </w:r>
      <w:r w:rsidRPr="00DD366C">
        <w:rPr>
          <w:sz w:val="28"/>
          <w:szCs w:val="28"/>
        </w:rPr>
        <w:t>. У 1953 році молодиий колектив, який вже завоював визнання, був переведений до Одеси. Тут творчий потенціал трупи зміг розвернутися на повну силу. Вистави про Одесу і одеситів стали візитними картками театру. Трупа з аншлагами гастролювала по всіх містах колишнього Радянського Союзу.</w:t>
      </w:r>
      <w:r w:rsidR="00675557" w:rsidRPr="00DD366C">
        <w:rPr>
          <w:sz w:val="28"/>
          <w:szCs w:val="28"/>
        </w:rPr>
        <w:t xml:space="preserve"> </w:t>
      </w:r>
      <w:r w:rsidRPr="00DD366C">
        <w:rPr>
          <w:sz w:val="28"/>
          <w:szCs w:val="28"/>
        </w:rPr>
        <w:t>Завдяки тому, що на основі декількох вистав були зроблені кіноверсії, провідних артистів театру дізналася вся країна. Успіх театру і артистів створювався талановитими режисерами: Ізакіном Гріншпуном, Матвієм Ошеровським, Юлієм Гріншпуном, Едуардом Митницьким, Віктором Стрижовим, Семеном Штейном і ін.</w:t>
      </w:r>
    </w:p>
    <w:p w:rsidR="007E0D45" w:rsidRPr="00DD366C" w:rsidRDefault="007E0D45"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Безліч незабутніх вистав і образів було створено на цій сцені. Тут блищали Михайло Водяной, Євгенія Дембська, Юрій Динов, Маргарита Дьоміна, Всеволод Применко, Людмила Сатосова, Семен Крупник, Віктор Алоїн, Юрій Осипов, Микола Завгородній... У 1981 році театр змінив маленьку сцену сьогоднішнього ТЮГу на новий, спеціально побудований для нього будинок. </w:t>
      </w:r>
      <w:r w:rsidRPr="00DD366C">
        <w:rPr>
          <w:sz w:val="28"/>
          <w:szCs w:val="28"/>
          <w:bdr w:val="none" w:sz="0" w:space="0" w:color="auto" w:frame="1"/>
          <w:lang w:val="uk-UA"/>
        </w:rPr>
        <w:t>І нині Музкомедія є однією з найбільш оснащених і великих сценічних майданчиків міста.</w:t>
      </w:r>
    </w:p>
    <w:p w:rsidR="007E0D45" w:rsidRPr="00DD366C" w:rsidRDefault="007E0D45" w:rsidP="005B594D">
      <w:pPr>
        <w:pStyle w:val="ad"/>
        <w:tabs>
          <w:tab w:val="left" w:pos="1276"/>
        </w:tabs>
        <w:spacing w:before="0" w:beforeAutospacing="0" w:after="0" w:afterAutospacing="0" w:line="360" w:lineRule="auto"/>
        <w:ind w:firstLine="709"/>
        <w:jc w:val="both"/>
        <w:textAlignment w:val="baseline"/>
        <w:rPr>
          <w:sz w:val="28"/>
          <w:szCs w:val="28"/>
          <w:bdr w:val="none" w:sz="0" w:space="0" w:color="auto" w:frame="1"/>
          <w:lang w:val="uk-UA"/>
        </w:rPr>
      </w:pPr>
      <w:r w:rsidRPr="00DD366C">
        <w:rPr>
          <w:sz w:val="28"/>
          <w:szCs w:val="28"/>
          <w:bdr w:val="none" w:sz="0" w:space="0" w:color="auto" w:frame="1"/>
          <w:lang w:val="uk-UA"/>
        </w:rPr>
        <w:t xml:space="preserve">Михайло Григорович Водяной </w:t>
      </w:r>
      <w:r w:rsidR="00675557" w:rsidRPr="00DD366C">
        <w:rPr>
          <w:sz w:val="28"/>
          <w:szCs w:val="28"/>
          <w:bdr w:val="none" w:sz="0" w:space="0" w:color="auto" w:frame="1"/>
          <w:lang w:val="uk-UA"/>
        </w:rPr>
        <w:t>р</w:t>
      </w:r>
      <w:r w:rsidRPr="00DD366C">
        <w:rPr>
          <w:sz w:val="28"/>
          <w:szCs w:val="28"/>
          <w:bdr w:val="none" w:sz="0" w:space="0" w:color="auto" w:frame="1"/>
          <w:lang w:val="uk-UA"/>
        </w:rPr>
        <w:t>одився 23 грудня 1924 року в місті Харкові. Закінчив три курси Ленінградського державного театрального інституту ім. О. М. Островського.</w:t>
      </w:r>
    </w:p>
    <w:p w:rsidR="007E0D45" w:rsidRPr="00DD366C" w:rsidRDefault="007E0D45"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В 1943–1945 роках працював в П'ятигорському театрі музичної комедії. В 1945 році прийшов у Львівський театр музичної комедії. В 1953 році Львівський театр переїхав в Одесу, і з того часу Михайло Водяной — актор Одеського театру музичної комедії.</w:t>
      </w:r>
    </w:p>
    <w:p w:rsidR="007E0D45" w:rsidRPr="00DD366C" w:rsidRDefault="007E0D45"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В 1957 році Михайлу Григоровичу присвоєно звання «Заслужений артист України», в </w:t>
      </w:r>
      <w:r w:rsidRPr="00DD366C">
        <w:rPr>
          <w:sz w:val="28"/>
          <w:szCs w:val="28"/>
          <w:bdr w:val="none" w:sz="0" w:space="0" w:color="auto" w:frame="1"/>
          <w:lang w:val="uk-UA"/>
        </w:rPr>
        <w:t>1964 році — звання «Народний артист України», а в 1976 році — звання «Народний артист СРСР» (перший народний артист в жанрі оперети).</w:t>
      </w:r>
    </w:p>
    <w:p w:rsidR="007E0D45" w:rsidRPr="00DD366C" w:rsidRDefault="007E0D45"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 xml:space="preserve">Михайло Водяной — це одна з легенд нашого міста, символ Одеси. Недаремно Л. Утьосов назвав Водяного «повпредом Одеси </w:t>
      </w:r>
      <w:r w:rsidR="00675557" w:rsidRPr="00DD366C">
        <w:rPr>
          <w:sz w:val="28"/>
          <w:szCs w:val="28"/>
          <w:lang w:val="uk-UA"/>
        </w:rPr>
        <w:t>у</w:t>
      </w:r>
      <w:r w:rsidRPr="00DD366C">
        <w:rPr>
          <w:sz w:val="28"/>
          <w:szCs w:val="28"/>
          <w:lang w:val="uk-UA"/>
        </w:rPr>
        <w:t xml:space="preserve"> Москві».</w:t>
      </w:r>
    </w:p>
    <w:p w:rsidR="007E0D45" w:rsidRPr="00DD366C" w:rsidRDefault="007E0D45" w:rsidP="005B594D">
      <w:pPr>
        <w:tabs>
          <w:tab w:val="left" w:pos="1276"/>
        </w:tabs>
        <w:spacing w:line="360" w:lineRule="auto"/>
        <w:ind w:firstLine="709"/>
        <w:jc w:val="both"/>
        <w:textAlignment w:val="baseline"/>
        <w:rPr>
          <w:sz w:val="28"/>
          <w:szCs w:val="28"/>
        </w:rPr>
      </w:pPr>
      <w:r w:rsidRPr="00DD366C">
        <w:rPr>
          <w:sz w:val="28"/>
          <w:szCs w:val="28"/>
        </w:rPr>
        <w:t xml:space="preserve">Більш 40 років грав Михайло Водяной в Одеському театрі музичної комедії, створив більш 100 ролей. Талановитий майстер створив галерею яскравих </w:t>
      </w:r>
      <w:r w:rsidRPr="00DD366C">
        <w:rPr>
          <w:sz w:val="28"/>
          <w:szCs w:val="28"/>
        </w:rPr>
        <w:lastRenderedPageBreak/>
        <w:t>сценічних образів, завоював широку популярність і любов глядачів. Його називали «королем оперети».</w:t>
      </w:r>
    </w:p>
    <w:p w:rsidR="007E0D45" w:rsidRPr="00DD366C" w:rsidRDefault="007E0D45" w:rsidP="005B594D">
      <w:pPr>
        <w:tabs>
          <w:tab w:val="left" w:pos="1276"/>
        </w:tabs>
        <w:spacing w:line="360" w:lineRule="auto"/>
        <w:ind w:firstLine="709"/>
        <w:jc w:val="both"/>
        <w:textAlignment w:val="baseline"/>
        <w:rPr>
          <w:sz w:val="28"/>
          <w:szCs w:val="28"/>
        </w:rPr>
      </w:pPr>
      <w:r w:rsidRPr="00DD366C">
        <w:rPr>
          <w:sz w:val="28"/>
          <w:szCs w:val="28"/>
        </w:rPr>
        <w:t>Ролі, які стали класичними у творчості актора та в цілому жанрі музичного театру: Яшка Буксир («Біла акація» І. Дунаєвського), Мішка Япончик («На світанку» О. Сандлера), Альфред Дулітл («Моя чарівна леді» Ф. Лоу), Андрій («Четверо з вулиці Жанни» О. Сандлера), Санчо Пансо («Людина з Ламанчі» М. Лі), Боні («Королева Чардаша» І. Кальмана), Агабо («Серце моє тут» Г. Цабадзе), Цар («Руський секрет» В. Дмитрієва), Тев'є («Скрипаль на даху» Дж. Бока) та інші. Величезний успіх М. Водяному принесла роль Попандопуло у виставі та однойменному фільмі «Весілля в Малинівці».  На III Всесоюзному кінофестивалі ця роль була визнана кращою комедійною роллю.</w:t>
      </w:r>
    </w:p>
    <w:p w:rsidR="007E0D45" w:rsidRPr="00DD366C" w:rsidRDefault="007E0D45" w:rsidP="005B594D">
      <w:pPr>
        <w:tabs>
          <w:tab w:val="left" w:pos="1276"/>
        </w:tabs>
        <w:spacing w:line="360" w:lineRule="auto"/>
        <w:ind w:firstLine="709"/>
        <w:jc w:val="both"/>
        <w:textAlignment w:val="baseline"/>
        <w:rPr>
          <w:sz w:val="28"/>
          <w:szCs w:val="28"/>
        </w:rPr>
      </w:pPr>
      <w:r w:rsidRPr="00DD366C">
        <w:rPr>
          <w:sz w:val="28"/>
          <w:szCs w:val="28"/>
        </w:rPr>
        <w:t>В останні роки артист зіграв ролі, які підтвердили його надзвичайні акторські можливості — </w:t>
      </w:r>
      <w:r w:rsidRPr="00DD366C">
        <w:rPr>
          <w:sz w:val="28"/>
          <w:szCs w:val="28"/>
          <w:bdr w:val="none" w:sz="0" w:space="0" w:color="auto" w:frame="1"/>
        </w:rPr>
        <w:t>Гусятников у виставі «Пізня серенада» і Тев'є у виставі «Скрипаль на даху». Остання роль стала його лебединою піснею.</w:t>
      </w:r>
    </w:p>
    <w:p w:rsidR="007E0D45" w:rsidRPr="00DD366C" w:rsidRDefault="007E0D45" w:rsidP="005B594D">
      <w:pPr>
        <w:tabs>
          <w:tab w:val="left" w:pos="1276"/>
        </w:tabs>
        <w:spacing w:line="360" w:lineRule="auto"/>
        <w:ind w:firstLine="709"/>
        <w:jc w:val="both"/>
        <w:textAlignment w:val="baseline"/>
        <w:rPr>
          <w:sz w:val="28"/>
          <w:szCs w:val="28"/>
        </w:rPr>
      </w:pPr>
      <w:r w:rsidRPr="00DD366C">
        <w:rPr>
          <w:sz w:val="28"/>
          <w:szCs w:val="28"/>
        </w:rPr>
        <w:t>11 вересня 1987 року Михайло Григорович пішов з життя. Він похований на Другому християнському кладовищі.</w:t>
      </w:r>
    </w:p>
    <w:p w:rsidR="007E0D45" w:rsidRPr="00DD366C" w:rsidRDefault="007E0D45" w:rsidP="005B594D">
      <w:pPr>
        <w:tabs>
          <w:tab w:val="left" w:pos="1276"/>
        </w:tabs>
        <w:spacing w:line="360" w:lineRule="auto"/>
        <w:ind w:firstLine="709"/>
        <w:jc w:val="both"/>
        <w:textAlignment w:val="baseline"/>
        <w:rPr>
          <w:sz w:val="28"/>
          <w:szCs w:val="28"/>
        </w:rPr>
      </w:pPr>
      <w:r w:rsidRPr="00DD366C">
        <w:rPr>
          <w:sz w:val="28"/>
          <w:szCs w:val="28"/>
        </w:rPr>
        <w:t>Окрім великого акторського навантаження Михайло Водяной займався адміністративною та громадською діяльністю. Він декілька років був директором і художнім керівником театру, багато зробив для будівництва Одеського театру музичної комедії, якому в 1995 року було присвоєно ім'я Михайла Водяного.</w:t>
      </w:r>
    </w:p>
    <w:p w:rsidR="007E0D45" w:rsidRPr="00DD366C" w:rsidRDefault="007E0D45" w:rsidP="005B594D">
      <w:pPr>
        <w:tabs>
          <w:tab w:val="left" w:pos="1276"/>
        </w:tabs>
        <w:spacing w:line="360" w:lineRule="auto"/>
        <w:ind w:firstLine="709"/>
        <w:jc w:val="both"/>
        <w:textAlignment w:val="baseline"/>
        <w:rPr>
          <w:sz w:val="28"/>
          <w:szCs w:val="28"/>
        </w:rPr>
      </w:pPr>
      <w:r w:rsidRPr="00DD366C">
        <w:rPr>
          <w:sz w:val="28"/>
          <w:szCs w:val="28"/>
        </w:rPr>
        <w:t>Пам'яті майстра присвячена вистава </w:t>
      </w:r>
      <w:hyperlink r:id="rId22" w:history="1">
        <w:r w:rsidRPr="00DD366C">
          <w:rPr>
            <w:sz w:val="28"/>
            <w:szCs w:val="28"/>
          </w:rPr>
          <w:t>«Бал на честь короля»</w:t>
        </w:r>
      </w:hyperlink>
      <w:r w:rsidRPr="00DD366C">
        <w:rPr>
          <w:sz w:val="28"/>
          <w:szCs w:val="28"/>
        </w:rPr>
        <w:t>, передача </w:t>
      </w:r>
      <w:hyperlink r:id="rId23" w:history="1">
        <w:r w:rsidRPr="00DD366C">
          <w:rPr>
            <w:sz w:val="28"/>
            <w:szCs w:val="28"/>
          </w:rPr>
          <w:t>«Спогади»</w:t>
        </w:r>
      </w:hyperlink>
      <w:r w:rsidRPr="00DD366C">
        <w:rPr>
          <w:sz w:val="28"/>
          <w:szCs w:val="28"/>
        </w:rPr>
        <w:t> телеканалу </w:t>
      </w:r>
      <w:hyperlink r:id="rId24" w:history="1">
        <w:r w:rsidRPr="00DD366C">
          <w:rPr>
            <w:sz w:val="28"/>
            <w:szCs w:val="28"/>
          </w:rPr>
          <w:t>«UA: Перший»</w:t>
        </w:r>
      </w:hyperlink>
      <w:r w:rsidRPr="00DD366C">
        <w:rPr>
          <w:sz w:val="28"/>
          <w:szCs w:val="28"/>
        </w:rPr>
        <w:t>, передача </w:t>
      </w:r>
      <w:hyperlink r:id="rId25" w:history="1">
        <w:r w:rsidRPr="00DD366C">
          <w:rPr>
            <w:sz w:val="28"/>
            <w:szCs w:val="28"/>
          </w:rPr>
          <w:t>«Прогулянки кладовищем»</w:t>
        </w:r>
      </w:hyperlink>
      <w:r w:rsidRPr="00DD366C">
        <w:rPr>
          <w:sz w:val="28"/>
          <w:szCs w:val="28"/>
        </w:rPr>
        <w:t> телеканалу «ДумськаTV».</w:t>
      </w:r>
    </w:p>
    <w:p w:rsidR="007E0D45" w:rsidRPr="00DD366C" w:rsidRDefault="00675557" w:rsidP="005B594D">
      <w:pPr>
        <w:tabs>
          <w:tab w:val="left" w:pos="1276"/>
        </w:tabs>
        <w:spacing w:line="360" w:lineRule="auto"/>
        <w:ind w:firstLine="709"/>
        <w:jc w:val="both"/>
        <w:textAlignment w:val="baseline"/>
        <w:rPr>
          <w:sz w:val="28"/>
          <w:szCs w:val="28"/>
        </w:rPr>
      </w:pPr>
      <w:r w:rsidRPr="00DD366C">
        <w:rPr>
          <w:sz w:val="28"/>
          <w:szCs w:val="28"/>
        </w:rPr>
        <w:t>Театр музичної комедії</w:t>
      </w:r>
      <w:r w:rsidR="007E0D45" w:rsidRPr="00DD366C">
        <w:rPr>
          <w:sz w:val="28"/>
          <w:szCs w:val="28"/>
        </w:rPr>
        <w:t xml:space="preserve"> завжди був першовідкривачем у жанрі. Поряд з класичними оперетами ставляться мюзикли, рок-опери, музичні комедії, казки. Сьогодні трупа театру має величезний творчий потенціал.</w:t>
      </w:r>
    </w:p>
    <w:p w:rsidR="007E0D45" w:rsidRPr="00DD366C" w:rsidRDefault="007E0D45"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 xml:space="preserve">Поруч з майстрами — народними артистами України Вікторією і Володимиром Фроловими, Ольгою Оганезовою, Наталею Завгородньою, заслуженими артистами України Ідалією Івановою, Аліною Семеновою, Тамарою Тищенко, Аурікою Ахметовою, Вікторією Подольною, Станіславом </w:t>
      </w:r>
      <w:r w:rsidRPr="00DD366C">
        <w:rPr>
          <w:sz w:val="28"/>
          <w:szCs w:val="28"/>
          <w:lang w:val="uk-UA"/>
        </w:rPr>
        <w:lastRenderedPageBreak/>
        <w:t>Ковалевським, Іриною Ковальською, Тимофієм Криницьким, Володимиром Кондратьєвим, Сергієм Мільковим — працюють лауреати престижних конкурсів Олександр Кабаков, Андрій Мирошниченко, Денис Фалюта і багато молодих талановитих солістів.</w:t>
      </w:r>
    </w:p>
    <w:p w:rsidR="007E0D45" w:rsidRPr="00DD366C" w:rsidRDefault="007E0D45"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У репертуарі театру класичні оперети («Летюча миша», «Сільва», «Маріца»), мюзикли («За двома зайцями», «Оскар», «Дерибасівською...», «Кентервільський привид», «У джазі тільки дівчата», «Звичайне диво», «Ніч перед Різдвом»), рок-опери («Ромео і Джульєтта», «Мойсей»), вистави для дітей...</w:t>
      </w:r>
    </w:p>
    <w:p w:rsidR="007E0D45" w:rsidRPr="00DD366C" w:rsidRDefault="007E0D45"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Колектив театру сьогодні успішно очолюють: директор-художній керівник — заслужений працівник культури України Олена Редько, головний режисер — заслужений діяч мистецтв Володимир Подгородинський, головний диригент — заслужений діяч мистецтв України Вадим Перевозніков, головний балетмейстер — лауреат Міжнародного конкурсу артистів оперети Віталій Кузнецов, головний хормейстер — Сергій Савенко, головний художник — заслужений художник України Станіслав Зайцев.</w:t>
      </w:r>
    </w:p>
    <w:p w:rsidR="007E0D45" w:rsidRPr="00DD366C" w:rsidRDefault="007E0D45"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 xml:space="preserve">У 2006 році </w:t>
      </w:r>
      <w:r w:rsidR="00675557" w:rsidRPr="00DD366C">
        <w:rPr>
          <w:sz w:val="28"/>
          <w:szCs w:val="28"/>
        </w:rPr>
        <w:t>театр</w:t>
      </w:r>
      <w:r w:rsidR="00675557" w:rsidRPr="00DD366C">
        <w:rPr>
          <w:sz w:val="28"/>
          <w:szCs w:val="28"/>
          <w:lang w:val="uk-UA"/>
        </w:rPr>
        <w:t>у</w:t>
      </w:r>
      <w:r w:rsidR="00675557" w:rsidRPr="00DD366C">
        <w:rPr>
          <w:sz w:val="28"/>
          <w:szCs w:val="28"/>
        </w:rPr>
        <w:t xml:space="preserve"> музичної комедії</w:t>
      </w:r>
      <w:r w:rsidRPr="00DD366C">
        <w:rPr>
          <w:sz w:val="28"/>
          <w:szCs w:val="28"/>
          <w:lang w:val="uk-UA"/>
        </w:rPr>
        <w:t xml:space="preserve"> присвоєно статус академічного</w:t>
      </w:r>
      <w:r w:rsidR="00675557" w:rsidRPr="00DD366C">
        <w:rPr>
          <w:sz w:val="28"/>
          <w:szCs w:val="28"/>
          <w:lang w:val="uk-UA"/>
        </w:rPr>
        <w:t xml:space="preserve"> (див. рисунок 2.1)</w:t>
      </w:r>
      <w:r w:rsidR="00DF682C" w:rsidRPr="00DD366C">
        <w:rPr>
          <w:sz w:val="28"/>
          <w:szCs w:val="28"/>
          <w:lang w:val="uk-UA"/>
        </w:rPr>
        <w:t xml:space="preserve"> </w:t>
      </w:r>
      <w:r w:rsidR="00DF682C" w:rsidRPr="00DD366C">
        <w:rPr>
          <w:sz w:val="28"/>
          <w:szCs w:val="28"/>
          <w:lang w:val="uk-UA"/>
        </w:rPr>
        <w:sym w:font="Symbol" w:char="F05B"/>
      </w:r>
      <w:r w:rsidR="00DF682C" w:rsidRPr="00DD366C">
        <w:rPr>
          <w:sz w:val="28"/>
          <w:szCs w:val="28"/>
          <w:lang w:val="uk-UA"/>
        </w:rPr>
        <w:t>25</w:t>
      </w:r>
      <w:r w:rsidR="00DF682C" w:rsidRPr="00DD366C">
        <w:rPr>
          <w:sz w:val="28"/>
          <w:szCs w:val="28"/>
          <w:lang w:val="uk-UA"/>
        </w:rPr>
        <w:sym w:font="Symbol" w:char="F05D"/>
      </w:r>
      <w:r w:rsidRPr="00DD366C">
        <w:rPr>
          <w:sz w:val="28"/>
          <w:szCs w:val="28"/>
          <w:lang w:val="uk-UA"/>
        </w:rPr>
        <w:t>.</w:t>
      </w:r>
    </w:p>
    <w:p w:rsidR="006658F0" w:rsidRPr="00DD366C" w:rsidRDefault="00675557" w:rsidP="005B594D">
      <w:pPr>
        <w:tabs>
          <w:tab w:val="left" w:pos="1276"/>
        </w:tabs>
        <w:spacing w:line="360" w:lineRule="auto"/>
        <w:ind w:firstLine="709"/>
        <w:jc w:val="both"/>
        <w:textAlignment w:val="baseline"/>
        <w:rPr>
          <w:sz w:val="28"/>
          <w:szCs w:val="28"/>
        </w:rPr>
      </w:pPr>
      <w:r w:rsidRPr="00DD366C">
        <w:rPr>
          <w:sz w:val="28"/>
          <w:szCs w:val="28"/>
        </w:rPr>
        <w:t xml:space="preserve"> </w:t>
      </w:r>
      <w:r w:rsidR="006658F0" w:rsidRPr="00DD366C">
        <w:rPr>
          <w:noProof/>
          <w:sz w:val="28"/>
          <w:szCs w:val="28"/>
          <w:lang w:val="ru-RU"/>
        </w:rPr>
        <w:drawing>
          <wp:inline distT="0" distB="0" distL="0" distR="0">
            <wp:extent cx="4543926" cy="2724150"/>
            <wp:effectExtent l="19050" t="0" r="902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7477" t="17330" r="16389" b="12500"/>
                    <a:stretch>
                      <a:fillRect/>
                    </a:stretch>
                  </pic:blipFill>
                  <pic:spPr bwMode="auto">
                    <a:xfrm>
                      <a:off x="0" y="0"/>
                      <a:ext cx="4543926" cy="2724150"/>
                    </a:xfrm>
                    <a:prstGeom prst="rect">
                      <a:avLst/>
                    </a:prstGeom>
                    <a:noFill/>
                    <a:ln w="9525">
                      <a:noFill/>
                      <a:miter lim="800000"/>
                      <a:headEnd/>
                      <a:tailEnd/>
                    </a:ln>
                  </pic:spPr>
                </pic:pic>
              </a:graphicData>
            </a:graphic>
          </wp:inline>
        </w:drawing>
      </w:r>
    </w:p>
    <w:p w:rsidR="00675557" w:rsidRPr="00DD366C" w:rsidRDefault="00675557" w:rsidP="005B594D">
      <w:pPr>
        <w:tabs>
          <w:tab w:val="left" w:pos="1276"/>
        </w:tabs>
        <w:spacing w:line="360" w:lineRule="auto"/>
        <w:ind w:firstLine="709"/>
        <w:jc w:val="center"/>
        <w:rPr>
          <w:sz w:val="28"/>
          <w:szCs w:val="28"/>
        </w:rPr>
      </w:pPr>
      <w:r w:rsidRPr="00DD366C">
        <w:rPr>
          <w:sz w:val="28"/>
          <w:szCs w:val="28"/>
        </w:rPr>
        <w:t>Рис. 2</w:t>
      </w:r>
      <w:r w:rsidR="00E350B2" w:rsidRPr="00DD366C">
        <w:rPr>
          <w:sz w:val="28"/>
          <w:szCs w:val="28"/>
        </w:rPr>
        <w:t>.</w:t>
      </w:r>
      <w:r w:rsidRPr="00DD366C">
        <w:rPr>
          <w:sz w:val="28"/>
          <w:szCs w:val="28"/>
        </w:rPr>
        <w:t xml:space="preserve">1. </w:t>
      </w:r>
      <w:r w:rsidR="00E350B2" w:rsidRPr="00DD366C">
        <w:rPr>
          <w:sz w:val="28"/>
          <w:szCs w:val="28"/>
        </w:rPr>
        <w:t>Одеський академічний театр музичної комедії імені М</w:t>
      </w:r>
      <w:r w:rsidR="00F44976" w:rsidRPr="00DD366C">
        <w:rPr>
          <w:sz w:val="28"/>
          <w:szCs w:val="28"/>
        </w:rPr>
        <w:t xml:space="preserve">. </w:t>
      </w:r>
      <w:r w:rsidR="00E350B2" w:rsidRPr="00DD366C">
        <w:rPr>
          <w:sz w:val="28"/>
          <w:szCs w:val="28"/>
        </w:rPr>
        <w:t>Водяного</w:t>
      </w:r>
    </w:p>
    <w:p w:rsidR="00E350B2" w:rsidRPr="00DD366C" w:rsidRDefault="00E350B2" w:rsidP="005B594D">
      <w:pPr>
        <w:tabs>
          <w:tab w:val="left" w:pos="1276"/>
        </w:tabs>
        <w:spacing w:line="360" w:lineRule="auto"/>
        <w:ind w:firstLine="709"/>
        <w:jc w:val="both"/>
        <w:textAlignment w:val="baseline"/>
        <w:rPr>
          <w:sz w:val="28"/>
          <w:szCs w:val="28"/>
        </w:rPr>
      </w:pPr>
    </w:p>
    <w:p w:rsidR="00540A50" w:rsidRPr="00DD366C" w:rsidRDefault="00540A50" w:rsidP="005B594D">
      <w:pPr>
        <w:tabs>
          <w:tab w:val="left" w:pos="1276"/>
        </w:tabs>
        <w:spacing w:line="360" w:lineRule="auto"/>
        <w:ind w:firstLine="709"/>
        <w:jc w:val="both"/>
        <w:textAlignment w:val="baseline"/>
        <w:rPr>
          <w:sz w:val="28"/>
          <w:szCs w:val="28"/>
        </w:rPr>
      </w:pPr>
      <w:r w:rsidRPr="00DD366C">
        <w:rPr>
          <w:sz w:val="28"/>
          <w:szCs w:val="28"/>
        </w:rPr>
        <w:lastRenderedPageBreak/>
        <w:t>Згідно з рішенням Одеської обласної військової адміністрації Одеський академічний театр музичної комедії ім. М. Водяного з 18 червня 2022 року розпочав показ репертуарних вистав.</w:t>
      </w:r>
    </w:p>
    <w:p w:rsidR="00540A50" w:rsidRPr="00DD366C" w:rsidRDefault="00540A50" w:rsidP="005B594D">
      <w:pPr>
        <w:tabs>
          <w:tab w:val="left" w:pos="1276"/>
        </w:tabs>
        <w:spacing w:line="360" w:lineRule="auto"/>
        <w:ind w:firstLine="709"/>
        <w:jc w:val="both"/>
        <w:textAlignment w:val="baseline"/>
        <w:rPr>
          <w:sz w:val="28"/>
          <w:szCs w:val="28"/>
        </w:rPr>
      </w:pPr>
      <w:r w:rsidRPr="00DD366C">
        <w:rPr>
          <w:sz w:val="28"/>
          <w:szCs w:val="28"/>
        </w:rPr>
        <w:t>Просимо вас із порозумінням ставитись до виконання необхідних умов:</w:t>
      </w:r>
    </w:p>
    <w:p w:rsidR="00540A50" w:rsidRPr="00DD366C" w:rsidRDefault="00540A50"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при вході глядачів в театр буде здійснюватися поверхневий огляд щодо виявлення предметів, обіг яких заборонено, обмежено або становить загрозу життю чи здоров’ю людей, а також буде контролюватися дотримання протиепідемічних заходів, спрямованих на запобігання поширення коронавірусу COVID-19;</w:t>
      </w:r>
    </w:p>
    <w:p w:rsidR="00540A50" w:rsidRPr="00DD366C" w:rsidRDefault="00540A50"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під час повітряної тривоги за сигналом помічника режисера вистава зупиняється, а всі присутні звільняють приміщення театру;</w:t>
      </w:r>
    </w:p>
    <w:p w:rsidR="00540A50" w:rsidRPr="00DD366C" w:rsidRDefault="00540A50"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глядачі у супроводі адміністратора і білетерів проходять у сховище ЖК «Перлина Італійського бульвару» (Кадорр, ворота праворуч від споруди ЖК);</w:t>
      </w:r>
    </w:p>
    <w:p w:rsidR="00540A50" w:rsidRPr="00DD366C" w:rsidRDefault="00540A50"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якщо повітряна тривога лунає менше 1 години — після відбою глядачі у супроводі адміністратора та білетерів проходять у глядацький зал;</w:t>
      </w:r>
    </w:p>
    <w:p w:rsidR="00540A50" w:rsidRPr="00DD366C" w:rsidRDefault="00540A50"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якщо повітряна тривога лунає більше 1 години — вистава скасовується. При цьому, якщо на момент включення сигналу тривоги було показано 2/3 заявленої тривалості вистави — захід вважається таким, що відбувся. Якщо на момент включення сигналу тривоги було показано менш ніж 2/3 заявленої тривалості вистави — захід переноситься на іншу дату;</w:t>
      </w:r>
    </w:p>
    <w:p w:rsidR="00540A50" w:rsidRPr="00DD366C" w:rsidRDefault="00540A50"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для перереєстрації квитків на інший показ вистави необхідно звернутися у квитковий стіл: 048 705-11-11;</w:t>
      </w:r>
    </w:p>
    <w:p w:rsidR="00540A50" w:rsidRPr="00DD366C" w:rsidRDefault="00540A50" w:rsidP="005B594D">
      <w:pPr>
        <w:pStyle w:val="a7"/>
        <w:numPr>
          <w:ilvl w:val="1"/>
          <w:numId w:val="8"/>
        </w:numPr>
        <w:tabs>
          <w:tab w:val="left" w:pos="993"/>
          <w:tab w:val="left" w:pos="1276"/>
        </w:tabs>
        <w:spacing w:line="360" w:lineRule="auto"/>
        <w:ind w:left="0" w:firstLine="709"/>
        <w:rPr>
          <w:sz w:val="28"/>
          <w:szCs w:val="28"/>
        </w:rPr>
      </w:pPr>
      <w:r w:rsidRPr="00DD366C">
        <w:rPr>
          <w:sz w:val="28"/>
          <w:szCs w:val="28"/>
        </w:rPr>
        <w:t>повернення коштів глядачам проводиться театром за пред’явленням документа, що посвідчує особу (паспорта, військового квитка, студентського квитка, посвідчення водія, службового посвідчення), та квитка у роздрукованому вигляді тільки у випадку відміни вистави з вини театру (технічні та творчі причини).  </w:t>
      </w:r>
    </w:p>
    <w:p w:rsidR="00DD3D97" w:rsidRPr="00DD366C" w:rsidRDefault="00DD3D97" w:rsidP="005B594D">
      <w:pPr>
        <w:pStyle w:val="a3"/>
        <w:spacing w:line="360" w:lineRule="auto"/>
        <w:ind w:left="0" w:firstLine="709"/>
      </w:pPr>
      <w:r w:rsidRPr="00DD366C">
        <w:t>Одеський академічний театр має довгу історію, яка розпочинається у</w:t>
      </w:r>
      <w:r w:rsidRPr="00DD366C">
        <w:rPr>
          <w:spacing w:val="1"/>
        </w:rPr>
        <w:t xml:space="preserve"> </w:t>
      </w:r>
      <w:r w:rsidRPr="00DD366C">
        <w:t>Львові, де у 1946 році сформувалася трупа. Свій перший сезон театр відкрив</w:t>
      </w:r>
      <w:r w:rsidRPr="00DD366C">
        <w:rPr>
          <w:spacing w:val="1"/>
        </w:rPr>
        <w:t xml:space="preserve"> </w:t>
      </w:r>
      <w:r w:rsidRPr="00DD366C">
        <w:t>навесні 1947 року у Львові, а згодом гастролював по всій Україні з такими</w:t>
      </w:r>
      <w:r w:rsidRPr="00DD366C">
        <w:rPr>
          <w:spacing w:val="1"/>
        </w:rPr>
        <w:t xml:space="preserve"> </w:t>
      </w:r>
      <w:r w:rsidRPr="00DD366C">
        <w:lastRenderedPageBreak/>
        <w:t>виставами,</w:t>
      </w:r>
      <w:r w:rsidRPr="00DD366C">
        <w:rPr>
          <w:spacing w:val="1"/>
        </w:rPr>
        <w:t xml:space="preserve"> </w:t>
      </w:r>
      <w:r w:rsidRPr="00DD366C">
        <w:t>як</w:t>
      </w:r>
      <w:r w:rsidRPr="00DD366C">
        <w:rPr>
          <w:spacing w:val="1"/>
        </w:rPr>
        <w:t xml:space="preserve"> </w:t>
      </w:r>
      <w:r w:rsidRPr="00DD366C">
        <w:t>«Принцеса</w:t>
      </w:r>
      <w:r w:rsidRPr="00DD366C">
        <w:rPr>
          <w:spacing w:val="1"/>
        </w:rPr>
        <w:t xml:space="preserve"> </w:t>
      </w:r>
      <w:r w:rsidRPr="00DD366C">
        <w:t>цирку»,</w:t>
      </w:r>
      <w:r w:rsidRPr="00DD366C">
        <w:rPr>
          <w:spacing w:val="1"/>
        </w:rPr>
        <w:t xml:space="preserve"> </w:t>
      </w:r>
      <w:r w:rsidRPr="00DD366C">
        <w:t>«Мариця»,</w:t>
      </w:r>
      <w:r w:rsidRPr="00DD366C">
        <w:rPr>
          <w:spacing w:val="1"/>
        </w:rPr>
        <w:t xml:space="preserve"> </w:t>
      </w:r>
      <w:r w:rsidRPr="00DD366C">
        <w:t>«Баядера»,</w:t>
      </w:r>
      <w:r w:rsidRPr="00DD366C">
        <w:rPr>
          <w:spacing w:val="1"/>
        </w:rPr>
        <w:t xml:space="preserve"> </w:t>
      </w:r>
      <w:r w:rsidRPr="00DD366C">
        <w:t>«Мадемуазель</w:t>
      </w:r>
      <w:r w:rsidRPr="00DD366C">
        <w:rPr>
          <w:spacing w:val="1"/>
        </w:rPr>
        <w:t xml:space="preserve"> </w:t>
      </w:r>
      <w:r w:rsidRPr="00DD366C">
        <w:t>Нітуш», «Роз-Марі» та багатьма іншими. У 1953 році молодий колектив, який</w:t>
      </w:r>
      <w:r w:rsidRPr="00DD366C">
        <w:rPr>
          <w:spacing w:val="-67"/>
        </w:rPr>
        <w:t xml:space="preserve"> </w:t>
      </w:r>
      <w:r w:rsidRPr="00DD366C">
        <w:t>вже завоював визнання, був переведений до Одеси, а вистави про Одесу та</w:t>
      </w:r>
      <w:r w:rsidRPr="00DD366C">
        <w:rPr>
          <w:spacing w:val="1"/>
        </w:rPr>
        <w:t xml:space="preserve"> </w:t>
      </w:r>
      <w:r w:rsidRPr="00DD366C">
        <w:t>одеситів</w:t>
      </w:r>
      <w:r w:rsidRPr="00DD366C">
        <w:rPr>
          <w:spacing w:val="1"/>
        </w:rPr>
        <w:t xml:space="preserve"> </w:t>
      </w:r>
      <w:r w:rsidRPr="00DD366C">
        <w:t>стали</w:t>
      </w:r>
      <w:r w:rsidRPr="00DD366C">
        <w:rPr>
          <w:spacing w:val="1"/>
        </w:rPr>
        <w:t xml:space="preserve"> </w:t>
      </w:r>
      <w:r w:rsidRPr="00DD366C">
        <w:t>візитними</w:t>
      </w:r>
      <w:r w:rsidRPr="00DD366C">
        <w:rPr>
          <w:spacing w:val="1"/>
        </w:rPr>
        <w:t xml:space="preserve"> </w:t>
      </w:r>
      <w:r w:rsidRPr="00DD366C">
        <w:t>картками</w:t>
      </w:r>
      <w:r w:rsidRPr="00DD366C">
        <w:rPr>
          <w:spacing w:val="1"/>
        </w:rPr>
        <w:t xml:space="preserve"> </w:t>
      </w:r>
      <w:r w:rsidRPr="00DD366C">
        <w:t>театру.</w:t>
      </w:r>
      <w:r w:rsidRPr="00DD366C">
        <w:rPr>
          <w:spacing w:val="1"/>
        </w:rPr>
        <w:t xml:space="preserve"> </w:t>
      </w:r>
      <w:r w:rsidRPr="00DD366C">
        <w:t>До</w:t>
      </w:r>
      <w:r w:rsidRPr="00DD366C">
        <w:rPr>
          <w:spacing w:val="1"/>
        </w:rPr>
        <w:t xml:space="preserve"> </w:t>
      </w:r>
      <w:r w:rsidRPr="00DD366C">
        <w:t>1960</w:t>
      </w:r>
      <w:r w:rsidRPr="00DD366C">
        <w:rPr>
          <w:spacing w:val="1"/>
        </w:rPr>
        <w:t xml:space="preserve"> </w:t>
      </w:r>
      <w:r w:rsidRPr="00DD366C">
        <w:t>року</w:t>
      </w:r>
      <w:r w:rsidRPr="00DD366C">
        <w:rPr>
          <w:spacing w:val="1"/>
        </w:rPr>
        <w:t xml:space="preserve"> </w:t>
      </w:r>
      <w:r w:rsidRPr="00DD366C">
        <w:t>Одеський</w:t>
      </w:r>
      <w:r w:rsidRPr="00DD366C">
        <w:rPr>
          <w:spacing w:val="1"/>
        </w:rPr>
        <w:t xml:space="preserve"> </w:t>
      </w:r>
      <w:r w:rsidRPr="00DD366C">
        <w:t>академічний</w:t>
      </w:r>
      <w:r w:rsidRPr="00DD366C">
        <w:rPr>
          <w:spacing w:val="1"/>
        </w:rPr>
        <w:t xml:space="preserve"> </w:t>
      </w:r>
      <w:r w:rsidRPr="00DD366C">
        <w:t>театр</w:t>
      </w:r>
      <w:r w:rsidRPr="00DD366C">
        <w:rPr>
          <w:spacing w:val="1"/>
        </w:rPr>
        <w:t xml:space="preserve"> </w:t>
      </w:r>
      <w:r w:rsidRPr="00DD366C">
        <w:t>поставив</w:t>
      </w:r>
      <w:r w:rsidRPr="00DD366C">
        <w:rPr>
          <w:spacing w:val="1"/>
        </w:rPr>
        <w:t xml:space="preserve"> </w:t>
      </w:r>
      <w:r w:rsidRPr="00DD366C">
        <w:t>85</w:t>
      </w:r>
      <w:r w:rsidRPr="00DD366C">
        <w:rPr>
          <w:spacing w:val="1"/>
        </w:rPr>
        <w:t xml:space="preserve"> </w:t>
      </w:r>
      <w:r w:rsidRPr="00DD366C">
        <w:t>вистав,</w:t>
      </w:r>
      <w:r w:rsidRPr="00DD366C">
        <w:rPr>
          <w:spacing w:val="1"/>
        </w:rPr>
        <w:t xml:space="preserve"> </w:t>
      </w:r>
      <w:r w:rsidRPr="00DD366C">
        <w:t>у</w:t>
      </w:r>
      <w:r w:rsidRPr="00DD366C">
        <w:rPr>
          <w:spacing w:val="1"/>
        </w:rPr>
        <w:t xml:space="preserve"> </w:t>
      </w:r>
      <w:r w:rsidRPr="00DD366C">
        <w:t>1979–1983</w:t>
      </w:r>
      <w:r w:rsidRPr="00DD366C">
        <w:rPr>
          <w:spacing w:val="1"/>
        </w:rPr>
        <w:t xml:space="preserve"> </w:t>
      </w:r>
      <w:r w:rsidRPr="00DD366C">
        <w:t>роках</w:t>
      </w:r>
      <w:r w:rsidRPr="00DD366C">
        <w:rPr>
          <w:spacing w:val="1"/>
        </w:rPr>
        <w:t xml:space="preserve"> </w:t>
      </w:r>
      <w:r w:rsidRPr="00DD366C">
        <w:t>директором</w:t>
      </w:r>
      <w:r w:rsidRPr="00DD366C">
        <w:rPr>
          <w:spacing w:val="1"/>
        </w:rPr>
        <w:t xml:space="preserve"> </w:t>
      </w:r>
      <w:r w:rsidRPr="00DD366C">
        <w:t>та</w:t>
      </w:r>
      <w:r w:rsidRPr="00DD366C">
        <w:rPr>
          <w:spacing w:val="-67"/>
        </w:rPr>
        <w:t xml:space="preserve"> </w:t>
      </w:r>
      <w:r w:rsidRPr="00DD366C">
        <w:t>художнім керівником був М. Водяний. Успіх театру та артистів створювався</w:t>
      </w:r>
      <w:r w:rsidRPr="00DD366C">
        <w:rPr>
          <w:spacing w:val="1"/>
        </w:rPr>
        <w:t xml:space="preserve"> </w:t>
      </w:r>
      <w:r w:rsidRPr="00DD366C">
        <w:t>талановитими</w:t>
      </w:r>
      <w:r w:rsidRPr="00DD366C">
        <w:rPr>
          <w:spacing w:val="1"/>
        </w:rPr>
        <w:t xml:space="preserve"> </w:t>
      </w:r>
      <w:r w:rsidRPr="00DD366C">
        <w:t>режисерами:</w:t>
      </w:r>
      <w:r w:rsidRPr="00DD366C">
        <w:rPr>
          <w:spacing w:val="1"/>
        </w:rPr>
        <w:t xml:space="preserve"> </w:t>
      </w:r>
      <w:r w:rsidRPr="00DD366C">
        <w:t>І.</w:t>
      </w:r>
      <w:r w:rsidRPr="00DD366C">
        <w:rPr>
          <w:spacing w:val="1"/>
        </w:rPr>
        <w:t xml:space="preserve"> </w:t>
      </w:r>
      <w:r w:rsidRPr="00DD366C">
        <w:t>Гріншпунон,</w:t>
      </w:r>
      <w:r w:rsidRPr="00DD366C">
        <w:rPr>
          <w:spacing w:val="1"/>
        </w:rPr>
        <w:t xml:space="preserve"> </w:t>
      </w:r>
      <w:r w:rsidRPr="00DD366C">
        <w:t>М.</w:t>
      </w:r>
      <w:r w:rsidRPr="00DD366C">
        <w:rPr>
          <w:spacing w:val="1"/>
        </w:rPr>
        <w:t xml:space="preserve"> </w:t>
      </w:r>
      <w:r w:rsidRPr="00DD366C">
        <w:t>Ошеровським,</w:t>
      </w:r>
      <w:r w:rsidRPr="00DD366C">
        <w:rPr>
          <w:spacing w:val="71"/>
        </w:rPr>
        <w:t xml:space="preserve"> </w:t>
      </w:r>
      <w:r w:rsidRPr="00DD366C">
        <w:t>Ю.</w:t>
      </w:r>
      <w:r w:rsidRPr="00DD366C">
        <w:rPr>
          <w:spacing w:val="1"/>
        </w:rPr>
        <w:t xml:space="preserve"> </w:t>
      </w:r>
      <w:r w:rsidRPr="00DD366C">
        <w:t>Гріншпуном,</w:t>
      </w:r>
      <w:r w:rsidRPr="00DD366C">
        <w:rPr>
          <w:spacing w:val="-2"/>
        </w:rPr>
        <w:t xml:space="preserve"> </w:t>
      </w:r>
      <w:r w:rsidRPr="00DD366C">
        <w:t>Е.</w:t>
      </w:r>
      <w:r w:rsidRPr="00DD366C">
        <w:rPr>
          <w:spacing w:val="-1"/>
        </w:rPr>
        <w:t xml:space="preserve"> </w:t>
      </w:r>
      <w:r w:rsidRPr="00DD366C">
        <w:t>Мітницьким,</w:t>
      </w:r>
      <w:r w:rsidRPr="00DD366C">
        <w:rPr>
          <w:spacing w:val="-1"/>
        </w:rPr>
        <w:t xml:space="preserve"> </w:t>
      </w:r>
      <w:r w:rsidRPr="00DD366C">
        <w:t>В.</w:t>
      </w:r>
      <w:r w:rsidRPr="00DD366C">
        <w:rPr>
          <w:spacing w:val="-1"/>
        </w:rPr>
        <w:t xml:space="preserve"> </w:t>
      </w:r>
      <w:r w:rsidRPr="00DD366C">
        <w:t>Стрижовим,</w:t>
      </w:r>
      <w:r w:rsidRPr="00DD366C">
        <w:rPr>
          <w:spacing w:val="-1"/>
        </w:rPr>
        <w:t xml:space="preserve"> </w:t>
      </w:r>
      <w:r w:rsidRPr="00DD366C">
        <w:t>С.</w:t>
      </w:r>
      <w:r w:rsidRPr="00DD366C">
        <w:rPr>
          <w:spacing w:val="-2"/>
        </w:rPr>
        <w:t xml:space="preserve"> </w:t>
      </w:r>
      <w:r w:rsidRPr="00DD366C">
        <w:t>Штейном</w:t>
      </w:r>
      <w:r w:rsidRPr="00DD366C">
        <w:rPr>
          <w:spacing w:val="-1"/>
        </w:rPr>
        <w:t xml:space="preserve"> </w:t>
      </w:r>
      <w:r w:rsidRPr="00DD366C">
        <w:t>та</w:t>
      </w:r>
      <w:r w:rsidRPr="00DD366C">
        <w:rPr>
          <w:spacing w:val="-3"/>
        </w:rPr>
        <w:t xml:space="preserve"> </w:t>
      </w:r>
      <w:r w:rsidRPr="00DD366C">
        <w:t>ін.</w:t>
      </w:r>
      <w:r w:rsidRPr="00DD366C">
        <w:rPr>
          <w:spacing w:val="-1"/>
        </w:rPr>
        <w:t xml:space="preserve"> </w:t>
      </w:r>
      <w:r w:rsidRPr="00DD366C">
        <w:t>[</w:t>
      </w:r>
      <w:r w:rsidR="00DF682C" w:rsidRPr="00DD366C">
        <w:t>25</w:t>
      </w:r>
      <w:r w:rsidRPr="00DD366C">
        <w:t>].</w:t>
      </w:r>
    </w:p>
    <w:p w:rsidR="00DD3D97" w:rsidRPr="00DD366C" w:rsidRDefault="00DD3D97" w:rsidP="005B594D">
      <w:pPr>
        <w:pStyle w:val="a3"/>
        <w:spacing w:line="360" w:lineRule="auto"/>
        <w:ind w:left="0" w:firstLine="709"/>
      </w:pPr>
      <w:r w:rsidRPr="00DD366C">
        <w:t>У</w:t>
      </w:r>
      <w:r w:rsidRPr="00DD366C">
        <w:rPr>
          <w:spacing w:val="1"/>
        </w:rPr>
        <w:t xml:space="preserve"> </w:t>
      </w:r>
      <w:r w:rsidRPr="00DD366C">
        <w:t>1981</w:t>
      </w:r>
      <w:r w:rsidRPr="00DD366C">
        <w:rPr>
          <w:spacing w:val="1"/>
        </w:rPr>
        <w:t xml:space="preserve"> </w:t>
      </w:r>
      <w:r w:rsidRPr="00DD366C">
        <w:t>році</w:t>
      </w:r>
      <w:r w:rsidRPr="00DD366C">
        <w:rPr>
          <w:spacing w:val="1"/>
        </w:rPr>
        <w:t xml:space="preserve"> </w:t>
      </w:r>
      <w:r w:rsidRPr="00DD366C">
        <w:t>театр</w:t>
      </w:r>
      <w:r w:rsidRPr="00DD366C">
        <w:rPr>
          <w:spacing w:val="1"/>
        </w:rPr>
        <w:t xml:space="preserve"> </w:t>
      </w:r>
      <w:r w:rsidRPr="00DD366C">
        <w:t>змінив</w:t>
      </w:r>
      <w:r w:rsidRPr="00DD366C">
        <w:rPr>
          <w:spacing w:val="1"/>
        </w:rPr>
        <w:t xml:space="preserve"> </w:t>
      </w:r>
      <w:r w:rsidRPr="00DD366C">
        <w:t>маленьку</w:t>
      </w:r>
      <w:r w:rsidRPr="00DD366C">
        <w:rPr>
          <w:spacing w:val="1"/>
        </w:rPr>
        <w:t xml:space="preserve"> </w:t>
      </w:r>
      <w:r w:rsidRPr="00DD366C">
        <w:t>сцену</w:t>
      </w:r>
      <w:r w:rsidRPr="00DD366C">
        <w:rPr>
          <w:spacing w:val="1"/>
        </w:rPr>
        <w:t xml:space="preserve"> </w:t>
      </w:r>
      <w:r w:rsidRPr="00DD366C">
        <w:t>на</w:t>
      </w:r>
      <w:r w:rsidRPr="00DD366C">
        <w:rPr>
          <w:spacing w:val="1"/>
        </w:rPr>
        <w:t xml:space="preserve"> </w:t>
      </w:r>
      <w:r w:rsidRPr="00DD366C">
        <w:t>нову,</w:t>
      </w:r>
      <w:r w:rsidRPr="00DD366C">
        <w:rPr>
          <w:spacing w:val="1"/>
        </w:rPr>
        <w:t xml:space="preserve"> </w:t>
      </w:r>
      <w:r w:rsidRPr="00DD366C">
        <w:t>спеціально</w:t>
      </w:r>
      <w:r w:rsidRPr="00DD366C">
        <w:rPr>
          <w:spacing w:val="-67"/>
        </w:rPr>
        <w:t xml:space="preserve"> </w:t>
      </w:r>
      <w:r w:rsidRPr="00DD366C">
        <w:t>побудовану для</w:t>
      </w:r>
      <w:r w:rsidRPr="00DD366C">
        <w:rPr>
          <w:spacing w:val="1"/>
        </w:rPr>
        <w:t xml:space="preserve"> </w:t>
      </w:r>
      <w:r w:rsidRPr="00DD366C">
        <w:t>нього</w:t>
      </w:r>
      <w:r w:rsidRPr="00DD366C">
        <w:rPr>
          <w:spacing w:val="1"/>
        </w:rPr>
        <w:t xml:space="preserve"> </w:t>
      </w:r>
      <w:r w:rsidRPr="00DD366C">
        <w:t>будівлю,</w:t>
      </w:r>
      <w:r w:rsidRPr="00DD366C">
        <w:rPr>
          <w:spacing w:val="1"/>
        </w:rPr>
        <w:t xml:space="preserve"> </w:t>
      </w:r>
      <w:r w:rsidRPr="00DD366C">
        <w:t>яка</w:t>
      </w:r>
      <w:r w:rsidRPr="00DD366C">
        <w:rPr>
          <w:spacing w:val="1"/>
        </w:rPr>
        <w:t xml:space="preserve"> </w:t>
      </w:r>
      <w:r w:rsidRPr="00DD366C">
        <w:t>була</w:t>
      </w:r>
      <w:r w:rsidRPr="00DD366C">
        <w:rPr>
          <w:spacing w:val="1"/>
        </w:rPr>
        <w:t xml:space="preserve"> </w:t>
      </w:r>
      <w:r w:rsidRPr="00DD366C">
        <w:t>збудована</w:t>
      </w:r>
      <w:r w:rsidRPr="00DD366C">
        <w:rPr>
          <w:spacing w:val="1"/>
        </w:rPr>
        <w:t xml:space="preserve"> </w:t>
      </w:r>
      <w:r w:rsidRPr="00DD366C">
        <w:t>за</w:t>
      </w:r>
      <w:r w:rsidRPr="00DD366C">
        <w:rPr>
          <w:spacing w:val="1"/>
        </w:rPr>
        <w:t xml:space="preserve"> </w:t>
      </w:r>
      <w:r w:rsidRPr="00DD366C">
        <w:t>проєктом</w:t>
      </w:r>
      <w:r w:rsidRPr="00DD366C">
        <w:rPr>
          <w:spacing w:val="1"/>
        </w:rPr>
        <w:t xml:space="preserve"> </w:t>
      </w:r>
      <w:r w:rsidRPr="00DD366C">
        <w:t>відомого</w:t>
      </w:r>
      <w:r w:rsidRPr="00DD366C">
        <w:rPr>
          <w:spacing w:val="-67"/>
        </w:rPr>
        <w:t xml:space="preserve"> </w:t>
      </w:r>
      <w:r w:rsidRPr="00DD366C">
        <w:t>одеського архітектора Г. Топуза. З 1995 року театру присвоєно ім'я видатного</w:t>
      </w:r>
      <w:r w:rsidRPr="00DD366C">
        <w:rPr>
          <w:spacing w:val="-67"/>
        </w:rPr>
        <w:t xml:space="preserve"> </w:t>
      </w:r>
      <w:r w:rsidRPr="00DD366C">
        <w:t>актора М. Водяного, який протягом 40 років втілював образи одеситів на</w:t>
      </w:r>
      <w:r w:rsidRPr="00DD366C">
        <w:rPr>
          <w:spacing w:val="1"/>
        </w:rPr>
        <w:t xml:space="preserve"> </w:t>
      </w:r>
      <w:r w:rsidRPr="00DD366C">
        <w:t>сцені.</w:t>
      </w:r>
      <w:r w:rsidRPr="00DD366C">
        <w:rPr>
          <w:spacing w:val="48"/>
        </w:rPr>
        <w:t xml:space="preserve"> </w:t>
      </w:r>
      <w:r w:rsidRPr="00DD366C">
        <w:t>У</w:t>
      </w:r>
      <w:r w:rsidRPr="00DD366C">
        <w:rPr>
          <w:spacing w:val="-3"/>
        </w:rPr>
        <w:t xml:space="preserve"> </w:t>
      </w:r>
      <w:r w:rsidRPr="00DD366C">
        <w:t>2006 році театру</w:t>
      </w:r>
      <w:r w:rsidRPr="00DD366C">
        <w:rPr>
          <w:spacing w:val="-5"/>
        </w:rPr>
        <w:t xml:space="preserve"> </w:t>
      </w:r>
      <w:r w:rsidRPr="00DD366C">
        <w:t>надано статус</w:t>
      </w:r>
      <w:r w:rsidRPr="00DD366C">
        <w:rPr>
          <w:spacing w:val="2"/>
        </w:rPr>
        <w:t xml:space="preserve"> </w:t>
      </w:r>
      <w:r w:rsidRPr="00DD366C">
        <w:t>академічного.</w:t>
      </w:r>
    </w:p>
    <w:p w:rsidR="00DD3D97" w:rsidRPr="00DD366C" w:rsidRDefault="00DD3D97" w:rsidP="005B594D">
      <w:pPr>
        <w:pStyle w:val="a3"/>
        <w:spacing w:line="360" w:lineRule="auto"/>
        <w:ind w:left="0" w:firstLine="709"/>
      </w:pPr>
      <w:r w:rsidRPr="00DD366C">
        <w:t>Театр</w:t>
      </w:r>
      <w:r w:rsidRPr="00DD366C">
        <w:rPr>
          <w:spacing w:val="1"/>
        </w:rPr>
        <w:t xml:space="preserve"> </w:t>
      </w:r>
      <w:r w:rsidRPr="00DD366C">
        <w:t>завжди</w:t>
      </w:r>
      <w:r w:rsidRPr="00DD366C">
        <w:rPr>
          <w:spacing w:val="1"/>
        </w:rPr>
        <w:t xml:space="preserve"> </w:t>
      </w:r>
      <w:r w:rsidRPr="00DD366C">
        <w:t>був</w:t>
      </w:r>
      <w:r w:rsidRPr="00DD366C">
        <w:rPr>
          <w:spacing w:val="1"/>
        </w:rPr>
        <w:t xml:space="preserve"> </w:t>
      </w:r>
      <w:r w:rsidRPr="00DD366C">
        <w:t>першовідкривачем</w:t>
      </w:r>
      <w:r w:rsidRPr="00DD366C">
        <w:rPr>
          <w:spacing w:val="1"/>
        </w:rPr>
        <w:t xml:space="preserve"> </w:t>
      </w:r>
      <w:r w:rsidRPr="00DD366C">
        <w:t>у</w:t>
      </w:r>
      <w:r w:rsidRPr="00DD366C">
        <w:rPr>
          <w:spacing w:val="1"/>
        </w:rPr>
        <w:t xml:space="preserve"> </w:t>
      </w:r>
      <w:r w:rsidRPr="00DD366C">
        <w:t>жанрі,</w:t>
      </w:r>
      <w:r w:rsidRPr="00DD366C">
        <w:rPr>
          <w:spacing w:val="1"/>
        </w:rPr>
        <w:t xml:space="preserve"> </w:t>
      </w:r>
      <w:r w:rsidRPr="00DD366C">
        <w:t>а</w:t>
      </w:r>
      <w:r w:rsidRPr="00DD366C">
        <w:rPr>
          <w:spacing w:val="1"/>
        </w:rPr>
        <w:t xml:space="preserve"> </w:t>
      </w:r>
      <w:r w:rsidRPr="00DD366C">
        <w:t>тому</w:t>
      </w:r>
      <w:r w:rsidRPr="00DD366C">
        <w:rPr>
          <w:spacing w:val="1"/>
        </w:rPr>
        <w:t xml:space="preserve"> </w:t>
      </w:r>
      <w:r w:rsidRPr="00DD366C">
        <w:t>поряд</w:t>
      </w:r>
      <w:r w:rsidRPr="00DD366C">
        <w:rPr>
          <w:spacing w:val="1"/>
        </w:rPr>
        <w:t xml:space="preserve"> </w:t>
      </w:r>
      <w:r w:rsidRPr="00DD366C">
        <w:t>із</w:t>
      </w:r>
      <w:r w:rsidRPr="00DD366C">
        <w:rPr>
          <w:spacing w:val="1"/>
        </w:rPr>
        <w:t xml:space="preserve"> </w:t>
      </w:r>
      <w:r w:rsidRPr="00DD366C">
        <w:t>класичними</w:t>
      </w:r>
      <w:r w:rsidRPr="00DD366C">
        <w:rPr>
          <w:spacing w:val="1"/>
        </w:rPr>
        <w:t xml:space="preserve"> </w:t>
      </w:r>
      <w:r w:rsidRPr="00DD366C">
        <w:t>оперетами</w:t>
      </w:r>
      <w:r w:rsidRPr="00DD366C">
        <w:rPr>
          <w:spacing w:val="1"/>
        </w:rPr>
        <w:t xml:space="preserve"> </w:t>
      </w:r>
      <w:r w:rsidRPr="00DD366C">
        <w:t>ставляться</w:t>
      </w:r>
      <w:r w:rsidRPr="00DD366C">
        <w:rPr>
          <w:spacing w:val="1"/>
        </w:rPr>
        <w:t xml:space="preserve"> </w:t>
      </w:r>
      <w:r w:rsidRPr="00DD366C">
        <w:t>мюзикли,</w:t>
      </w:r>
      <w:r w:rsidRPr="00DD366C">
        <w:rPr>
          <w:spacing w:val="1"/>
        </w:rPr>
        <w:t xml:space="preserve"> </w:t>
      </w:r>
      <w:r w:rsidRPr="00DD366C">
        <w:t>рок-опери,</w:t>
      </w:r>
      <w:r w:rsidRPr="00DD366C">
        <w:rPr>
          <w:spacing w:val="1"/>
        </w:rPr>
        <w:t xml:space="preserve"> </w:t>
      </w:r>
      <w:r w:rsidRPr="00DD366C">
        <w:t>музичні</w:t>
      </w:r>
      <w:r w:rsidRPr="00DD366C">
        <w:rPr>
          <w:spacing w:val="1"/>
        </w:rPr>
        <w:t xml:space="preserve"> </w:t>
      </w:r>
      <w:r w:rsidRPr="00DD366C">
        <w:t>комедії,</w:t>
      </w:r>
      <w:r w:rsidRPr="00DD366C">
        <w:rPr>
          <w:spacing w:val="1"/>
        </w:rPr>
        <w:t xml:space="preserve"> </w:t>
      </w:r>
      <w:r w:rsidRPr="00DD366C">
        <w:t>казки. Крім цього, на сцені театру відбувається безліч гастрольних заходів:</w:t>
      </w:r>
      <w:r w:rsidRPr="00DD366C">
        <w:rPr>
          <w:spacing w:val="1"/>
        </w:rPr>
        <w:t xml:space="preserve"> </w:t>
      </w:r>
      <w:r w:rsidRPr="00DD366C">
        <w:t>гумористичні</w:t>
      </w:r>
      <w:r w:rsidRPr="00DD366C">
        <w:rPr>
          <w:spacing w:val="1"/>
        </w:rPr>
        <w:t xml:space="preserve"> </w:t>
      </w:r>
      <w:r w:rsidRPr="00DD366C">
        <w:t>програми,</w:t>
      </w:r>
      <w:r w:rsidRPr="00DD366C">
        <w:rPr>
          <w:spacing w:val="1"/>
        </w:rPr>
        <w:t xml:space="preserve"> </w:t>
      </w:r>
      <w:r w:rsidRPr="00DD366C">
        <w:t>музичні</w:t>
      </w:r>
      <w:r w:rsidRPr="00DD366C">
        <w:rPr>
          <w:spacing w:val="1"/>
        </w:rPr>
        <w:t xml:space="preserve"> </w:t>
      </w:r>
      <w:r w:rsidRPr="00DD366C">
        <w:t>концерти,</w:t>
      </w:r>
      <w:r w:rsidRPr="00DD366C">
        <w:rPr>
          <w:spacing w:val="1"/>
        </w:rPr>
        <w:t xml:space="preserve"> </w:t>
      </w:r>
      <w:r w:rsidRPr="00DD366C">
        <w:t>виступи</w:t>
      </w:r>
      <w:r w:rsidRPr="00DD366C">
        <w:rPr>
          <w:spacing w:val="1"/>
        </w:rPr>
        <w:t xml:space="preserve"> </w:t>
      </w:r>
      <w:r w:rsidRPr="00DD366C">
        <w:t>сучасних</w:t>
      </w:r>
      <w:r w:rsidRPr="00DD366C">
        <w:rPr>
          <w:spacing w:val="1"/>
        </w:rPr>
        <w:t xml:space="preserve"> </w:t>
      </w:r>
      <w:r w:rsidRPr="00DD366C">
        <w:t>популярних</w:t>
      </w:r>
      <w:r w:rsidRPr="00DD366C">
        <w:rPr>
          <w:spacing w:val="1"/>
        </w:rPr>
        <w:t xml:space="preserve"> </w:t>
      </w:r>
      <w:r w:rsidRPr="00DD366C">
        <w:t>виконавців,</w:t>
      </w:r>
      <w:r w:rsidRPr="00DD366C">
        <w:rPr>
          <w:spacing w:val="-2"/>
        </w:rPr>
        <w:t xml:space="preserve"> </w:t>
      </w:r>
      <w:r w:rsidRPr="00DD366C">
        <w:t>шоу</w:t>
      </w:r>
      <w:r w:rsidRPr="00DD366C">
        <w:rPr>
          <w:spacing w:val="-4"/>
        </w:rPr>
        <w:t xml:space="preserve"> </w:t>
      </w:r>
      <w:r w:rsidRPr="00DD366C">
        <w:t>за</w:t>
      </w:r>
      <w:r w:rsidRPr="00DD366C">
        <w:rPr>
          <w:spacing w:val="2"/>
        </w:rPr>
        <w:t xml:space="preserve"> </w:t>
      </w:r>
      <w:r w:rsidRPr="00DD366C">
        <w:t>участю</w:t>
      </w:r>
      <w:r w:rsidRPr="00DD366C">
        <w:rPr>
          <w:spacing w:val="-2"/>
        </w:rPr>
        <w:t xml:space="preserve"> </w:t>
      </w:r>
      <w:r w:rsidRPr="00DD366C">
        <w:t>симфонічного</w:t>
      </w:r>
      <w:r w:rsidRPr="00DD366C">
        <w:rPr>
          <w:spacing w:val="-1"/>
        </w:rPr>
        <w:t xml:space="preserve"> </w:t>
      </w:r>
      <w:r w:rsidRPr="00DD366C">
        <w:t>оркестру.</w:t>
      </w:r>
    </w:p>
    <w:p w:rsidR="00DD3D97" w:rsidRPr="00DD366C" w:rsidRDefault="00DD3D97" w:rsidP="005B594D">
      <w:pPr>
        <w:pStyle w:val="a3"/>
        <w:spacing w:line="360" w:lineRule="auto"/>
        <w:ind w:left="0" w:firstLine="709"/>
      </w:pPr>
      <w:r w:rsidRPr="00DD366C">
        <w:t>Сьогодні</w:t>
      </w:r>
      <w:r w:rsidRPr="00DD366C">
        <w:rPr>
          <w:spacing w:val="1"/>
        </w:rPr>
        <w:t xml:space="preserve"> </w:t>
      </w:r>
      <w:r w:rsidRPr="00DD366C">
        <w:t>трупа</w:t>
      </w:r>
      <w:r w:rsidRPr="00DD366C">
        <w:rPr>
          <w:spacing w:val="1"/>
        </w:rPr>
        <w:t xml:space="preserve"> </w:t>
      </w:r>
      <w:r w:rsidRPr="00DD366C">
        <w:t>театру</w:t>
      </w:r>
      <w:r w:rsidRPr="00DD366C">
        <w:rPr>
          <w:spacing w:val="1"/>
        </w:rPr>
        <w:t xml:space="preserve"> </w:t>
      </w:r>
      <w:r w:rsidRPr="00DD366C">
        <w:t>має</w:t>
      </w:r>
      <w:r w:rsidRPr="00DD366C">
        <w:rPr>
          <w:spacing w:val="1"/>
        </w:rPr>
        <w:t xml:space="preserve"> </w:t>
      </w:r>
      <w:r w:rsidRPr="00DD366C">
        <w:t>величезний</w:t>
      </w:r>
      <w:r w:rsidRPr="00DD366C">
        <w:rPr>
          <w:spacing w:val="1"/>
        </w:rPr>
        <w:t xml:space="preserve"> </w:t>
      </w:r>
      <w:r w:rsidRPr="00DD366C">
        <w:t>творчий</w:t>
      </w:r>
      <w:r w:rsidRPr="00DD366C">
        <w:rPr>
          <w:spacing w:val="1"/>
        </w:rPr>
        <w:t xml:space="preserve"> </w:t>
      </w:r>
      <w:r w:rsidRPr="00DD366C">
        <w:t>потенціал,</w:t>
      </w:r>
      <w:r w:rsidRPr="00DD366C">
        <w:rPr>
          <w:spacing w:val="1"/>
        </w:rPr>
        <w:t xml:space="preserve"> </w:t>
      </w:r>
      <w:r w:rsidRPr="00DD366C">
        <w:t>а</w:t>
      </w:r>
      <w:r w:rsidRPr="00DD366C">
        <w:rPr>
          <w:spacing w:val="1"/>
        </w:rPr>
        <w:t xml:space="preserve"> </w:t>
      </w:r>
      <w:r w:rsidRPr="00DD366C">
        <w:t>у</w:t>
      </w:r>
      <w:r w:rsidRPr="00DD366C">
        <w:rPr>
          <w:spacing w:val="1"/>
        </w:rPr>
        <w:t xml:space="preserve"> </w:t>
      </w:r>
      <w:r w:rsidRPr="00DD366C">
        <w:t>репертуарі</w:t>
      </w:r>
      <w:r w:rsidRPr="00DD366C">
        <w:rPr>
          <w:spacing w:val="-1"/>
        </w:rPr>
        <w:t xml:space="preserve"> </w:t>
      </w:r>
      <w:r w:rsidRPr="00DD366C">
        <w:t>театру</w:t>
      </w:r>
      <w:r w:rsidR="00DF682C" w:rsidRPr="00DD366C">
        <w:t xml:space="preserve"> </w:t>
      </w:r>
      <w:r w:rsidR="00DF682C" w:rsidRPr="00DD366C">
        <w:sym w:font="Symbol" w:char="F05B"/>
      </w:r>
      <w:r w:rsidR="00DF682C" w:rsidRPr="00DD366C">
        <w:t>25</w:t>
      </w:r>
      <w:r w:rsidR="00DF682C" w:rsidRPr="00DD366C">
        <w:sym w:font="Symbol" w:char="F05D"/>
      </w:r>
      <w:r w:rsidRPr="00DD366C">
        <w:t>:</w:t>
      </w:r>
    </w:p>
    <w:p w:rsidR="00DD3D97" w:rsidRPr="00DD366C" w:rsidRDefault="00DD3D97"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класичні оперети, а це «Кажан», «Сільва», «Мариця»;</w:t>
      </w:r>
    </w:p>
    <w:p w:rsidR="00DD3D97" w:rsidRPr="00DD366C" w:rsidRDefault="00DD3D97"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мюзикли, а це «За двома зайцями», «Оскар», «По Дерибасівській...», «Кентервільський привид», «У джазі тільки дівчата»,</w:t>
      </w:r>
    </w:p>
    <w:p w:rsidR="00DD3D97" w:rsidRPr="00DD366C" w:rsidRDefault="00DD3D97"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«Звичайне диво», «Ніч перед Різдвом»);</w:t>
      </w:r>
    </w:p>
    <w:p w:rsidR="00DD3D97" w:rsidRPr="00DD366C" w:rsidRDefault="00DD3D97" w:rsidP="005B594D">
      <w:pPr>
        <w:pStyle w:val="a7"/>
        <w:numPr>
          <w:ilvl w:val="0"/>
          <w:numId w:val="7"/>
        </w:numPr>
        <w:tabs>
          <w:tab w:val="left" w:pos="993"/>
          <w:tab w:val="left" w:pos="1276"/>
          <w:tab w:val="left" w:pos="2404"/>
        </w:tabs>
        <w:spacing w:line="360" w:lineRule="auto"/>
        <w:ind w:left="0" w:firstLine="709"/>
        <w:textAlignment w:val="baseline"/>
        <w:rPr>
          <w:spacing w:val="1"/>
          <w:sz w:val="28"/>
        </w:rPr>
      </w:pPr>
      <w:r w:rsidRPr="00DD366C">
        <w:rPr>
          <w:sz w:val="28"/>
          <w:szCs w:val="28"/>
        </w:rPr>
        <w:t>рок-опери, а це «Ром</w:t>
      </w:r>
      <w:r w:rsidRPr="00DD366C">
        <w:rPr>
          <w:sz w:val="28"/>
        </w:rPr>
        <w:t>ео</w:t>
      </w:r>
      <w:r w:rsidRPr="00DD366C">
        <w:rPr>
          <w:spacing w:val="-2"/>
          <w:sz w:val="28"/>
        </w:rPr>
        <w:t xml:space="preserve"> </w:t>
      </w:r>
      <w:r w:rsidRPr="00DD366C">
        <w:rPr>
          <w:sz w:val="28"/>
        </w:rPr>
        <w:t>та</w:t>
      </w:r>
      <w:r w:rsidRPr="00DD366C">
        <w:rPr>
          <w:spacing w:val="-3"/>
          <w:sz w:val="28"/>
        </w:rPr>
        <w:t xml:space="preserve"> </w:t>
      </w:r>
      <w:r w:rsidRPr="00DD366C">
        <w:rPr>
          <w:sz w:val="28"/>
        </w:rPr>
        <w:t>Джульєтта»,</w:t>
      </w:r>
      <w:r w:rsidRPr="00DD366C">
        <w:rPr>
          <w:spacing w:val="2"/>
          <w:sz w:val="28"/>
        </w:rPr>
        <w:t xml:space="preserve"> </w:t>
      </w:r>
      <w:r w:rsidRPr="00DD366C">
        <w:rPr>
          <w:sz w:val="28"/>
        </w:rPr>
        <w:t>«Мойсей»;</w:t>
      </w:r>
    </w:p>
    <w:p w:rsidR="00DD3D97" w:rsidRPr="00DD366C" w:rsidRDefault="00DD3D97" w:rsidP="005B594D">
      <w:pPr>
        <w:pStyle w:val="a7"/>
        <w:numPr>
          <w:ilvl w:val="0"/>
          <w:numId w:val="7"/>
        </w:numPr>
        <w:tabs>
          <w:tab w:val="left" w:pos="993"/>
          <w:tab w:val="left" w:pos="1276"/>
          <w:tab w:val="left" w:pos="2404"/>
        </w:tabs>
        <w:spacing w:line="360" w:lineRule="auto"/>
        <w:ind w:left="0" w:firstLine="709"/>
        <w:textAlignment w:val="baseline"/>
        <w:rPr>
          <w:spacing w:val="1"/>
          <w:sz w:val="28"/>
        </w:rPr>
      </w:pPr>
      <w:r w:rsidRPr="00DD366C">
        <w:rPr>
          <w:sz w:val="28"/>
        </w:rPr>
        <w:t>спектаклі для дітей тощо.</w:t>
      </w:r>
      <w:r w:rsidRPr="00DD366C">
        <w:rPr>
          <w:spacing w:val="1"/>
          <w:sz w:val="28"/>
        </w:rPr>
        <w:t xml:space="preserve"> </w:t>
      </w:r>
    </w:p>
    <w:p w:rsidR="00550983" w:rsidRPr="00DD366C" w:rsidRDefault="00550983" w:rsidP="005B594D">
      <w:pPr>
        <w:tabs>
          <w:tab w:val="left" w:pos="1276"/>
        </w:tabs>
        <w:spacing w:line="360" w:lineRule="auto"/>
        <w:ind w:firstLine="709"/>
        <w:jc w:val="both"/>
        <w:textAlignment w:val="baseline"/>
        <w:rPr>
          <w:sz w:val="28"/>
          <w:szCs w:val="28"/>
        </w:rPr>
      </w:pPr>
      <w:r w:rsidRPr="00DD366C">
        <w:rPr>
          <w:sz w:val="28"/>
          <w:szCs w:val="28"/>
        </w:rPr>
        <w:t>Керівництво</w:t>
      </w:r>
      <w:r w:rsidR="00A74F83" w:rsidRPr="00DD366C">
        <w:rPr>
          <w:sz w:val="28"/>
          <w:szCs w:val="28"/>
        </w:rPr>
        <w:t xml:space="preserve"> театру музичної комедії складається з</w:t>
      </w:r>
      <w:r w:rsidR="00DF682C" w:rsidRPr="00DD366C">
        <w:rPr>
          <w:sz w:val="28"/>
          <w:szCs w:val="28"/>
        </w:rPr>
        <w:t xml:space="preserve"> </w:t>
      </w:r>
      <w:r w:rsidR="00DF682C" w:rsidRPr="00DD366C">
        <w:rPr>
          <w:sz w:val="28"/>
          <w:szCs w:val="28"/>
        </w:rPr>
        <w:sym w:font="Symbol" w:char="F05B"/>
      </w:r>
      <w:r w:rsidR="00DF682C" w:rsidRPr="00DD366C">
        <w:rPr>
          <w:sz w:val="28"/>
          <w:szCs w:val="28"/>
        </w:rPr>
        <w:t>25</w:t>
      </w:r>
      <w:r w:rsidR="00DF682C" w:rsidRPr="00DD366C">
        <w:rPr>
          <w:sz w:val="28"/>
          <w:szCs w:val="28"/>
        </w:rPr>
        <w:sym w:font="Symbol" w:char="F05D"/>
      </w:r>
      <w:r w:rsidR="00A74F83" w:rsidRPr="00DD366C">
        <w:rPr>
          <w:sz w:val="28"/>
          <w:szCs w:val="28"/>
        </w:rPr>
        <w:t>:</w:t>
      </w:r>
    </w:p>
    <w:p w:rsidR="00F44976" w:rsidRPr="00DD366C" w:rsidRDefault="00F44976" w:rsidP="005B594D">
      <w:pPr>
        <w:pStyle w:val="a7"/>
        <w:numPr>
          <w:ilvl w:val="1"/>
          <w:numId w:val="8"/>
        </w:numPr>
        <w:tabs>
          <w:tab w:val="left" w:pos="993"/>
          <w:tab w:val="left" w:pos="1276"/>
        </w:tabs>
        <w:spacing w:line="360" w:lineRule="auto"/>
        <w:ind w:left="0" w:firstLine="709"/>
        <w:rPr>
          <w:sz w:val="28"/>
          <w:szCs w:val="28"/>
        </w:rPr>
        <w:sectPr w:rsidR="00F44976" w:rsidRPr="00DD366C" w:rsidSect="006E24CF">
          <w:headerReference w:type="default" r:id="rId27"/>
          <w:pgSz w:w="11900" w:h="16840"/>
          <w:pgMar w:top="1134" w:right="567" w:bottom="1134" w:left="1418" w:header="713" w:footer="0" w:gutter="0"/>
          <w:cols w:space="720"/>
        </w:sectPr>
      </w:pP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lastRenderedPageBreak/>
        <w:t>директор-художній керівник</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заступник директора</w:t>
      </w:r>
      <w:r w:rsidR="006D09DC" w:rsidRPr="00DD366C">
        <w:rPr>
          <w:sz w:val="28"/>
          <w:szCs w:val="28"/>
        </w:rPr>
        <w:t>;</w:t>
      </w:r>
    </w:p>
    <w:p w:rsidR="00550983" w:rsidRPr="00DD366C" w:rsidRDefault="006D09DC"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lastRenderedPageBreak/>
        <w:t>головний режисер;</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головний диригент</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lastRenderedPageBreak/>
        <w:t>головний художник</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головний балетмейстер</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головний хормейстер</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диригент</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завідувач трупи</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завідувач художньо-постановочної частини</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начальник машинно-декораційного цеху</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начальник служби художнього світла</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lastRenderedPageBreak/>
        <w:t>начальник служби звуку</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начальник пошивного цеху</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начальник цеху головних уборів</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начальник костюмерного цеху</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художник з костюмів</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художник-декоратор</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начальник столярного цеху</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начальник бутафорного цеху</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начальник реквізиторського цеху</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начальник гримерного цеху</w:t>
      </w:r>
      <w:r w:rsidR="006D09DC" w:rsidRPr="00DD366C">
        <w:rPr>
          <w:sz w:val="28"/>
          <w:szCs w:val="28"/>
        </w:rPr>
        <w:t>;</w:t>
      </w:r>
    </w:p>
    <w:p w:rsidR="00550983" w:rsidRPr="00DD366C" w:rsidRDefault="00550983" w:rsidP="00F44976">
      <w:pPr>
        <w:pStyle w:val="a7"/>
        <w:numPr>
          <w:ilvl w:val="1"/>
          <w:numId w:val="8"/>
        </w:numPr>
        <w:tabs>
          <w:tab w:val="left" w:pos="284"/>
          <w:tab w:val="left" w:pos="1276"/>
        </w:tabs>
        <w:spacing w:line="360" w:lineRule="auto"/>
        <w:ind w:left="0" w:firstLine="0"/>
        <w:rPr>
          <w:sz w:val="28"/>
          <w:szCs w:val="28"/>
        </w:rPr>
      </w:pPr>
      <w:r w:rsidRPr="00DD366C">
        <w:rPr>
          <w:sz w:val="28"/>
          <w:szCs w:val="28"/>
        </w:rPr>
        <w:t>асистент режисера</w:t>
      </w:r>
      <w:r w:rsidR="006D09DC" w:rsidRPr="00DD366C">
        <w:rPr>
          <w:sz w:val="28"/>
          <w:szCs w:val="28"/>
        </w:rPr>
        <w:t>.</w:t>
      </w:r>
    </w:p>
    <w:p w:rsidR="00F44976" w:rsidRPr="00DD366C" w:rsidRDefault="00F44976" w:rsidP="005B594D">
      <w:pPr>
        <w:pStyle w:val="ad"/>
        <w:tabs>
          <w:tab w:val="left" w:pos="1276"/>
        </w:tabs>
        <w:spacing w:before="0" w:beforeAutospacing="0" w:after="0" w:afterAutospacing="0" w:line="360" w:lineRule="auto"/>
        <w:ind w:firstLine="709"/>
        <w:jc w:val="both"/>
        <w:textAlignment w:val="baseline"/>
        <w:rPr>
          <w:sz w:val="28"/>
          <w:szCs w:val="28"/>
          <w:lang w:val="uk-UA"/>
        </w:rPr>
        <w:sectPr w:rsidR="00F44976" w:rsidRPr="00DD366C" w:rsidSect="00F44976">
          <w:type w:val="continuous"/>
          <w:pgSz w:w="11900" w:h="16840"/>
          <w:pgMar w:top="1134" w:right="567" w:bottom="1134" w:left="1418" w:header="713" w:footer="0" w:gutter="0"/>
          <w:cols w:num="2" w:space="720"/>
        </w:sectPr>
      </w:pPr>
    </w:p>
    <w:p w:rsidR="00DD3D97" w:rsidRPr="00DD366C" w:rsidRDefault="0002425A"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lastRenderedPageBreak/>
        <w:t>Одеський академічний театр музичної комедії імені Михайла Водяного вже більше 60 років є одним з яскравих центрів культурного життя Одеси. Його слава давно вийшла за межі нашого міста. Трупа театру, що не знає собі рівних серед театрів музичної комедії і оперети, розвиває традиції першовідкривачів у жанрі, художні ідеї і школу сценічної майстерності. Особливе художнє явище вимагає особливої ​​уваги і підтримки в складних соціально-економічних умовах сьогоднішньої України. </w:t>
      </w:r>
      <w:r w:rsidRPr="00DD366C">
        <w:rPr>
          <w:sz w:val="28"/>
          <w:szCs w:val="28"/>
          <w:bdr w:val="none" w:sz="0" w:space="0" w:color="auto" w:frame="1"/>
          <w:lang w:val="uk-UA"/>
        </w:rPr>
        <w:t xml:space="preserve">На превеликий жаль, при ситуації, що склалася у </w:t>
      </w:r>
      <w:r w:rsidRPr="00DD366C">
        <w:rPr>
          <w:sz w:val="28"/>
          <w:szCs w:val="28"/>
          <w:lang w:val="uk-UA"/>
        </w:rPr>
        <w:t>фінансуванні театру, неможлива ні повноцінна творча робота колективу, ні безаварійне функціонування споруд, ні оснащення сучасною світловою та звуковою технікою.</w:t>
      </w:r>
      <w:r w:rsidR="00DD3D97" w:rsidRPr="00DD366C">
        <w:rPr>
          <w:sz w:val="28"/>
          <w:szCs w:val="28"/>
          <w:lang w:val="uk-UA"/>
        </w:rPr>
        <w:t xml:space="preserve"> Зал театру вміщує понад 1282 місця та оснащений усім необхідним для проведення різноманітних заходів.</w:t>
      </w:r>
    </w:p>
    <w:p w:rsidR="0002425A" w:rsidRPr="00DD366C" w:rsidRDefault="0002425A"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Завдання благодійного фонду «Оперета-Одеса» — об'єднання інтелектуальних, фінансових і технічних зусиль для найбільш повної реалізації творчого потенціалу нашого театру</w:t>
      </w:r>
      <w:r w:rsidR="00DF682C" w:rsidRPr="00DD366C">
        <w:rPr>
          <w:sz w:val="28"/>
          <w:szCs w:val="28"/>
          <w:lang w:val="uk-UA"/>
        </w:rPr>
        <w:t xml:space="preserve"> </w:t>
      </w:r>
      <w:r w:rsidR="00DF682C" w:rsidRPr="00DD366C">
        <w:rPr>
          <w:sz w:val="28"/>
          <w:szCs w:val="28"/>
          <w:lang w:val="uk-UA"/>
        </w:rPr>
        <w:sym w:font="Symbol" w:char="F05B"/>
      </w:r>
      <w:r w:rsidR="00DF682C" w:rsidRPr="00DD366C">
        <w:rPr>
          <w:sz w:val="28"/>
          <w:szCs w:val="28"/>
          <w:lang w:val="uk-UA"/>
        </w:rPr>
        <w:t>25</w:t>
      </w:r>
      <w:r w:rsidR="00DF682C" w:rsidRPr="00DD366C">
        <w:rPr>
          <w:sz w:val="28"/>
          <w:szCs w:val="28"/>
          <w:lang w:val="uk-UA"/>
        </w:rPr>
        <w:sym w:font="Symbol" w:char="F05D"/>
      </w:r>
      <w:r w:rsidRPr="00DD366C">
        <w:rPr>
          <w:sz w:val="28"/>
          <w:szCs w:val="28"/>
          <w:lang w:val="uk-UA"/>
        </w:rPr>
        <w:t>.</w:t>
      </w:r>
    </w:p>
    <w:p w:rsidR="0002425A" w:rsidRPr="00DD366C" w:rsidRDefault="0002425A" w:rsidP="005B594D">
      <w:pPr>
        <w:pStyle w:val="ad"/>
        <w:tabs>
          <w:tab w:val="left" w:pos="1276"/>
        </w:tabs>
        <w:spacing w:before="0" w:beforeAutospacing="0" w:after="0" w:afterAutospacing="0" w:line="360" w:lineRule="auto"/>
        <w:ind w:firstLine="709"/>
        <w:jc w:val="both"/>
        <w:textAlignment w:val="baseline"/>
        <w:rPr>
          <w:sz w:val="28"/>
          <w:szCs w:val="28"/>
          <w:lang w:val="uk-UA"/>
        </w:rPr>
      </w:pPr>
      <w:r w:rsidRPr="00DD366C">
        <w:rPr>
          <w:sz w:val="28"/>
          <w:szCs w:val="28"/>
          <w:lang w:val="uk-UA"/>
        </w:rPr>
        <w:t xml:space="preserve">У 2013 році благодійний фонд «Оперета-Одеса» відкрив студію «Театральная продлёнка» для дітей від 5 до 15 років. Мета цього </w:t>
      </w:r>
      <w:r w:rsidR="005A6382" w:rsidRPr="00DD366C">
        <w:rPr>
          <w:sz w:val="28"/>
          <w:szCs w:val="28"/>
          <w:lang w:val="uk-UA"/>
        </w:rPr>
        <w:t>проєкт</w:t>
      </w:r>
      <w:r w:rsidRPr="00DD366C">
        <w:rPr>
          <w:sz w:val="28"/>
          <w:szCs w:val="28"/>
          <w:lang w:val="uk-UA"/>
        </w:rPr>
        <w:t xml:space="preserve">у — навчання дітей вокалу, акторської майстерності, хореографії, ораторському мистецтву, вміння володіти собою, а також передача професійними артистами </w:t>
      </w:r>
      <w:r w:rsidRPr="00DD366C">
        <w:rPr>
          <w:sz w:val="28"/>
          <w:szCs w:val="28"/>
          <w:lang w:val="uk-UA"/>
        </w:rPr>
        <w:lastRenderedPageBreak/>
        <w:t>Одеського академічного театру музичної комедії імені Михайла Водяного свого досвіду і знань підростаючому талановитому поколінню.</w:t>
      </w:r>
    </w:p>
    <w:p w:rsidR="007A1CFD" w:rsidRPr="00DD366C" w:rsidRDefault="007A1CFD" w:rsidP="005B594D">
      <w:pPr>
        <w:tabs>
          <w:tab w:val="left" w:pos="1276"/>
        </w:tabs>
        <w:spacing w:line="360" w:lineRule="auto"/>
        <w:ind w:firstLine="709"/>
        <w:jc w:val="both"/>
        <w:textAlignment w:val="baseline"/>
        <w:rPr>
          <w:sz w:val="28"/>
          <w:szCs w:val="28"/>
        </w:rPr>
      </w:pPr>
    </w:p>
    <w:p w:rsidR="00550983" w:rsidRPr="00DD366C" w:rsidRDefault="007A1CFD" w:rsidP="005B594D">
      <w:pPr>
        <w:tabs>
          <w:tab w:val="left" w:pos="1276"/>
        </w:tabs>
        <w:spacing w:line="360" w:lineRule="auto"/>
        <w:ind w:firstLine="709"/>
        <w:jc w:val="both"/>
        <w:textAlignment w:val="baseline"/>
        <w:rPr>
          <w:b/>
          <w:sz w:val="28"/>
          <w:szCs w:val="28"/>
        </w:rPr>
      </w:pPr>
      <w:r w:rsidRPr="00DD366C">
        <w:rPr>
          <w:b/>
          <w:sz w:val="28"/>
          <w:szCs w:val="28"/>
        </w:rPr>
        <w:t xml:space="preserve">2.2. Аналіз </w:t>
      </w:r>
      <w:r w:rsidR="00F44976" w:rsidRPr="00DD366C">
        <w:rPr>
          <w:b/>
          <w:sz w:val="28"/>
          <w:szCs w:val="28"/>
        </w:rPr>
        <w:t xml:space="preserve">фінансової </w:t>
      </w:r>
      <w:r w:rsidRPr="00DD366C">
        <w:rPr>
          <w:b/>
          <w:sz w:val="28"/>
          <w:szCs w:val="28"/>
        </w:rPr>
        <w:t>діяльності театру музичної комедії</w:t>
      </w: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t xml:space="preserve">Фінансовий стан підприємства – це комплексне поняття, яке є результатом взаємодії всіх елементів системи фінансових відносин підприємства, визначається сукупністю виробничо-господарських факторів і характеризується системою показників, що відображають наявність, розміщення і використання фінансових ресурсів. Саме цим зумовлюється необхідність і практична значущість систематичної оцінки фінансового стану підприємства, якій належить суттєва роль у забезпеченні стабільності його роботи, фінансовий стан – це одна з найважливіших характеристик діяльності кожного підприємства. </w:t>
      </w: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t xml:space="preserve">Під фінансовим станом підприємства розуміють спроможність підприємства фінансувати свою діяльність. Він характеризується забезпеченістю фінансовими ресурсами, необхідними для нормального функціонування підприємства, доцільністю їх розміщення та ефективного використання, фінансовими взаємовідносинами з іншими юридичними та фізичними особами, платоспроможністю та фінансовою стійкістю. Тобто, фінансовий стан – рівень збалансованості окремих структурних елементів активів і капіталу підприємства, а також рівень ефективності їх використання. </w:t>
      </w: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t xml:space="preserve">Оптимізація фінансового стану є однією з головних умов успішного його розвитку в майбутньому періоді. У той же час кризовий фінансовий стан підприємства свідчить про серйозну загрозу настання його банкрутства. Аналіз фінансового стану підприємства показує, за якими конкретними напрямками потрібно проводити аналітичну роботу, дає можливість виявити найбільш важливі аспекти та найслабкіші позиції в фінансовому стані даного підприємства. Згідно з цим результати фінансового аналізу дають відповіді на питання, які найважливіші засоби слід застосовувати для поліпшення фінансового стану конкретного підприємства в конкретний період його діяльності. </w:t>
      </w: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lastRenderedPageBreak/>
        <w:t>Таким чином, фінансовий стан – найважливіша характеристика економічної діяльності підприємства. Він визначає конкурентоспроможність підприємства, його потенціал в діловому співробітництві, оцінює ступінь гарантованості економічних інтересів самого підприємства та його партнерів із фінансових і інших відносин. Фінансовий аналіз театру музичної комедії проведено на основі звітностей підприємств, що опубліковані Державною податковою службою України на порталі відкритих даних.</w:t>
      </w:r>
    </w:p>
    <w:p w:rsidR="00CF3A0B" w:rsidRPr="00DD366C" w:rsidRDefault="00C849BB" w:rsidP="005B594D">
      <w:pPr>
        <w:shd w:val="clear" w:color="auto" w:fill="FFFFFF"/>
        <w:spacing w:line="360" w:lineRule="auto"/>
        <w:ind w:firstLine="709"/>
        <w:jc w:val="both"/>
        <w:textAlignment w:val="baseline"/>
        <w:rPr>
          <w:sz w:val="28"/>
          <w:szCs w:val="28"/>
        </w:rPr>
      </w:pPr>
      <w:r w:rsidRPr="00DD366C">
        <w:rPr>
          <w:sz w:val="28"/>
          <w:szCs w:val="28"/>
        </w:rPr>
        <w:t>За 2019 - 2020 рр. с</w:t>
      </w:r>
      <w:r w:rsidR="00CF3A0B" w:rsidRPr="00DD366C">
        <w:rPr>
          <w:sz w:val="28"/>
          <w:szCs w:val="28"/>
        </w:rPr>
        <w:t>постерігається послаблення господарського потенціалу</w:t>
      </w:r>
      <w:r w:rsidRPr="00DD366C">
        <w:rPr>
          <w:sz w:val="28"/>
          <w:szCs w:val="28"/>
        </w:rPr>
        <w:t xml:space="preserve"> театру музичної комедії</w:t>
      </w:r>
      <w:r w:rsidR="00CF3A0B" w:rsidRPr="00DD366C">
        <w:rPr>
          <w:sz w:val="28"/>
          <w:szCs w:val="28"/>
        </w:rPr>
        <w:t>, на що вказує зменшення суми активів на 1,33%</w:t>
      </w:r>
      <w:r w:rsidRPr="00DD366C">
        <w:rPr>
          <w:sz w:val="28"/>
          <w:szCs w:val="28"/>
        </w:rPr>
        <w:t xml:space="preserve"> (див. </w:t>
      </w:r>
      <w:r w:rsidR="00DF682C" w:rsidRPr="00DD366C">
        <w:rPr>
          <w:sz w:val="28"/>
          <w:szCs w:val="28"/>
        </w:rPr>
        <w:br/>
      </w:r>
      <w:r w:rsidRPr="00DD366C">
        <w:rPr>
          <w:sz w:val="28"/>
          <w:szCs w:val="28"/>
        </w:rPr>
        <w:t xml:space="preserve">рис. </w:t>
      </w:r>
      <w:r w:rsidR="00DF682C" w:rsidRPr="00DD366C">
        <w:rPr>
          <w:sz w:val="28"/>
          <w:szCs w:val="28"/>
        </w:rPr>
        <w:t>2.</w:t>
      </w:r>
      <w:r w:rsidR="00E37B42" w:rsidRPr="00DD366C">
        <w:rPr>
          <w:sz w:val="28"/>
          <w:szCs w:val="28"/>
        </w:rPr>
        <w:t>2</w:t>
      </w:r>
      <w:r w:rsidRPr="00DD366C">
        <w:rPr>
          <w:sz w:val="28"/>
          <w:szCs w:val="28"/>
        </w:rPr>
        <w:t>)</w:t>
      </w:r>
      <w:r w:rsidR="00DF682C" w:rsidRPr="00DD366C">
        <w:rPr>
          <w:sz w:val="28"/>
          <w:szCs w:val="28"/>
        </w:rPr>
        <w:t xml:space="preserve"> </w:t>
      </w:r>
      <w:r w:rsidR="00DF682C" w:rsidRPr="00DD366C">
        <w:rPr>
          <w:sz w:val="28"/>
          <w:szCs w:val="28"/>
        </w:rPr>
        <w:sym w:font="Symbol" w:char="F05B"/>
      </w:r>
      <w:r w:rsidR="00DF682C" w:rsidRPr="00DD366C">
        <w:rPr>
          <w:sz w:val="28"/>
          <w:szCs w:val="28"/>
        </w:rPr>
        <w:t>25</w:t>
      </w:r>
      <w:r w:rsidR="00DF682C" w:rsidRPr="00DD366C">
        <w:rPr>
          <w:sz w:val="28"/>
          <w:szCs w:val="28"/>
        </w:rPr>
        <w:sym w:font="Symbol" w:char="F05D"/>
      </w:r>
      <w:r w:rsidR="00CF3A0B" w:rsidRPr="00DD366C">
        <w:rPr>
          <w:sz w:val="28"/>
          <w:szCs w:val="28"/>
        </w:rPr>
        <w:t>. Тобто у підприємства скорочується обсяг наявного у розпорядженні майна.</w:t>
      </w:r>
    </w:p>
    <w:p w:rsidR="007B14D0" w:rsidRPr="00DD366C" w:rsidRDefault="007B14D0" w:rsidP="005B594D">
      <w:pPr>
        <w:shd w:val="clear" w:color="auto" w:fill="FFFFFF"/>
        <w:spacing w:line="360" w:lineRule="auto"/>
        <w:ind w:firstLine="709"/>
        <w:jc w:val="both"/>
        <w:textAlignment w:val="baseline"/>
        <w:rPr>
          <w:sz w:val="28"/>
          <w:szCs w:val="28"/>
        </w:rPr>
      </w:pPr>
    </w:p>
    <w:p w:rsidR="00CF3A0B" w:rsidRPr="00DD366C" w:rsidRDefault="00CF3A0B" w:rsidP="005B594D">
      <w:pPr>
        <w:shd w:val="clear" w:color="auto" w:fill="FFFFFF"/>
        <w:spacing w:line="360" w:lineRule="auto"/>
        <w:ind w:firstLine="709"/>
        <w:jc w:val="both"/>
        <w:textAlignment w:val="baseline"/>
        <w:rPr>
          <w:sz w:val="28"/>
          <w:szCs w:val="28"/>
        </w:rPr>
      </w:pPr>
      <w:r w:rsidRPr="00DD366C">
        <w:rPr>
          <w:noProof/>
          <w:sz w:val="28"/>
          <w:szCs w:val="28"/>
          <w:lang w:val="ru-RU"/>
        </w:rPr>
        <w:drawing>
          <wp:inline distT="0" distB="0" distL="0" distR="0">
            <wp:extent cx="5162550" cy="2743200"/>
            <wp:effectExtent l="1905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t xml:space="preserve">Рис. </w:t>
      </w:r>
      <w:r w:rsidR="00F44976" w:rsidRPr="00DD366C">
        <w:rPr>
          <w:sz w:val="28"/>
          <w:szCs w:val="28"/>
        </w:rPr>
        <w:t>2.2</w:t>
      </w:r>
      <w:r w:rsidRPr="00DD366C">
        <w:rPr>
          <w:sz w:val="28"/>
          <w:szCs w:val="28"/>
        </w:rPr>
        <w:t xml:space="preserve">. Динаміка активів театру музичної комедії </w:t>
      </w:r>
      <w:r w:rsidR="00E37B42" w:rsidRPr="00DD366C">
        <w:rPr>
          <w:sz w:val="28"/>
          <w:szCs w:val="28"/>
        </w:rPr>
        <w:t>за</w:t>
      </w:r>
      <w:r w:rsidRPr="00DD366C">
        <w:rPr>
          <w:sz w:val="28"/>
          <w:szCs w:val="28"/>
        </w:rPr>
        <w:t xml:space="preserve"> 2019-2020 рр., </w:t>
      </w:r>
      <w:r w:rsidR="00F44976" w:rsidRPr="00DD366C">
        <w:rPr>
          <w:sz w:val="28"/>
          <w:szCs w:val="28"/>
        </w:rPr>
        <w:br/>
      </w:r>
      <w:r w:rsidRPr="00DD366C">
        <w:rPr>
          <w:sz w:val="28"/>
          <w:szCs w:val="28"/>
        </w:rPr>
        <w:t>тис. грн.</w:t>
      </w:r>
    </w:p>
    <w:p w:rsidR="00CF3A0B" w:rsidRPr="00DD366C" w:rsidRDefault="00CF3A0B" w:rsidP="005B594D">
      <w:pPr>
        <w:shd w:val="clear" w:color="auto" w:fill="FFFFFF"/>
        <w:spacing w:line="360" w:lineRule="auto"/>
        <w:ind w:firstLine="709"/>
        <w:jc w:val="both"/>
        <w:textAlignment w:val="baseline"/>
        <w:rPr>
          <w:sz w:val="28"/>
          <w:szCs w:val="28"/>
        </w:rPr>
      </w:pP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t>Той факт, що активи скорочуються менш швидко, ніж дохід від продажу товарів і послуг, вказує на необхідність пошуку резервів оптимізації поточної структури активів</w:t>
      </w:r>
      <w:r w:rsidR="00E37B42" w:rsidRPr="00DD366C">
        <w:rPr>
          <w:sz w:val="28"/>
          <w:szCs w:val="28"/>
        </w:rPr>
        <w:t xml:space="preserve"> (див. табл. </w:t>
      </w:r>
      <w:r w:rsidR="00F44976" w:rsidRPr="00DD366C">
        <w:rPr>
          <w:sz w:val="28"/>
          <w:szCs w:val="28"/>
        </w:rPr>
        <w:t>2.1</w:t>
      </w:r>
      <w:r w:rsidR="00E37B42" w:rsidRPr="00DD366C">
        <w:rPr>
          <w:sz w:val="28"/>
          <w:szCs w:val="28"/>
        </w:rPr>
        <w:t>)</w:t>
      </w:r>
      <w:r w:rsidRPr="00DD366C">
        <w:rPr>
          <w:sz w:val="28"/>
          <w:szCs w:val="28"/>
        </w:rPr>
        <w:t>.</w:t>
      </w:r>
    </w:p>
    <w:p w:rsidR="00CF3A0B" w:rsidRPr="00DD366C" w:rsidRDefault="00CF3A0B" w:rsidP="005B594D">
      <w:pPr>
        <w:shd w:val="clear" w:color="auto" w:fill="FFFFFF"/>
        <w:spacing w:line="360" w:lineRule="auto"/>
        <w:ind w:firstLine="709"/>
        <w:jc w:val="both"/>
        <w:textAlignment w:val="baseline"/>
        <w:rPr>
          <w:sz w:val="28"/>
          <w:szCs w:val="28"/>
        </w:rPr>
      </w:pP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lastRenderedPageBreak/>
        <w:t xml:space="preserve">Таблиця </w:t>
      </w:r>
      <w:r w:rsidR="00F44976" w:rsidRPr="00DD366C">
        <w:rPr>
          <w:sz w:val="28"/>
          <w:szCs w:val="28"/>
        </w:rPr>
        <w:t>2.</w:t>
      </w:r>
      <w:r w:rsidRPr="00DD366C">
        <w:rPr>
          <w:sz w:val="28"/>
          <w:szCs w:val="28"/>
        </w:rPr>
        <w:t xml:space="preserve">1. Горизонтальний аналіз активів </w:t>
      </w:r>
      <w:r w:rsidR="00E37B42" w:rsidRPr="00DD366C">
        <w:rPr>
          <w:sz w:val="28"/>
          <w:szCs w:val="28"/>
        </w:rPr>
        <w:t xml:space="preserve">театру музичної комедії </w:t>
      </w:r>
      <w:r w:rsidR="00E37B42" w:rsidRPr="00DD366C">
        <w:rPr>
          <w:sz w:val="28"/>
          <w:szCs w:val="28"/>
        </w:rPr>
        <w:br/>
        <w:t>за</w:t>
      </w:r>
      <w:r w:rsidRPr="00DD366C">
        <w:rPr>
          <w:sz w:val="28"/>
          <w:szCs w:val="28"/>
        </w:rPr>
        <w:t xml:space="preserve"> 2019-2020 рр., тис.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587"/>
        <w:gridCol w:w="1411"/>
        <w:gridCol w:w="1034"/>
        <w:gridCol w:w="2068"/>
        <w:gridCol w:w="2825"/>
      </w:tblGrid>
      <w:tr w:rsidR="00CF3A0B" w:rsidRPr="00DD366C" w:rsidTr="00E37B42">
        <w:tc>
          <w:tcPr>
            <w:tcW w:w="130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Показник</w:t>
            </w:r>
          </w:p>
        </w:tc>
        <w:tc>
          <w:tcPr>
            <w:tcW w:w="71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2019</w:t>
            </w:r>
          </w:p>
        </w:tc>
        <w:tc>
          <w:tcPr>
            <w:tcW w:w="52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2020</w:t>
            </w:r>
          </w:p>
        </w:tc>
        <w:tc>
          <w:tcPr>
            <w:tcW w:w="1042"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Абс. приріст, +,-</w:t>
            </w:r>
          </w:p>
        </w:tc>
        <w:tc>
          <w:tcPr>
            <w:tcW w:w="1424"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Відн. приріст, %</w:t>
            </w:r>
          </w:p>
        </w:tc>
      </w:tr>
      <w:tr w:rsidR="00CF3A0B" w:rsidRPr="00DD366C" w:rsidTr="00E37B42">
        <w:tc>
          <w:tcPr>
            <w:tcW w:w="1303" w:type="pct"/>
            <w:shd w:val="clear" w:color="auto" w:fill="FFFFFF"/>
            <w:vAlign w:val="bottom"/>
            <w:hideMark/>
          </w:tcPr>
          <w:p w:rsidR="00CF3A0B" w:rsidRPr="00DD366C" w:rsidRDefault="00CF3A0B" w:rsidP="005B594D">
            <w:pPr>
              <w:ind w:firstLine="5"/>
              <w:jc w:val="both"/>
              <w:rPr>
                <w:sz w:val="24"/>
                <w:szCs w:val="24"/>
              </w:rPr>
            </w:pPr>
            <w:r w:rsidRPr="00DD366C">
              <w:rPr>
                <w:sz w:val="24"/>
                <w:szCs w:val="24"/>
              </w:rPr>
              <w:t>Основні засоби</w:t>
            </w:r>
          </w:p>
        </w:tc>
        <w:tc>
          <w:tcPr>
            <w:tcW w:w="71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37195</w:t>
            </w:r>
          </w:p>
        </w:tc>
        <w:tc>
          <w:tcPr>
            <w:tcW w:w="52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37053</w:t>
            </w:r>
          </w:p>
        </w:tc>
        <w:tc>
          <w:tcPr>
            <w:tcW w:w="1042"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-142</w:t>
            </w:r>
          </w:p>
        </w:tc>
        <w:tc>
          <w:tcPr>
            <w:tcW w:w="1424"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-0,38</w:t>
            </w:r>
          </w:p>
        </w:tc>
      </w:tr>
      <w:tr w:rsidR="00CF3A0B" w:rsidRPr="00DD366C" w:rsidTr="00E37B42">
        <w:tc>
          <w:tcPr>
            <w:tcW w:w="1303" w:type="pct"/>
            <w:shd w:val="clear" w:color="auto" w:fill="FFFFFF"/>
            <w:vAlign w:val="bottom"/>
            <w:hideMark/>
          </w:tcPr>
          <w:p w:rsidR="00CF3A0B" w:rsidRPr="00DD366C" w:rsidRDefault="00CF3A0B" w:rsidP="005B594D">
            <w:pPr>
              <w:ind w:firstLine="5"/>
              <w:jc w:val="both"/>
              <w:rPr>
                <w:sz w:val="24"/>
                <w:szCs w:val="24"/>
              </w:rPr>
            </w:pPr>
            <w:r w:rsidRPr="00DD366C">
              <w:rPr>
                <w:sz w:val="24"/>
                <w:szCs w:val="24"/>
              </w:rPr>
              <w:t>Необоротні активи</w:t>
            </w:r>
          </w:p>
        </w:tc>
        <w:tc>
          <w:tcPr>
            <w:tcW w:w="71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38872</w:t>
            </w:r>
          </w:p>
        </w:tc>
        <w:tc>
          <w:tcPr>
            <w:tcW w:w="52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39797</w:t>
            </w:r>
          </w:p>
        </w:tc>
        <w:tc>
          <w:tcPr>
            <w:tcW w:w="1042"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925</w:t>
            </w:r>
          </w:p>
        </w:tc>
        <w:tc>
          <w:tcPr>
            <w:tcW w:w="1424"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2,38</w:t>
            </w:r>
          </w:p>
        </w:tc>
      </w:tr>
      <w:tr w:rsidR="00CF3A0B" w:rsidRPr="00DD366C" w:rsidTr="00E37B42">
        <w:tc>
          <w:tcPr>
            <w:tcW w:w="1303" w:type="pct"/>
            <w:shd w:val="clear" w:color="auto" w:fill="FFFFFF"/>
            <w:vAlign w:val="bottom"/>
            <w:hideMark/>
          </w:tcPr>
          <w:p w:rsidR="00CF3A0B" w:rsidRPr="00DD366C" w:rsidRDefault="00CF3A0B" w:rsidP="005B594D">
            <w:pPr>
              <w:ind w:firstLine="5"/>
              <w:jc w:val="both"/>
              <w:rPr>
                <w:sz w:val="24"/>
                <w:szCs w:val="24"/>
              </w:rPr>
            </w:pPr>
            <w:r w:rsidRPr="00DD366C">
              <w:rPr>
                <w:sz w:val="24"/>
                <w:szCs w:val="24"/>
              </w:rPr>
              <w:t>Оборотні активи</w:t>
            </w:r>
          </w:p>
        </w:tc>
        <w:tc>
          <w:tcPr>
            <w:tcW w:w="71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3367</w:t>
            </w:r>
          </w:p>
        </w:tc>
        <w:tc>
          <w:tcPr>
            <w:tcW w:w="52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1879</w:t>
            </w:r>
          </w:p>
        </w:tc>
        <w:tc>
          <w:tcPr>
            <w:tcW w:w="1042"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-1488</w:t>
            </w:r>
          </w:p>
        </w:tc>
        <w:tc>
          <w:tcPr>
            <w:tcW w:w="1424"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-44,19</w:t>
            </w:r>
          </w:p>
        </w:tc>
      </w:tr>
      <w:tr w:rsidR="00CF3A0B" w:rsidRPr="00DD366C" w:rsidTr="00E37B42">
        <w:tc>
          <w:tcPr>
            <w:tcW w:w="1303" w:type="pct"/>
            <w:shd w:val="clear" w:color="auto" w:fill="FFFFFF"/>
            <w:vAlign w:val="bottom"/>
            <w:hideMark/>
          </w:tcPr>
          <w:p w:rsidR="00CF3A0B" w:rsidRPr="00DD366C" w:rsidRDefault="00CF3A0B" w:rsidP="005B594D">
            <w:pPr>
              <w:ind w:firstLine="5"/>
              <w:jc w:val="both"/>
              <w:rPr>
                <w:sz w:val="24"/>
                <w:szCs w:val="24"/>
              </w:rPr>
            </w:pPr>
            <w:r w:rsidRPr="00DD366C">
              <w:rPr>
                <w:sz w:val="24"/>
                <w:szCs w:val="24"/>
              </w:rPr>
              <w:t>Активи</w:t>
            </w:r>
          </w:p>
        </w:tc>
        <w:tc>
          <w:tcPr>
            <w:tcW w:w="71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42239</w:t>
            </w:r>
          </w:p>
        </w:tc>
        <w:tc>
          <w:tcPr>
            <w:tcW w:w="521"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41676</w:t>
            </w:r>
          </w:p>
        </w:tc>
        <w:tc>
          <w:tcPr>
            <w:tcW w:w="1042"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-563</w:t>
            </w:r>
          </w:p>
        </w:tc>
        <w:tc>
          <w:tcPr>
            <w:tcW w:w="1424"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-1,33</w:t>
            </w:r>
          </w:p>
        </w:tc>
      </w:tr>
    </w:tbl>
    <w:p w:rsidR="00CF3A0B" w:rsidRPr="00DD366C" w:rsidRDefault="00CF3A0B" w:rsidP="005B594D">
      <w:pPr>
        <w:shd w:val="clear" w:color="auto" w:fill="FFFFFF"/>
        <w:spacing w:line="360" w:lineRule="auto"/>
        <w:ind w:firstLine="709"/>
        <w:jc w:val="both"/>
        <w:textAlignment w:val="baseline"/>
        <w:rPr>
          <w:sz w:val="28"/>
          <w:szCs w:val="28"/>
        </w:rPr>
      </w:pP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t xml:space="preserve">Зменшення суми балансу зумовлене скороченням оборотних активів </w:t>
      </w:r>
      <w:r w:rsidR="00E37B42" w:rsidRPr="00DD366C">
        <w:rPr>
          <w:sz w:val="28"/>
          <w:szCs w:val="28"/>
        </w:rPr>
        <w:t>на 44,19%.</w:t>
      </w:r>
    </w:p>
    <w:p w:rsidR="00E37B42" w:rsidRPr="00DD366C" w:rsidRDefault="00E37B42" w:rsidP="005B594D">
      <w:pPr>
        <w:shd w:val="clear" w:color="auto" w:fill="FFFFFF"/>
        <w:spacing w:line="360" w:lineRule="auto"/>
        <w:ind w:firstLine="709"/>
        <w:jc w:val="both"/>
        <w:textAlignment w:val="baseline"/>
        <w:rPr>
          <w:sz w:val="28"/>
          <w:szCs w:val="28"/>
        </w:rPr>
      </w:pPr>
      <w:r w:rsidRPr="00DD366C">
        <w:rPr>
          <w:sz w:val="28"/>
          <w:szCs w:val="28"/>
        </w:rPr>
        <w:t>За 2019 - 2020 рр. у театрі музичної комедії спостерігається скорочується сума наявних джерел фінансування для залучення активів, що зумовлено зменшенням власного капіталу на 4,22%, рисунок 2.</w:t>
      </w:r>
      <w:r w:rsidR="00F44976" w:rsidRPr="00DD366C">
        <w:rPr>
          <w:sz w:val="28"/>
          <w:szCs w:val="28"/>
        </w:rPr>
        <w:t>3.</w:t>
      </w:r>
    </w:p>
    <w:p w:rsidR="007B14D0" w:rsidRPr="00DD366C" w:rsidRDefault="007B14D0" w:rsidP="005B594D">
      <w:pPr>
        <w:shd w:val="clear" w:color="auto" w:fill="FFFFFF"/>
        <w:spacing w:line="360" w:lineRule="auto"/>
        <w:ind w:firstLine="709"/>
        <w:jc w:val="both"/>
        <w:textAlignment w:val="baseline"/>
        <w:rPr>
          <w:sz w:val="28"/>
          <w:szCs w:val="28"/>
        </w:rPr>
      </w:pPr>
    </w:p>
    <w:p w:rsidR="00E37B42" w:rsidRPr="00DD366C" w:rsidRDefault="00E37B42" w:rsidP="005B594D">
      <w:pPr>
        <w:shd w:val="clear" w:color="auto" w:fill="FFFFFF"/>
        <w:spacing w:line="360" w:lineRule="auto"/>
        <w:ind w:firstLine="709"/>
        <w:jc w:val="both"/>
        <w:textAlignment w:val="baseline"/>
        <w:rPr>
          <w:sz w:val="28"/>
          <w:szCs w:val="28"/>
        </w:rPr>
      </w:pPr>
      <w:r w:rsidRPr="00DD366C">
        <w:rPr>
          <w:noProof/>
          <w:sz w:val="28"/>
          <w:szCs w:val="28"/>
          <w:lang w:val="ru-RU"/>
        </w:rPr>
        <w:drawing>
          <wp:inline distT="0" distB="0" distL="0" distR="0">
            <wp:extent cx="6000750" cy="3390900"/>
            <wp:effectExtent l="1905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F3A0B" w:rsidRPr="00DD366C" w:rsidRDefault="00E37B42" w:rsidP="005B594D">
      <w:pPr>
        <w:shd w:val="clear" w:color="auto" w:fill="FFFFFF"/>
        <w:spacing w:line="360" w:lineRule="auto"/>
        <w:ind w:firstLine="709"/>
        <w:jc w:val="both"/>
        <w:textAlignment w:val="baseline"/>
        <w:rPr>
          <w:sz w:val="28"/>
          <w:szCs w:val="28"/>
        </w:rPr>
      </w:pPr>
      <w:r w:rsidRPr="00DD366C">
        <w:rPr>
          <w:sz w:val="28"/>
          <w:szCs w:val="28"/>
        </w:rPr>
        <w:t xml:space="preserve">Рис. </w:t>
      </w:r>
      <w:r w:rsidR="00CF3A0B" w:rsidRPr="00DD366C">
        <w:rPr>
          <w:sz w:val="28"/>
          <w:szCs w:val="28"/>
        </w:rPr>
        <w:t>2.</w:t>
      </w:r>
      <w:r w:rsidR="00F44976" w:rsidRPr="00DD366C">
        <w:rPr>
          <w:sz w:val="28"/>
          <w:szCs w:val="28"/>
        </w:rPr>
        <w:t>3.</w:t>
      </w:r>
      <w:r w:rsidR="00CF3A0B" w:rsidRPr="00DD366C">
        <w:rPr>
          <w:sz w:val="28"/>
          <w:szCs w:val="28"/>
        </w:rPr>
        <w:t xml:space="preserve"> Динаміка джерел фінансування </w:t>
      </w:r>
      <w:r w:rsidRPr="00DD366C">
        <w:rPr>
          <w:sz w:val="28"/>
          <w:szCs w:val="28"/>
        </w:rPr>
        <w:t>театру музичної комедії</w:t>
      </w:r>
      <w:r w:rsidR="00CF3A0B" w:rsidRPr="00DD366C">
        <w:rPr>
          <w:sz w:val="28"/>
          <w:szCs w:val="28"/>
        </w:rPr>
        <w:t xml:space="preserve"> </w:t>
      </w:r>
      <w:r w:rsidRPr="00DD366C">
        <w:rPr>
          <w:sz w:val="28"/>
          <w:szCs w:val="28"/>
        </w:rPr>
        <w:br/>
        <w:t xml:space="preserve">за </w:t>
      </w:r>
      <w:r w:rsidR="00CF3A0B" w:rsidRPr="00DD366C">
        <w:rPr>
          <w:sz w:val="28"/>
          <w:szCs w:val="28"/>
        </w:rPr>
        <w:t>2019-2020 рр., тис. грн.</w:t>
      </w:r>
    </w:p>
    <w:p w:rsidR="00CF3A0B" w:rsidRPr="00DD366C" w:rsidRDefault="00CF3A0B" w:rsidP="005B594D">
      <w:pPr>
        <w:shd w:val="clear" w:color="auto" w:fill="FFFFFF"/>
        <w:spacing w:line="360" w:lineRule="auto"/>
        <w:ind w:firstLine="709"/>
        <w:jc w:val="both"/>
        <w:textAlignment w:val="baseline"/>
        <w:rPr>
          <w:sz w:val="28"/>
          <w:szCs w:val="28"/>
        </w:rPr>
      </w:pPr>
    </w:p>
    <w:p w:rsidR="00E37B42" w:rsidRPr="00DD366C" w:rsidRDefault="00E37B42" w:rsidP="005B594D">
      <w:pPr>
        <w:shd w:val="clear" w:color="auto" w:fill="FFFFFF"/>
        <w:spacing w:line="360" w:lineRule="auto"/>
        <w:ind w:firstLine="709"/>
        <w:jc w:val="both"/>
        <w:textAlignment w:val="baseline"/>
        <w:rPr>
          <w:sz w:val="28"/>
          <w:szCs w:val="28"/>
        </w:rPr>
      </w:pPr>
      <w:r w:rsidRPr="00DD366C">
        <w:rPr>
          <w:sz w:val="28"/>
          <w:szCs w:val="28"/>
        </w:rPr>
        <w:t>Факт скорочення суми власного капіталу вказує на зниження рівня благополуччя власників, таблиця 2.</w:t>
      </w:r>
      <w:r w:rsidR="00F44976" w:rsidRPr="00DD366C">
        <w:rPr>
          <w:sz w:val="28"/>
          <w:szCs w:val="28"/>
        </w:rPr>
        <w:t>2</w:t>
      </w:r>
      <w:r w:rsidR="00167102" w:rsidRPr="00DD366C">
        <w:rPr>
          <w:sz w:val="28"/>
          <w:szCs w:val="28"/>
        </w:rPr>
        <w:t xml:space="preserve"> </w:t>
      </w:r>
      <w:r w:rsidR="00F44976" w:rsidRPr="00DD366C">
        <w:rPr>
          <w:sz w:val="28"/>
          <w:szCs w:val="28"/>
        </w:rPr>
        <w:t>.</w:t>
      </w:r>
    </w:p>
    <w:p w:rsidR="00E37B42" w:rsidRPr="00DD366C" w:rsidRDefault="00E37B42" w:rsidP="005B594D">
      <w:pPr>
        <w:shd w:val="clear" w:color="auto" w:fill="FFFFFF"/>
        <w:spacing w:line="360" w:lineRule="auto"/>
        <w:ind w:firstLine="709"/>
        <w:jc w:val="both"/>
        <w:textAlignment w:val="baseline"/>
        <w:rPr>
          <w:sz w:val="28"/>
          <w:szCs w:val="28"/>
        </w:rPr>
      </w:pP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lastRenderedPageBreak/>
        <w:t>Таблиця 2.</w:t>
      </w:r>
      <w:r w:rsidR="00F44976" w:rsidRPr="00DD366C">
        <w:rPr>
          <w:sz w:val="28"/>
          <w:szCs w:val="28"/>
        </w:rPr>
        <w:t>2.</w:t>
      </w:r>
      <w:r w:rsidRPr="00DD366C">
        <w:rPr>
          <w:sz w:val="28"/>
          <w:szCs w:val="28"/>
        </w:rPr>
        <w:t xml:space="preserve"> Горизонтальний аналіз пасивів (джерел фінансування активів) </w:t>
      </w:r>
      <w:r w:rsidR="00E37B42" w:rsidRPr="00DD366C">
        <w:rPr>
          <w:sz w:val="28"/>
          <w:szCs w:val="28"/>
        </w:rPr>
        <w:t>театру музичної комедії  за</w:t>
      </w:r>
      <w:r w:rsidRPr="00DD366C">
        <w:rPr>
          <w:sz w:val="28"/>
          <w:szCs w:val="28"/>
        </w:rPr>
        <w:t xml:space="preserve"> 2019-2020 рр., тис.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855"/>
        <w:gridCol w:w="1072"/>
        <w:gridCol w:w="1072"/>
        <w:gridCol w:w="1856"/>
        <w:gridCol w:w="2070"/>
      </w:tblGrid>
      <w:tr w:rsidR="00CF3A0B" w:rsidRPr="00DD366C" w:rsidTr="00E37B42">
        <w:tc>
          <w:tcPr>
            <w:tcW w:w="1942"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Показник</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2019</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2020</w:t>
            </w:r>
          </w:p>
        </w:tc>
        <w:tc>
          <w:tcPr>
            <w:tcW w:w="93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Абс. приріст, +,-</w:t>
            </w:r>
          </w:p>
        </w:tc>
        <w:tc>
          <w:tcPr>
            <w:tcW w:w="104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Відн. приріст, %</w:t>
            </w:r>
          </w:p>
        </w:tc>
      </w:tr>
      <w:tr w:rsidR="00CF3A0B" w:rsidRPr="00DD366C" w:rsidTr="00E37B42">
        <w:tc>
          <w:tcPr>
            <w:tcW w:w="1942" w:type="pct"/>
            <w:shd w:val="clear" w:color="auto" w:fill="FFFFFF"/>
            <w:vAlign w:val="bottom"/>
            <w:hideMark/>
          </w:tcPr>
          <w:p w:rsidR="00CF3A0B" w:rsidRPr="00DD366C" w:rsidRDefault="00CF3A0B" w:rsidP="005B594D">
            <w:pPr>
              <w:ind w:firstLine="5"/>
              <w:jc w:val="both"/>
              <w:rPr>
                <w:sz w:val="24"/>
                <w:szCs w:val="24"/>
              </w:rPr>
            </w:pPr>
            <w:r w:rsidRPr="00DD366C">
              <w:rPr>
                <w:sz w:val="24"/>
                <w:szCs w:val="24"/>
              </w:rPr>
              <w:t>Зареєстрований (пайовий капітал)</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28738</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28738</w:t>
            </w:r>
          </w:p>
        </w:tc>
        <w:tc>
          <w:tcPr>
            <w:tcW w:w="93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0</w:t>
            </w:r>
          </w:p>
        </w:tc>
        <w:tc>
          <w:tcPr>
            <w:tcW w:w="104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0</w:t>
            </w:r>
          </w:p>
        </w:tc>
      </w:tr>
      <w:tr w:rsidR="00CF3A0B" w:rsidRPr="00DD366C" w:rsidTr="00E37B42">
        <w:tc>
          <w:tcPr>
            <w:tcW w:w="1942" w:type="pct"/>
            <w:shd w:val="clear" w:color="auto" w:fill="FFFFFF"/>
            <w:vAlign w:val="bottom"/>
            <w:hideMark/>
          </w:tcPr>
          <w:p w:rsidR="00CF3A0B" w:rsidRPr="00DD366C" w:rsidRDefault="00CF3A0B" w:rsidP="005B594D">
            <w:pPr>
              <w:ind w:firstLine="5"/>
              <w:jc w:val="both"/>
              <w:rPr>
                <w:sz w:val="24"/>
                <w:szCs w:val="24"/>
              </w:rPr>
            </w:pPr>
            <w:r w:rsidRPr="00DD366C">
              <w:rPr>
                <w:sz w:val="24"/>
                <w:szCs w:val="24"/>
              </w:rPr>
              <w:t>Додатковий капітал</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4983</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5377</w:t>
            </w:r>
          </w:p>
        </w:tc>
        <w:tc>
          <w:tcPr>
            <w:tcW w:w="93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394</w:t>
            </w:r>
          </w:p>
        </w:tc>
        <w:tc>
          <w:tcPr>
            <w:tcW w:w="104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7,91</w:t>
            </w:r>
          </w:p>
        </w:tc>
      </w:tr>
      <w:tr w:rsidR="00CF3A0B" w:rsidRPr="00DD366C" w:rsidTr="00E37B42">
        <w:tc>
          <w:tcPr>
            <w:tcW w:w="1942" w:type="pct"/>
            <w:shd w:val="clear" w:color="auto" w:fill="FFFFFF"/>
            <w:vAlign w:val="bottom"/>
            <w:hideMark/>
          </w:tcPr>
          <w:p w:rsidR="00CF3A0B" w:rsidRPr="00DD366C" w:rsidRDefault="00CF3A0B" w:rsidP="005B594D">
            <w:pPr>
              <w:ind w:firstLine="5"/>
              <w:jc w:val="both"/>
              <w:rPr>
                <w:sz w:val="24"/>
                <w:szCs w:val="24"/>
              </w:rPr>
            </w:pPr>
            <w:r w:rsidRPr="00DD366C">
              <w:rPr>
                <w:sz w:val="24"/>
                <w:szCs w:val="24"/>
              </w:rPr>
              <w:t>Нерозподілений прибуток (непокритий збиток</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7269</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5145</w:t>
            </w:r>
          </w:p>
        </w:tc>
        <w:tc>
          <w:tcPr>
            <w:tcW w:w="93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-2124</w:t>
            </w:r>
          </w:p>
        </w:tc>
        <w:tc>
          <w:tcPr>
            <w:tcW w:w="104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-29,22</w:t>
            </w:r>
          </w:p>
        </w:tc>
      </w:tr>
      <w:tr w:rsidR="00CF3A0B" w:rsidRPr="00DD366C" w:rsidTr="00E37B42">
        <w:tc>
          <w:tcPr>
            <w:tcW w:w="1942" w:type="pct"/>
            <w:shd w:val="clear" w:color="auto" w:fill="FFFFFF"/>
            <w:vAlign w:val="bottom"/>
            <w:hideMark/>
          </w:tcPr>
          <w:p w:rsidR="00CF3A0B" w:rsidRPr="00DD366C" w:rsidRDefault="00E37B42" w:rsidP="005B594D">
            <w:pPr>
              <w:ind w:firstLine="5"/>
              <w:jc w:val="both"/>
              <w:rPr>
                <w:sz w:val="24"/>
                <w:szCs w:val="24"/>
              </w:rPr>
            </w:pPr>
            <w:r w:rsidRPr="00DD366C">
              <w:rPr>
                <w:sz w:val="24"/>
                <w:szCs w:val="24"/>
              </w:rPr>
              <w:t>Власний капітал</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41033</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39303</w:t>
            </w:r>
          </w:p>
        </w:tc>
        <w:tc>
          <w:tcPr>
            <w:tcW w:w="93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-1730</w:t>
            </w:r>
          </w:p>
        </w:tc>
        <w:tc>
          <w:tcPr>
            <w:tcW w:w="104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-4,22</w:t>
            </w:r>
          </w:p>
        </w:tc>
      </w:tr>
      <w:tr w:rsidR="00CF3A0B" w:rsidRPr="00DD366C" w:rsidTr="00E37B42">
        <w:tc>
          <w:tcPr>
            <w:tcW w:w="1942" w:type="pct"/>
            <w:shd w:val="clear" w:color="auto" w:fill="FFFFFF"/>
            <w:vAlign w:val="bottom"/>
            <w:hideMark/>
          </w:tcPr>
          <w:p w:rsidR="00CF3A0B" w:rsidRPr="00DD366C" w:rsidRDefault="00E37B42" w:rsidP="005B594D">
            <w:pPr>
              <w:ind w:firstLine="5"/>
              <w:jc w:val="both"/>
              <w:rPr>
                <w:sz w:val="24"/>
                <w:szCs w:val="24"/>
              </w:rPr>
            </w:pPr>
            <w:r w:rsidRPr="00DD366C">
              <w:rPr>
                <w:sz w:val="24"/>
                <w:szCs w:val="24"/>
              </w:rPr>
              <w:t>Довгострокові зобов’язання</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743</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1882</w:t>
            </w:r>
          </w:p>
        </w:tc>
        <w:tc>
          <w:tcPr>
            <w:tcW w:w="93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1139</w:t>
            </w:r>
          </w:p>
        </w:tc>
        <w:tc>
          <w:tcPr>
            <w:tcW w:w="104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153,3</w:t>
            </w:r>
          </w:p>
        </w:tc>
      </w:tr>
      <w:tr w:rsidR="00CF3A0B" w:rsidRPr="00DD366C" w:rsidTr="00E37B42">
        <w:tc>
          <w:tcPr>
            <w:tcW w:w="1942" w:type="pct"/>
            <w:shd w:val="clear" w:color="auto" w:fill="FFFFFF"/>
            <w:vAlign w:val="bottom"/>
            <w:hideMark/>
          </w:tcPr>
          <w:p w:rsidR="00CF3A0B" w:rsidRPr="00DD366C" w:rsidRDefault="00E37B42" w:rsidP="005B594D">
            <w:pPr>
              <w:ind w:firstLine="5"/>
              <w:jc w:val="both"/>
              <w:rPr>
                <w:sz w:val="24"/>
                <w:szCs w:val="24"/>
              </w:rPr>
            </w:pPr>
            <w:r w:rsidRPr="00DD366C">
              <w:rPr>
                <w:sz w:val="24"/>
                <w:szCs w:val="24"/>
              </w:rPr>
              <w:t>Короткострокові зобов’язання</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463</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491</w:t>
            </w:r>
          </w:p>
        </w:tc>
        <w:tc>
          <w:tcPr>
            <w:tcW w:w="93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28</w:t>
            </w:r>
          </w:p>
        </w:tc>
        <w:tc>
          <w:tcPr>
            <w:tcW w:w="104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6,05</w:t>
            </w:r>
          </w:p>
        </w:tc>
      </w:tr>
      <w:tr w:rsidR="00CF3A0B" w:rsidRPr="00DD366C" w:rsidTr="00E37B42">
        <w:tc>
          <w:tcPr>
            <w:tcW w:w="1942" w:type="pct"/>
            <w:shd w:val="clear" w:color="auto" w:fill="FFFFFF"/>
            <w:vAlign w:val="bottom"/>
            <w:hideMark/>
          </w:tcPr>
          <w:p w:rsidR="00CF3A0B" w:rsidRPr="00DD366C" w:rsidRDefault="00CF3A0B" w:rsidP="005B594D">
            <w:pPr>
              <w:ind w:firstLine="5"/>
              <w:jc w:val="both"/>
              <w:rPr>
                <w:sz w:val="24"/>
                <w:szCs w:val="24"/>
              </w:rPr>
            </w:pPr>
            <w:r w:rsidRPr="00DD366C">
              <w:rPr>
                <w:bCs/>
                <w:sz w:val="24"/>
                <w:szCs w:val="24"/>
                <w:bdr w:val="none" w:sz="0" w:space="0" w:color="auto" w:frame="1"/>
              </w:rPr>
              <w:t>БАЛАНС</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42239</w:t>
            </w:r>
          </w:p>
        </w:tc>
        <w:tc>
          <w:tcPr>
            <w:tcW w:w="54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41676</w:t>
            </w:r>
          </w:p>
        </w:tc>
        <w:tc>
          <w:tcPr>
            <w:tcW w:w="93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-563</w:t>
            </w:r>
          </w:p>
        </w:tc>
        <w:tc>
          <w:tcPr>
            <w:tcW w:w="104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-1,33</w:t>
            </w:r>
          </w:p>
        </w:tc>
      </w:tr>
    </w:tbl>
    <w:p w:rsidR="00CF3A0B" w:rsidRPr="00DD366C" w:rsidRDefault="00CF3A0B" w:rsidP="005B594D">
      <w:pPr>
        <w:shd w:val="clear" w:color="auto" w:fill="FFFFFF"/>
        <w:spacing w:line="360" w:lineRule="auto"/>
        <w:ind w:firstLine="709"/>
        <w:jc w:val="both"/>
        <w:textAlignment w:val="baseline"/>
        <w:rPr>
          <w:sz w:val="28"/>
          <w:szCs w:val="28"/>
        </w:rPr>
      </w:pPr>
    </w:p>
    <w:p w:rsidR="00CF3A0B" w:rsidRPr="00DD366C" w:rsidRDefault="00F44976" w:rsidP="005B594D">
      <w:pPr>
        <w:shd w:val="clear" w:color="auto" w:fill="FFFFFF"/>
        <w:spacing w:line="360" w:lineRule="auto"/>
        <w:ind w:firstLine="709"/>
        <w:jc w:val="both"/>
        <w:textAlignment w:val="baseline"/>
        <w:rPr>
          <w:sz w:val="28"/>
          <w:szCs w:val="28"/>
        </w:rPr>
      </w:pPr>
      <w:r w:rsidRPr="00DD366C">
        <w:rPr>
          <w:sz w:val="28"/>
          <w:szCs w:val="28"/>
        </w:rPr>
        <w:t>Зростання загальної суми зобов’язань забезпечує більш повне розкриття наявного потенціалу театру музичної комедії, хоча призводить до підвищення залежності від зовнішніх постачальників фінансових ресурсів</w:t>
      </w:r>
      <w:r w:rsidR="00CF3A0B" w:rsidRPr="00DD366C">
        <w:rPr>
          <w:sz w:val="28"/>
          <w:szCs w:val="28"/>
        </w:rPr>
        <w:t>.</w:t>
      </w:r>
    </w:p>
    <w:p w:rsidR="00F44976" w:rsidRPr="00DD366C" w:rsidRDefault="00F44976" w:rsidP="00F44976">
      <w:pPr>
        <w:shd w:val="clear" w:color="auto" w:fill="FFFFFF"/>
        <w:spacing w:line="360" w:lineRule="auto"/>
        <w:ind w:firstLine="709"/>
        <w:jc w:val="both"/>
        <w:textAlignment w:val="baseline"/>
        <w:rPr>
          <w:sz w:val="28"/>
          <w:szCs w:val="28"/>
        </w:rPr>
      </w:pPr>
      <w:r w:rsidRPr="00DD366C">
        <w:rPr>
          <w:sz w:val="28"/>
          <w:szCs w:val="28"/>
        </w:rPr>
        <w:t>Спостерігається зниження фінансової незалежності театру музичної комедії, про що свідчить динаміка коефіцієнта фінансової автономії. На кінець 2020р. підприємство спроможне самостійно профінансувати 94,31% своїх активів, таблиця 2.3</w:t>
      </w:r>
      <w:r w:rsidR="00167102" w:rsidRPr="00DD366C">
        <w:rPr>
          <w:sz w:val="28"/>
          <w:szCs w:val="28"/>
        </w:rPr>
        <w:t xml:space="preserve"> </w:t>
      </w:r>
      <w:r w:rsidR="00167102" w:rsidRPr="00DD366C">
        <w:rPr>
          <w:sz w:val="28"/>
          <w:szCs w:val="28"/>
        </w:rPr>
        <w:sym w:font="Symbol" w:char="F05B"/>
      </w:r>
      <w:r w:rsidR="00167102" w:rsidRPr="00DD366C">
        <w:rPr>
          <w:sz w:val="28"/>
          <w:szCs w:val="28"/>
        </w:rPr>
        <w:t>25</w:t>
      </w:r>
      <w:r w:rsidR="00167102" w:rsidRPr="00DD366C">
        <w:rPr>
          <w:sz w:val="28"/>
          <w:szCs w:val="28"/>
        </w:rPr>
        <w:sym w:font="Symbol" w:char="F05D"/>
      </w:r>
      <w:r w:rsidRPr="00DD366C">
        <w:rPr>
          <w:sz w:val="28"/>
          <w:szCs w:val="28"/>
        </w:rPr>
        <w:t>.</w:t>
      </w:r>
    </w:p>
    <w:p w:rsidR="00E37B42" w:rsidRPr="00DD366C" w:rsidRDefault="00E37B42" w:rsidP="005B594D">
      <w:pPr>
        <w:shd w:val="clear" w:color="auto" w:fill="FFFFFF"/>
        <w:spacing w:line="360" w:lineRule="auto"/>
        <w:ind w:firstLine="709"/>
        <w:jc w:val="both"/>
        <w:textAlignment w:val="baseline"/>
        <w:rPr>
          <w:sz w:val="28"/>
          <w:szCs w:val="28"/>
        </w:rPr>
      </w:pP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t xml:space="preserve">Таблиця </w:t>
      </w:r>
      <w:r w:rsidR="00F44976" w:rsidRPr="00DD366C">
        <w:rPr>
          <w:sz w:val="28"/>
          <w:szCs w:val="28"/>
        </w:rPr>
        <w:t>2.</w:t>
      </w:r>
      <w:r w:rsidRPr="00DD366C">
        <w:rPr>
          <w:sz w:val="28"/>
          <w:szCs w:val="28"/>
        </w:rPr>
        <w:t xml:space="preserve">3. Показники стійкості та платоспроможності </w:t>
      </w:r>
      <w:r w:rsidR="00E37B42" w:rsidRPr="00DD366C">
        <w:rPr>
          <w:sz w:val="28"/>
          <w:szCs w:val="28"/>
        </w:rPr>
        <w:t>театру музичної комедії  за</w:t>
      </w:r>
      <w:r w:rsidRPr="00DD366C">
        <w:rPr>
          <w:sz w:val="28"/>
          <w:szCs w:val="28"/>
        </w:rPr>
        <w:t xml:space="preserve"> 2019-2020 рр., частка одиниці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1"/>
        <w:gridCol w:w="939"/>
        <w:gridCol w:w="939"/>
        <w:gridCol w:w="2769"/>
        <w:gridCol w:w="2797"/>
      </w:tblGrid>
      <w:tr w:rsidR="00CF3A0B" w:rsidRPr="00DD366C" w:rsidTr="00E37B42">
        <w:tc>
          <w:tcPr>
            <w:tcW w:w="1250"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Показник</w:t>
            </w:r>
          </w:p>
        </w:tc>
        <w:tc>
          <w:tcPr>
            <w:tcW w:w="47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2019</w:t>
            </w:r>
          </w:p>
        </w:tc>
        <w:tc>
          <w:tcPr>
            <w:tcW w:w="47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2020</w:t>
            </w:r>
          </w:p>
        </w:tc>
        <w:tc>
          <w:tcPr>
            <w:tcW w:w="139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Абс. приріст, +,-</w:t>
            </w:r>
          </w:p>
        </w:tc>
        <w:tc>
          <w:tcPr>
            <w:tcW w:w="1409"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Відн. приріст, %</w:t>
            </w:r>
          </w:p>
        </w:tc>
      </w:tr>
      <w:tr w:rsidR="00CF3A0B" w:rsidRPr="00DD366C" w:rsidTr="00E37B42">
        <w:tc>
          <w:tcPr>
            <w:tcW w:w="1250" w:type="pct"/>
            <w:shd w:val="clear" w:color="auto" w:fill="FFFFFF"/>
            <w:vAlign w:val="bottom"/>
            <w:hideMark/>
          </w:tcPr>
          <w:p w:rsidR="00CF3A0B" w:rsidRPr="00DD366C" w:rsidRDefault="00CF3A0B" w:rsidP="005B594D">
            <w:pPr>
              <w:ind w:firstLine="5"/>
              <w:jc w:val="both"/>
              <w:rPr>
                <w:sz w:val="24"/>
                <w:szCs w:val="24"/>
              </w:rPr>
            </w:pPr>
            <w:r w:rsidRPr="00DD366C">
              <w:rPr>
                <w:sz w:val="24"/>
                <w:szCs w:val="24"/>
              </w:rPr>
              <w:t>Фінансова автономія</w:t>
            </w:r>
          </w:p>
        </w:tc>
        <w:tc>
          <w:tcPr>
            <w:tcW w:w="47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0,97</w:t>
            </w:r>
          </w:p>
        </w:tc>
        <w:tc>
          <w:tcPr>
            <w:tcW w:w="47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0,94</w:t>
            </w:r>
          </w:p>
        </w:tc>
        <w:tc>
          <w:tcPr>
            <w:tcW w:w="139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-0,03</w:t>
            </w:r>
          </w:p>
        </w:tc>
        <w:tc>
          <w:tcPr>
            <w:tcW w:w="1409"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-2,92</w:t>
            </w:r>
          </w:p>
        </w:tc>
      </w:tr>
      <w:tr w:rsidR="00CF3A0B" w:rsidRPr="00DD366C" w:rsidTr="00E37B42">
        <w:tc>
          <w:tcPr>
            <w:tcW w:w="1250" w:type="pct"/>
            <w:shd w:val="clear" w:color="auto" w:fill="FFFFFF"/>
            <w:vAlign w:val="bottom"/>
            <w:hideMark/>
          </w:tcPr>
          <w:p w:rsidR="00CF3A0B" w:rsidRPr="00DD366C" w:rsidRDefault="00CF3A0B" w:rsidP="005B594D">
            <w:pPr>
              <w:ind w:firstLine="5"/>
              <w:jc w:val="both"/>
              <w:rPr>
                <w:sz w:val="24"/>
                <w:szCs w:val="24"/>
              </w:rPr>
            </w:pPr>
            <w:r w:rsidRPr="00DD366C">
              <w:rPr>
                <w:sz w:val="24"/>
                <w:szCs w:val="24"/>
              </w:rPr>
              <w:t>Поточна ліквідність</w:t>
            </w:r>
          </w:p>
        </w:tc>
        <w:tc>
          <w:tcPr>
            <w:tcW w:w="47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83,96</w:t>
            </w:r>
          </w:p>
        </w:tc>
        <w:tc>
          <w:tcPr>
            <w:tcW w:w="473"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81,05</w:t>
            </w:r>
          </w:p>
        </w:tc>
        <w:tc>
          <w:tcPr>
            <w:tcW w:w="1395"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-2,9</w:t>
            </w:r>
          </w:p>
        </w:tc>
        <w:tc>
          <w:tcPr>
            <w:tcW w:w="1409" w:type="pct"/>
            <w:shd w:val="clear" w:color="auto" w:fill="FFFFFF"/>
            <w:vAlign w:val="bottom"/>
            <w:hideMark/>
          </w:tcPr>
          <w:p w:rsidR="00CF3A0B" w:rsidRPr="00DD366C" w:rsidRDefault="00CF3A0B" w:rsidP="005B594D">
            <w:pPr>
              <w:ind w:firstLine="5"/>
              <w:jc w:val="center"/>
              <w:rPr>
                <w:sz w:val="24"/>
                <w:szCs w:val="24"/>
              </w:rPr>
            </w:pPr>
            <w:r w:rsidRPr="00DD366C">
              <w:rPr>
                <w:sz w:val="24"/>
                <w:szCs w:val="24"/>
              </w:rPr>
              <w:t>-3,46</w:t>
            </w:r>
          </w:p>
        </w:tc>
      </w:tr>
    </w:tbl>
    <w:p w:rsidR="00CF3A0B" w:rsidRPr="00DD366C" w:rsidRDefault="00CF3A0B" w:rsidP="005B594D">
      <w:pPr>
        <w:shd w:val="clear" w:color="auto" w:fill="FFFFFF"/>
        <w:spacing w:line="360" w:lineRule="auto"/>
        <w:ind w:firstLine="709"/>
        <w:jc w:val="both"/>
        <w:textAlignment w:val="baseline"/>
        <w:rPr>
          <w:sz w:val="28"/>
          <w:szCs w:val="28"/>
        </w:rPr>
      </w:pP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t>Значення поточної ліквідності знаходиться вище нормативної межі (1,5), що вказує на низьку імовірність втрати платоспроможності у найближчій перспективі</w:t>
      </w:r>
      <w:r w:rsidR="00342AF3" w:rsidRPr="00DD366C">
        <w:rPr>
          <w:sz w:val="28"/>
          <w:szCs w:val="28"/>
        </w:rPr>
        <w:t xml:space="preserve"> (див. рисунок 2</w:t>
      </w:r>
      <w:r w:rsidR="00F44976" w:rsidRPr="00DD366C">
        <w:rPr>
          <w:sz w:val="28"/>
          <w:szCs w:val="28"/>
        </w:rPr>
        <w:t>.4</w:t>
      </w:r>
      <w:r w:rsidR="00342AF3" w:rsidRPr="00DD366C">
        <w:rPr>
          <w:sz w:val="28"/>
          <w:szCs w:val="28"/>
        </w:rPr>
        <w:t>)</w:t>
      </w:r>
      <w:r w:rsidR="00167102" w:rsidRPr="00DD366C">
        <w:rPr>
          <w:sz w:val="28"/>
          <w:szCs w:val="28"/>
        </w:rPr>
        <w:t xml:space="preserve"> </w:t>
      </w:r>
      <w:r w:rsidR="00167102" w:rsidRPr="00DD366C">
        <w:rPr>
          <w:sz w:val="28"/>
          <w:szCs w:val="28"/>
        </w:rPr>
        <w:sym w:font="Symbol" w:char="F05B"/>
      </w:r>
      <w:r w:rsidR="00167102" w:rsidRPr="00DD366C">
        <w:rPr>
          <w:sz w:val="28"/>
          <w:szCs w:val="28"/>
        </w:rPr>
        <w:t>25</w:t>
      </w:r>
      <w:r w:rsidR="00167102" w:rsidRPr="00DD366C">
        <w:rPr>
          <w:sz w:val="28"/>
          <w:szCs w:val="28"/>
        </w:rPr>
        <w:sym w:font="Symbol" w:char="F05D"/>
      </w:r>
      <w:r w:rsidRPr="00DD366C">
        <w:rPr>
          <w:sz w:val="28"/>
          <w:szCs w:val="28"/>
        </w:rPr>
        <w:t>.</w:t>
      </w:r>
    </w:p>
    <w:p w:rsidR="007B14D0" w:rsidRPr="00DD366C" w:rsidRDefault="007B14D0" w:rsidP="007B14D0">
      <w:pPr>
        <w:shd w:val="clear" w:color="auto" w:fill="FFFFFF"/>
        <w:spacing w:line="360" w:lineRule="auto"/>
        <w:ind w:firstLine="709"/>
        <w:jc w:val="both"/>
        <w:textAlignment w:val="baseline"/>
        <w:rPr>
          <w:sz w:val="28"/>
          <w:szCs w:val="28"/>
        </w:rPr>
      </w:pPr>
      <w:r w:rsidRPr="00DD366C">
        <w:rPr>
          <w:sz w:val="28"/>
          <w:szCs w:val="28"/>
        </w:rPr>
        <w:t>Відбувається зниження чистого доходу від реалізації товарів та послуг на 56,53%, що вказує на низьку конкурентоспроможність в динамічному середовищі.</w:t>
      </w:r>
    </w:p>
    <w:p w:rsidR="007B14D0" w:rsidRPr="00DD366C" w:rsidRDefault="007B14D0" w:rsidP="007B14D0">
      <w:pPr>
        <w:shd w:val="clear" w:color="auto" w:fill="FFFFFF"/>
        <w:spacing w:line="360" w:lineRule="auto"/>
        <w:ind w:firstLine="709"/>
        <w:jc w:val="both"/>
        <w:textAlignment w:val="baseline"/>
        <w:rPr>
          <w:sz w:val="28"/>
          <w:szCs w:val="28"/>
        </w:rPr>
      </w:pPr>
      <w:r w:rsidRPr="00DD366C">
        <w:rPr>
          <w:sz w:val="28"/>
          <w:szCs w:val="28"/>
        </w:rPr>
        <w:t>Сума чистого збитку театру музичної комедії становить 2124 тис. грн. у 2020 році, що вказує на деградацію театру музичної комедії  та недостатню якість поточної бізнес-моделі.</w:t>
      </w:r>
    </w:p>
    <w:p w:rsidR="007B14D0" w:rsidRPr="00DD366C" w:rsidRDefault="007B14D0" w:rsidP="005B594D">
      <w:pPr>
        <w:shd w:val="clear" w:color="auto" w:fill="FFFFFF"/>
        <w:spacing w:line="360" w:lineRule="auto"/>
        <w:ind w:firstLine="709"/>
        <w:jc w:val="both"/>
        <w:textAlignment w:val="baseline"/>
        <w:rPr>
          <w:sz w:val="28"/>
          <w:szCs w:val="28"/>
        </w:rPr>
      </w:pPr>
    </w:p>
    <w:p w:rsidR="00E37B42" w:rsidRPr="00DD366C" w:rsidRDefault="00342AF3" w:rsidP="00F44976">
      <w:pPr>
        <w:shd w:val="clear" w:color="auto" w:fill="FFFFFF"/>
        <w:spacing w:line="360" w:lineRule="auto"/>
        <w:ind w:firstLine="709"/>
        <w:jc w:val="center"/>
        <w:textAlignment w:val="baseline"/>
        <w:rPr>
          <w:sz w:val="28"/>
          <w:szCs w:val="28"/>
        </w:rPr>
      </w:pPr>
      <w:r w:rsidRPr="00DD366C">
        <w:rPr>
          <w:noProof/>
          <w:sz w:val="28"/>
          <w:szCs w:val="28"/>
          <w:lang w:val="ru-RU"/>
        </w:rPr>
        <w:lastRenderedPageBreak/>
        <w:drawing>
          <wp:inline distT="0" distB="0" distL="0" distR="0">
            <wp:extent cx="5438775" cy="2743200"/>
            <wp:effectExtent l="1905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F3A0B" w:rsidRPr="00DD366C" w:rsidRDefault="00342AF3" w:rsidP="005B594D">
      <w:pPr>
        <w:shd w:val="clear" w:color="auto" w:fill="FFFFFF"/>
        <w:spacing w:line="360" w:lineRule="auto"/>
        <w:ind w:firstLine="709"/>
        <w:jc w:val="both"/>
        <w:textAlignment w:val="baseline"/>
        <w:rPr>
          <w:sz w:val="28"/>
          <w:szCs w:val="28"/>
        </w:rPr>
      </w:pPr>
      <w:r w:rsidRPr="00DD366C">
        <w:rPr>
          <w:sz w:val="28"/>
          <w:szCs w:val="28"/>
        </w:rPr>
        <w:t>Рис.</w:t>
      </w:r>
      <w:r w:rsidR="00CF3A0B" w:rsidRPr="00DD366C">
        <w:rPr>
          <w:sz w:val="28"/>
          <w:szCs w:val="28"/>
        </w:rPr>
        <w:t xml:space="preserve"> </w:t>
      </w:r>
      <w:r w:rsidRPr="00DD366C">
        <w:rPr>
          <w:sz w:val="28"/>
          <w:szCs w:val="28"/>
        </w:rPr>
        <w:t>2.</w:t>
      </w:r>
      <w:r w:rsidR="00F44976" w:rsidRPr="00DD366C">
        <w:rPr>
          <w:sz w:val="28"/>
          <w:szCs w:val="28"/>
        </w:rPr>
        <w:t>4</w:t>
      </w:r>
      <w:r w:rsidR="00CF3A0B" w:rsidRPr="00DD366C">
        <w:rPr>
          <w:sz w:val="28"/>
          <w:szCs w:val="28"/>
        </w:rPr>
        <w:t xml:space="preserve">. Динаміка фінансових результатів </w:t>
      </w:r>
      <w:r w:rsidR="00E37B42" w:rsidRPr="00DD366C">
        <w:rPr>
          <w:sz w:val="28"/>
          <w:szCs w:val="28"/>
        </w:rPr>
        <w:t xml:space="preserve">театру музичної комедії  </w:t>
      </w:r>
      <w:r w:rsidR="00F44976" w:rsidRPr="00DD366C">
        <w:rPr>
          <w:sz w:val="28"/>
          <w:szCs w:val="28"/>
        </w:rPr>
        <w:br/>
      </w:r>
      <w:r w:rsidR="00E37B42" w:rsidRPr="00DD366C">
        <w:rPr>
          <w:sz w:val="28"/>
          <w:szCs w:val="28"/>
        </w:rPr>
        <w:t xml:space="preserve">за </w:t>
      </w:r>
      <w:r w:rsidR="00CF3A0B" w:rsidRPr="00DD366C">
        <w:rPr>
          <w:sz w:val="28"/>
          <w:szCs w:val="28"/>
        </w:rPr>
        <w:t>2019-2020 рр., тис. грн.</w:t>
      </w:r>
    </w:p>
    <w:p w:rsidR="00342AF3" w:rsidRPr="00DD366C" w:rsidRDefault="00342AF3" w:rsidP="005B594D">
      <w:pPr>
        <w:shd w:val="clear" w:color="auto" w:fill="FFFFFF"/>
        <w:spacing w:line="360" w:lineRule="auto"/>
        <w:ind w:firstLine="709"/>
        <w:jc w:val="both"/>
        <w:textAlignment w:val="baseline"/>
        <w:rPr>
          <w:sz w:val="28"/>
          <w:szCs w:val="28"/>
        </w:rPr>
      </w:pPr>
    </w:p>
    <w:p w:rsidR="00342AF3" w:rsidRPr="00DD366C" w:rsidRDefault="00342AF3" w:rsidP="005B594D">
      <w:pPr>
        <w:shd w:val="clear" w:color="auto" w:fill="FFFFFF"/>
        <w:spacing w:line="360" w:lineRule="auto"/>
        <w:ind w:firstLine="709"/>
        <w:jc w:val="both"/>
        <w:textAlignment w:val="baseline"/>
        <w:rPr>
          <w:sz w:val="28"/>
          <w:szCs w:val="28"/>
        </w:rPr>
      </w:pPr>
      <w:r w:rsidRPr="00DD366C">
        <w:rPr>
          <w:sz w:val="28"/>
          <w:szCs w:val="28"/>
        </w:rPr>
        <w:t>Рентабельність активів у 2020р. нижча інфляції, що свідчить про реальне знецінення вартості наявних у театрі музичної комедії  активів (див. рисунок 2</w:t>
      </w:r>
      <w:r w:rsidR="00F44976" w:rsidRPr="00DD366C">
        <w:rPr>
          <w:sz w:val="28"/>
          <w:szCs w:val="28"/>
        </w:rPr>
        <w:t>.5</w:t>
      </w:r>
      <w:r w:rsidRPr="00DD366C">
        <w:rPr>
          <w:sz w:val="28"/>
          <w:szCs w:val="28"/>
        </w:rPr>
        <w:t>).</w:t>
      </w:r>
    </w:p>
    <w:p w:rsidR="00342AF3" w:rsidRPr="00DD366C" w:rsidRDefault="00342AF3" w:rsidP="00F44976">
      <w:pPr>
        <w:shd w:val="clear" w:color="auto" w:fill="FFFFFF"/>
        <w:spacing w:line="360" w:lineRule="auto"/>
        <w:ind w:firstLine="709"/>
        <w:jc w:val="center"/>
        <w:textAlignment w:val="baseline"/>
        <w:rPr>
          <w:sz w:val="28"/>
          <w:szCs w:val="28"/>
        </w:rPr>
      </w:pPr>
      <w:r w:rsidRPr="00DD366C">
        <w:rPr>
          <w:noProof/>
          <w:sz w:val="28"/>
          <w:szCs w:val="28"/>
          <w:lang w:val="ru-RU"/>
        </w:rPr>
        <w:drawing>
          <wp:inline distT="0" distB="0" distL="0" distR="0">
            <wp:extent cx="4695825" cy="2524125"/>
            <wp:effectExtent l="1905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F3A0B" w:rsidRPr="00DD366C" w:rsidRDefault="00342AF3" w:rsidP="005B594D">
      <w:pPr>
        <w:shd w:val="clear" w:color="auto" w:fill="FFFFFF"/>
        <w:spacing w:line="360" w:lineRule="auto"/>
        <w:ind w:firstLine="709"/>
        <w:jc w:val="both"/>
        <w:textAlignment w:val="baseline"/>
        <w:rPr>
          <w:sz w:val="28"/>
          <w:szCs w:val="28"/>
        </w:rPr>
      </w:pPr>
      <w:r w:rsidRPr="00DD366C">
        <w:rPr>
          <w:sz w:val="28"/>
          <w:szCs w:val="28"/>
        </w:rPr>
        <w:t>Рис. 2.</w:t>
      </w:r>
      <w:r w:rsidR="00F44976" w:rsidRPr="00DD366C">
        <w:rPr>
          <w:sz w:val="28"/>
          <w:szCs w:val="28"/>
        </w:rPr>
        <w:t>5</w:t>
      </w:r>
      <w:r w:rsidR="00CF3A0B" w:rsidRPr="00DD366C">
        <w:rPr>
          <w:sz w:val="28"/>
          <w:szCs w:val="28"/>
        </w:rPr>
        <w:t>. Співставлення рентабельності активів</w:t>
      </w:r>
      <w:r w:rsidR="00E37B42" w:rsidRPr="00DD366C">
        <w:rPr>
          <w:sz w:val="28"/>
          <w:szCs w:val="28"/>
        </w:rPr>
        <w:t xml:space="preserve"> театру музичної комедії  </w:t>
      </w:r>
      <w:r w:rsidR="00CF3A0B" w:rsidRPr="00DD366C">
        <w:rPr>
          <w:sz w:val="28"/>
          <w:szCs w:val="28"/>
        </w:rPr>
        <w:t>з інфляцією в Україні у 2020 р., %</w:t>
      </w:r>
    </w:p>
    <w:p w:rsidR="00342AF3" w:rsidRPr="00DD366C" w:rsidRDefault="00342AF3" w:rsidP="005B594D">
      <w:pPr>
        <w:shd w:val="clear" w:color="auto" w:fill="FFFFFF"/>
        <w:spacing w:line="360" w:lineRule="auto"/>
        <w:ind w:firstLine="709"/>
        <w:jc w:val="both"/>
        <w:textAlignment w:val="baseline"/>
        <w:rPr>
          <w:sz w:val="28"/>
          <w:szCs w:val="28"/>
        </w:rPr>
      </w:pPr>
    </w:p>
    <w:p w:rsidR="00342AF3" w:rsidRPr="00DD366C" w:rsidRDefault="00342AF3" w:rsidP="005B594D">
      <w:pPr>
        <w:shd w:val="clear" w:color="auto" w:fill="FFFFFF"/>
        <w:spacing w:line="360" w:lineRule="auto"/>
        <w:ind w:firstLine="709"/>
        <w:jc w:val="both"/>
        <w:textAlignment w:val="baseline"/>
        <w:rPr>
          <w:sz w:val="28"/>
          <w:szCs w:val="28"/>
        </w:rPr>
      </w:pPr>
      <w:r w:rsidRPr="00DD366C">
        <w:rPr>
          <w:sz w:val="28"/>
          <w:szCs w:val="28"/>
        </w:rPr>
        <w:t xml:space="preserve">Для визначення привабливості театру музичної комедії як об’єкту інвестування доцільно співставити рентабельність власного капіталу та рентабельність альтернативних напрямків вкладення капіталу власниками. Для простоти розрахунку використовуються дані Національного банку України щодо </w:t>
      </w:r>
      <w:r w:rsidRPr="00DD366C">
        <w:rPr>
          <w:sz w:val="28"/>
          <w:szCs w:val="28"/>
        </w:rPr>
        <w:lastRenderedPageBreak/>
        <w:t>середньої доходності депозитів за 2020р. Таким чином, перевищення дохідністю за альтернативним інструментом рентабельності власного капіталу вказує, що спостерігається значний недоотриманий прибуток, що міг би бути згенерований у випадку продажу частки компанії та спрямування вивільнених коштів на фінансовий ринок.</w:t>
      </w:r>
    </w:p>
    <w:p w:rsidR="00CF3A0B" w:rsidRPr="00DD366C" w:rsidRDefault="00CF3A0B" w:rsidP="005B594D">
      <w:pPr>
        <w:shd w:val="clear" w:color="auto" w:fill="FFFFFF"/>
        <w:spacing w:line="360" w:lineRule="auto"/>
        <w:ind w:firstLine="709"/>
        <w:jc w:val="both"/>
        <w:textAlignment w:val="baseline"/>
        <w:rPr>
          <w:sz w:val="28"/>
          <w:szCs w:val="28"/>
        </w:rPr>
      </w:pPr>
      <w:r w:rsidRPr="00DD366C">
        <w:rPr>
          <w:sz w:val="28"/>
          <w:szCs w:val="28"/>
        </w:rPr>
        <w:t xml:space="preserve">Показник валової рентабельності демонструє від’ємні значення у 2020р. Це вказує на необхідність подальшого пошуку можливостей для скорочення витрат </w:t>
      </w:r>
      <w:r w:rsidR="00E37B42" w:rsidRPr="00DD366C">
        <w:rPr>
          <w:sz w:val="28"/>
          <w:szCs w:val="28"/>
        </w:rPr>
        <w:t>у театру музичної комедії</w:t>
      </w:r>
      <w:r w:rsidR="00342AF3" w:rsidRPr="00DD366C">
        <w:rPr>
          <w:sz w:val="28"/>
          <w:szCs w:val="28"/>
        </w:rPr>
        <w:t>.</w:t>
      </w:r>
    </w:p>
    <w:p w:rsidR="007A1CFD" w:rsidRPr="00DD366C" w:rsidRDefault="007A1CFD" w:rsidP="005B594D">
      <w:pPr>
        <w:tabs>
          <w:tab w:val="left" w:pos="1276"/>
        </w:tabs>
        <w:spacing w:line="360" w:lineRule="auto"/>
        <w:ind w:firstLine="709"/>
        <w:jc w:val="both"/>
        <w:textAlignment w:val="baseline"/>
        <w:rPr>
          <w:sz w:val="28"/>
          <w:szCs w:val="28"/>
        </w:rPr>
      </w:pPr>
    </w:p>
    <w:p w:rsidR="006D5ACE" w:rsidRPr="00DD366C" w:rsidRDefault="006D5ACE" w:rsidP="00F44976">
      <w:pPr>
        <w:shd w:val="clear" w:color="auto" w:fill="FFFFFF"/>
        <w:spacing w:line="360" w:lineRule="auto"/>
        <w:ind w:firstLine="709"/>
        <w:jc w:val="both"/>
        <w:textAlignment w:val="baseline"/>
        <w:rPr>
          <w:b/>
          <w:sz w:val="28"/>
          <w:szCs w:val="28"/>
        </w:rPr>
      </w:pPr>
      <w:r w:rsidRPr="00DD366C">
        <w:rPr>
          <w:b/>
          <w:sz w:val="28"/>
          <w:szCs w:val="28"/>
        </w:rPr>
        <w:t xml:space="preserve">2.3. </w:t>
      </w:r>
      <w:bookmarkStart w:id="5" w:name="_TOC_250004"/>
      <w:r w:rsidRPr="00DD366C">
        <w:rPr>
          <w:b/>
          <w:sz w:val="28"/>
          <w:szCs w:val="28"/>
        </w:rPr>
        <w:t xml:space="preserve">Маркетинг </w:t>
      </w:r>
      <w:r w:rsidR="00F44976" w:rsidRPr="00DD366C">
        <w:rPr>
          <w:b/>
          <w:sz w:val="28"/>
          <w:szCs w:val="28"/>
        </w:rPr>
        <w:t>в</w:t>
      </w:r>
      <w:r w:rsidRPr="00DD366C">
        <w:rPr>
          <w:b/>
          <w:sz w:val="28"/>
          <w:szCs w:val="28"/>
        </w:rPr>
        <w:t xml:space="preserve"> системі організації діяльності </w:t>
      </w:r>
      <w:bookmarkEnd w:id="5"/>
      <w:r w:rsidR="006D09DC" w:rsidRPr="00DD366C">
        <w:rPr>
          <w:b/>
          <w:sz w:val="28"/>
          <w:szCs w:val="28"/>
        </w:rPr>
        <w:t>у театрі музичної комедії</w:t>
      </w:r>
    </w:p>
    <w:p w:rsidR="006D5ACE" w:rsidRPr="00DD366C" w:rsidRDefault="006D5ACE" w:rsidP="005B594D">
      <w:pPr>
        <w:pStyle w:val="a3"/>
        <w:spacing w:line="360" w:lineRule="auto"/>
        <w:ind w:left="0" w:firstLine="709"/>
      </w:pPr>
      <w:r w:rsidRPr="00DD366C">
        <w:t>Розвиток суспільства не стоїть на місці, а прогресує під впливом нових</w:t>
      </w:r>
      <w:r w:rsidRPr="00DD366C">
        <w:rPr>
          <w:spacing w:val="1"/>
        </w:rPr>
        <w:t xml:space="preserve"> </w:t>
      </w:r>
      <w:r w:rsidRPr="00DD366C">
        <w:t>технологій, тим самим зміни відбуваються і в театральному мистецтві. Нині</w:t>
      </w:r>
      <w:r w:rsidRPr="00DD366C">
        <w:rPr>
          <w:spacing w:val="1"/>
        </w:rPr>
        <w:t xml:space="preserve"> </w:t>
      </w:r>
      <w:r w:rsidRPr="00DD366C">
        <w:t>театр,</w:t>
      </w:r>
      <w:r w:rsidRPr="00DD366C">
        <w:rPr>
          <w:spacing w:val="1"/>
        </w:rPr>
        <w:t xml:space="preserve"> </w:t>
      </w:r>
      <w:r w:rsidRPr="00DD366C">
        <w:t>як</w:t>
      </w:r>
      <w:r w:rsidRPr="00DD366C">
        <w:rPr>
          <w:spacing w:val="1"/>
        </w:rPr>
        <w:t xml:space="preserve"> </w:t>
      </w:r>
      <w:r w:rsidRPr="00DD366C">
        <w:t>і</w:t>
      </w:r>
      <w:r w:rsidRPr="00DD366C">
        <w:rPr>
          <w:spacing w:val="1"/>
        </w:rPr>
        <w:t xml:space="preserve"> </w:t>
      </w:r>
      <w:r w:rsidRPr="00DD366C">
        <w:t>інші</w:t>
      </w:r>
      <w:r w:rsidRPr="00DD366C">
        <w:rPr>
          <w:spacing w:val="1"/>
        </w:rPr>
        <w:t xml:space="preserve"> </w:t>
      </w:r>
      <w:r w:rsidRPr="00DD366C">
        <w:t>заклади</w:t>
      </w:r>
      <w:r w:rsidRPr="00DD366C">
        <w:rPr>
          <w:spacing w:val="1"/>
        </w:rPr>
        <w:t xml:space="preserve"> </w:t>
      </w:r>
      <w:r w:rsidRPr="00DD366C">
        <w:t>дозвілля,</w:t>
      </w:r>
      <w:r w:rsidRPr="00DD366C">
        <w:rPr>
          <w:spacing w:val="1"/>
        </w:rPr>
        <w:t xml:space="preserve"> </w:t>
      </w:r>
      <w:r w:rsidRPr="00DD366C">
        <w:t>змушений</w:t>
      </w:r>
      <w:r w:rsidRPr="00DD366C">
        <w:rPr>
          <w:spacing w:val="1"/>
        </w:rPr>
        <w:t xml:space="preserve"> </w:t>
      </w:r>
      <w:r w:rsidRPr="00DD366C">
        <w:t>включатися</w:t>
      </w:r>
      <w:r w:rsidRPr="00DD366C">
        <w:rPr>
          <w:spacing w:val="1"/>
        </w:rPr>
        <w:t xml:space="preserve"> </w:t>
      </w:r>
      <w:r w:rsidRPr="00DD366C">
        <w:t>у</w:t>
      </w:r>
      <w:r w:rsidRPr="00DD366C">
        <w:rPr>
          <w:spacing w:val="1"/>
        </w:rPr>
        <w:t xml:space="preserve"> </w:t>
      </w:r>
      <w:r w:rsidRPr="00DD366C">
        <w:t>боротьбу</w:t>
      </w:r>
      <w:r w:rsidRPr="00DD366C">
        <w:rPr>
          <w:spacing w:val="70"/>
        </w:rPr>
        <w:t xml:space="preserve"> </w:t>
      </w:r>
      <w:r w:rsidRPr="00DD366C">
        <w:t>за</w:t>
      </w:r>
      <w:r w:rsidRPr="00DD366C">
        <w:rPr>
          <w:spacing w:val="1"/>
        </w:rPr>
        <w:t xml:space="preserve"> </w:t>
      </w:r>
      <w:r w:rsidRPr="00DD366C">
        <w:t>вільний час і гроші споживачів, що призводить до конкурентних відносин,</w:t>
      </w:r>
      <w:r w:rsidRPr="00DD366C">
        <w:rPr>
          <w:spacing w:val="1"/>
        </w:rPr>
        <w:t xml:space="preserve"> </w:t>
      </w:r>
      <w:r w:rsidRPr="00DD366C">
        <w:t>відповідно</w:t>
      </w:r>
      <w:r w:rsidRPr="00DD366C">
        <w:rPr>
          <w:spacing w:val="49"/>
        </w:rPr>
        <w:t xml:space="preserve"> </w:t>
      </w:r>
      <w:r w:rsidRPr="00DD366C">
        <w:t>і</w:t>
      </w:r>
      <w:r w:rsidRPr="00DD366C">
        <w:rPr>
          <w:spacing w:val="50"/>
        </w:rPr>
        <w:t xml:space="preserve"> </w:t>
      </w:r>
      <w:r w:rsidRPr="00DD366C">
        <w:t>до</w:t>
      </w:r>
      <w:r w:rsidRPr="00DD366C">
        <w:rPr>
          <w:spacing w:val="50"/>
        </w:rPr>
        <w:t xml:space="preserve"> </w:t>
      </w:r>
      <w:r w:rsidRPr="00DD366C">
        <w:t>більш</w:t>
      </w:r>
      <w:r w:rsidRPr="00DD366C">
        <w:rPr>
          <w:spacing w:val="48"/>
        </w:rPr>
        <w:t xml:space="preserve"> </w:t>
      </w:r>
      <w:r w:rsidRPr="00DD366C">
        <w:t>пильної</w:t>
      </w:r>
      <w:r w:rsidRPr="00DD366C">
        <w:rPr>
          <w:spacing w:val="50"/>
        </w:rPr>
        <w:t xml:space="preserve"> </w:t>
      </w:r>
      <w:r w:rsidRPr="00DD366C">
        <w:t>уваги</w:t>
      </w:r>
      <w:r w:rsidRPr="00DD366C">
        <w:rPr>
          <w:spacing w:val="50"/>
        </w:rPr>
        <w:t xml:space="preserve"> </w:t>
      </w:r>
      <w:r w:rsidRPr="00DD366C">
        <w:t>до</w:t>
      </w:r>
      <w:r w:rsidRPr="00DD366C">
        <w:rPr>
          <w:spacing w:val="50"/>
        </w:rPr>
        <w:t xml:space="preserve"> </w:t>
      </w:r>
      <w:r w:rsidRPr="00DD366C">
        <w:t>репертуару</w:t>
      </w:r>
      <w:r w:rsidRPr="00DD366C">
        <w:rPr>
          <w:spacing w:val="47"/>
        </w:rPr>
        <w:t xml:space="preserve"> </w:t>
      </w:r>
      <w:r w:rsidRPr="00DD366C">
        <w:t>театру,</w:t>
      </w:r>
      <w:r w:rsidRPr="00DD366C">
        <w:rPr>
          <w:spacing w:val="48"/>
        </w:rPr>
        <w:t xml:space="preserve"> </w:t>
      </w:r>
      <w:r w:rsidRPr="00DD366C">
        <w:t>його</w:t>
      </w:r>
      <w:r w:rsidRPr="00DD366C">
        <w:rPr>
          <w:spacing w:val="50"/>
        </w:rPr>
        <w:t xml:space="preserve"> </w:t>
      </w:r>
      <w:r w:rsidRPr="00DD366C">
        <w:t>ставки</w:t>
      </w:r>
      <w:r w:rsidRPr="00DD366C">
        <w:rPr>
          <w:spacing w:val="50"/>
        </w:rPr>
        <w:t xml:space="preserve"> </w:t>
      </w:r>
      <w:r w:rsidRPr="00DD366C">
        <w:t>на «зірок», орієнтації на моду та престиж [21, с. 35]. А тому, в першу чергу, в</w:t>
      </w:r>
      <w:r w:rsidRPr="00DD366C">
        <w:rPr>
          <w:spacing w:val="1"/>
        </w:rPr>
        <w:t xml:space="preserve"> </w:t>
      </w:r>
      <w:r w:rsidRPr="00DD366C">
        <w:t>плануванні діяльності театру має бути використані технології маркетингу.</w:t>
      </w:r>
      <w:r w:rsidRPr="00DD366C">
        <w:rPr>
          <w:spacing w:val="1"/>
        </w:rPr>
        <w:t xml:space="preserve"> </w:t>
      </w:r>
      <w:r w:rsidRPr="00DD366C">
        <w:t>Одними</w:t>
      </w:r>
      <w:r w:rsidRPr="00DD366C">
        <w:rPr>
          <w:spacing w:val="-1"/>
        </w:rPr>
        <w:t xml:space="preserve"> </w:t>
      </w:r>
      <w:r w:rsidRPr="00DD366C">
        <w:t>з</w:t>
      </w:r>
      <w:r w:rsidRPr="00DD366C">
        <w:rPr>
          <w:spacing w:val="-2"/>
        </w:rPr>
        <w:t xml:space="preserve"> </w:t>
      </w:r>
      <w:r w:rsidRPr="00DD366C">
        <w:t>найбільш</w:t>
      </w:r>
      <w:r w:rsidRPr="00DD366C">
        <w:rPr>
          <w:spacing w:val="-3"/>
        </w:rPr>
        <w:t xml:space="preserve"> </w:t>
      </w:r>
      <w:r w:rsidRPr="00DD366C">
        <w:t xml:space="preserve">популярних технологій маркетингу </w:t>
      </w:r>
      <w:r w:rsidR="006D09DC" w:rsidRPr="00DD366C">
        <w:t xml:space="preserve">театру музичної комедії </w:t>
      </w:r>
      <w:r w:rsidRPr="00DD366C">
        <w:t>є :</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участь колективу театру у фестивалях, конкурсах;</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участь театрального колективу у заходах, що проводяться державними, міськими структурами;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організація культурних event – заходів, серед яких фестивалі, конкурси тощо у рамках відповідного регіону.</w:t>
      </w:r>
    </w:p>
    <w:p w:rsidR="006D5ACE" w:rsidRPr="00DD366C" w:rsidRDefault="006D5ACE" w:rsidP="005B594D">
      <w:pPr>
        <w:pStyle w:val="a3"/>
        <w:spacing w:line="360" w:lineRule="auto"/>
        <w:ind w:left="0" w:firstLine="709"/>
      </w:pPr>
      <w:r w:rsidRPr="00DD366C">
        <w:t>Поняття</w:t>
      </w:r>
      <w:r w:rsidRPr="00DD366C">
        <w:rPr>
          <w:spacing w:val="1"/>
        </w:rPr>
        <w:t xml:space="preserve"> </w:t>
      </w:r>
      <w:r w:rsidRPr="00DD366C">
        <w:t>маркетингу</w:t>
      </w:r>
      <w:r w:rsidRPr="00DD366C">
        <w:rPr>
          <w:spacing w:val="1"/>
        </w:rPr>
        <w:t xml:space="preserve"> </w:t>
      </w:r>
      <w:r w:rsidRPr="00DD366C">
        <w:t>у</w:t>
      </w:r>
      <w:r w:rsidRPr="00DD366C">
        <w:rPr>
          <w:spacing w:val="1"/>
        </w:rPr>
        <w:t xml:space="preserve"> </w:t>
      </w:r>
      <w:r w:rsidRPr="00DD366C">
        <w:t>сфері</w:t>
      </w:r>
      <w:r w:rsidRPr="00DD366C">
        <w:rPr>
          <w:spacing w:val="1"/>
        </w:rPr>
        <w:t xml:space="preserve"> </w:t>
      </w:r>
      <w:r w:rsidRPr="00DD366C">
        <w:t>театрального</w:t>
      </w:r>
      <w:r w:rsidRPr="00DD366C">
        <w:rPr>
          <w:spacing w:val="1"/>
        </w:rPr>
        <w:t xml:space="preserve"> </w:t>
      </w:r>
      <w:r w:rsidRPr="00DD366C">
        <w:t>мистецтва</w:t>
      </w:r>
      <w:r w:rsidRPr="00DD366C">
        <w:rPr>
          <w:spacing w:val="1"/>
        </w:rPr>
        <w:t xml:space="preserve"> </w:t>
      </w:r>
      <w:r w:rsidRPr="00DD366C">
        <w:t>має</w:t>
      </w:r>
      <w:r w:rsidRPr="00DD366C">
        <w:rPr>
          <w:spacing w:val="1"/>
        </w:rPr>
        <w:t xml:space="preserve"> </w:t>
      </w:r>
      <w:r w:rsidRPr="00DD366C">
        <w:t>свою</w:t>
      </w:r>
      <w:r w:rsidRPr="00DD366C">
        <w:rPr>
          <w:spacing w:val="1"/>
        </w:rPr>
        <w:t xml:space="preserve"> </w:t>
      </w:r>
      <w:r w:rsidRPr="00DD366C">
        <w:t>специфіку, оскільки продається продукт колективної творчості фахівців та</w:t>
      </w:r>
      <w:r w:rsidRPr="00DD366C">
        <w:rPr>
          <w:spacing w:val="1"/>
        </w:rPr>
        <w:t xml:space="preserve"> </w:t>
      </w:r>
      <w:r w:rsidRPr="00DD366C">
        <w:t>одночасно</w:t>
      </w:r>
      <w:r w:rsidRPr="00DD366C">
        <w:rPr>
          <w:spacing w:val="1"/>
        </w:rPr>
        <w:t xml:space="preserve"> </w:t>
      </w:r>
      <w:r w:rsidRPr="00DD366C">
        <w:t>забезпечується</w:t>
      </w:r>
      <w:r w:rsidRPr="00DD366C">
        <w:rPr>
          <w:spacing w:val="1"/>
        </w:rPr>
        <w:t xml:space="preserve"> </w:t>
      </w:r>
      <w:r w:rsidRPr="00DD366C">
        <w:t>естетичний</w:t>
      </w:r>
      <w:r w:rsidRPr="00DD366C">
        <w:rPr>
          <w:spacing w:val="1"/>
        </w:rPr>
        <w:t xml:space="preserve"> </w:t>
      </w:r>
      <w:r w:rsidRPr="00DD366C">
        <w:t>і</w:t>
      </w:r>
      <w:r w:rsidRPr="00DD366C">
        <w:rPr>
          <w:spacing w:val="1"/>
        </w:rPr>
        <w:t xml:space="preserve"> </w:t>
      </w:r>
      <w:r w:rsidRPr="00DD366C">
        <w:t>духовний</w:t>
      </w:r>
      <w:r w:rsidRPr="00DD366C">
        <w:rPr>
          <w:spacing w:val="1"/>
        </w:rPr>
        <w:t xml:space="preserve"> </w:t>
      </w:r>
      <w:r w:rsidRPr="00DD366C">
        <w:t>розвиток</w:t>
      </w:r>
      <w:r w:rsidRPr="00DD366C">
        <w:rPr>
          <w:spacing w:val="1"/>
        </w:rPr>
        <w:t xml:space="preserve"> </w:t>
      </w:r>
      <w:r w:rsidRPr="00DD366C">
        <w:t>особистості,</w:t>
      </w:r>
      <w:r w:rsidRPr="00DD366C">
        <w:rPr>
          <w:spacing w:val="1"/>
        </w:rPr>
        <w:t xml:space="preserve"> </w:t>
      </w:r>
      <w:r w:rsidRPr="00DD366C">
        <w:t>а</w:t>
      </w:r>
      <w:r w:rsidRPr="00DD366C">
        <w:rPr>
          <w:spacing w:val="1"/>
        </w:rPr>
        <w:t xml:space="preserve"> </w:t>
      </w:r>
      <w:r w:rsidRPr="00DD366C">
        <w:t>застосування</w:t>
      </w:r>
      <w:r w:rsidRPr="00DD366C">
        <w:rPr>
          <w:spacing w:val="-1"/>
        </w:rPr>
        <w:t xml:space="preserve"> </w:t>
      </w:r>
      <w:r w:rsidRPr="00DD366C">
        <w:t>маркетингу</w:t>
      </w:r>
      <w:r w:rsidRPr="00DD366C">
        <w:rPr>
          <w:spacing w:val="-4"/>
        </w:rPr>
        <w:t xml:space="preserve"> </w:t>
      </w:r>
      <w:r w:rsidRPr="00DD366C">
        <w:t>в</w:t>
      </w:r>
      <w:r w:rsidRPr="00DD366C">
        <w:rPr>
          <w:spacing w:val="-1"/>
        </w:rPr>
        <w:t xml:space="preserve"> </w:t>
      </w:r>
      <w:r w:rsidRPr="00DD366C">
        <w:t>театрі має</w:t>
      </w:r>
      <w:r w:rsidRPr="00DD366C">
        <w:rPr>
          <w:spacing w:val="-4"/>
        </w:rPr>
        <w:t xml:space="preserve"> </w:t>
      </w:r>
      <w:r w:rsidRPr="00DD366C">
        <w:t>певні</w:t>
      </w:r>
      <w:r w:rsidRPr="00DD366C">
        <w:rPr>
          <w:spacing w:val="-2"/>
        </w:rPr>
        <w:t xml:space="preserve"> </w:t>
      </w:r>
      <w:r w:rsidRPr="00DD366C">
        <w:t>особливості</w:t>
      </w:r>
      <w:r w:rsidR="00125E06" w:rsidRPr="00DD366C">
        <w:t xml:space="preserve"> (див. рисунок 2.</w:t>
      </w:r>
      <w:r w:rsidR="00F44976" w:rsidRPr="00DD366C">
        <w:t>6</w:t>
      </w:r>
      <w:r w:rsidR="00125E06" w:rsidRPr="00DD366C">
        <w:t>)</w:t>
      </w:r>
      <w:r w:rsidRPr="00DD366C">
        <w:t>:</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 xml:space="preserve">продуктом є різні послуги, а глядачі отримують в обмін за витрачені кошти за квиток не матеріальні блага, а емоційне та естетичне задоволення та </w:t>
      </w:r>
      <w:r w:rsidRPr="00DD366C">
        <w:rPr>
          <w:sz w:val="28"/>
          <w:szCs w:val="28"/>
        </w:rPr>
        <w:lastRenderedPageBreak/>
        <w:t>задоволення потреб в культурному дозвіллі;</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 xml:space="preserve">ціни на послуги </w:t>
      </w:r>
      <w:r w:rsidR="00AF7B30" w:rsidRPr="00DD366C">
        <w:rPr>
          <w:sz w:val="28"/>
          <w:szCs w:val="28"/>
        </w:rPr>
        <w:t xml:space="preserve">театру музичної комедії </w:t>
      </w:r>
      <w:r w:rsidRPr="00DD366C">
        <w:rPr>
          <w:sz w:val="28"/>
          <w:szCs w:val="28"/>
        </w:rPr>
        <w:t>не змінюються в широкому діапазоні в залежності від попиту, у зв'язку з державною бюджетною підтримкою закладів культури;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театральна послуга</w:t>
      </w:r>
      <w:r w:rsidRPr="00DD366C">
        <w:rPr>
          <w:spacing w:val="1"/>
          <w:sz w:val="28"/>
          <w:szCs w:val="28"/>
        </w:rPr>
        <w:t xml:space="preserve"> </w:t>
      </w:r>
      <w:r w:rsidRPr="00DD366C">
        <w:rPr>
          <w:sz w:val="28"/>
          <w:szCs w:val="28"/>
        </w:rPr>
        <w:t>«прив'язана»</w:t>
      </w:r>
      <w:r w:rsidRPr="00DD366C">
        <w:rPr>
          <w:spacing w:val="1"/>
          <w:sz w:val="28"/>
          <w:szCs w:val="28"/>
        </w:rPr>
        <w:t xml:space="preserve"> </w:t>
      </w:r>
      <w:r w:rsidRPr="00DD366C">
        <w:rPr>
          <w:sz w:val="28"/>
          <w:szCs w:val="28"/>
        </w:rPr>
        <w:t>до</w:t>
      </w:r>
      <w:r w:rsidRPr="00DD366C">
        <w:rPr>
          <w:spacing w:val="1"/>
          <w:sz w:val="28"/>
          <w:szCs w:val="28"/>
        </w:rPr>
        <w:t xml:space="preserve"> </w:t>
      </w:r>
      <w:r w:rsidRPr="00DD366C">
        <w:rPr>
          <w:sz w:val="28"/>
          <w:szCs w:val="28"/>
        </w:rPr>
        <w:t>місця,</w:t>
      </w:r>
      <w:r w:rsidRPr="00DD366C">
        <w:rPr>
          <w:spacing w:val="1"/>
          <w:sz w:val="28"/>
          <w:szCs w:val="28"/>
        </w:rPr>
        <w:t xml:space="preserve"> </w:t>
      </w:r>
      <w:r w:rsidRPr="00DD366C">
        <w:rPr>
          <w:sz w:val="28"/>
          <w:szCs w:val="28"/>
        </w:rPr>
        <w:t>так</w:t>
      </w:r>
      <w:r w:rsidRPr="00DD366C">
        <w:rPr>
          <w:spacing w:val="1"/>
          <w:sz w:val="28"/>
          <w:szCs w:val="28"/>
        </w:rPr>
        <w:t xml:space="preserve"> </w:t>
      </w:r>
      <w:r w:rsidRPr="00DD366C">
        <w:rPr>
          <w:sz w:val="28"/>
          <w:szCs w:val="28"/>
        </w:rPr>
        <w:t>як</w:t>
      </w:r>
      <w:r w:rsidRPr="00DD366C">
        <w:rPr>
          <w:spacing w:val="1"/>
          <w:sz w:val="28"/>
          <w:szCs w:val="28"/>
        </w:rPr>
        <w:t xml:space="preserve"> </w:t>
      </w:r>
      <w:r w:rsidRPr="00DD366C">
        <w:rPr>
          <w:sz w:val="28"/>
          <w:szCs w:val="28"/>
        </w:rPr>
        <w:t>не</w:t>
      </w:r>
      <w:r w:rsidRPr="00DD366C">
        <w:rPr>
          <w:spacing w:val="1"/>
          <w:sz w:val="28"/>
          <w:szCs w:val="28"/>
        </w:rPr>
        <w:t xml:space="preserve"> </w:t>
      </w:r>
      <w:r w:rsidRPr="00DD366C">
        <w:rPr>
          <w:sz w:val="28"/>
          <w:szCs w:val="28"/>
        </w:rPr>
        <w:t>продукт</w:t>
      </w:r>
      <w:r w:rsidRPr="00DD366C">
        <w:rPr>
          <w:spacing w:val="1"/>
          <w:sz w:val="28"/>
          <w:szCs w:val="28"/>
        </w:rPr>
        <w:t xml:space="preserve"> </w:t>
      </w:r>
      <w:r w:rsidRPr="00DD366C">
        <w:rPr>
          <w:sz w:val="28"/>
          <w:szCs w:val="28"/>
        </w:rPr>
        <w:t>доставляється</w:t>
      </w:r>
      <w:r w:rsidRPr="00DD366C">
        <w:rPr>
          <w:spacing w:val="1"/>
          <w:sz w:val="28"/>
          <w:szCs w:val="28"/>
        </w:rPr>
        <w:t xml:space="preserve"> </w:t>
      </w:r>
      <w:r w:rsidRPr="00DD366C">
        <w:rPr>
          <w:sz w:val="28"/>
          <w:szCs w:val="28"/>
        </w:rPr>
        <w:t>споживачеві,</w:t>
      </w:r>
      <w:r w:rsidRPr="00DD366C">
        <w:rPr>
          <w:spacing w:val="1"/>
          <w:sz w:val="28"/>
          <w:szCs w:val="28"/>
        </w:rPr>
        <w:t xml:space="preserve"> </w:t>
      </w:r>
      <w:r w:rsidRPr="00DD366C">
        <w:rPr>
          <w:sz w:val="28"/>
          <w:szCs w:val="28"/>
        </w:rPr>
        <w:t>а</w:t>
      </w:r>
      <w:r w:rsidRPr="00DD366C">
        <w:rPr>
          <w:spacing w:val="1"/>
          <w:sz w:val="28"/>
          <w:szCs w:val="28"/>
        </w:rPr>
        <w:t xml:space="preserve"> </w:t>
      </w:r>
      <w:r w:rsidRPr="00DD366C">
        <w:rPr>
          <w:sz w:val="28"/>
          <w:szCs w:val="28"/>
        </w:rPr>
        <w:t>глядач</w:t>
      </w:r>
      <w:r w:rsidRPr="00DD366C">
        <w:rPr>
          <w:spacing w:val="1"/>
          <w:sz w:val="28"/>
          <w:szCs w:val="28"/>
        </w:rPr>
        <w:t xml:space="preserve"> </w:t>
      </w:r>
      <w:r w:rsidRPr="00DD366C">
        <w:rPr>
          <w:sz w:val="28"/>
          <w:szCs w:val="28"/>
        </w:rPr>
        <w:t>має</w:t>
      </w:r>
      <w:r w:rsidRPr="00DD366C">
        <w:rPr>
          <w:spacing w:val="1"/>
          <w:sz w:val="28"/>
          <w:szCs w:val="28"/>
        </w:rPr>
        <w:t xml:space="preserve"> </w:t>
      </w:r>
      <w:r w:rsidRPr="00DD366C">
        <w:rPr>
          <w:sz w:val="28"/>
          <w:szCs w:val="28"/>
        </w:rPr>
        <w:t>прийти</w:t>
      </w:r>
      <w:r w:rsidRPr="00DD366C">
        <w:rPr>
          <w:spacing w:val="1"/>
          <w:sz w:val="28"/>
          <w:szCs w:val="28"/>
        </w:rPr>
        <w:t xml:space="preserve"> </w:t>
      </w:r>
      <w:r w:rsidRPr="00DD366C">
        <w:rPr>
          <w:sz w:val="28"/>
          <w:szCs w:val="28"/>
        </w:rPr>
        <w:t>до</w:t>
      </w:r>
      <w:r w:rsidRPr="00DD366C">
        <w:rPr>
          <w:spacing w:val="1"/>
          <w:sz w:val="28"/>
          <w:szCs w:val="28"/>
        </w:rPr>
        <w:t xml:space="preserve"> </w:t>
      </w:r>
      <w:r w:rsidRPr="00DD366C">
        <w:rPr>
          <w:sz w:val="28"/>
          <w:szCs w:val="28"/>
        </w:rPr>
        <w:t>театру,</w:t>
      </w:r>
      <w:r w:rsidRPr="00DD366C">
        <w:rPr>
          <w:spacing w:val="1"/>
          <w:sz w:val="28"/>
          <w:szCs w:val="28"/>
        </w:rPr>
        <w:t xml:space="preserve"> </w:t>
      </w:r>
      <w:r w:rsidRPr="00DD366C">
        <w:rPr>
          <w:sz w:val="28"/>
          <w:szCs w:val="28"/>
        </w:rPr>
        <w:t>тим</w:t>
      </w:r>
      <w:r w:rsidRPr="00DD366C">
        <w:rPr>
          <w:spacing w:val="1"/>
          <w:sz w:val="28"/>
          <w:szCs w:val="28"/>
        </w:rPr>
        <w:t xml:space="preserve"> </w:t>
      </w:r>
      <w:r w:rsidRPr="00DD366C">
        <w:rPr>
          <w:sz w:val="28"/>
          <w:szCs w:val="28"/>
        </w:rPr>
        <w:t>самим</w:t>
      </w:r>
      <w:r w:rsidRPr="00DD366C">
        <w:rPr>
          <w:spacing w:val="1"/>
          <w:sz w:val="28"/>
          <w:szCs w:val="28"/>
        </w:rPr>
        <w:t xml:space="preserve"> </w:t>
      </w:r>
      <w:r w:rsidRPr="00DD366C">
        <w:rPr>
          <w:sz w:val="28"/>
          <w:szCs w:val="28"/>
        </w:rPr>
        <w:t>просування</w:t>
      </w:r>
      <w:r w:rsidRPr="00DD366C">
        <w:rPr>
          <w:spacing w:val="-1"/>
          <w:sz w:val="28"/>
          <w:szCs w:val="28"/>
        </w:rPr>
        <w:t xml:space="preserve"> </w:t>
      </w:r>
      <w:r w:rsidRPr="00DD366C">
        <w:rPr>
          <w:sz w:val="28"/>
          <w:szCs w:val="28"/>
        </w:rPr>
        <w:t>стає</w:t>
      </w:r>
      <w:r w:rsidRPr="00DD366C">
        <w:rPr>
          <w:spacing w:val="-1"/>
          <w:sz w:val="28"/>
          <w:szCs w:val="28"/>
        </w:rPr>
        <w:t xml:space="preserve"> </w:t>
      </w:r>
      <w:r w:rsidRPr="00DD366C">
        <w:rPr>
          <w:sz w:val="28"/>
          <w:szCs w:val="28"/>
        </w:rPr>
        <w:t>інструментом</w:t>
      </w:r>
      <w:r w:rsidRPr="00DD366C">
        <w:rPr>
          <w:spacing w:val="-2"/>
          <w:sz w:val="28"/>
          <w:szCs w:val="28"/>
        </w:rPr>
        <w:t xml:space="preserve"> </w:t>
      </w:r>
      <w:r w:rsidRPr="00DD366C">
        <w:rPr>
          <w:sz w:val="28"/>
          <w:szCs w:val="28"/>
        </w:rPr>
        <w:t>маркетингу</w:t>
      </w:r>
      <w:r w:rsidRPr="00DD366C">
        <w:rPr>
          <w:spacing w:val="-4"/>
          <w:sz w:val="28"/>
          <w:szCs w:val="28"/>
        </w:rPr>
        <w:t xml:space="preserve"> </w:t>
      </w:r>
      <w:r w:rsidRPr="00DD366C">
        <w:rPr>
          <w:sz w:val="28"/>
          <w:szCs w:val="28"/>
        </w:rPr>
        <w:t>для</w:t>
      </w:r>
      <w:r w:rsidRPr="00DD366C">
        <w:rPr>
          <w:spacing w:val="-1"/>
          <w:sz w:val="28"/>
          <w:szCs w:val="28"/>
        </w:rPr>
        <w:t xml:space="preserve"> </w:t>
      </w:r>
      <w:r w:rsidRPr="00DD366C">
        <w:rPr>
          <w:sz w:val="28"/>
          <w:szCs w:val="28"/>
        </w:rPr>
        <w:t>театральних установ.</w:t>
      </w:r>
    </w:p>
    <w:p w:rsidR="00585911" w:rsidRPr="00DD366C" w:rsidRDefault="00585911" w:rsidP="005B594D">
      <w:pPr>
        <w:pStyle w:val="a3"/>
        <w:spacing w:line="360" w:lineRule="auto"/>
        <w:ind w:left="0" w:firstLine="709"/>
      </w:pPr>
    </w:p>
    <w:p w:rsidR="00585911" w:rsidRPr="00DD366C" w:rsidRDefault="00585911" w:rsidP="005B594D">
      <w:pPr>
        <w:pStyle w:val="a3"/>
        <w:spacing w:line="360" w:lineRule="auto"/>
        <w:ind w:left="0" w:firstLine="709"/>
      </w:pPr>
      <w:r w:rsidRPr="00DD366C">
        <w:rPr>
          <w:noProof/>
          <w:lang w:val="ru-RU" w:eastAsia="ru-RU"/>
        </w:rPr>
        <w:drawing>
          <wp:inline distT="0" distB="0" distL="0" distR="0">
            <wp:extent cx="5636525" cy="3439236"/>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585911" w:rsidRPr="00DD366C" w:rsidRDefault="00585911" w:rsidP="005B594D">
      <w:pPr>
        <w:pStyle w:val="a3"/>
        <w:spacing w:line="360" w:lineRule="auto"/>
        <w:ind w:left="0" w:firstLine="709"/>
        <w:jc w:val="center"/>
      </w:pPr>
      <w:r w:rsidRPr="00DD366C">
        <w:t>Рис. 2.</w:t>
      </w:r>
      <w:r w:rsidR="00F44976" w:rsidRPr="00DD366C">
        <w:t>6</w:t>
      </w:r>
      <w:r w:rsidRPr="00DD366C">
        <w:t>. Маркетинг</w:t>
      </w:r>
      <w:r w:rsidRPr="00DD366C">
        <w:rPr>
          <w:spacing w:val="1"/>
        </w:rPr>
        <w:t xml:space="preserve"> </w:t>
      </w:r>
      <w:r w:rsidRPr="00DD366C">
        <w:t>у</w:t>
      </w:r>
      <w:r w:rsidRPr="00DD366C">
        <w:rPr>
          <w:spacing w:val="1"/>
        </w:rPr>
        <w:t xml:space="preserve"> </w:t>
      </w:r>
      <w:r w:rsidRPr="00DD366C">
        <w:t>сфері</w:t>
      </w:r>
      <w:r w:rsidRPr="00DD366C">
        <w:rPr>
          <w:spacing w:val="1"/>
        </w:rPr>
        <w:t xml:space="preserve"> </w:t>
      </w:r>
      <w:r w:rsidRPr="00DD366C">
        <w:t>театрального</w:t>
      </w:r>
      <w:r w:rsidRPr="00DD366C">
        <w:rPr>
          <w:spacing w:val="1"/>
        </w:rPr>
        <w:t xml:space="preserve"> </w:t>
      </w:r>
      <w:r w:rsidRPr="00DD366C">
        <w:t>мистецтва</w:t>
      </w:r>
    </w:p>
    <w:p w:rsidR="00585911" w:rsidRPr="00DD366C" w:rsidRDefault="00585911" w:rsidP="005B594D">
      <w:pPr>
        <w:pStyle w:val="a3"/>
        <w:spacing w:line="360" w:lineRule="auto"/>
        <w:ind w:left="0" w:firstLine="709"/>
      </w:pPr>
    </w:p>
    <w:p w:rsidR="006D5ACE" w:rsidRPr="00DD366C" w:rsidRDefault="006D5ACE" w:rsidP="005B594D">
      <w:pPr>
        <w:pStyle w:val="a3"/>
        <w:spacing w:line="360" w:lineRule="auto"/>
        <w:ind w:left="0" w:firstLine="709"/>
      </w:pPr>
      <w:r w:rsidRPr="00DD366C">
        <w:t>Взагалі</w:t>
      </w:r>
      <w:r w:rsidRPr="00DD366C">
        <w:rPr>
          <w:spacing w:val="-3"/>
        </w:rPr>
        <w:t xml:space="preserve"> </w:t>
      </w:r>
      <w:r w:rsidRPr="00DD366C">
        <w:t>маркетинговий</w:t>
      </w:r>
      <w:r w:rsidRPr="00DD366C">
        <w:rPr>
          <w:spacing w:val="-3"/>
        </w:rPr>
        <w:t xml:space="preserve"> </w:t>
      </w:r>
      <w:r w:rsidRPr="00DD366C">
        <w:t>підхід</w:t>
      </w:r>
      <w:r w:rsidRPr="00DD366C">
        <w:rPr>
          <w:spacing w:val="-3"/>
        </w:rPr>
        <w:t xml:space="preserve"> </w:t>
      </w:r>
      <w:r w:rsidRPr="00DD366C">
        <w:t>дозволяє:</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презентувати спектакль як продукт, створення і реалізація якого обумовлена потребами глядачів та самих учасників процесу театралізації;</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вивчити</w:t>
      </w:r>
      <w:r w:rsidRPr="00DD366C">
        <w:rPr>
          <w:spacing w:val="1"/>
          <w:sz w:val="28"/>
          <w:szCs w:val="28"/>
        </w:rPr>
        <w:t xml:space="preserve"> </w:t>
      </w:r>
      <w:r w:rsidRPr="00DD366C">
        <w:rPr>
          <w:sz w:val="28"/>
          <w:szCs w:val="28"/>
        </w:rPr>
        <w:t>спектакль</w:t>
      </w:r>
      <w:r w:rsidRPr="00DD366C">
        <w:rPr>
          <w:spacing w:val="1"/>
          <w:sz w:val="28"/>
          <w:szCs w:val="28"/>
        </w:rPr>
        <w:t xml:space="preserve"> </w:t>
      </w:r>
      <w:r w:rsidRPr="00DD366C">
        <w:rPr>
          <w:sz w:val="28"/>
          <w:szCs w:val="28"/>
        </w:rPr>
        <w:t>не</w:t>
      </w:r>
      <w:r w:rsidRPr="00DD366C">
        <w:rPr>
          <w:spacing w:val="1"/>
          <w:sz w:val="28"/>
          <w:szCs w:val="28"/>
        </w:rPr>
        <w:t xml:space="preserve"> </w:t>
      </w:r>
      <w:r w:rsidRPr="00DD366C">
        <w:rPr>
          <w:sz w:val="28"/>
          <w:szCs w:val="28"/>
        </w:rPr>
        <w:t>лише</w:t>
      </w:r>
      <w:r w:rsidRPr="00DD366C">
        <w:rPr>
          <w:spacing w:val="1"/>
          <w:sz w:val="28"/>
          <w:szCs w:val="28"/>
        </w:rPr>
        <w:t xml:space="preserve"> </w:t>
      </w:r>
      <w:r w:rsidRPr="00DD366C">
        <w:rPr>
          <w:sz w:val="28"/>
          <w:szCs w:val="28"/>
        </w:rPr>
        <w:t>як</w:t>
      </w:r>
      <w:r w:rsidRPr="00DD366C">
        <w:rPr>
          <w:spacing w:val="1"/>
          <w:sz w:val="28"/>
          <w:szCs w:val="28"/>
        </w:rPr>
        <w:t xml:space="preserve"> </w:t>
      </w:r>
      <w:r w:rsidRPr="00DD366C">
        <w:rPr>
          <w:sz w:val="28"/>
          <w:szCs w:val="28"/>
        </w:rPr>
        <w:t>продукт,</w:t>
      </w:r>
      <w:r w:rsidRPr="00DD366C">
        <w:rPr>
          <w:spacing w:val="1"/>
          <w:sz w:val="28"/>
          <w:szCs w:val="28"/>
        </w:rPr>
        <w:t xml:space="preserve"> </w:t>
      </w:r>
      <w:r w:rsidRPr="00DD366C">
        <w:rPr>
          <w:sz w:val="28"/>
          <w:szCs w:val="28"/>
        </w:rPr>
        <w:t>якому</w:t>
      </w:r>
      <w:r w:rsidRPr="00DD366C">
        <w:rPr>
          <w:spacing w:val="1"/>
          <w:sz w:val="28"/>
          <w:szCs w:val="28"/>
        </w:rPr>
        <w:t xml:space="preserve"> </w:t>
      </w:r>
      <w:r w:rsidRPr="00DD366C">
        <w:rPr>
          <w:sz w:val="28"/>
          <w:szCs w:val="28"/>
        </w:rPr>
        <w:t>властиві</w:t>
      </w:r>
      <w:r w:rsidRPr="00DD366C">
        <w:rPr>
          <w:spacing w:val="1"/>
          <w:sz w:val="28"/>
          <w:szCs w:val="28"/>
        </w:rPr>
        <w:t xml:space="preserve"> </w:t>
      </w:r>
      <w:r w:rsidRPr="00DD366C">
        <w:rPr>
          <w:sz w:val="28"/>
          <w:szCs w:val="28"/>
        </w:rPr>
        <w:t>всі</w:t>
      </w:r>
      <w:r w:rsidRPr="00DD366C">
        <w:rPr>
          <w:spacing w:val="1"/>
          <w:sz w:val="28"/>
          <w:szCs w:val="28"/>
        </w:rPr>
        <w:t xml:space="preserve"> </w:t>
      </w:r>
      <w:r w:rsidRPr="00DD366C">
        <w:rPr>
          <w:sz w:val="28"/>
          <w:szCs w:val="28"/>
        </w:rPr>
        <w:t>характерні</w:t>
      </w:r>
      <w:r w:rsidRPr="00DD366C">
        <w:rPr>
          <w:spacing w:val="1"/>
          <w:sz w:val="28"/>
          <w:szCs w:val="28"/>
        </w:rPr>
        <w:t xml:space="preserve"> </w:t>
      </w:r>
      <w:r w:rsidRPr="00DD366C">
        <w:rPr>
          <w:sz w:val="28"/>
          <w:szCs w:val="28"/>
        </w:rPr>
        <w:t>ознаки</w:t>
      </w:r>
      <w:r w:rsidRPr="00DD366C">
        <w:rPr>
          <w:spacing w:val="1"/>
          <w:sz w:val="28"/>
          <w:szCs w:val="28"/>
        </w:rPr>
        <w:t xml:space="preserve"> </w:t>
      </w:r>
      <w:r w:rsidRPr="00DD366C">
        <w:rPr>
          <w:sz w:val="28"/>
          <w:szCs w:val="28"/>
        </w:rPr>
        <w:t>товарного</w:t>
      </w:r>
      <w:r w:rsidRPr="00DD366C">
        <w:rPr>
          <w:spacing w:val="1"/>
          <w:sz w:val="28"/>
          <w:szCs w:val="28"/>
        </w:rPr>
        <w:t xml:space="preserve"> </w:t>
      </w:r>
      <w:r w:rsidRPr="00DD366C">
        <w:rPr>
          <w:sz w:val="28"/>
          <w:szCs w:val="28"/>
        </w:rPr>
        <w:t>продукту,</w:t>
      </w:r>
      <w:r w:rsidRPr="00DD366C">
        <w:rPr>
          <w:spacing w:val="1"/>
          <w:sz w:val="28"/>
          <w:szCs w:val="28"/>
        </w:rPr>
        <w:t xml:space="preserve"> </w:t>
      </w:r>
      <w:r w:rsidRPr="00DD366C">
        <w:rPr>
          <w:sz w:val="28"/>
          <w:szCs w:val="28"/>
        </w:rPr>
        <w:t>але</w:t>
      </w:r>
      <w:r w:rsidRPr="00DD366C">
        <w:rPr>
          <w:spacing w:val="1"/>
          <w:sz w:val="28"/>
          <w:szCs w:val="28"/>
        </w:rPr>
        <w:t xml:space="preserve"> </w:t>
      </w:r>
      <w:r w:rsidRPr="00DD366C">
        <w:rPr>
          <w:sz w:val="28"/>
          <w:szCs w:val="28"/>
        </w:rPr>
        <w:t>і</w:t>
      </w:r>
      <w:r w:rsidRPr="00DD366C">
        <w:rPr>
          <w:spacing w:val="1"/>
          <w:sz w:val="28"/>
          <w:szCs w:val="28"/>
        </w:rPr>
        <w:t xml:space="preserve"> </w:t>
      </w:r>
      <w:r w:rsidRPr="00DD366C">
        <w:rPr>
          <w:sz w:val="28"/>
          <w:szCs w:val="28"/>
        </w:rPr>
        <w:t>розглянути</w:t>
      </w:r>
      <w:r w:rsidRPr="00DD366C">
        <w:rPr>
          <w:spacing w:val="1"/>
          <w:sz w:val="28"/>
          <w:szCs w:val="28"/>
        </w:rPr>
        <w:t xml:space="preserve"> </w:t>
      </w:r>
      <w:r w:rsidRPr="00DD366C">
        <w:rPr>
          <w:sz w:val="28"/>
          <w:szCs w:val="28"/>
        </w:rPr>
        <w:t>як</w:t>
      </w:r>
      <w:r w:rsidRPr="00DD366C">
        <w:rPr>
          <w:spacing w:val="1"/>
          <w:sz w:val="28"/>
          <w:szCs w:val="28"/>
        </w:rPr>
        <w:t xml:space="preserve"> </w:t>
      </w:r>
      <w:r w:rsidR="00AF7B30" w:rsidRPr="00DD366C">
        <w:rPr>
          <w:sz w:val="28"/>
          <w:szCs w:val="28"/>
        </w:rPr>
        <w:t>проєкт</w:t>
      </w:r>
      <w:r w:rsidRPr="00DD366C">
        <w:rPr>
          <w:sz w:val="28"/>
          <w:szCs w:val="28"/>
        </w:rPr>
        <w:t>ну</w:t>
      </w:r>
      <w:r w:rsidR="00135E57" w:rsidRPr="00DD366C">
        <w:rPr>
          <w:sz w:val="28"/>
          <w:szCs w:val="28"/>
        </w:rPr>
        <w:t xml:space="preserve"> </w:t>
      </w:r>
      <w:r w:rsidRPr="00DD366C">
        <w:rPr>
          <w:spacing w:val="-67"/>
          <w:sz w:val="28"/>
          <w:szCs w:val="28"/>
        </w:rPr>
        <w:t xml:space="preserve"> </w:t>
      </w:r>
      <w:r w:rsidRPr="00DD366C">
        <w:rPr>
          <w:sz w:val="28"/>
          <w:szCs w:val="28"/>
        </w:rPr>
        <w:t>діяльність.</w:t>
      </w:r>
    </w:p>
    <w:p w:rsidR="006D5ACE" w:rsidRPr="00DD366C" w:rsidRDefault="006D5ACE" w:rsidP="005B594D">
      <w:pPr>
        <w:pStyle w:val="a3"/>
        <w:spacing w:line="360" w:lineRule="auto"/>
        <w:ind w:left="0" w:firstLine="709"/>
      </w:pPr>
      <w:r w:rsidRPr="00DD366C">
        <w:t xml:space="preserve">У свою чергу, театральний </w:t>
      </w:r>
      <w:r w:rsidR="00AF7B30" w:rsidRPr="00DD366C">
        <w:t>проєкт</w:t>
      </w:r>
      <w:r w:rsidRPr="00DD366C">
        <w:t xml:space="preserve"> складається із двох частин, а саме</w:t>
      </w:r>
      <w:r w:rsidRPr="00DD366C">
        <w:rPr>
          <w:spacing w:val="1"/>
        </w:rPr>
        <w:t xml:space="preserve"> </w:t>
      </w:r>
      <w:r w:rsidRPr="00DD366C">
        <w:t>постановки</w:t>
      </w:r>
      <w:r w:rsidRPr="00DD366C">
        <w:rPr>
          <w:spacing w:val="1"/>
        </w:rPr>
        <w:t xml:space="preserve"> </w:t>
      </w:r>
      <w:r w:rsidRPr="00DD366C">
        <w:t>спектаклю</w:t>
      </w:r>
      <w:r w:rsidRPr="00DD366C">
        <w:rPr>
          <w:spacing w:val="1"/>
        </w:rPr>
        <w:t xml:space="preserve"> </w:t>
      </w:r>
      <w:r w:rsidRPr="00DD366C">
        <w:t>та</w:t>
      </w:r>
      <w:r w:rsidRPr="00DD366C">
        <w:rPr>
          <w:spacing w:val="1"/>
        </w:rPr>
        <w:t xml:space="preserve"> </w:t>
      </w:r>
      <w:r w:rsidRPr="00DD366C">
        <w:t>його</w:t>
      </w:r>
      <w:r w:rsidRPr="00DD366C">
        <w:rPr>
          <w:spacing w:val="1"/>
        </w:rPr>
        <w:t xml:space="preserve"> </w:t>
      </w:r>
      <w:r w:rsidRPr="00DD366C">
        <w:t>прокату.</w:t>
      </w:r>
      <w:r w:rsidRPr="00DD366C">
        <w:rPr>
          <w:spacing w:val="1"/>
        </w:rPr>
        <w:t xml:space="preserve"> </w:t>
      </w:r>
      <w:r w:rsidRPr="00DD366C">
        <w:t>Для</w:t>
      </w:r>
      <w:r w:rsidRPr="00DD366C">
        <w:rPr>
          <w:spacing w:val="1"/>
        </w:rPr>
        <w:t xml:space="preserve"> </w:t>
      </w:r>
      <w:r w:rsidRPr="00DD366C">
        <w:t>постановки</w:t>
      </w:r>
      <w:r w:rsidRPr="00DD366C">
        <w:rPr>
          <w:spacing w:val="1"/>
        </w:rPr>
        <w:t xml:space="preserve"> </w:t>
      </w:r>
      <w:r w:rsidRPr="00DD366C">
        <w:t>спектаклю</w:t>
      </w:r>
      <w:r w:rsidRPr="00DD366C">
        <w:rPr>
          <w:spacing w:val="1"/>
        </w:rPr>
        <w:t xml:space="preserve"> </w:t>
      </w:r>
      <w:r w:rsidRPr="00DD366C">
        <w:t>формується</w:t>
      </w:r>
      <w:r w:rsidRPr="00DD366C">
        <w:rPr>
          <w:spacing w:val="1"/>
        </w:rPr>
        <w:t xml:space="preserve"> </w:t>
      </w:r>
      <w:r w:rsidRPr="00DD366C">
        <w:t>команда</w:t>
      </w:r>
      <w:r w:rsidRPr="00DD366C">
        <w:rPr>
          <w:spacing w:val="1"/>
        </w:rPr>
        <w:t xml:space="preserve"> </w:t>
      </w:r>
      <w:r w:rsidRPr="00DD366C">
        <w:t>в</w:t>
      </w:r>
      <w:r w:rsidRPr="00DD366C">
        <w:rPr>
          <w:spacing w:val="1"/>
        </w:rPr>
        <w:t xml:space="preserve"> </w:t>
      </w:r>
      <w:r w:rsidRPr="00DD366C">
        <w:t>яку</w:t>
      </w:r>
      <w:r w:rsidRPr="00DD366C">
        <w:rPr>
          <w:spacing w:val="1"/>
        </w:rPr>
        <w:t xml:space="preserve"> </w:t>
      </w:r>
      <w:r w:rsidRPr="00DD366C">
        <w:t>входить</w:t>
      </w:r>
      <w:r w:rsidRPr="00DD366C">
        <w:rPr>
          <w:spacing w:val="1"/>
        </w:rPr>
        <w:t xml:space="preserve"> </w:t>
      </w:r>
      <w:r w:rsidRPr="00DD366C">
        <w:t>технічний,</w:t>
      </w:r>
      <w:r w:rsidRPr="00DD366C">
        <w:rPr>
          <w:spacing w:val="1"/>
        </w:rPr>
        <w:t xml:space="preserve"> </w:t>
      </w:r>
      <w:r w:rsidRPr="00DD366C">
        <w:t>організаційний</w:t>
      </w:r>
      <w:r w:rsidRPr="00DD366C">
        <w:rPr>
          <w:spacing w:val="1"/>
        </w:rPr>
        <w:t xml:space="preserve"> </w:t>
      </w:r>
      <w:r w:rsidRPr="00DD366C">
        <w:t>і</w:t>
      </w:r>
      <w:r w:rsidRPr="00DD366C">
        <w:rPr>
          <w:spacing w:val="1"/>
        </w:rPr>
        <w:t xml:space="preserve"> </w:t>
      </w:r>
      <w:r w:rsidRPr="00DD366C">
        <w:t>творчий</w:t>
      </w:r>
      <w:r w:rsidRPr="00DD366C">
        <w:rPr>
          <w:spacing w:val="1"/>
        </w:rPr>
        <w:t xml:space="preserve"> </w:t>
      </w:r>
      <w:r w:rsidRPr="00DD366C">
        <w:t>персонал.</w:t>
      </w:r>
      <w:r w:rsidRPr="00DD366C">
        <w:rPr>
          <w:spacing w:val="1"/>
        </w:rPr>
        <w:t xml:space="preserve"> </w:t>
      </w:r>
      <w:r w:rsidRPr="00DD366C">
        <w:t>Особливе</w:t>
      </w:r>
      <w:r w:rsidRPr="00DD366C">
        <w:rPr>
          <w:spacing w:val="1"/>
        </w:rPr>
        <w:t xml:space="preserve"> </w:t>
      </w:r>
      <w:r w:rsidRPr="00DD366C">
        <w:lastRenderedPageBreak/>
        <w:t>місце</w:t>
      </w:r>
      <w:r w:rsidRPr="00DD366C">
        <w:rPr>
          <w:spacing w:val="1"/>
        </w:rPr>
        <w:t xml:space="preserve"> </w:t>
      </w:r>
      <w:r w:rsidRPr="00DD366C">
        <w:t>у</w:t>
      </w:r>
      <w:r w:rsidRPr="00DD366C">
        <w:rPr>
          <w:spacing w:val="1"/>
        </w:rPr>
        <w:t xml:space="preserve"> </w:t>
      </w:r>
      <w:r w:rsidRPr="00DD366C">
        <w:t>реалізації</w:t>
      </w:r>
      <w:r w:rsidRPr="00DD366C">
        <w:rPr>
          <w:spacing w:val="1"/>
        </w:rPr>
        <w:t xml:space="preserve"> </w:t>
      </w:r>
      <w:r w:rsidRPr="00DD366C">
        <w:t>театрального</w:t>
      </w:r>
      <w:r w:rsidRPr="00DD366C">
        <w:rPr>
          <w:spacing w:val="1"/>
        </w:rPr>
        <w:t xml:space="preserve"> </w:t>
      </w:r>
      <w:r w:rsidR="00AF7B30" w:rsidRPr="00DD366C">
        <w:t>проєкт</w:t>
      </w:r>
      <w:r w:rsidRPr="00DD366C">
        <w:t>у</w:t>
      </w:r>
      <w:r w:rsidRPr="00DD366C">
        <w:rPr>
          <w:spacing w:val="1"/>
        </w:rPr>
        <w:t xml:space="preserve"> </w:t>
      </w:r>
      <w:r w:rsidRPr="00DD366C">
        <w:t>займає</w:t>
      </w:r>
      <w:r w:rsidRPr="00DD366C">
        <w:rPr>
          <w:spacing w:val="1"/>
        </w:rPr>
        <w:t xml:space="preserve"> </w:t>
      </w:r>
      <w:r w:rsidRPr="00DD366C">
        <w:t>його</w:t>
      </w:r>
      <w:r w:rsidRPr="00DD366C">
        <w:rPr>
          <w:spacing w:val="1"/>
        </w:rPr>
        <w:t xml:space="preserve"> </w:t>
      </w:r>
      <w:r w:rsidRPr="00DD366C">
        <w:t>просування,</w:t>
      </w:r>
      <w:r w:rsidRPr="00DD366C">
        <w:rPr>
          <w:spacing w:val="1"/>
        </w:rPr>
        <w:t xml:space="preserve"> </w:t>
      </w:r>
      <w:r w:rsidRPr="00DD366C">
        <w:t>яке</w:t>
      </w:r>
      <w:r w:rsidRPr="00DD366C">
        <w:rPr>
          <w:spacing w:val="1"/>
        </w:rPr>
        <w:t xml:space="preserve"> </w:t>
      </w:r>
      <w:r w:rsidRPr="00DD366C">
        <w:t>включає</w:t>
      </w:r>
      <w:r w:rsidRPr="00DD366C">
        <w:rPr>
          <w:spacing w:val="1"/>
        </w:rPr>
        <w:t xml:space="preserve"> </w:t>
      </w:r>
      <w:r w:rsidRPr="00DD366C">
        <w:t>комплекс</w:t>
      </w:r>
      <w:r w:rsidRPr="00DD366C">
        <w:rPr>
          <w:spacing w:val="1"/>
        </w:rPr>
        <w:t xml:space="preserve"> </w:t>
      </w:r>
      <w:r w:rsidRPr="00DD366C">
        <w:t>заходів,</w:t>
      </w:r>
      <w:r w:rsidRPr="00DD366C">
        <w:rPr>
          <w:spacing w:val="1"/>
        </w:rPr>
        <w:t xml:space="preserve"> </w:t>
      </w:r>
      <w:r w:rsidRPr="00DD366C">
        <w:t>які</w:t>
      </w:r>
      <w:r w:rsidRPr="00DD366C">
        <w:rPr>
          <w:spacing w:val="1"/>
        </w:rPr>
        <w:t xml:space="preserve"> </w:t>
      </w:r>
      <w:r w:rsidRPr="00DD366C">
        <w:t>направлені</w:t>
      </w:r>
      <w:r w:rsidRPr="00DD366C">
        <w:rPr>
          <w:spacing w:val="1"/>
        </w:rPr>
        <w:t xml:space="preserve"> </w:t>
      </w:r>
      <w:r w:rsidRPr="00DD366C">
        <w:t>на</w:t>
      </w:r>
      <w:r w:rsidRPr="00DD366C">
        <w:rPr>
          <w:spacing w:val="1"/>
        </w:rPr>
        <w:t xml:space="preserve"> </w:t>
      </w:r>
      <w:r w:rsidRPr="00DD366C">
        <w:t>збільшення</w:t>
      </w:r>
      <w:r w:rsidRPr="00DD366C">
        <w:rPr>
          <w:spacing w:val="-67"/>
        </w:rPr>
        <w:t xml:space="preserve"> </w:t>
      </w:r>
      <w:r w:rsidRPr="00DD366C">
        <w:t>попиту на театральний продукт, а серед важливих елементів просування є</w:t>
      </w:r>
      <w:r w:rsidRPr="00DD366C">
        <w:rPr>
          <w:spacing w:val="1"/>
        </w:rPr>
        <w:t xml:space="preserve"> </w:t>
      </w:r>
      <w:r w:rsidRPr="00DD366C">
        <w:t>PR-технології</w:t>
      </w:r>
      <w:r w:rsidRPr="00DD366C">
        <w:rPr>
          <w:spacing w:val="-1"/>
        </w:rPr>
        <w:t xml:space="preserve"> </w:t>
      </w:r>
      <w:r w:rsidRPr="00DD366C">
        <w:t>та</w:t>
      </w:r>
      <w:r w:rsidRPr="00DD366C">
        <w:rPr>
          <w:spacing w:val="-3"/>
        </w:rPr>
        <w:t xml:space="preserve"> </w:t>
      </w:r>
      <w:r w:rsidRPr="00DD366C">
        <w:t>реклама.</w:t>
      </w:r>
    </w:p>
    <w:p w:rsidR="006D5ACE" w:rsidRPr="00DD366C" w:rsidRDefault="006D5ACE" w:rsidP="005B594D">
      <w:pPr>
        <w:pStyle w:val="a7"/>
        <w:tabs>
          <w:tab w:val="left" w:pos="993"/>
          <w:tab w:val="left" w:pos="1255"/>
        </w:tabs>
        <w:spacing w:line="360" w:lineRule="auto"/>
        <w:ind w:left="0"/>
        <w:rPr>
          <w:sz w:val="28"/>
          <w:szCs w:val="28"/>
        </w:rPr>
      </w:pPr>
      <w:r w:rsidRPr="00DD366C">
        <w:rPr>
          <w:sz w:val="28"/>
          <w:szCs w:val="28"/>
        </w:rPr>
        <w:t xml:space="preserve">Основною метою маркетингу </w:t>
      </w:r>
      <w:r w:rsidR="00AF7B30" w:rsidRPr="00DD366C">
        <w:rPr>
          <w:sz w:val="28"/>
          <w:szCs w:val="28"/>
        </w:rPr>
        <w:t xml:space="preserve">театру музичної комедії </w:t>
      </w:r>
      <w:r w:rsidRPr="00DD366C">
        <w:rPr>
          <w:sz w:val="28"/>
          <w:szCs w:val="28"/>
        </w:rPr>
        <w:t>є пошук свого споживача,</w:t>
      </w:r>
      <w:r w:rsidR="005259D9" w:rsidRPr="00DD366C">
        <w:rPr>
          <w:sz w:val="28"/>
          <w:szCs w:val="28"/>
        </w:rPr>
        <w:t xml:space="preserve"> </w:t>
      </w:r>
      <w:r w:rsidRPr="00DD366C">
        <w:rPr>
          <w:sz w:val="28"/>
          <w:szCs w:val="28"/>
        </w:rPr>
        <w:t>глядача, а</w:t>
      </w:r>
      <w:r w:rsidRPr="00DD366C">
        <w:rPr>
          <w:spacing w:val="-2"/>
        </w:rPr>
        <w:t xml:space="preserve"> </w:t>
      </w:r>
      <w:r w:rsidRPr="00DD366C">
        <w:rPr>
          <w:sz w:val="28"/>
          <w:szCs w:val="28"/>
        </w:rPr>
        <w:t>головними завданнями театрального маркетингу є:</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створення позитивного іміджу театру, привабливого для цільової аудиторії;</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формування відповідного іміджу театру згідно потреб цільової аудиторії, репертуарної політики;</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формування громадської думки про театр;</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виявлення потенційної цільової аудиторії театру;</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визначення культурних та духовних потреб глядача;</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прогноз складу глядачів;</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збереження кола постійних споживачів;</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просування театральної послуги (продукту);</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формування стійкої потреби в театральній послузі;</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формування репертуару згідно виявленим сегментам споживачів;</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отримання</w:t>
      </w:r>
      <w:r w:rsidRPr="00DD366C">
        <w:rPr>
          <w:spacing w:val="-4"/>
          <w:sz w:val="28"/>
          <w:szCs w:val="28"/>
        </w:rPr>
        <w:t xml:space="preserve"> </w:t>
      </w:r>
      <w:r w:rsidRPr="00DD366C">
        <w:rPr>
          <w:sz w:val="28"/>
          <w:szCs w:val="28"/>
        </w:rPr>
        <w:t>прибутку.</w:t>
      </w:r>
    </w:p>
    <w:p w:rsidR="006D5ACE" w:rsidRPr="00DD366C" w:rsidRDefault="006D5ACE" w:rsidP="005B594D">
      <w:pPr>
        <w:pStyle w:val="a3"/>
        <w:spacing w:line="360" w:lineRule="auto"/>
        <w:ind w:left="0" w:firstLine="709"/>
      </w:pPr>
      <w:r w:rsidRPr="00DD366C">
        <w:t>Проте на початковому етапі слід проводити маркетингові дослідження</w:t>
      </w:r>
      <w:r w:rsidRPr="00DD366C">
        <w:rPr>
          <w:spacing w:val="1"/>
        </w:rPr>
        <w:t xml:space="preserve"> </w:t>
      </w:r>
      <w:r w:rsidRPr="00DD366C">
        <w:t>актуальність</w:t>
      </w:r>
      <w:r w:rsidRPr="00DD366C">
        <w:rPr>
          <w:spacing w:val="1"/>
        </w:rPr>
        <w:t xml:space="preserve"> </w:t>
      </w:r>
      <w:r w:rsidRPr="00DD366C">
        <w:t>яких</w:t>
      </w:r>
      <w:r w:rsidRPr="00DD366C">
        <w:rPr>
          <w:spacing w:val="1"/>
        </w:rPr>
        <w:t xml:space="preserve"> </w:t>
      </w:r>
      <w:r w:rsidRPr="00DD366C">
        <w:t>у</w:t>
      </w:r>
      <w:r w:rsidRPr="00DD366C">
        <w:rPr>
          <w:spacing w:val="1"/>
        </w:rPr>
        <w:t xml:space="preserve"> </w:t>
      </w:r>
      <w:r w:rsidR="00AF7B30" w:rsidRPr="00DD366C">
        <w:t xml:space="preserve">театру музичної комедії </w:t>
      </w:r>
      <w:r w:rsidRPr="00DD366C">
        <w:t>визначається</w:t>
      </w:r>
      <w:r w:rsidRPr="00DD366C">
        <w:rPr>
          <w:spacing w:val="70"/>
        </w:rPr>
        <w:t xml:space="preserve"> </w:t>
      </w:r>
      <w:r w:rsidRPr="00DD366C">
        <w:t>цілою</w:t>
      </w:r>
      <w:r w:rsidRPr="00DD366C">
        <w:rPr>
          <w:spacing w:val="1"/>
        </w:rPr>
        <w:t xml:space="preserve"> </w:t>
      </w:r>
      <w:r w:rsidRPr="00DD366C">
        <w:t>низкою</w:t>
      </w:r>
      <w:r w:rsidRPr="00DD366C">
        <w:rPr>
          <w:spacing w:val="1"/>
        </w:rPr>
        <w:t xml:space="preserve"> </w:t>
      </w:r>
      <w:r w:rsidRPr="00DD366C">
        <w:t>причин.</w:t>
      </w:r>
      <w:r w:rsidRPr="00DD366C">
        <w:rPr>
          <w:spacing w:val="1"/>
        </w:rPr>
        <w:t xml:space="preserve"> </w:t>
      </w:r>
      <w:r w:rsidRPr="00DD366C">
        <w:t>Систематичні</w:t>
      </w:r>
      <w:r w:rsidRPr="00DD366C">
        <w:rPr>
          <w:spacing w:val="1"/>
        </w:rPr>
        <w:t xml:space="preserve"> </w:t>
      </w:r>
      <w:r w:rsidRPr="00DD366C">
        <w:t>маркетингові</w:t>
      </w:r>
      <w:r w:rsidRPr="00DD366C">
        <w:rPr>
          <w:spacing w:val="1"/>
        </w:rPr>
        <w:t xml:space="preserve"> </w:t>
      </w:r>
      <w:r w:rsidRPr="00DD366C">
        <w:t>дослідження</w:t>
      </w:r>
      <w:r w:rsidRPr="00DD366C">
        <w:rPr>
          <w:spacing w:val="1"/>
        </w:rPr>
        <w:t xml:space="preserve"> </w:t>
      </w:r>
      <w:r w:rsidRPr="00DD366C">
        <w:t>рекомендують</w:t>
      </w:r>
      <w:r w:rsidRPr="00DD366C">
        <w:rPr>
          <w:spacing w:val="1"/>
        </w:rPr>
        <w:t xml:space="preserve"> </w:t>
      </w:r>
      <w:r w:rsidRPr="00DD366C">
        <w:t>проводити</w:t>
      </w:r>
      <w:r w:rsidRPr="00DD366C">
        <w:rPr>
          <w:spacing w:val="-1"/>
        </w:rPr>
        <w:t xml:space="preserve"> </w:t>
      </w:r>
      <w:r w:rsidRPr="00DD366C">
        <w:t>за</w:t>
      </w:r>
      <w:r w:rsidRPr="00DD366C">
        <w:rPr>
          <w:spacing w:val="-3"/>
        </w:rPr>
        <w:t xml:space="preserve"> </w:t>
      </w:r>
      <w:r w:rsidRPr="00DD366C">
        <w:t>наступними напрямами:</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ринок збуту театральної продукції та його сегменти;</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рівень конкуренції на ринку;</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процес ціноутворення;</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формування цін на квитки;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обсяг та структура попиту;</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специфіка</w:t>
      </w:r>
      <w:r w:rsidRPr="00DD366C">
        <w:rPr>
          <w:spacing w:val="-3"/>
          <w:sz w:val="28"/>
          <w:szCs w:val="28"/>
        </w:rPr>
        <w:t xml:space="preserve"> </w:t>
      </w:r>
      <w:r w:rsidRPr="00DD366C">
        <w:rPr>
          <w:sz w:val="28"/>
          <w:szCs w:val="28"/>
        </w:rPr>
        <w:t>репертуарного</w:t>
      </w:r>
      <w:r w:rsidRPr="00DD366C">
        <w:rPr>
          <w:spacing w:val="-1"/>
          <w:sz w:val="28"/>
          <w:szCs w:val="28"/>
        </w:rPr>
        <w:t xml:space="preserve"> </w:t>
      </w:r>
      <w:r w:rsidRPr="00DD366C">
        <w:rPr>
          <w:sz w:val="28"/>
          <w:szCs w:val="28"/>
        </w:rPr>
        <w:t>плану</w:t>
      </w:r>
      <w:r w:rsidRPr="00DD366C">
        <w:rPr>
          <w:spacing w:val="-5"/>
          <w:sz w:val="28"/>
          <w:szCs w:val="28"/>
        </w:rPr>
        <w:t xml:space="preserve"> </w:t>
      </w:r>
      <w:r w:rsidRPr="00DD366C">
        <w:rPr>
          <w:sz w:val="28"/>
          <w:szCs w:val="28"/>
        </w:rPr>
        <w:t>[47,</w:t>
      </w:r>
      <w:r w:rsidRPr="00DD366C">
        <w:rPr>
          <w:spacing w:val="-2"/>
          <w:sz w:val="28"/>
          <w:szCs w:val="28"/>
        </w:rPr>
        <w:t xml:space="preserve"> </w:t>
      </w:r>
      <w:r w:rsidRPr="00DD366C">
        <w:rPr>
          <w:sz w:val="28"/>
          <w:szCs w:val="28"/>
        </w:rPr>
        <w:t>с.</w:t>
      </w:r>
      <w:r w:rsidRPr="00DD366C">
        <w:rPr>
          <w:spacing w:val="-2"/>
          <w:sz w:val="28"/>
          <w:szCs w:val="28"/>
        </w:rPr>
        <w:t xml:space="preserve"> </w:t>
      </w:r>
      <w:r w:rsidRPr="00DD366C">
        <w:rPr>
          <w:sz w:val="28"/>
          <w:szCs w:val="28"/>
        </w:rPr>
        <w:t>166].</w:t>
      </w:r>
    </w:p>
    <w:p w:rsidR="006D5ACE" w:rsidRPr="00DD366C" w:rsidRDefault="006D5ACE" w:rsidP="005B594D">
      <w:pPr>
        <w:pStyle w:val="a3"/>
        <w:spacing w:line="360" w:lineRule="auto"/>
        <w:ind w:left="0" w:firstLine="709"/>
      </w:pPr>
      <w:r w:rsidRPr="00DD366C">
        <w:t>Ситуація,</w:t>
      </w:r>
      <w:r w:rsidRPr="00DD366C">
        <w:rPr>
          <w:spacing w:val="1"/>
        </w:rPr>
        <w:t xml:space="preserve"> </w:t>
      </w:r>
      <w:r w:rsidRPr="00DD366C">
        <w:t>що</w:t>
      </w:r>
      <w:r w:rsidRPr="00DD366C">
        <w:rPr>
          <w:spacing w:val="1"/>
        </w:rPr>
        <w:t xml:space="preserve"> </w:t>
      </w:r>
      <w:r w:rsidRPr="00DD366C">
        <w:t>визначає</w:t>
      </w:r>
      <w:r w:rsidRPr="00DD366C">
        <w:rPr>
          <w:spacing w:val="1"/>
        </w:rPr>
        <w:t xml:space="preserve"> </w:t>
      </w:r>
      <w:r w:rsidRPr="00DD366C">
        <w:t>конкурентний</w:t>
      </w:r>
      <w:r w:rsidRPr="00DD366C">
        <w:rPr>
          <w:spacing w:val="1"/>
        </w:rPr>
        <w:t xml:space="preserve"> </w:t>
      </w:r>
      <w:r w:rsidRPr="00DD366C">
        <w:t>стан</w:t>
      </w:r>
      <w:r w:rsidRPr="00DD366C">
        <w:rPr>
          <w:spacing w:val="1"/>
        </w:rPr>
        <w:t xml:space="preserve"> </w:t>
      </w:r>
      <w:r w:rsidRPr="00DD366C">
        <w:t>на</w:t>
      </w:r>
      <w:r w:rsidRPr="00DD366C">
        <w:rPr>
          <w:spacing w:val="1"/>
        </w:rPr>
        <w:t xml:space="preserve"> </w:t>
      </w:r>
      <w:r w:rsidRPr="00DD366C">
        <w:t>ринку</w:t>
      </w:r>
      <w:r w:rsidRPr="00DD366C">
        <w:rPr>
          <w:spacing w:val="70"/>
        </w:rPr>
        <w:t xml:space="preserve"> </w:t>
      </w:r>
      <w:r w:rsidRPr="00DD366C">
        <w:t>театральних</w:t>
      </w:r>
      <w:r w:rsidRPr="00DD366C">
        <w:rPr>
          <w:spacing w:val="1"/>
        </w:rPr>
        <w:t xml:space="preserve"> </w:t>
      </w:r>
      <w:r w:rsidRPr="00DD366C">
        <w:t>послуг,</w:t>
      </w:r>
      <w:r w:rsidRPr="00DD366C">
        <w:rPr>
          <w:spacing w:val="-2"/>
        </w:rPr>
        <w:t xml:space="preserve"> </w:t>
      </w:r>
      <w:r w:rsidRPr="00DD366C">
        <w:lastRenderedPageBreak/>
        <w:t>характеризується наступними</w:t>
      </w:r>
      <w:r w:rsidRPr="00DD366C">
        <w:rPr>
          <w:spacing w:val="-2"/>
        </w:rPr>
        <w:t xml:space="preserve"> </w:t>
      </w:r>
      <w:r w:rsidRPr="00DD366C">
        <w:t>показниками: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ситуація</w:t>
      </w:r>
      <w:r w:rsidRPr="00DD366C">
        <w:rPr>
          <w:spacing w:val="-4"/>
          <w:sz w:val="28"/>
          <w:szCs w:val="28"/>
        </w:rPr>
        <w:t xml:space="preserve"> </w:t>
      </w:r>
      <w:r w:rsidRPr="00DD366C">
        <w:rPr>
          <w:sz w:val="28"/>
          <w:szCs w:val="28"/>
        </w:rPr>
        <w:t>на ринку театральних послуг;</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стадії розвитку на якій перебуває ринок театральних послуг;</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конкурентна</w:t>
      </w:r>
      <w:r w:rsidRPr="00DD366C">
        <w:rPr>
          <w:spacing w:val="1"/>
          <w:sz w:val="28"/>
          <w:szCs w:val="28"/>
        </w:rPr>
        <w:t xml:space="preserve"> </w:t>
      </w:r>
      <w:r w:rsidRPr="00DD366C">
        <w:rPr>
          <w:sz w:val="28"/>
          <w:szCs w:val="28"/>
        </w:rPr>
        <w:t>стратегія</w:t>
      </w:r>
      <w:r w:rsidRPr="00DD366C">
        <w:rPr>
          <w:spacing w:val="1"/>
          <w:sz w:val="28"/>
          <w:szCs w:val="28"/>
        </w:rPr>
        <w:t xml:space="preserve"> </w:t>
      </w:r>
      <w:r w:rsidRPr="00DD366C">
        <w:rPr>
          <w:sz w:val="28"/>
          <w:szCs w:val="28"/>
        </w:rPr>
        <w:t>театрального</w:t>
      </w:r>
      <w:r w:rsidRPr="00DD366C">
        <w:rPr>
          <w:spacing w:val="1"/>
          <w:sz w:val="28"/>
          <w:szCs w:val="28"/>
        </w:rPr>
        <w:t xml:space="preserve"> </w:t>
      </w:r>
      <w:r w:rsidRPr="00DD366C">
        <w:rPr>
          <w:sz w:val="28"/>
          <w:szCs w:val="28"/>
        </w:rPr>
        <w:t>закладу,</w:t>
      </w:r>
      <w:r w:rsidRPr="00DD366C">
        <w:rPr>
          <w:spacing w:val="1"/>
          <w:sz w:val="28"/>
          <w:szCs w:val="28"/>
        </w:rPr>
        <w:t xml:space="preserve"> </w:t>
      </w:r>
      <w:r w:rsidRPr="00DD366C">
        <w:rPr>
          <w:sz w:val="28"/>
          <w:szCs w:val="28"/>
        </w:rPr>
        <w:t>а</w:t>
      </w:r>
      <w:r w:rsidRPr="00DD366C">
        <w:rPr>
          <w:spacing w:val="1"/>
          <w:sz w:val="28"/>
          <w:szCs w:val="28"/>
        </w:rPr>
        <w:t xml:space="preserve"> </w:t>
      </w:r>
      <w:r w:rsidRPr="00DD366C">
        <w:rPr>
          <w:sz w:val="28"/>
          <w:szCs w:val="28"/>
        </w:rPr>
        <w:t>саме</w:t>
      </w:r>
      <w:r w:rsidRPr="00DD366C">
        <w:rPr>
          <w:spacing w:val="71"/>
          <w:sz w:val="28"/>
          <w:szCs w:val="28"/>
        </w:rPr>
        <w:t xml:space="preserve"> </w:t>
      </w:r>
      <w:r w:rsidRPr="00DD366C">
        <w:rPr>
          <w:sz w:val="28"/>
          <w:szCs w:val="28"/>
        </w:rPr>
        <w:t>повне</w:t>
      </w:r>
      <w:r w:rsidRPr="00DD366C">
        <w:rPr>
          <w:spacing w:val="-67"/>
          <w:sz w:val="28"/>
          <w:szCs w:val="28"/>
        </w:rPr>
        <w:t xml:space="preserve"> </w:t>
      </w:r>
      <w:r w:rsidRPr="00DD366C">
        <w:rPr>
          <w:sz w:val="28"/>
          <w:szCs w:val="28"/>
        </w:rPr>
        <w:t>насичення</w:t>
      </w:r>
      <w:r w:rsidRPr="00DD366C">
        <w:rPr>
          <w:spacing w:val="-1"/>
          <w:sz w:val="28"/>
          <w:szCs w:val="28"/>
        </w:rPr>
        <w:t xml:space="preserve"> </w:t>
      </w:r>
      <w:r w:rsidRPr="00DD366C">
        <w:rPr>
          <w:sz w:val="28"/>
          <w:szCs w:val="28"/>
        </w:rPr>
        <w:t>ринку,</w:t>
      </w:r>
      <w:r w:rsidRPr="00DD366C">
        <w:rPr>
          <w:spacing w:val="-2"/>
          <w:sz w:val="28"/>
          <w:szCs w:val="28"/>
        </w:rPr>
        <w:t xml:space="preserve"> </w:t>
      </w:r>
      <w:r w:rsidRPr="00DD366C">
        <w:rPr>
          <w:sz w:val="28"/>
          <w:szCs w:val="28"/>
        </w:rPr>
        <w:t>концентрація</w:t>
      </w:r>
      <w:r w:rsidRPr="00DD366C">
        <w:rPr>
          <w:spacing w:val="-4"/>
          <w:sz w:val="28"/>
          <w:szCs w:val="28"/>
        </w:rPr>
        <w:t xml:space="preserve"> </w:t>
      </w:r>
      <w:r w:rsidRPr="00DD366C">
        <w:rPr>
          <w:sz w:val="28"/>
          <w:szCs w:val="28"/>
        </w:rPr>
        <w:t>на</w:t>
      </w:r>
      <w:r w:rsidRPr="00DD366C">
        <w:rPr>
          <w:spacing w:val="-2"/>
          <w:sz w:val="28"/>
          <w:szCs w:val="28"/>
        </w:rPr>
        <w:t xml:space="preserve"> </w:t>
      </w:r>
      <w:r w:rsidRPr="00DD366C">
        <w:rPr>
          <w:sz w:val="28"/>
          <w:szCs w:val="28"/>
        </w:rPr>
        <w:t>додаткових</w:t>
      </w:r>
      <w:r w:rsidRPr="00DD366C">
        <w:rPr>
          <w:spacing w:val="-1"/>
          <w:sz w:val="28"/>
          <w:szCs w:val="28"/>
        </w:rPr>
        <w:t xml:space="preserve"> </w:t>
      </w:r>
      <w:r w:rsidRPr="00DD366C">
        <w:rPr>
          <w:sz w:val="28"/>
          <w:szCs w:val="28"/>
        </w:rPr>
        <w:t>послугах</w:t>
      </w:r>
      <w:r w:rsidRPr="00DD366C">
        <w:rPr>
          <w:spacing w:val="-1"/>
          <w:sz w:val="28"/>
          <w:szCs w:val="28"/>
        </w:rPr>
        <w:t xml:space="preserve"> </w:t>
      </w:r>
      <w:r w:rsidRPr="00DD366C">
        <w:rPr>
          <w:sz w:val="28"/>
          <w:szCs w:val="28"/>
        </w:rPr>
        <w:t>тощо</w:t>
      </w:r>
      <w:r w:rsidRPr="00DD366C">
        <w:rPr>
          <w:spacing w:val="-1"/>
          <w:sz w:val="28"/>
          <w:szCs w:val="28"/>
        </w:rPr>
        <w:t xml:space="preserve"> </w:t>
      </w:r>
      <w:r w:rsidRPr="00DD366C">
        <w:rPr>
          <w:sz w:val="28"/>
          <w:szCs w:val="28"/>
        </w:rPr>
        <w:t>[47,</w:t>
      </w:r>
      <w:r w:rsidRPr="00DD366C">
        <w:rPr>
          <w:spacing w:val="-2"/>
          <w:sz w:val="28"/>
          <w:szCs w:val="28"/>
        </w:rPr>
        <w:t xml:space="preserve"> </w:t>
      </w:r>
      <w:r w:rsidRPr="00DD366C">
        <w:rPr>
          <w:sz w:val="28"/>
          <w:szCs w:val="28"/>
        </w:rPr>
        <w:t>с.</w:t>
      </w:r>
      <w:r w:rsidRPr="00DD366C">
        <w:rPr>
          <w:spacing w:val="-1"/>
          <w:sz w:val="28"/>
          <w:szCs w:val="28"/>
        </w:rPr>
        <w:t xml:space="preserve"> </w:t>
      </w:r>
      <w:r w:rsidRPr="00DD366C">
        <w:rPr>
          <w:sz w:val="28"/>
          <w:szCs w:val="28"/>
        </w:rPr>
        <w:t>166].</w:t>
      </w:r>
    </w:p>
    <w:p w:rsidR="006D5ACE" w:rsidRPr="00DD366C" w:rsidRDefault="006D5ACE" w:rsidP="005B594D">
      <w:pPr>
        <w:pStyle w:val="a3"/>
        <w:spacing w:line="360" w:lineRule="auto"/>
        <w:ind w:left="0" w:firstLine="709"/>
      </w:pPr>
      <w:r w:rsidRPr="00DD366C">
        <w:t>Також</w:t>
      </w:r>
      <w:r w:rsidRPr="00DD366C">
        <w:rPr>
          <w:spacing w:val="1"/>
        </w:rPr>
        <w:t xml:space="preserve"> </w:t>
      </w:r>
      <w:r w:rsidRPr="00DD366C">
        <w:t>обов’язковим</w:t>
      </w:r>
      <w:r w:rsidRPr="00DD366C">
        <w:rPr>
          <w:spacing w:val="1"/>
        </w:rPr>
        <w:t xml:space="preserve"> </w:t>
      </w:r>
      <w:r w:rsidRPr="00DD366C">
        <w:t>є</w:t>
      </w:r>
      <w:r w:rsidRPr="00DD366C">
        <w:rPr>
          <w:spacing w:val="1"/>
        </w:rPr>
        <w:t xml:space="preserve"> </w:t>
      </w:r>
      <w:r w:rsidRPr="00DD366C">
        <w:t>аналіз</w:t>
      </w:r>
      <w:r w:rsidRPr="00DD366C">
        <w:rPr>
          <w:spacing w:val="1"/>
        </w:rPr>
        <w:t xml:space="preserve"> </w:t>
      </w:r>
      <w:r w:rsidRPr="00DD366C">
        <w:t>діяльності</w:t>
      </w:r>
      <w:r w:rsidRPr="00DD366C">
        <w:rPr>
          <w:spacing w:val="1"/>
        </w:rPr>
        <w:t xml:space="preserve"> </w:t>
      </w:r>
      <w:r w:rsidRPr="00DD366C">
        <w:t>театрів-конкурентів,</w:t>
      </w:r>
      <w:r w:rsidRPr="00DD366C">
        <w:rPr>
          <w:spacing w:val="1"/>
        </w:rPr>
        <w:t xml:space="preserve"> </w:t>
      </w:r>
      <w:r w:rsidRPr="00DD366C">
        <w:t>який</w:t>
      </w:r>
      <w:r w:rsidRPr="00DD366C">
        <w:rPr>
          <w:spacing w:val="1"/>
        </w:rPr>
        <w:t xml:space="preserve"> </w:t>
      </w:r>
      <w:r w:rsidRPr="00DD366C">
        <w:t>проводиться за аналогією з виробничими фірмами і передбачає отримання</w:t>
      </w:r>
      <w:r w:rsidRPr="00DD366C">
        <w:rPr>
          <w:spacing w:val="1"/>
        </w:rPr>
        <w:t xml:space="preserve"> </w:t>
      </w:r>
      <w:r w:rsidRPr="00DD366C">
        <w:t>відповідей</w:t>
      </w:r>
      <w:r w:rsidRPr="00DD366C">
        <w:rPr>
          <w:spacing w:val="-3"/>
        </w:rPr>
        <w:t xml:space="preserve"> </w:t>
      </w:r>
      <w:r w:rsidRPr="00DD366C">
        <w:t>на</w:t>
      </w:r>
      <w:r w:rsidRPr="00DD366C">
        <w:rPr>
          <w:spacing w:val="-1"/>
        </w:rPr>
        <w:t xml:space="preserve"> </w:t>
      </w:r>
      <w:r w:rsidRPr="00DD366C">
        <w:t>такі запитання:</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кількість конкурентів на ринку;</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виявлення прямих конкурентів;</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яку частку на ринку має найбільший конкурент;</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чим пропозиції конкурентів вигідні для клієнтів;</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виявлення головної слабкості основних конкурентів;</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тактика конкурентів</w:t>
      </w:r>
      <w:r w:rsidRPr="00DD366C">
        <w:rPr>
          <w:spacing w:val="-4"/>
          <w:sz w:val="28"/>
          <w:szCs w:val="28"/>
        </w:rPr>
        <w:t xml:space="preserve"> </w:t>
      </w:r>
      <w:r w:rsidRPr="00DD366C">
        <w:rPr>
          <w:sz w:val="28"/>
          <w:szCs w:val="28"/>
        </w:rPr>
        <w:t>[47,</w:t>
      </w:r>
      <w:r w:rsidRPr="00DD366C">
        <w:rPr>
          <w:spacing w:val="-1"/>
          <w:sz w:val="28"/>
          <w:szCs w:val="28"/>
        </w:rPr>
        <w:t xml:space="preserve"> </w:t>
      </w:r>
      <w:r w:rsidRPr="00DD366C">
        <w:rPr>
          <w:sz w:val="28"/>
          <w:szCs w:val="28"/>
        </w:rPr>
        <w:t>с.</w:t>
      </w:r>
      <w:r w:rsidRPr="00DD366C">
        <w:rPr>
          <w:spacing w:val="-4"/>
          <w:sz w:val="28"/>
          <w:szCs w:val="28"/>
        </w:rPr>
        <w:t xml:space="preserve"> </w:t>
      </w:r>
      <w:r w:rsidRPr="00DD366C">
        <w:rPr>
          <w:sz w:val="28"/>
          <w:szCs w:val="28"/>
        </w:rPr>
        <w:t>167].</w:t>
      </w:r>
    </w:p>
    <w:p w:rsidR="006D5ACE" w:rsidRPr="00DD366C" w:rsidRDefault="006D5ACE" w:rsidP="005B594D">
      <w:pPr>
        <w:pStyle w:val="a3"/>
        <w:spacing w:line="360" w:lineRule="auto"/>
        <w:ind w:left="0" w:firstLine="709"/>
      </w:pPr>
      <w:r w:rsidRPr="00DD366C">
        <w:t>Для</w:t>
      </w:r>
      <w:r w:rsidRPr="00DD366C">
        <w:rPr>
          <w:spacing w:val="4"/>
        </w:rPr>
        <w:t xml:space="preserve"> </w:t>
      </w:r>
      <w:r w:rsidRPr="00DD366C">
        <w:t>виконання</w:t>
      </w:r>
      <w:r w:rsidRPr="00DD366C">
        <w:rPr>
          <w:spacing w:val="2"/>
        </w:rPr>
        <w:t xml:space="preserve"> </w:t>
      </w:r>
      <w:r w:rsidRPr="00DD366C">
        <w:t>даної</w:t>
      </w:r>
      <w:r w:rsidRPr="00DD366C">
        <w:rPr>
          <w:spacing w:val="4"/>
        </w:rPr>
        <w:t xml:space="preserve"> </w:t>
      </w:r>
      <w:r w:rsidRPr="00DD366C">
        <w:t>роботи</w:t>
      </w:r>
      <w:r w:rsidRPr="00DD366C">
        <w:rPr>
          <w:spacing w:val="4"/>
        </w:rPr>
        <w:t xml:space="preserve"> </w:t>
      </w:r>
      <w:r w:rsidRPr="00DD366C">
        <w:t>створюються</w:t>
      </w:r>
      <w:r w:rsidRPr="00DD366C">
        <w:rPr>
          <w:spacing w:val="4"/>
        </w:rPr>
        <w:t xml:space="preserve"> </w:t>
      </w:r>
      <w:r w:rsidRPr="00DD366C">
        <w:t>маркетингова</w:t>
      </w:r>
      <w:r w:rsidRPr="00DD366C">
        <w:rPr>
          <w:spacing w:val="1"/>
        </w:rPr>
        <w:t xml:space="preserve"> </w:t>
      </w:r>
      <w:r w:rsidRPr="00DD366C">
        <w:t>служба</w:t>
      </w:r>
      <w:r w:rsidRPr="00DD366C">
        <w:rPr>
          <w:spacing w:val="5"/>
        </w:rPr>
        <w:t xml:space="preserve"> </w:t>
      </w:r>
      <w:r w:rsidR="00AF7B30" w:rsidRPr="00DD366C">
        <w:t>театру музичної комедії</w:t>
      </w:r>
      <w:r w:rsidRPr="00DD366C">
        <w:t>,</w:t>
      </w:r>
      <w:r w:rsidRPr="00DD366C">
        <w:rPr>
          <w:lang w:val="ru-RU"/>
        </w:rPr>
        <w:t xml:space="preserve"> </w:t>
      </w:r>
      <w:r w:rsidRPr="00DD366C">
        <w:t>яка:</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досліджує ринок сценічного мистецтва;</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проводить його сегментацію;</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забезпечує зростання</w:t>
      </w:r>
      <w:r w:rsidRPr="00DD366C">
        <w:rPr>
          <w:spacing w:val="-2"/>
          <w:sz w:val="28"/>
          <w:szCs w:val="28"/>
        </w:rPr>
        <w:t xml:space="preserve"> </w:t>
      </w:r>
      <w:r w:rsidRPr="00DD366C">
        <w:rPr>
          <w:sz w:val="28"/>
          <w:szCs w:val="28"/>
        </w:rPr>
        <w:t>глядацької</w:t>
      </w:r>
      <w:r w:rsidRPr="00DD366C">
        <w:rPr>
          <w:spacing w:val="-2"/>
          <w:sz w:val="28"/>
          <w:szCs w:val="28"/>
        </w:rPr>
        <w:t xml:space="preserve"> </w:t>
      </w:r>
      <w:r w:rsidRPr="00DD366C">
        <w:rPr>
          <w:sz w:val="28"/>
          <w:szCs w:val="28"/>
        </w:rPr>
        <w:t>аудиторії</w:t>
      </w:r>
      <w:r w:rsidRPr="00DD366C">
        <w:rPr>
          <w:spacing w:val="-2"/>
          <w:sz w:val="28"/>
          <w:szCs w:val="28"/>
        </w:rPr>
        <w:t xml:space="preserve"> </w:t>
      </w:r>
      <w:r w:rsidRPr="00DD366C">
        <w:rPr>
          <w:sz w:val="28"/>
          <w:szCs w:val="28"/>
        </w:rPr>
        <w:t>і</w:t>
      </w:r>
      <w:r w:rsidRPr="00DD366C">
        <w:rPr>
          <w:spacing w:val="-4"/>
          <w:sz w:val="28"/>
          <w:szCs w:val="28"/>
        </w:rPr>
        <w:t xml:space="preserve"> </w:t>
      </w:r>
      <w:r w:rsidRPr="00DD366C">
        <w:rPr>
          <w:sz w:val="28"/>
          <w:szCs w:val="28"/>
        </w:rPr>
        <w:t>попиту.</w:t>
      </w:r>
    </w:p>
    <w:p w:rsidR="006D5ACE" w:rsidRPr="00DD366C" w:rsidRDefault="006D5ACE" w:rsidP="005B594D">
      <w:pPr>
        <w:pStyle w:val="a3"/>
        <w:spacing w:line="360" w:lineRule="auto"/>
        <w:ind w:left="0" w:firstLine="709"/>
      </w:pPr>
      <w:r w:rsidRPr="00DD366C">
        <w:t>Успішне</w:t>
      </w:r>
      <w:r w:rsidRPr="00DD366C">
        <w:rPr>
          <w:spacing w:val="15"/>
        </w:rPr>
        <w:t xml:space="preserve"> </w:t>
      </w:r>
      <w:r w:rsidRPr="00DD366C">
        <w:t>функціонування</w:t>
      </w:r>
      <w:r w:rsidRPr="00DD366C">
        <w:rPr>
          <w:spacing w:val="15"/>
        </w:rPr>
        <w:t xml:space="preserve"> </w:t>
      </w:r>
      <w:r w:rsidRPr="00DD366C">
        <w:t>та</w:t>
      </w:r>
      <w:r w:rsidRPr="00DD366C">
        <w:rPr>
          <w:spacing w:val="12"/>
        </w:rPr>
        <w:t xml:space="preserve"> </w:t>
      </w:r>
      <w:r w:rsidRPr="00DD366C">
        <w:t>розвиток</w:t>
      </w:r>
      <w:r w:rsidRPr="00DD366C">
        <w:rPr>
          <w:spacing w:val="13"/>
        </w:rPr>
        <w:t xml:space="preserve"> </w:t>
      </w:r>
      <w:r w:rsidR="00AF7B30" w:rsidRPr="00DD366C">
        <w:t xml:space="preserve">театру музичної комедії </w:t>
      </w:r>
      <w:r w:rsidRPr="00DD366C">
        <w:t>залежить</w:t>
      </w:r>
      <w:r w:rsidRPr="00DD366C">
        <w:rPr>
          <w:spacing w:val="11"/>
        </w:rPr>
        <w:t xml:space="preserve"> </w:t>
      </w:r>
      <w:r w:rsidRPr="00DD366C">
        <w:t>від</w:t>
      </w:r>
      <w:r w:rsidRPr="00DD366C">
        <w:rPr>
          <w:spacing w:val="13"/>
        </w:rPr>
        <w:t xml:space="preserve"> </w:t>
      </w:r>
      <w:r w:rsidRPr="00DD366C">
        <w:t>багатьох</w:t>
      </w:r>
      <w:r w:rsidR="00125E06" w:rsidRPr="00DD366C">
        <w:t xml:space="preserve"> </w:t>
      </w:r>
      <w:r w:rsidRPr="00DD366C">
        <w:rPr>
          <w:spacing w:val="-67"/>
        </w:rPr>
        <w:t xml:space="preserve"> </w:t>
      </w:r>
      <w:r w:rsidRPr="00DD366C">
        <w:t>чинників</w:t>
      </w:r>
      <w:r w:rsidRPr="00DD366C">
        <w:rPr>
          <w:spacing w:val="-2"/>
        </w:rPr>
        <w:t xml:space="preserve"> </w:t>
      </w:r>
      <w:r w:rsidRPr="00DD366C">
        <w:t>серед яких:</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місце розташування на ринку театральних послуг;</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рівень управління театром;</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вміння та досвід керівного персоналу [47, с. 166].</w:t>
      </w:r>
    </w:p>
    <w:p w:rsidR="006D5ACE" w:rsidRPr="00DD366C" w:rsidRDefault="006D5ACE" w:rsidP="005B594D">
      <w:pPr>
        <w:pStyle w:val="a3"/>
        <w:spacing w:line="360" w:lineRule="auto"/>
        <w:ind w:left="0" w:firstLine="709"/>
      </w:pPr>
      <w:r w:rsidRPr="00DD366C">
        <w:t>Комплекс маркетингу</w:t>
      </w:r>
      <w:r w:rsidRPr="00DD366C">
        <w:rPr>
          <w:spacing w:val="-1"/>
        </w:rPr>
        <w:t xml:space="preserve"> </w:t>
      </w:r>
      <w:r w:rsidRPr="00DD366C">
        <w:t>в його</w:t>
      </w:r>
      <w:r w:rsidRPr="00DD366C">
        <w:rPr>
          <w:spacing w:val="2"/>
        </w:rPr>
        <w:t xml:space="preserve"> </w:t>
      </w:r>
      <w:r w:rsidRPr="00DD366C">
        <w:t>канонічному</w:t>
      </w:r>
      <w:r w:rsidRPr="00DD366C">
        <w:rPr>
          <w:spacing w:val="-1"/>
        </w:rPr>
        <w:t xml:space="preserve"> </w:t>
      </w:r>
      <w:r w:rsidRPr="00DD366C">
        <w:t>вигляді</w:t>
      </w:r>
      <w:r w:rsidRPr="00DD366C">
        <w:rPr>
          <w:spacing w:val="2"/>
        </w:rPr>
        <w:t xml:space="preserve"> </w:t>
      </w:r>
      <w:r w:rsidRPr="00DD366C">
        <w:t>«4P»</w:t>
      </w:r>
      <w:r w:rsidRPr="00DD366C">
        <w:rPr>
          <w:spacing w:val="-2"/>
        </w:rPr>
        <w:t xml:space="preserve"> </w:t>
      </w:r>
      <w:r w:rsidRPr="00DD366C">
        <w:t>включає чотири</w:t>
      </w:r>
      <w:r w:rsidRPr="00DD366C">
        <w:rPr>
          <w:spacing w:val="-67"/>
        </w:rPr>
        <w:t xml:space="preserve"> </w:t>
      </w:r>
      <w:r w:rsidRPr="00DD366C">
        <w:t>складові,</w:t>
      </w:r>
      <w:r w:rsidRPr="00DD366C">
        <w:rPr>
          <w:spacing w:val="-3"/>
        </w:rPr>
        <w:t xml:space="preserve"> </w:t>
      </w:r>
      <w:r w:rsidRPr="00DD366C">
        <w:t>а</w:t>
      </w:r>
      <w:r w:rsidRPr="00DD366C">
        <w:rPr>
          <w:spacing w:val="-2"/>
        </w:rPr>
        <w:t xml:space="preserve"> </w:t>
      </w:r>
      <w:r w:rsidRPr="00DD366C">
        <w:t>враховуючи</w:t>
      </w:r>
      <w:r w:rsidRPr="00DD366C">
        <w:rPr>
          <w:spacing w:val="-2"/>
        </w:rPr>
        <w:t xml:space="preserve"> </w:t>
      </w:r>
      <w:r w:rsidRPr="00DD366C">
        <w:t>специфіку</w:t>
      </w:r>
      <w:r w:rsidRPr="00DD366C">
        <w:rPr>
          <w:spacing w:val="-5"/>
        </w:rPr>
        <w:t xml:space="preserve"> </w:t>
      </w:r>
      <w:r w:rsidRPr="00DD366C">
        <w:t>театрального</w:t>
      </w:r>
      <w:r w:rsidRPr="00DD366C">
        <w:rPr>
          <w:spacing w:val="-4"/>
        </w:rPr>
        <w:t xml:space="preserve"> </w:t>
      </w:r>
      <w:r w:rsidRPr="00DD366C">
        <w:t>продукту, має</w:t>
      </w:r>
      <w:r w:rsidRPr="00DD366C">
        <w:rPr>
          <w:spacing w:val="-3"/>
        </w:rPr>
        <w:t xml:space="preserve"> </w:t>
      </w:r>
      <w:r w:rsidRPr="00DD366C">
        <w:t>такий</w:t>
      </w:r>
      <w:r w:rsidRPr="00DD366C">
        <w:rPr>
          <w:spacing w:val="-2"/>
        </w:rPr>
        <w:t xml:space="preserve"> </w:t>
      </w:r>
      <w:r w:rsidRPr="00DD366C">
        <w:t>вигляд:</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товар – спектакль і супутні послуги;</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ціна – ціни на квитки;</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місце продажу – каса театру або канал збуту Інтернет</w:t>
      </w:r>
      <w:r w:rsidR="00AF7B30" w:rsidRPr="00DD366C">
        <w:rPr>
          <w:sz w:val="28"/>
          <w:szCs w:val="28"/>
        </w:rPr>
        <w:t xml:space="preserve"> мережі</w:t>
      </w:r>
      <w:r w:rsidRPr="00DD366C">
        <w:rPr>
          <w:sz w:val="28"/>
          <w:szCs w:val="28"/>
        </w:rPr>
        <w:t>;</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lastRenderedPageBreak/>
        <w:t>просування – рекламно-інформаційне забезпечення.</w:t>
      </w:r>
    </w:p>
    <w:p w:rsidR="006D5ACE" w:rsidRPr="00DD366C" w:rsidRDefault="006D5ACE" w:rsidP="005B594D">
      <w:pPr>
        <w:pStyle w:val="a3"/>
        <w:spacing w:line="360" w:lineRule="auto"/>
        <w:ind w:left="0" w:firstLine="709"/>
      </w:pPr>
      <w:r w:rsidRPr="00DD366C">
        <w:t>Взагалі</w:t>
      </w:r>
      <w:r w:rsidRPr="00DD366C">
        <w:rPr>
          <w:spacing w:val="1"/>
        </w:rPr>
        <w:t xml:space="preserve"> </w:t>
      </w:r>
      <w:r w:rsidRPr="00DD366C">
        <w:t>ціни</w:t>
      </w:r>
      <w:r w:rsidRPr="00DD366C">
        <w:rPr>
          <w:spacing w:val="1"/>
        </w:rPr>
        <w:t xml:space="preserve"> </w:t>
      </w:r>
      <w:r w:rsidRPr="00DD366C">
        <w:t>на</w:t>
      </w:r>
      <w:r w:rsidRPr="00DD366C">
        <w:rPr>
          <w:spacing w:val="1"/>
        </w:rPr>
        <w:t xml:space="preserve"> </w:t>
      </w:r>
      <w:r w:rsidRPr="00DD366C">
        <w:t>театральний</w:t>
      </w:r>
      <w:r w:rsidRPr="00DD366C">
        <w:rPr>
          <w:spacing w:val="1"/>
        </w:rPr>
        <w:t xml:space="preserve"> </w:t>
      </w:r>
      <w:r w:rsidRPr="00DD366C">
        <w:t>продукт</w:t>
      </w:r>
      <w:r w:rsidRPr="00DD366C">
        <w:rPr>
          <w:spacing w:val="1"/>
        </w:rPr>
        <w:t xml:space="preserve"> </w:t>
      </w:r>
      <w:r w:rsidRPr="00DD366C">
        <w:t>не</w:t>
      </w:r>
      <w:r w:rsidRPr="00DD366C">
        <w:rPr>
          <w:spacing w:val="1"/>
        </w:rPr>
        <w:t xml:space="preserve"> </w:t>
      </w:r>
      <w:r w:rsidRPr="00DD366C">
        <w:t>можна</w:t>
      </w:r>
      <w:r w:rsidRPr="00DD366C">
        <w:rPr>
          <w:spacing w:val="71"/>
        </w:rPr>
        <w:t xml:space="preserve"> </w:t>
      </w:r>
      <w:r w:rsidRPr="00DD366C">
        <w:t>встановлювати</w:t>
      </w:r>
      <w:r w:rsidRPr="00DD366C">
        <w:rPr>
          <w:spacing w:val="1"/>
        </w:rPr>
        <w:t xml:space="preserve"> </w:t>
      </w:r>
      <w:r w:rsidRPr="00DD366C">
        <w:t>довільно, а для залучення нових споживачів та збереження вже існуючих,</w:t>
      </w:r>
      <w:r w:rsidRPr="00DD366C">
        <w:rPr>
          <w:spacing w:val="1"/>
        </w:rPr>
        <w:t xml:space="preserve"> </w:t>
      </w:r>
      <w:r w:rsidRPr="00DD366C">
        <w:t>потрібно:</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відстежувати ціни конкурентів;</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проводити вибіркові опитування населення;</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впроваджувати гнучкість і оперативність у варіюванні цінами;</w:t>
      </w:r>
    </w:p>
    <w:p w:rsidR="006D5ACE" w:rsidRPr="00DD366C" w:rsidRDefault="009B30A3"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вести</w:t>
      </w:r>
      <w:r w:rsidR="006D5ACE" w:rsidRPr="00DD366C">
        <w:rPr>
          <w:sz w:val="28"/>
          <w:szCs w:val="28"/>
        </w:rPr>
        <w:t xml:space="preserve"> </w:t>
      </w:r>
      <w:r w:rsidRPr="00DD366C">
        <w:rPr>
          <w:sz w:val="28"/>
          <w:szCs w:val="28"/>
        </w:rPr>
        <w:t>постійний</w:t>
      </w:r>
      <w:r w:rsidR="006D5ACE" w:rsidRPr="00DD366C">
        <w:rPr>
          <w:sz w:val="28"/>
          <w:szCs w:val="28"/>
        </w:rPr>
        <w:t xml:space="preserve"> </w:t>
      </w:r>
      <w:r w:rsidRPr="00DD366C">
        <w:rPr>
          <w:sz w:val="28"/>
          <w:szCs w:val="28"/>
        </w:rPr>
        <w:t xml:space="preserve">облік та контроль </w:t>
      </w:r>
      <w:r w:rsidR="006D5ACE" w:rsidRPr="00DD366C">
        <w:rPr>
          <w:sz w:val="28"/>
          <w:szCs w:val="28"/>
        </w:rPr>
        <w:t>виробничо-творчих витрат [47, с. 167].</w:t>
      </w:r>
    </w:p>
    <w:p w:rsidR="006D5ACE" w:rsidRPr="00DD366C" w:rsidRDefault="006D5ACE" w:rsidP="005B594D">
      <w:pPr>
        <w:pStyle w:val="a3"/>
        <w:spacing w:line="360" w:lineRule="auto"/>
        <w:ind w:left="0" w:firstLine="709"/>
      </w:pPr>
      <w:r w:rsidRPr="00DD366C">
        <w:t>І хоча театральний продукт продається за допомогою продажу білетів,</w:t>
      </w:r>
      <w:r w:rsidRPr="00DD366C">
        <w:rPr>
          <w:spacing w:val="1"/>
        </w:rPr>
        <w:t xml:space="preserve"> </w:t>
      </w:r>
      <w:r w:rsidRPr="00DD366C">
        <w:t>через</w:t>
      </w:r>
      <w:r w:rsidRPr="00DD366C">
        <w:rPr>
          <w:spacing w:val="1"/>
        </w:rPr>
        <w:t xml:space="preserve"> </w:t>
      </w:r>
      <w:r w:rsidRPr="00DD366C">
        <w:t>касу або</w:t>
      </w:r>
      <w:r w:rsidRPr="00DD366C">
        <w:rPr>
          <w:spacing w:val="1"/>
        </w:rPr>
        <w:t xml:space="preserve"> </w:t>
      </w:r>
      <w:r w:rsidRPr="00DD366C">
        <w:t>уповноважених</w:t>
      </w:r>
      <w:r w:rsidRPr="00DD366C">
        <w:rPr>
          <w:spacing w:val="1"/>
        </w:rPr>
        <w:t xml:space="preserve"> </w:t>
      </w:r>
      <w:r w:rsidRPr="00DD366C">
        <w:t>розповсюджувачів,</w:t>
      </w:r>
      <w:r w:rsidRPr="00DD366C">
        <w:rPr>
          <w:spacing w:val="1"/>
        </w:rPr>
        <w:t xml:space="preserve"> </w:t>
      </w:r>
      <w:r w:rsidRPr="00DD366C">
        <w:t>можливо</w:t>
      </w:r>
      <w:r w:rsidRPr="00DD366C">
        <w:rPr>
          <w:spacing w:val="1"/>
        </w:rPr>
        <w:t xml:space="preserve"> </w:t>
      </w:r>
      <w:r w:rsidRPr="00DD366C">
        <w:t>впровадження</w:t>
      </w:r>
      <w:r w:rsidRPr="00DD366C">
        <w:rPr>
          <w:spacing w:val="1"/>
        </w:rPr>
        <w:t xml:space="preserve"> </w:t>
      </w:r>
      <w:r w:rsidRPr="00DD366C">
        <w:t>продажу квитків у великих магазинах, готелях, ресторанах та інших місцях</w:t>
      </w:r>
      <w:r w:rsidRPr="00DD366C">
        <w:rPr>
          <w:spacing w:val="1"/>
        </w:rPr>
        <w:t xml:space="preserve"> </w:t>
      </w:r>
      <w:r w:rsidRPr="00DD366C">
        <w:t>загального</w:t>
      </w:r>
      <w:r w:rsidRPr="00DD366C">
        <w:rPr>
          <w:spacing w:val="1"/>
        </w:rPr>
        <w:t xml:space="preserve"> </w:t>
      </w:r>
      <w:r w:rsidRPr="00DD366C">
        <w:t>скупчення</w:t>
      </w:r>
      <w:r w:rsidRPr="00DD366C">
        <w:rPr>
          <w:spacing w:val="1"/>
        </w:rPr>
        <w:t xml:space="preserve"> </w:t>
      </w:r>
      <w:r w:rsidRPr="00DD366C">
        <w:t>людей.</w:t>
      </w:r>
      <w:r w:rsidRPr="00DD366C">
        <w:rPr>
          <w:spacing w:val="1"/>
        </w:rPr>
        <w:t xml:space="preserve"> </w:t>
      </w:r>
      <w:r w:rsidRPr="00DD366C">
        <w:t>А</w:t>
      </w:r>
      <w:r w:rsidRPr="00DD366C">
        <w:rPr>
          <w:spacing w:val="1"/>
        </w:rPr>
        <w:t xml:space="preserve"> </w:t>
      </w:r>
      <w:r w:rsidRPr="00DD366C">
        <w:t>враховуючи</w:t>
      </w:r>
      <w:r w:rsidRPr="00DD366C">
        <w:rPr>
          <w:spacing w:val="1"/>
        </w:rPr>
        <w:t xml:space="preserve"> </w:t>
      </w:r>
      <w:r w:rsidRPr="00DD366C">
        <w:t>специфічність</w:t>
      </w:r>
      <w:r w:rsidRPr="00DD366C">
        <w:rPr>
          <w:spacing w:val="1"/>
        </w:rPr>
        <w:t xml:space="preserve"> </w:t>
      </w:r>
      <w:r w:rsidRPr="00DD366C">
        <w:t>театральної</w:t>
      </w:r>
      <w:r w:rsidRPr="00DD366C">
        <w:rPr>
          <w:spacing w:val="1"/>
        </w:rPr>
        <w:t xml:space="preserve"> </w:t>
      </w:r>
      <w:r w:rsidRPr="00DD366C">
        <w:t>послуги,</w:t>
      </w:r>
      <w:r w:rsidRPr="00DD366C">
        <w:rPr>
          <w:spacing w:val="-2"/>
        </w:rPr>
        <w:t xml:space="preserve"> </w:t>
      </w:r>
      <w:r w:rsidRPr="00DD366C">
        <w:t>просування цього</w:t>
      </w:r>
      <w:r w:rsidRPr="00DD366C">
        <w:rPr>
          <w:spacing w:val="-1"/>
        </w:rPr>
        <w:t xml:space="preserve"> </w:t>
      </w:r>
      <w:r w:rsidRPr="00DD366C">
        <w:t>продукту</w:t>
      </w:r>
      <w:r w:rsidRPr="00DD366C">
        <w:rPr>
          <w:spacing w:val="-4"/>
        </w:rPr>
        <w:t xml:space="preserve"> </w:t>
      </w:r>
      <w:r w:rsidRPr="00DD366C">
        <w:t>має</w:t>
      </w:r>
      <w:r w:rsidRPr="00DD366C">
        <w:rPr>
          <w:spacing w:val="-2"/>
        </w:rPr>
        <w:t xml:space="preserve"> </w:t>
      </w:r>
      <w:r w:rsidRPr="00DD366C">
        <w:t>певні особливості,</w:t>
      </w:r>
      <w:r w:rsidRPr="00DD366C">
        <w:rPr>
          <w:spacing w:val="-5"/>
        </w:rPr>
        <w:t xml:space="preserve"> </w:t>
      </w:r>
      <w:r w:rsidRPr="00DD366C">
        <w:t>серед яких:</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висока регіональна диференціація театрального продукту;</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висока ступінь впливу особистих уподобань споживача;</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визначна роль іміджу в просуванні театрального продукту [47, с. 167].</w:t>
      </w:r>
    </w:p>
    <w:p w:rsidR="006D5ACE" w:rsidRPr="00DD366C" w:rsidRDefault="006D5ACE" w:rsidP="005B594D">
      <w:pPr>
        <w:pStyle w:val="a3"/>
        <w:tabs>
          <w:tab w:val="left" w:pos="2019"/>
          <w:tab w:val="left" w:pos="4573"/>
          <w:tab w:val="left" w:pos="6205"/>
          <w:tab w:val="left" w:pos="7306"/>
          <w:tab w:val="left" w:pos="8118"/>
        </w:tabs>
        <w:spacing w:line="360" w:lineRule="auto"/>
        <w:ind w:left="0" w:firstLine="709"/>
      </w:pPr>
      <w:r w:rsidRPr="00DD366C">
        <w:t>Також</w:t>
      </w:r>
      <w:r w:rsidRPr="00DD366C">
        <w:rPr>
          <w:lang w:val="ru-RU"/>
        </w:rPr>
        <w:t xml:space="preserve"> </w:t>
      </w:r>
      <w:r w:rsidRPr="00DD366C">
        <w:t>використовується</w:t>
      </w:r>
      <w:r w:rsidRPr="00DD366C">
        <w:rPr>
          <w:lang w:val="ru-RU"/>
        </w:rPr>
        <w:t xml:space="preserve"> </w:t>
      </w:r>
      <w:r w:rsidRPr="00DD366C">
        <w:t>концепція</w:t>
      </w:r>
      <w:r w:rsidR="009B30A3" w:rsidRPr="00DD366C">
        <w:rPr>
          <w:lang w:val="ru-RU"/>
        </w:rPr>
        <w:t xml:space="preserve"> </w:t>
      </w:r>
      <w:r w:rsidRPr="00DD366C">
        <w:t>«4С»,</w:t>
      </w:r>
      <w:r w:rsidRPr="00DD366C">
        <w:rPr>
          <w:lang w:val="ru-RU"/>
        </w:rPr>
        <w:t xml:space="preserve"> </w:t>
      </w:r>
      <w:r w:rsidRPr="00DD366C">
        <w:t>яка</w:t>
      </w:r>
      <w:r w:rsidRPr="00DD366C">
        <w:rPr>
          <w:lang w:val="ru-RU"/>
        </w:rPr>
        <w:t xml:space="preserve"> </w:t>
      </w:r>
      <w:r w:rsidRPr="00DD366C">
        <w:rPr>
          <w:spacing w:val="-1"/>
        </w:rPr>
        <w:t>направлена</w:t>
      </w:r>
      <w:r w:rsidRPr="00DD366C">
        <w:rPr>
          <w:spacing w:val="-67"/>
        </w:rPr>
        <w:t xml:space="preserve"> </w:t>
      </w:r>
      <w:r w:rsidRPr="00DD366C">
        <w:t>безпосередньо</w:t>
      </w:r>
      <w:r w:rsidRPr="00DD366C">
        <w:rPr>
          <w:spacing w:val="-1"/>
        </w:rPr>
        <w:t xml:space="preserve"> </w:t>
      </w:r>
      <w:r w:rsidRPr="00DD366C">
        <w:t>на</w:t>
      </w:r>
      <w:r w:rsidRPr="00DD366C">
        <w:rPr>
          <w:spacing w:val="-1"/>
        </w:rPr>
        <w:t xml:space="preserve"> </w:t>
      </w:r>
      <w:r w:rsidRPr="00DD366C">
        <w:t>споживача</w:t>
      </w:r>
      <w:r w:rsidRPr="00DD366C">
        <w:rPr>
          <w:spacing w:val="-3"/>
        </w:rPr>
        <w:t xml:space="preserve"> </w:t>
      </w:r>
      <w:r w:rsidRPr="00DD366C">
        <w:t>і</w:t>
      </w:r>
      <w:r w:rsidRPr="00DD366C">
        <w:rPr>
          <w:spacing w:val="-1"/>
        </w:rPr>
        <w:t xml:space="preserve"> </w:t>
      </w:r>
      <w:r w:rsidRPr="00DD366C">
        <w:t>отримання їм</w:t>
      </w:r>
      <w:r w:rsidRPr="00DD366C">
        <w:rPr>
          <w:spacing w:val="-1"/>
        </w:rPr>
        <w:t xml:space="preserve"> </w:t>
      </w:r>
      <w:r w:rsidRPr="00DD366C">
        <w:t>вигод,</w:t>
      </w:r>
      <w:r w:rsidRPr="00DD366C">
        <w:rPr>
          <w:spacing w:val="-1"/>
        </w:rPr>
        <w:t xml:space="preserve"> </w:t>
      </w:r>
      <w:r w:rsidRPr="00DD366C">
        <w:t>а</w:t>
      </w:r>
      <w:r w:rsidRPr="00DD366C">
        <w:rPr>
          <w:spacing w:val="-2"/>
        </w:rPr>
        <w:t xml:space="preserve"> </w:t>
      </w:r>
      <w:r w:rsidRPr="00DD366C">
        <w:t>саме:</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запити та потреби споживача;</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витрати споживача;</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зручності для споживача;</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комунікації між споживачем і постачальником.</w:t>
      </w:r>
    </w:p>
    <w:p w:rsidR="006D5ACE" w:rsidRPr="00DD366C" w:rsidRDefault="006D5ACE" w:rsidP="005B594D">
      <w:pPr>
        <w:pStyle w:val="a3"/>
        <w:spacing w:line="360" w:lineRule="auto"/>
        <w:ind w:left="0" w:firstLine="709"/>
      </w:pPr>
      <w:r w:rsidRPr="00DD366C">
        <w:t>Між</w:t>
      </w:r>
      <w:r w:rsidRPr="00DD366C">
        <w:rPr>
          <w:spacing w:val="1"/>
        </w:rPr>
        <w:t xml:space="preserve"> </w:t>
      </w:r>
      <w:r w:rsidRPr="00DD366C">
        <w:t>тим,</w:t>
      </w:r>
      <w:r w:rsidRPr="00DD366C">
        <w:rPr>
          <w:spacing w:val="1"/>
        </w:rPr>
        <w:t xml:space="preserve"> </w:t>
      </w:r>
      <w:r w:rsidRPr="00DD366C">
        <w:t>лише</w:t>
      </w:r>
      <w:r w:rsidRPr="00DD366C">
        <w:rPr>
          <w:spacing w:val="1"/>
        </w:rPr>
        <w:t xml:space="preserve"> </w:t>
      </w:r>
      <w:r w:rsidRPr="00DD366C">
        <w:t>сам</w:t>
      </w:r>
      <w:r w:rsidRPr="00DD366C">
        <w:rPr>
          <w:spacing w:val="1"/>
        </w:rPr>
        <w:t xml:space="preserve"> </w:t>
      </w:r>
      <w:r w:rsidRPr="00DD366C">
        <w:t>театр</w:t>
      </w:r>
      <w:r w:rsidRPr="00DD366C">
        <w:rPr>
          <w:spacing w:val="1"/>
        </w:rPr>
        <w:t xml:space="preserve"> </w:t>
      </w:r>
      <w:r w:rsidRPr="00DD366C">
        <w:t>здатний</w:t>
      </w:r>
      <w:r w:rsidRPr="00DD366C">
        <w:rPr>
          <w:spacing w:val="1"/>
        </w:rPr>
        <w:t xml:space="preserve"> </w:t>
      </w:r>
      <w:r w:rsidRPr="00DD366C">
        <w:t>реально</w:t>
      </w:r>
      <w:r w:rsidRPr="00DD366C">
        <w:rPr>
          <w:spacing w:val="1"/>
        </w:rPr>
        <w:t xml:space="preserve"> </w:t>
      </w:r>
      <w:r w:rsidRPr="00DD366C">
        <w:t>оцінити</w:t>
      </w:r>
      <w:r w:rsidRPr="00DD366C">
        <w:rPr>
          <w:spacing w:val="71"/>
        </w:rPr>
        <w:t xml:space="preserve"> </w:t>
      </w:r>
      <w:r w:rsidRPr="00DD366C">
        <w:t>існуючу</w:t>
      </w:r>
      <w:r w:rsidRPr="00DD366C">
        <w:rPr>
          <w:spacing w:val="1"/>
        </w:rPr>
        <w:t xml:space="preserve"> </w:t>
      </w:r>
      <w:r w:rsidRPr="00DD366C">
        <w:t>кон'юнктуру і попит, встановити ті ціни на квитки, які б відповідали двом</w:t>
      </w:r>
      <w:r w:rsidRPr="00DD366C">
        <w:rPr>
          <w:spacing w:val="1"/>
        </w:rPr>
        <w:t xml:space="preserve"> </w:t>
      </w:r>
      <w:r w:rsidRPr="00DD366C">
        <w:t>головним</w:t>
      </w:r>
      <w:r w:rsidRPr="00DD366C">
        <w:rPr>
          <w:spacing w:val="-4"/>
        </w:rPr>
        <w:t xml:space="preserve"> </w:t>
      </w:r>
      <w:r w:rsidRPr="00DD366C">
        <w:t>критеріям:</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економічно обґрунтовані;</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не призводили до втрати глядача [47, с. 166].</w:t>
      </w:r>
    </w:p>
    <w:p w:rsidR="006D5ACE" w:rsidRPr="00DD366C" w:rsidRDefault="006D5ACE" w:rsidP="005B594D">
      <w:pPr>
        <w:pStyle w:val="a3"/>
        <w:spacing w:line="360" w:lineRule="auto"/>
        <w:ind w:left="0" w:firstLine="709"/>
      </w:pPr>
      <w:r w:rsidRPr="00DD366C">
        <w:t>Театральному маркетологу необхідно виявити у наявному художньому</w:t>
      </w:r>
      <w:r w:rsidRPr="00DD366C">
        <w:rPr>
          <w:spacing w:val="1"/>
        </w:rPr>
        <w:t xml:space="preserve"> </w:t>
      </w:r>
      <w:r w:rsidRPr="00DD366C">
        <w:t>продукті</w:t>
      </w:r>
      <w:r w:rsidRPr="00DD366C">
        <w:rPr>
          <w:spacing w:val="1"/>
        </w:rPr>
        <w:t xml:space="preserve"> </w:t>
      </w:r>
      <w:r w:rsidRPr="00DD366C">
        <w:t>ті</w:t>
      </w:r>
      <w:r w:rsidRPr="00DD366C">
        <w:rPr>
          <w:spacing w:val="1"/>
        </w:rPr>
        <w:t xml:space="preserve"> </w:t>
      </w:r>
      <w:r w:rsidRPr="00DD366C">
        <w:t>«вигоди»,</w:t>
      </w:r>
      <w:r w:rsidRPr="00DD366C">
        <w:rPr>
          <w:spacing w:val="1"/>
        </w:rPr>
        <w:t xml:space="preserve"> </w:t>
      </w:r>
      <w:r w:rsidRPr="00DD366C">
        <w:t>які</w:t>
      </w:r>
      <w:r w:rsidRPr="00DD366C">
        <w:rPr>
          <w:spacing w:val="1"/>
        </w:rPr>
        <w:t xml:space="preserve"> </w:t>
      </w:r>
      <w:r w:rsidRPr="00DD366C">
        <w:t>отримає</w:t>
      </w:r>
      <w:r w:rsidRPr="00DD366C">
        <w:rPr>
          <w:spacing w:val="1"/>
        </w:rPr>
        <w:t xml:space="preserve"> </w:t>
      </w:r>
      <w:r w:rsidRPr="00DD366C">
        <w:t>потенційний</w:t>
      </w:r>
      <w:r w:rsidRPr="00DD366C">
        <w:rPr>
          <w:spacing w:val="1"/>
        </w:rPr>
        <w:t xml:space="preserve"> </w:t>
      </w:r>
      <w:r w:rsidRPr="00DD366C">
        <w:t>глядач</w:t>
      </w:r>
      <w:r w:rsidRPr="00DD366C">
        <w:rPr>
          <w:spacing w:val="1"/>
        </w:rPr>
        <w:t xml:space="preserve"> </w:t>
      </w:r>
      <w:r w:rsidRPr="00DD366C">
        <w:t>від</w:t>
      </w:r>
      <w:r w:rsidRPr="00DD366C">
        <w:rPr>
          <w:spacing w:val="1"/>
        </w:rPr>
        <w:t xml:space="preserve"> </w:t>
      </w:r>
      <w:r w:rsidRPr="00DD366C">
        <w:t>театрального</w:t>
      </w:r>
      <w:r w:rsidRPr="00DD366C">
        <w:rPr>
          <w:spacing w:val="1"/>
        </w:rPr>
        <w:t xml:space="preserve"> </w:t>
      </w:r>
      <w:r w:rsidRPr="00DD366C">
        <w:t>продукту.</w:t>
      </w:r>
    </w:p>
    <w:p w:rsidR="006D5ACE" w:rsidRPr="00DD366C" w:rsidRDefault="006D5ACE" w:rsidP="005B594D">
      <w:pPr>
        <w:pStyle w:val="a3"/>
        <w:spacing w:line="360" w:lineRule="auto"/>
        <w:ind w:left="0" w:firstLine="709"/>
      </w:pPr>
      <w:r w:rsidRPr="00DD366C">
        <w:t>Цільову</w:t>
      </w:r>
      <w:r w:rsidRPr="00DD366C">
        <w:rPr>
          <w:spacing w:val="1"/>
        </w:rPr>
        <w:t xml:space="preserve"> </w:t>
      </w:r>
      <w:r w:rsidRPr="00DD366C">
        <w:t>аудиторію</w:t>
      </w:r>
      <w:r w:rsidRPr="00DD366C">
        <w:rPr>
          <w:spacing w:val="1"/>
        </w:rPr>
        <w:t xml:space="preserve"> </w:t>
      </w:r>
      <w:r w:rsidR="00AF7B30" w:rsidRPr="00DD366C">
        <w:t>театру музичної комедії</w:t>
      </w:r>
      <w:r w:rsidRPr="00DD366C">
        <w:rPr>
          <w:spacing w:val="1"/>
        </w:rPr>
        <w:t xml:space="preserve"> </w:t>
      </w:r>
      <w:r w:rsidRPr="00DD366C">
        <w:t>можна</w:t>
      </w:r>
      <w:r w:rsidRPr="00DD366C">
        <w:rPr>
          <w:spacing w:val="1"/>
        </w:rPr>
        <w:t xml:space="preserve"> </w:t>
      </w:r>
      <w:r w:rsidRPr="00DD366C">
        <w:t>умовно</w:t>
      </w:r>
      <w:r w:rsidRPr="00DD366C">
        <w:rPr>
          <w:spacing w:val="1"/>
        </w:rPr>
        <w:t xml:space="preserve"> </w:t>
      </w:r>
      <w:r w:rsidRPr="00DD366C">
        <w:t>класифікувати</w:t>
      </w:r>
      <w:r w:rsidRPr="00DD366C">
        <w:rPr>
          <w:spacing w:val="1"/>
        </w:rPr>
        <w:t xml:space="preserve"> </w:t>
      </w:r>
      <w:r w:rsidRPr="00DD366C">
        <w:t>за</w:t>
      </w:r>
      <w:r w:rsidRPr="00DD366C">
        <w:rPr>
          <w:spacing w:val="1"/>
        </w:rPr>
        <w:t xml:space="preserve"> </w:t>
      </w:r>
      <w:r w:rsidRPr="00DD366C">
        <w:t>такими</w:t>
      </w:r>
      <w:r w:rsidRPr="00DD366C">
        <w:rPr>
          <w:spacing w:val="1"/>
        </w:rPr>
        <w:t xml:space="preserve"> </w:t>
      </w:r>
      <w:r w:rsidRPr="00DD366C">
        <w:t>категоріями: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lastRenderedPageBreak/>
        <w:t>глядачі, мотивом яких є отримання додаткових знань, функціональної або духовної користі;</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глядачі, які надають великого значення театральному продукту, а це реалізація символічних потреб;</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глядачі у яких провідним мотивом є задоволення соціальних потреб;</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глядачі для яких мотивацією є задоволення емоційних потреб.</w:t>
      </w:r>
    </w:p>
    <w:p w:rsidR="006D5ACE" w:rsidRPr="00DD366C" w:rsidRDefault="006D5ACE" w:rsidP="005B594D">
      <w:pPr>
        <w:pStyle w:val="a3"/>
        <w:spacing w:line="360" w:lineRule="auto"/>
        <w:ind w:left="0" w:firstLine="709"/>
      </w:pPr>
      <w:r w:rsidRPr="00DD366C">
        <w:t>А</w:t>
      </w:r>
      <w:r w:rsidRPr="00DD366C">
        <w:rPr>
          <w:spacing w:val="1"/>
        </w:rPr>
        <w:t xml:space="preserve"> </w:t>
      </w:r>
      <w:r w:rsidRPr="00DD366C">
        <w:t>тому</w:t>
      </w:r>
      <w:r w:rsidRPr="00DD366C">
        <w:rPr>
          <w:spacing w:val="1"/>
        </w:rPr>
        <w:t xml:space="preserve"> </w:t>
      </w:r>
      <w:r w:rsidRPr="00DD366C">
        <w:t>в</w:t>
      </w:r>
      <w:r w:rsidRPr="00DD366C">
        <w:rPr>
          <w:spacing w:val="1"/>
        </w:rPr>
        <w:t xml:space="preserve"> </w:t>
      </w:r>
      <w:r w:rsidRPr="00DD366C">
        <w:t>театрі</w:t>
      </w:r>
      <w:r w:rsidRPr="00DD366C">
        <w:rPr>
          <w:spacing w:val="1"/>
        </w:rPr>
        <w:t xml:space="preserve"> </w:t>
      </w:r>
      <w:r w:rsidR="00AF7B30" w:rsidRPr="00DD366C">
        <w:t xml:space="preserve">музичної комедії </w:t>
      </w:r>
      <w:r w:rsidRPr="00DD366C">
        <w:t>має</w:t>
      </w:r>
      <w:r w:rsidRPr="00DD366C">
        <w:rPr>
          <w:spacing w:val="1"/>
        </w:rPr>
        <w:t xml:space="preserve"> </w:t>
      </w:r>
      <w:r w:rsidRPr="00DD366C">
        <w:t>бути</w:t>
      </w:r>
      <w:r w:rsidRPr="00DD366C">
        <w:rPr>
          <w:spacing w:val="1"/>
        </w:rPr>
        <w:t xml:space="preserve"> </w:t>
      </w:r>
      <w:r w:rsidRPr="00DD366C">
        <w:t>продумана</w:t>
      </w:r>
      <w:r w:rsidRPr="00DD366C">
        <w:rPr>
          <w:spacing w:val="1"/>
        </w:rPr>
        <w:t xml:space="preserve"> </w:t>
      </w:r>
      <w:r w:rsidRPr="00DD366C">
        <w:t>та</w:t>
      </w:r>
      <w:r w:rsidRPr="00DD366C">
        <w:rPr>
          <w:spacing w:val="1"/>
        </w:rPr>
        <w:t xml:space="preserve"> </w:t>
      </w:r>
      <w:r w:rsidRPr="00DD366C">
        <w:t>реалізована</w:t>
      </w:r>
      <w:r w:rsidRPr="00DD366C">
        <w:rPr>
          <w:spacing w:val="1"/>
        </w:rPr>
        <w:t xml:space="preserve"> </w:t>
      </w:r>
      <w:r w:rsidRPr="00DD366C">
        <w:t>маркетингова</w:t>
      </w:r>
      <w:r w:rsidRPr="00DD366C">
        <w:rPr>
          <w:spacing w:val="1"/>
        </w:rPr>
        <w:t xml:space="preserve"> </w:t>
      </w:r>
      <w:r w:rsidRPr="00DD366C">
        <w:t>стратегія</w:t>
      </w:r>
      <w:r w:rsidRPr="00DD366C">
        <w:rPr>
          <w:spacing w:val="1"/>
        </w:rPr>
        <w:t xml:space="preserve"> </w:t>
      </w:r>
      <w:r w:rsidRPr="00DD366C">
        <w:t>з</w:t>
      </w:r>
      <w:r w:rsidRPr="00DD366C">
        <w:rPr>
          <w:spacing w:val="1"/>
        </w:rPr>
        <w:t xml:space="preserve"> </w:t>
      </w:r>
      <w:r w:rsidRPr="00DD366C">
        <w:t>метою</w:t>
      </w:r>
      <w:r w:rsidRPr="00DD366C">
        <w:rPr>
          <w:spacing w:val="1"/>
        </w:rPr>
        <w:t xml:space="preserve"> </w:t>
      </w:r>
      <w:r w:rsidRPr="00DD366C">
        <w:t>залучення</w:t>
      </w:r>
      <w:r w:rsidRPr="00DD366C">
        <w:rPr>
          <w:spacing w:val="1"/>
        </w:rPr>
        <w:t xml:space="preserve"> </w:t>
      </w:r>
      <w:r w:rsidRPr="00DD366C">
        <w:t>глядачів</w:t>
      </w:r>
      <w:r w:rsidRPr="00DD366C">
        <w:rPr>
          <w:spacing w:val="1"/>
        </w:rPr>
        <w:t xml:space="preserve"> </w:t>
      </w:r>
      <w:r w:rsidRPr="00DD366C">
        <w:t>та</w:t>
      </w:r>
      <w:r w:rsidRPr="00DD366C">
        <w:rPr>
          <w:spacing w:val="1"/>
        </w:rPr>
        <w:t xml:space="preserve"> </w:t>
      </w:r>
      <w:r w:rsidRPr="00DD366C">
        <w:t>збільшення</w:t>
      </w:r>
      <w:r w:rsidRPr="00DD366C">
        <w:rPr>
          <w:spacing w:val="1"/>
        </w:rPr>
        <w:t xml:space="preserve"> </w:t>
      </w:r>
      <w:r w:rsidRPr="00DD366C">
        <w:t>позабюджетних</w:t>
      </w:r>
      <w:r w:rsidRPr="00DD366C">
        <w:rPr>
          <w:spacing w:val="-1"/>
        </w:rPr>
        <w:t xml:space="preserve"> </w:t>
      </w:r>
      <w:r w:rsidRPr="00DD366C">
        <w:t>доходів.</w:t>
      </w:r>
      <w:r w:rsidRPr="00DD366C">
        <w:rPr>
          <w:spacing w:val="-1"/>
        </w:rPr>
        <w:t xml:space="preserve"> </w:t>
      </w:r>
      <w:r w:rsidRPr="00DD366C">
        <w:t>Вона</w:t>
      </w:r>
      <w:r w:rsidRPr="00DD366C">
        <w:rPr>
          <w:spacing w:val="-2"/>
        </w:rPr>
        <w:t xml:space="preserve"> </w:t>
      </w:r>
      <w:r w:rsidRPr="00DD366C">
        <w:t>визначає</w:t>
      </w:r>
      <w:r w:rsidRPr="00DD366C">
        <w:rPr>
          <w:spacing w:val="-1"/>
        </w:rPr>
        <w:t xml:space="preserve"> </w:t>
      </w:r>
      <w:r w:rsidRPr="00DD366C">
        <w:t>створення</w:t>
      </w:r>
      <w:r w:rsidRPr="00DD366C">
        <w:rPr>
          <w:spacing w:val="-1"/>
        </w:rPr>
        <w:t xml:space="preserve"> </w:t>
      </w:r>
      <w:r w:rsidRPr="00DD366C">
        <w:t>вистав,</w:t>
      </w:r>
      <w:r w:rsidRPr="00DD366C">
        <w:rPr>
          <w:spacing w:val="-2"/>
        </w:rPr>
        <w:t xml:space="preserve"> </w:t>
      </w:r>
      <w:r w:rsidRPr="00DD366C">
        <w:t>які:</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не орієнтовані на певні групи глядачів, а дана стратегія характерна для театрів у великих культурних центрах, з великим глядацьким потоком;</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орієнтовані на різну публіку, а саме за віком, жанрами, ступенем підготовленості, що переважно характерно для провінційних театрів. Відповідно має бути розроблена та стратегія, яка дозволить:</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 xml:space="preserve">залучити глядача до </w:t>
      </w:r>
      <w:r w:rsidR="00AF7B30" w:rsidRPr="00DD366C">
        <w:rPr>
          <w:sz w:val="28"/>
          <w:szCs w:val="28"/>
        </w:rPr>
        <w:t>театру музичної комедії</w:t>
      </w:r>
      <w:r w:rsidRPr="00DD366C">
        <w:rPr>
          <w:sz w:val="28"/>
          <w:szCs w:val="28"/>
        </w:rPr>
        <w:t>;</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зробити його відвідування регулярними;</w:t>
      </w:r>
    </w:p>
    <w:p w:rsidR="00F44976"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 xml:space="preserve">провести театром ці акції з мінімальними витратами. </w:t>
      </w:r>
    </w:p>
    <w:p w:rsidR="006D5ACE" w:rsidRPr="00DD366C" w:rsidRDefault="006D5ACE" w:rsidP="00F44976">
      <w:pPr>
        <w:pStyle w:val="a7"/>
        <w:tabs>
          <w:tab w:val="left" w:pos="993"/>
        </w:tabs>
        <w:spacing w:line="360" w:lineRule="auto"/>
        <w:ind w:left="0"/>
        <w:rPr>
          <w:sz w:val="28"/>
          <w:szCs w:val="28"/>
        </w:rPr>
      </w:pPr>
      <w:r w:rsidRPr="00DD366C">
        <w:rPr>
          <w:sz w:val="28"/>
          <w:szCs w:val="28"/>
        </w:rPr>
        <w:t>Їх умовно можна розділити на 4 групи</w:t>
      </w:r>
      <w:r w:rsidR="00F44976" w:rsidRPr="00DD366C">
        <w:rPr>
          <w:sz w:val="28"/>
          <w:szCs w:val="28"/>
        </w:rPr>
        <w:t xml:space="preserve"> [21, с. 36</w:t>
      </w:r>
      <w:r w:rsidR="00F44976" w:rsidRPr="00DD366C">
        <w:rPr>
          <w:sz w:val="28"/>
          <w:szCs w:val="28"/>
        </w:rPr>
        <w:sym w:font="Symbol" w:char="F05D"/>
      </w:r>
      <w:r w:rsidRPr="00DD366C">
        <w:rPr>
          <w:sz w:val="28"/>
          <w:szCs w:val="28"/>
        </w:rPr>
        <w:t>:</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творчість;</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опитування;</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піар-кампанія;</w:t>
      </w:r>
    </w:p>
    <w:p w:rsidR="006D5ACE" w:rsidRPr="00DD366C" w:rsidRDefault="006D5ACE" w:rsidP="005B594D">
      <w:pPr>
        <w:pStyle w:val="a7"/>
        <w:numPr>
          <w:ilvl w:val="1"/>
          <w:numId w:val="8"/>
        </w:numPr>
        <w:tabs>
          <w:tab w:val="left" w:pos="993"/>
          <w:tab w:val="left" w:pos="1255"/>
        </w:tabs>
        <w:spacing w:line="360" w:lineRule="auto"/>
        <w:ind w:left="0" w:firstLine="709"/>
      </w:pPr>
      <w:r w:rsidRPr="00DD366C">
        <w:rPr>
          <w:sz w:val="28"/>
          <w:szCs w:val="28"/>
        </w:rPr>
        <w:t>реклама</w:t>
      </w:r>
      <w:r w:rsidRPr="00DD366C">
        <w:t>.</w:t>
      </w:r>
    </w:p>
    <w:p w:rsidR="006D5ACE" w:rsidRPr="00DD366C" w:rsidRDefault="006D5ACE" w:rsidP="005B594D">
      <w:pPr>
        <w:pStyle w:val="a3"/>
        <w:spacing w:line="360" w:lineRule="auto"/>
        <w:ind w:left="0" w:firstLine="709"/>
      </w:pPr>
      <w:r w:rsidRPr="00DD366C">
        <w:t xml:space="preserve">Для розробки стратегії маркетингу </w:t>
      </w:r>
      <w:r w:rsidR="00AF7B30" w:rsidRPr="00DD366C">
        <w:t>театр музичної комедії</w:t>
      </w:r>
      <w:r w:rsidRPr="00DD366C">
        <w:t xml:space="preserve"> повинен постійно проводити</w:t>
      </w:r>
      <w:r w:rsidRPr="00DD366C">
        <w:rPr>
          <w:spacing w:val="1"/>
        </w:rPr>
        <w:t xml:space="preserve"> </w:t>
      </w:r>
      <w:r w:rsidRPr="00DD366C">
        <w:t>ситуаційний,</w:t>
      </w:r>
      <w:r w:rsidRPr="00DD366C">
        <w:rPr>
          <w:spacing w:val="1"/>
        </w:rPr>
        <w:t xml:space="preserve"> </w:t>
      </w:r>
      <w:r w:rsidRPr="00DD366C">
        <w:t>комплексний</w:t>
      </w:r>
      <w:r w:rsidRPr="00DD366C">
        <w:rPr>
          <w:spacing w:val="1"/>
        </w:rPr>
        <w:t xml:space="preserve"> </w:t>
      </w:r>
      <w:r w:rsidRPr="00DD366C">
        <w:t>аналіз</w:t>
      </w:r>
      <w:r w:rsidRPr="00DD366C">
        <w:rPr>
          <w:spacing w:val="1"/>
        </w:rPr>
        <w:t xml:space="preserve"> </w:t>
      </w:r>
      <w:r w:rsidRPr="00DD366C">
        <w:t>свого</w:t>
      </w:r>
      <w:r w:rsidRPr="00DD366C">
        <w:rPr>
          <w:spacing w:val="1"/>
        </w:rPr>
        <w:t xml:space="preserve"> </w:t>
      </w:r>
      <w:r w:rsidRPr="00DD366C">
        <w:t>внутрішнього</w:t>
      </w:r>
      <w:r w:rsidRPr="00DD366C">
        <w:rPr>
          <w:spacing w:val="1"/>
        </w:rPr>
        <w:t xml:space="preserve"> </w:t>
      </w:r>
      <w:r w:rsidRPr="00DD366C">
        <w:t>і</w:t>
      </w:r>
      <w:r w:rsidRPr="00DD366C">
        <w:rPr>
          <w:spacing w:val="1"/>
        </w:rPr>
        <w:t xml:space="preserve"> </w:t>
      </w:r>
      <w:r w:rsidRPr="00DD366C">
        <w:t>зовнішнього</w:t>
      </w:r>
      <w:r w:rsidRPr="00DD366C">
        <w:rPr>
          <w:spacing w:val="1"/>
        </w:rPr>
        <w:t xml:space="preserve"> </w:t>
      </w:r>
      <w:r w:rsidRPr="00DD366C">
        <w:t>середовища,</w:t>
      </w:r>
      <w:r w:rsidRPr="00DD366C">
        <w:rPr>
          <w:spacing w:val="-2"/>
        </w:rPr>
        <w:t xml:space="preserve"> </w:t>
      </w:r>
      <w:r w:rsidRPr="00DD366C">
        <w:t>що дозволить:</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оцінити попередній етап діяльності театру;</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проаналізувати досягнення і невдачі та встановити їх причини;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перевірити компетентність співробітників та запобігти небажаних збоїв в роботі театру</w:t>
      </w:r>
      <w:r w:rsidR="00663181" w:rsidRPr="00DD366C">
        <w:rPr>
          <w:sz w:val="28"/>
          <w:szCs w:val="28"/>
        </w:rPr>
        <w:t xml:space="preserve"> </w:t>
      </w:r>
      <w:r w:rsidRPr="00DD366C">
        <w:rPr>
          <w:sz w:val="28"/>
          <w:szCs w:val="28"/>
        </w:rPr>
        <w:t>;</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lastRenderedPageBreak/>
        <w:t>створити сприятливі умови для нормального функціонування системи маркетингу в театрі [47,</w:t>
      </w:r>
      <w:r w:rsidRPr="00DD366C">
        <w:rPr>
          <w:spacing w:val="-1"/>
          <w:sz w:val="28"/>
          <w:szCs w:val="28"/>
        </w:rPr>
        <w:t xml:space="preserve"> </w:t>
      </w:r>
      <w:r w:rsidRPr="00DD366C">
        <w:rPr>
          <w:sz w:val="28"/>
          <w:szCs w:val="28"/>
        </w:rPr>
        <w:t>с.</w:t>
      </w:r>
      <w:r w:rsidRPr="00DD366C">
        <w:rPr>
          <w:spacing w:val="-1"/>
          <w:sz w:val="28"/>
          <w:szCs w:val="28"/>
        </w:rPr>
        <w:t xml:space="preserve"> </w:t>
      </w:r>
      <w:r w:rsidRPr="00DD366C">
        <w:rPr>
          <w:sz w:val="28"/>
          <w:szCs w:val="28"/>
        </w:rPr>
        <w:t>166].</w:t>
      </w:r>
    </w:p>
    <w:p w:rsidR="006D5ACE" w:rsidRPr="00DD366C" w:rsidRDefault="006D5ACE" w:rsidP="005B594D">
      <w:pPr>
        <w:pStyle w:val="a3"/>
        <w:spacing w:line="360" w:lineRule="auto"/>
        <w:ind w:left="0" w:firstLine="709"/>
      </w:pPr>
      <w:r w:rsidRPr="00DD366C">
        <w:t>Успішний театральний маркетинг базується, в першу чергу, на дієвій</w:t>
      </w:r>
      <w:r w:rsidRPr="00DD366C">
        <w:rPr>
          <w:spacing w:val="1"/>
        </w:rPr>
        <w:t xml:space="preserve"> </w:t>
      </w:r>
      <w:r w:rsidRPr="00DD366C">
        <w:t>комунікаційній</w:t>
      </w:r>
      <w:r w:rsidRPr="00DD366C">
        <w:rPr>
          <w:spacing w:val="-1"/>
        </w:rPr>
        <w:t xml:space="preserve"> </w:t>
      </w:r>
      <w:r w:rsidRPr="00DD366C">
        <w:t>програмі,</w:t>
      </w:r>
      <w:r w:rsidRPr="00DD366C">
        <w:rPr>
          <w:spacing w:val="-2"/>
        </w:rPr>
        <w:t xml:space="preserve"> </w:t>
      </w:r>
      <w:r w:rsidRPr="00DD366C">
        <w:t>яка</w:t>
      </w:r>
      <w:r w:rsidRPr="00DD366C">
        <w:rPr>
          <w:spacing w:val="-1"/>
        </w:rPr>
        <w:t xml:space="preserve"> </w:t>
      </w:r>
      <w:r w:rsidRPr="00DD366C">
        <w:t>включає:</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роботу</w:t>
      </w:r>
      <w:r w:rsidRPr="00DD366C">
        <w:rPr>
          <w:spacing w:val="1"/>
          <w:sz w:val="28"/>
          <w:szCs w:val="28"/>
        </w:rPr>
        <w:t xml:space="preserve"> </w:t>
      </w:r>
      <w:r w:rsidRPr="00DD366C">
        <w:rPr>
          <w:sz w:val="28"/>
          <w:szCs w:val="28"/>
        </w:rPr>
        <w:t>з відвідувачами (глядачами) відповідно до місії закладу культури;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співпрацю зі спонсорами для отримання фінансової та іміджевої підтримки;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створення репутації, яка потрібна для подальшого розвитку;</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роботу з представниками ЗМІ для формування необхідного інформаційного поля театральної організації.</w:t>
      </w:r>
    </w:p>
    <w:p w:rsidR="006D5ACE" w:rsidRPr="00DD366C" w:rsidRDefault="006D5ACE" w:rsidP="005B594D">
      <w:pPr>
        <w:pStyle w:val="a3"/>
        <w:spacing w:line="360" w:lineRule="auto"/>
        <w:ind w:left="0" w:firstLine="709"/>
      </w:pPr>
      <w:r w:rsidRPr="00DD366C">
        <w:t>Сучасний</w:t>
      </w:r>
      <w:r w:rsidRPr="00DD366C">
        <w:rPr>
          <w:spacing w:val="1"/>
        </w:rPr>
        <w:t xml:space="preserve"> </w:t>
      </w:r>
      <w:r w:rsidR="00AF7B30" w:rsidRPr="00DD366C">
        <w:t xml:space="preserve">театр музичної комедії </w:t>
      </w:r>
      <w:r w:rsidRPr="00DD366C">
        <w:t>не</w:t>
      </w:r>
      <w:r w:rsidRPr="00DD366C">
        <w:rPr>
          <w:spacing w:val="1"/>
        </w:rPr>
        <w:t xml:space="preserve"> </w:t>
      </w:r>
      <w:r w:rsidRPr="00DD366C">
        <w:t>може</w:t>
      </w:r>
      <w:r w:rsidRPr="00DD366C">
        <w:rPr>
          <w:spacing w:val="1"/>
        </w:rPr>
        <w:t xml:space="preserve"> </w:t>
      </w:r>
      <w:r w:rsidRPr="00DD366C">
        <w:t>існувати</w:t>
      </w:r>
      <w:r w:rsidRPr="00DD366C">
        <w:rPr>
          <w:spacing w:val="1"/>
        </w:rPr>
        <w:t xml:space="preserve"> </w:t>
      </w:r>
      <w:r w:rsidRPr="00DD366C">
        <w:t>і</w:t>
      </w:r>
      <w:r w:rsidRPr="00DD366C">
        <w:rPr>
          <w:spacing w:val="71"/>
        </w:rPr>
        <w:t xml:space="preserve"> </w:t>
      </w:r>
      <w:r w:rsidRPr="00DD366C">
        <w:t>успішно</w:t>
      </w:r>
      <w:r w:rsidRPr="00DD366C">
        <w:rPr>
          <w:spacing w:val="1"/>
        </w:rPr>
        <w:t xml:space="preserve"> </w:t>
      </w:r>
      <w:r w:rsidRPr="00DD366C">
        <w:t>функціонувати без організації спеціальних заходів, з обов'язковим контактом</w:t>
      </w:r>
      <w:r w:rsidRPr="00DD366C">
        <w:rPr>
          <w:spacing w:val="1"/>
        </w:rPr>
        <w:t xml:space="preserve"> </w:t>
      </w:r>
      <w:r w:rsidRPr="00DD366C">
        <w:t>з цільовою аудиторією, без брендування конкретного театру, випуску промо</w:t>
      </w:r>
      <w:r w:rsidR="00AF7B30" w:rsidRPr="00DD366C">
        <w:t>-</w:t>
      </w:r>
      <w:r w:rsidRPr="00DD366C">
        <w:t>матеріалів,</w:t>
      </w:r>
      <w:r w:rsidRPr="00DD366C">
        <w:rPr>
          <w:spacing w:val="1"/>
        </w:rPr>
        <w:t xml:space="preserve"> </w:t>
      </w:r>
      <w:r w:rsidRPr="00DD366C">
        <w:t>використання</w:t>
      </w:r>
      <w:r w:rsidRPr="00DD366C">
        <w:rPr>
          <w:spacing w:val="1"/>
        </w:rPr>
        <w:t xml:space="preserve"> </w:t>
      </w:r>
      <w:r w:rsidRPr="00DD366C">
        <w:t>мережевих</w:t>
      </w:r>
      <w:r w:rsidRPr="00DD366C">
        <w:rPr>
          <w:spacing w:val="1"/>
        </w:rPr>
        <w:t xml:space="preserve"> </w:t>
      </w:r>
      <w:r w:rsidRPr="00DD366C">
        <w:t>та</w:t>
      </w:r>
      <w:r w:rsidRPr="00DD366C">
        <w:rPr>
          <w:spacing w:val="1"/>
        </w:rPr>
        <w:t xml:space="preserve"> </w:t>
      </w:r>
      <w:r w:rsidRPr="00DD366C">
        <w:t>інтерактивних</w:t>
      </w:r>
      <w:r w:rsidRPr="00DD366C">
        <w:rPr>
          <w:spacing w:val="1"/>
        </w:rPr>
        <w:t xml:space="preserve"> </w:t>
      </w:r>
      <w:r w:rsidRPr="00DD366C">
        <w:t>комунікацій.</w:t>
      </w:r>
      <w:r w:rsidRPr="00DD366C">
        <w:rPr>
          <w:spacing w:val="1"/>
        </w:rPr>
        <w:t xml:space="preserve"> </w:t>
      </w:r>
      <w:r w:rsidRPr="00DD366C">
        <w:t>Нині</w:t>
      </w:r>
      <w:r w:rsidRPr="00DD366C">
        <w:rPr>
          <w:spacing w:val="1"/>
        </w:rPr>
        <w:t xml:space="preserve"> </w:t>
      </w:r>
      <w:r w:rsidRPr="00DD366C">
        <w:t>театральним</w:t>
      </w:r>
      <w:r w:rsidRPr="00DD366C">
        <w:rPr>
          <w:spacing w:val="1"/>
        </w:rPr>
        <w:t xml:space="preserve"> </w:t>
      </w:r>
      <w:r w:rsidRPr="00DD366C">
        <w:t>організаціям</w:t>
      </w:r>
      <w:r w:rsidRPr="00DD366C">
        <w:rPr>
          <w:spacing w:val="1"/>
        </w:rPr>
        <w:t xml:space="preserve"> </w:t>
      </w:r>
      <w:r w:rsidRPr="00DD366C">
        <w:t>необхідно</w:t>
      </w:r>
      <w:r w:rsidRPr="00DD366C">
        <w:rPr>
          <w:spacing w:val="1"/>
        </w:rPr>
        <w:t xml:space="preserve"> </w:t>
      </w:r>
      <w:r w:rsidRPr="00DD366C">
        <w:t>активніше</w:t>
      </w:r>
      <w:r w:rsidRPr="00DD366C">
        <w:rPr>
          <w:spacing w:val="1"/>
        </w:rPr>
        <w:t xml:space="preserve"> </w:t>
      </w:r>
      <w:r w:rsidRPr="00DD366C">
        <w:t>працювати</w:t>
      </w:r>
      <w:r w:rsidRPr="00DD366C">
        <w:rPr>
          <w:spacing w:val="1"/>
        </w:rPr>
        <w:t xml:space="preserve"> </w:t>
      </w:r>
      <w:r w:rsidRPr="00DD366C">
        <w:t>із</w:t>
      </w:r>
      <w:r w:rsidRPr="00DD366C">
        <w:rPr>
          <w:spacing w:val="1"/>
        </w:rPr>
        <w:t xml:space="preserve"> </w:t>
      </w:r>
      <w:r w:rsidRPr="00DD366C">
        <w:t>реальним</w:t>
      </w:r>
      <w:r w:rsidRPr="00DD366C">
        <w:rPr>
          <w:spacing w:val="1"/>
        </w:rPr>
        <w:t xml:space="preserve"> </w:t>
      </w:r>
      <w:r w:rsidRPr="00DD366C">
        <w:t>та</w:t>
      </w:r>
      <w:r w:rsidRPr="00DD366C">
        <w:rPr>
          <w:spacing w:val="-67"/>
        </w:rPr>
        <w:t xml:space="preserve"> </w:t>
      </w:r>
      <w:r w:rsidRPr="00DD366C">
        <w:t>потенційним глядачем, використовуючи для цього різні способи спілкування,</w:t>
      </w:r>
      <w:r w:rsidRPr="00DD366C">
        <w:rPr>
          <w:spacing w:val="-67"/>
        </w:rPr>
        <w:t xml:space="preserve"> </w:t>
      </w:r>
      <w:r w:rsidRPr="00DD366C">
        <w:t>серед</w:t>
      </w:r>
      <w:r w:rsidRPr="00DD366C">
        <w:rPr>
          <w:spacing w:val="17"/>
        </w:rPr>
        <w:t xml:space="preserve"> </w:t>
      </w:r>
      <w:r w:rsidRPr="00DD366C">
        <w:t>яких</w:t>
      </w:r>
      <w:r w:rsidRPr="00DD366C">
        <w:rPr>
          <w:spacing w:val="19"/>
        </w:rPr>
        <w:t xml:space="preserve"> </w:t>
      </w:r>
      <w:r w:rsidRPr="00DD366C">
        <w:t>конференції,</w:t>
      </w:r>
      <w:r w:rsidRPr="00DD366C">
        <w:rPr>
          <w:spacing w:val="16"/>
        </w:rPr>
        <w:t xml:space="preserve"> </w:t>
      </w:r>
      <w:r w:rsidRPr="00DD366C">
        <w:t>зустрічі</w:t>
      </w:r>
      <w:r w:rsidRPr="00DD366C">
        <w:rPr>
          <w:spacing w:val="19"/>
        </w:rPr>
        <w:t xml:space="preserve"> </w:t>
      </w:r>
      <w:r w:rsidRPr="00DD366C">
        <w:t>з</w:t>
      </w:r>
      <w:r w:rsidRPr="00DD366C">
        <w:rPr>
          <w:spacing w:val="18"/>
        </w:rPr>
        <w:t xml:space="preserve"> </w:t>
      </w:r>
      <w:r w:rsidRPr="00DD366C">
        <w:t>артистами,</w:t>
      </w:r>
      <w:r w:rsidRPr="00DD366C">
        <w:rPr>
          <w:spacing w:val="17"/>
        </w:rPr>
        <w:t xml:space="preserve"> </w:t>
      </w:r>
      <w:r w:rsidRPr="00DD366C">
        <w:t>обговорення</w:t>
      </w:r>
      <w:r w:rsidRPr="00DD366C">
        <w:rPr>
          <w:spacing w:val="15"/>
        </w:rPr>
        <w:t xml:space="preserve"> </w:t>
      </w:r>
      <w:r w:rsidRPr="00DD366C">
        <w:t>постановок</w:t>
      </w:r>
      <w:r w:rsidRPr="00DD366C">
        <w:rPr>
          <w:spacing w:val="18"/>
        </w:rPr>
        <w:t xml:space="preserve"> </w:t>
      </w:r>
      <w:r w:rsidRPr="00DD366C">
        <w:t>разом</w:t>
      </w:r>
      <w:r w:rsidRPr="00DD366C">
        <w:rPr>
          <w:spacing w:val="-68"/>
        </w:rPr>
        <w:t xml:space="preserve"> </w:t>
      </w:r>
      <w:r w:rsidRPr="00DD366C">
        <w:t>з</w:t>
      </w:r>
      <w:r w:rsidRPr="00DD366C">
        <w:rPr>
          <w:spacing w:val="1"/>
        </w:rPr>
        <w:t xml:space="preserve"> </w:t>
      </w:r>
      <w:r w:rsidRPr="00DD366C">
        <w:t>глядачами</w:t>
      </w:r>
      <w:r w:rsidRPr="00DD366C">
        <w:rPr>
          <w:spacing w:val="1"/>
        </w:rPr>
        <w:t xml:space="preserve"> </w:t>
      </w:r>
      <w:r w:rsidRPr="00DD366C">
        <w:t>після</w:t>
      </w:r>
      <w:r w:rsidRPr="00DD366C">
        <w:rPr>
          <w:spacing w:val="1"/>
        </w:rPr>
        <w:t xml:space="preserve"> </w:t>
      </w:r>
      <w:r w:rsidRPr="00DD366C">
        <w:t>перегляду</w:t>
      </w:r>
      <w:r w:rsidRPr="00DD366C">
        <w:rPr>
          <w:spacing w:val="1"/>
        </w:rPr>
        <w:t xml:space="preserve"> </w:t>
      </w:r>
      <w:r w:rsidRPr="00DD366C">
        <w:t>вистави,</w:t>
      </w:r>
      <w:r w:rsidRPr="00DD366C">
        <w:rPr>
          <w:spacing w:val="1"/>
        </w:rPr>
        <w:t xml:space="preserve"> </w:t>
      </w:r>
      <w:r w:rsidRPr="00DD366C">
        <w:t>бенефіси</w:t>
      </w:r>
      <w:r w:rsidRPr="00DD366C">
        <w:rPr>
          <w:spacing w:val="1"/>
        </w:rPr>
        <w:t xml:space="preserve"> </w:t>
      </w:r>
      <w:r w:rsidRPr="00DD366C">
        <w:t>тощо.</w:t>
      </w:r>
      <w:r w:rsidRPr="00DD366C">
        <w:rPr>
          <w:spacing w:val="1"/>
        </w:rPr>
        <w:t xml:space="preserve"> </w:t>
      </w:r>
      <w:r w:rsidRPr="00DD366C">
        <w:t>Також</w:t>
      </w:r>
      <w:r w:rsidRPr="00DD366C">
        <w:rPr>
          <w:spacing w:val="71"/>
        </w:rPr>
        <w:t xml:space="preserve"> </w:t>
      </w:r>
      <w:r w:rsidRPr="00DD366C">
        <w:t>слід</w:t>
      </w:r>
      <w:r w:rsidRPr="00DD366C">
        <w:rPr>
          <w:spacing w:val="1"/>
        </w:rPr>
        <w:t xml:space="preserve"> </w:t>
      </w:r>
      <w:r w:rsidRPr="00DD366C">
        <w:t>враховувати, що більшість потенційних глядачів відчуває дефіцит вільного</w:t>
      </w:r>
      <w:r w:rsidRPr="00DD366C">
        <w:rPr>
          <w:spacing w:val="1"/>
        </w:rPr>
        <w:t xml:space="preserve"> </w:t>
      </w:r>
      <w:r w:rsidRPr="00DD366C">
        <w:t>часу, що, безумовно, робить негативний вплив на споживання театральних</w:t>
      </w:r>
      <w:r w:rsidRPr="00DD366C">
        <w:rPr>
          <w:spacing w:val="1"/>
        </w:rPr>
        <w:t xml:space="preserve"> </w:t>
      </w:r>
      <w:r w:rsidRPr="00DD366C">
        <w:t>послуг</w:t>
      </w:r>
      <w:r w:rsidRPr="00DD366C">
        <w:rPr>
          <w:spacing w:val="-1"/>
        </w:rPr>
        <w:t xml:space="preserve"> </w:t>
      </w:r>
      <w:r w:rsidRPr="00DD366C">
        <w:t>[47,</w:t>
      </w:r>
      <w:r w:rsidRPr="00DD366C">
        <w:rPr>
          <w:spacing w:val="-1"/>
        </w:rPr>
        <w:t xml:space="preserve"> </w:t>
      </w:r>
      <w:r w:rsidRPr="00DD366C">
        <w:t>с.</w:t>
      </w:r>
      <w:r w:rsidRPr="00DD366C">
        <w:rPr>
          <w:spacing w:val="-4"/>
        </w:rPr>
        <w:t xml:space="preserve"> </w:t>
      </w:r>
      <w:r w:rsidRPr="00DD366C">
        <w:t>167].</w:t>
      </w:r>
    </w:p>
    <w:p w:rsidR="006D5ACE" w:rsidRPr="00DD366C" w:rsidRDefault="006D5ACE" w:rsidP="005B594D">
      <w:pPr>
        <w:pStyle w:val="a3"/>
        <w:spacing w:line="360" w:lineRule="auto"/>
        <w:ind w:left="0" w:firstLine="709"/>
      </w:pPr>
      <w:r w:rsidRPr="00DD366C">
        <w:t>Значну</w:t>
      </w:r>
      <w:r w:rsidRPr="00DD366C">
        <w:rPr>
          <w:spacing w:val="1"/>
        </w:rPr>
        <w:t xml:space="preserve"> </w:t>
      </w:r>
      <w:r w:rsidRPr="00DD366C">
        <w:t>увагу</w:t>
      </w:r>
      <w:r w:rsidRPr="00DD366C">
        <w:rPr>
          <w:spacing w:val="1"/>
        </w:rPr>
        <w:t xml:space="preserve"> </w:t>
      </w:r>
      <w:r w:rsidRPr="00DD366C">
        <w:t>слід</w:t>
      </w:r>
      <w:r w:rsidRPr="00DD366C">
        <w:rPr>
          <w:spacing w:val="1"/>
        </w:rPr>
        <w:t xml:space="preserve"> </w:t>
      </w:r>
      <w:r w:rsidRPr="00DD366C">
        <w:t>приділяти</w:t>
      </w:r>
      <w:r w:rsidRPr="00DD366C">
        <w:rPr>
          <w:spacing w:val="1"/>
        </w:rPr>
        <w:t xml:space="preserve"> </w:t>
      </w:r>
      <w:r w:rsidRPr="00DD366C">
        <w:t>і</w:t>
      </w:r>
      <w:r w:rsidRPr="00DD366C">
        <w:rPr>
          <w:spacing w:val="1"/>
        </w:rPr>
        <w:t xml:space="preserve"> </w:t>
      </w:r>
      <w:r w:rsidRPr="00DD366C">
        <w:t>роботі</w:t>
      </w:r>
      <w:r w:rsidRPr="00DD366C">
        <w:rPr>
          <w:spacing w:val="1"/>
        </w:rPr>
        <w:t xml:space="preserve"> </w:t>
      </w:r>
      <w:r w:rsidRPr="00DD366C">
        <w:t>з</w:t>
      </w:r>
      <w:r w:rsidRPr="00DD366C">
        <w:rPr>
          <w:spacing w:val="1"/>
        </w:rPr>
        <w:t xml:space="preserve"> </w:t>
      </w:r>
      <w:r w:rsidRPr="00DD366C">
        <w:t>представниками</w:t>
      </w:r>
      <w:r w:rsidRPr="00DD366C">
        <w:rPr>
          <w:spacing w:val="1"/>
        </w:rPr>
        <w:t xml:space="preserve"> </w:t>
      </w:r>
      <w:r w:rsidRPr="00DD366C">
        <w:t>ЗМІ,</w:t>
      </w:r>
      <w:r w:rsidRPr="00DD366C">
        <w:rPr>
          <w:spacing w:val="1"/>
        </w:rPr>
        <w:t xml:space="preserve"> </w:t>
      </w:r>
      <w:r w:rsidRPr="00DD366C">
        <w:t>яка</w:t>
      </w:r>
      <w:r w:rsidRPr="00DD366C">
        <w:rPr>
          <w:spacing w:val="1"/>
        </w:rPr>
        <w:t xml:space="preserve"> </w:t>
      </w:r>
      <w:r w:rsidRPr="00DD366C">
        <w:t>передбачає:</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написання</w:t>
      </w:r>
      <w:r w:rsidRPr="00DD366C">
        <w:rPr>
          <w:spacing w:val="-2"/>
          <w:sz w:val="28"/>
          <w:szCs w:val="28"/>
        </w:rPr>
        <w:t xml:space="preserve"> </w:t>
      </w:r>
      <w:r w:rsidRPr="00DD366C">
        <w:rPr>
          <w:sz w:val="28"/>
          <w:szCs w:val="28"/>
        </w:rPr>
        <w:t>та публікацію матеріалів у пресі та Інтернет-виданнях;</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підготовку інформації та репортажів на телебаченні;</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участь представників театру в телевізійних та радіопрограмах;</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організацію заходів для ЗМІ для привернення уваги до діяльності театральної установи (прес-конференції,</w:t>
      </w:r>
      <w:r w:rsidRPr="00DD366C">
        <w:rPr>
          <w:spacing w:val="-1"/>
          <w:sz w:val="28"/>
          <w:szCs w:val="28"/>
        </w:rPr>
        <w:t xml:space="preserve"> </w:t>
      </w:r>
      <w:r w:rsidRPr="00DD366C">
        <w:rPr>
          <w:sz w:val="28"/>
          <w:szCs w:val="28"/>
        </w:rPr>
        <w:t>прес-покази</w:t>
      </w:r>
      <w:r w:rsidRPr="00DD366C">
        <w:rPr>
          <w:spacing w:val="-1"/>
          <w:sz w:val="28"/>
          <w:szCs w:val="28"/>
        </w:rPr>
        <w:t xml:space="preserve"> </w:t>
      </w:r>
      <w:r w:rsidRPr="00DD366C">
        <w:rPr>
          <w:sz w:val="28"/>
          <w:szCs w:val="28"/>
        </w:rPr>
        <w:t>тощо).</w:t>
      </w:r>
    </w:p>
    <w:p w:rsidR="006D5ACE" w:rsidRPr="00DD366C" w:rsidRDefault="006D5ACE" w:rsidP="005B594D">
      <w:pPr>
        <w:pStyle w:val="a3"/>
        <w:spacing w:line="360" w:lineRule="auto"/>
        <w:ind w:left="0" w:firstLine="709"/>
      </w:pPr>
      <w:r w:rsidRPr="00DD366C">
        <w:t>Постійна</w:t>
      </w:r>
      <w:r w:rsidRPr="00DD366C">
        <w:rPr>
          <w:spacing w:val="1"/>
        </w:rPr>
        <w:t xml:space="preserve"> </w:t>
      </w:r>
      <w:r w:rsidRPr="00DD366C">
        <w:t>згадка</w:t>
      </w:r>
      <w:r w:rsidRPr="00DD366C">
        <w:rPr>
          <w:spacing w:val="1"/>
        </w:rPr>
        <w:t xml:space="preserve"> </w:t>
      </w:r>
      <w:r w:rsidRPr="00DD366C">
        <w:t>у</w:t>
      </w:r>
      <w:r w:rsidRPr="00DD366C">
        <w:rPr>
          <w:spacing w:val="1"/>
        </w:rPr>
        <w:t xml:space="preserve"> </w:t>
      </w:r>
      <w:r w:rsidRPr="00DD366C">
        <w:t>пресі</w:t>
      </w:r>
      <w:r w:rsidRPr="00DD366C">
        <w:rPr>
          <w:spacing w:val="1"/>
        </w:rPr>
        <w:t xml:space="preserve"> </w:t>
      </w:r>
      <w:r w:rsidRPr="00DD366C">
        <w:t>в</w:t>
      </w:r>
      <w:r w:rsidRPr="00DD366C">
        <w:rPr>
          <w:spacing w:val="1"/>
        </w:rPr>
        <w:t xml:space="preserve"> </w:t>
      </w:r>
      <w:r w:rsidRPr="00DD366C">
        <w:t>результаті</w:t>
      </w:r>
      <w:r w:rsidRPr="00DD366C">
        <w:rPr>
          <w:spacing w:val="1"/>
        </w:rPr>
        <w:t xml:space="preserve"> </w:t>
      </w:r>
      <w:r w:rsidRPr="00DD366C">
        <w:t>позначиться</w:t>
      </w:r>
      <w:r w:rsidRPr="00DD366C">
        <w:rPr>
          <w:spacing w:val="1"/>
        </w:rPr>
        <w:t xml:space="preserve"> </w:t>
      </w:r>
      <w:r w:rsidRPr="00DD366C">
        <w:t>на</w:t>
      </w:r>
      <w:r w:rsidRPr="00DD366C">
        <w:rPr>
          <w:spacing w:val="1"/>
        </w:rPr>
        <w:t xml:space="preserve"> </w:t>
      </w:r>
      <w:r w:rsidRPr="00DD366C">
        <w:t>іміджі</w:t>
      </w:r>
      <w:r w:rsidRPr="00DD366C">
        <w:rPr>
          <w:spacing w:val="1"/>
        </w:rPr>
        <w:t xml:space="preserve"> </w:t>
      </w:r>
      <w:r w:rsidR="00AF7B30" w:rsidRPr="00DD366C">
        <w:t>театру музичної комедії</w:t>
      </w:r>
      <w:r w:rsidRPr="00DD366C">
        <w:t>,</w:t>
      </w:r>
      <w:r w:rsidRPr="00DD366C">
        <w:rPr>
          <w:spacing w:val="1"/>
        </w:rPr>
        <w:t xml:space="preserve"> </w:t>
      </w:r>
      <w:r w:rsidRPr="00DD366C">
        <w:t>дозволить ефективніше працювати зі спонсорами, а для цього у театру має</w:t>
      </w:r>
      <w:r w:rsidRPr="00DD366C">
        <w:rPr>
          <w:spacing w:val="1"/>
        </w:rPr>
        <w:t xml:space="preserve"> </w:t>
      </w:r>
      <w:r w:rsidRPr="00DD366C">
        <w:t>бути</w:t>
      </w:r>
      <w:r w:rsidRPr="00DD366C">
        <w:rPr>
          <w:spacing w:val="1"/>
        </w:rPr>
        <w:t xml:space="preserve"> </w:t>
      </w:r>
      <w:r w:rsidRPr="00DD366C">
        <w:t>розроблений</w:t>
      </w:r>
      <w:r w:rsidRPr="00DD366C">
        <w:rPr>
          <w:spacing w:val="1"/>
        </w:rPr>
        <w:t xml:space="preserve"> </w:t>
      </w:r>
      <w:r w:rsidRPr="00DD366C">
        <w:t>план</w:t>
      </w:r>
      <w:r w:rsidRPr="00DD366C">
        <w:rPr>
          <w:spacing w:val="1"/>
        </w:rPr>
        <w:t xml:space="preserve"> </w:t>
      </w:r>
      <w:r w:rsidRPr="00DD366C">
        <w:t>рекламної</w:t>
      </w:r>
      <w:r w:rsidRPr="00DD366C">
        <w:rPr>
          <w:spacing w:val="1"/>
        </w:rPr>
        <w:t xml:space="preserve"> </w:t>
      </w:r>
      <w:r w:rsidRPr="00DD366C">
        <w:t>та</w:t>
      </w:r>
      <w:r w:rsidRPr="00DD366C">
        <w:rPr>
          <w:spacing w:val="1"/>
        </w:rPr>
        <w:t xml:space="preserve"> </w:t>
      </w:r>
      <w:r w:rsidRPr="00DD366C">
        <w:t>піар-</w:t>
      </w:r>
      <w:r w:rsidR="00661173" w:rsidRPr="00DD366C">
        <w:t>організації</w:t>
      </w:r>
      <w:r w:rsidRPr="00DD366C">
        <w:rPr>
          <w:spacing w:val="1"/>
        </w:rPr>
        <w:t xml:space="preserve"> </w:t>
      </w:r>
      <w:r w:rsidRPr="00DD366C">
        <w:t>на</w:t>
      </w:r>
      <w:r w:rsidRPr="00DD366C">
        <w:rPr>
          <w:spacing w:val="1"/>
        </w:rPr>
        <w:t xml:space="preserve"> </w:t>
      </w:r>
      <w:r w:rsidRPr="00DD366C">
        <w:t>сезон.</w:t>
      </w:r>
      <w:r w:rsidRPr="00DD366C">
        <w:rPr>
          <w:spacing w:val="1"/>
        </w:rPr>
        <w:t xml:space="preserve"> </w:t>
      </w:r>
      <w:r w:rsidRPr="00DD366C">
        <w:t>Також</w:t>
      </w:r>
      <w:r w:rsidRPr="00DD366C">
        <w:rPr>
          <w:spacing w:val="1"/>
        </w:rPr>
        <w:t xml:space="preserve"> </w:t>
      </w:r>
      <w:r w:rsidRPr="00DD366C">
        <w:t>театр</w:t>
      </w:r>
      <w:r w:rsidRPr="00DD366C">
        <w:rPr>
          <w:spacing w:val="-67"/>
        </w:rPr>
        <w:t xml:space="preserve"> </w:t>
      </w:r>
      <w:r w:rsidRPr="00DD366C">
        <w:lastRenderedPageBreak/>
        <w:t>може:</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мати</w:t>
      </w:r>
      <w:r w:rsidRPr="00DD366C">
        <w:rPr>
          <w:spacing w:val="1"/>
          <w:sz w:val="28"/>
          <w:szCs w:val="28"/>
        </w:rPr>
        <w:t xml:space="preserve"> </w:t>
      </w:r>
      <w:r w:rsidRPr="00DD366C">
        <w:rPr>
          <w:sz w:val="28"/>
          <w:szCs w:val="28"/>
        </w:rPr>
        <w:t>власні чи спільні постійні теле- та радіопрограми, а також газетні рубрики;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 xml:space="preserve">проводити спільні акції зі ЗМІ, зі спонсорами, з </w:t>
      </w:r>
      <w:r w:rsidR="00FC4CD1" w:rsidRPr="00DD366C">
        <w:rPr>
          <w:sz w:val="28"/>
          <w:szCs w:val="28"/>
        </w:rPr>
        <w:t>організація</w:t>
      </w:r>
      <w:r w:rsidRPr="00DD366C">
        <w:rPr>
          <w:sz w:val="28"/>
          <w:szCs w:val="28"/>
        </w:rPr>
        <w:t>ми, які мають схожу цільову аудиторію, з іншими театрами, так як є набагато ефективніші і вигідніші за витратами;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застосовувати інтерактивний прийом, як вікторини, конкурси з роздачею призів, квитків до театру, сувенірної продукції театру, що являє собою «3 в 1», а саме залучення нових глядачів, заповнення зали, цільовий піар;</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використовувати рекламні технології, а при вмілому їх застосуванні можуть навіть принести прибуток, а саме поширення сувенірної продукції театру приносить стабільний дохід,</w:t>
      </w:r>
      <w:r w:rsidRPr="00DD366C">
        <w:rPr>
          <w:spacing w:val="1"/>
          <w:sz w:val="28"/>
          <w:szCs w:val="28"/>
        </w:rPr>
        <w:t xml:space="preserve"> </w:t>
      </w:r>
      <w:r w:rsidRPr="00DD366C">
        <w:rPr>
          <w:sz w:val="28"/>
          <w:szCs w:val="28"/>
        </w:rPr>
        <w:t>при</w:t>
      </w:r>
      <w:r w:rsidRPr="00DD366C">
        <w:rPr>
          <w:spacing w:val="1"/>
          <w:sz w:val="28"/>
          <w:szCs w:val="28"/>
        </w:rPr>
        <w:t xml:space="preserve"> </w:t>
      </w:r>
      <w:r w:rsidRPr="00DD366C">
        <w:rPr>
          <w:sz w:val="28"/>
          <w:szCs w:val="28"/>
        </w:rPr>
        <w:t>цьому</w:t>
      </w:r>
      <w:r w:rsidRPr="00DD366C">
        <w:rPr>
          <w:spacing w:val="1"/>
          <w:sz w:val="28"/>
          <w:szCs w:val="28"/>
        </w:rPr>
        <w:t xml:space="preserve"> </w:t>
      </w:r>
      <w:r w:rsidRPr="00DD366C">
        <w:rPr>
          <w:sz w:val="28"/>
          <w:szCs w:val="28"/>
        </w:rPr>
        <w:t>їх</w:t>
      </w:r>
      <w:r w:rsidRPr="00DD366C">
        <w:rPr>
          <w:spacing w:val="1"/>
          <w:sz w:val="28"/>
          <w:szCs w:val="28"/>
        </w:rPr>
        <w:t xml:space="preserve"> </w:t>
      </w:r>
      <w:r w:rsidRPr="00DD366C">
        <w:rPr>
          <w:sz w:val="28"/>
          <w:szCs w:val="28"/>
        </w:rPr>
        <w:t>виготовлення</w:t>
      </w:r>
      <w:r w:rsidRPr="00DD366C">
        <w:rPr>
          <w:spacing w:val="1"/>
          <w:sz w:val="28"/>
          <w:szCs w:val="28"/>
        </w:rPr>
        <w:t xml:space="preserve"> </w:t>
      </w:r>
      <w:r w:rsidRPr="00DD366C">
        <w:rPr>
          <w:sz w:val="28"/>
          <w:szCs w:val="28"/>
        </w:rPr>
        <w:t>можна</w:t>
      </w:r>
      <w:r w:rsidRPr="00DD366C">
        <w:rPr>
          <w:spacing w:val="1"/>
          <w:sz w:val="28"/>
          <w:szCs w:val="28"/>
        </w:rPr>
        <w:t xml:space="preserve"> </w:t>
      </w:r>
      <w:r w:rsidRPr="00DD366C">
        <w:rPr>
          <w:sz w:val="28"/>
          <w:szCs w:val="28"/>
        </w:rPr>
        <w:t>здійснити</w:t>
      </w:r>
      <w:r w:rsidRPr="00DD366C">
        <w:rPr>
          <w:spacing w:val="-1"/>
          <w:sz w:val="28"/>
          <w:szCs w:val="28"/>
        </w:rPr>
        <w:t xml:space="preserve"> </w:t>
      </w:r>
      <w:r w:rsidRPr="00DD366C">
        <w:rPr>
          <w:sz w:val="28"/>
          <w:szCs w:val="28"/>
        </w:rPr>
        <w:t>за</w:t>
      </w:r>
      <w:r w:rsidRPr="00DD366C">
        <w:rPr>
          <w:spacing w:val="-2"/>
          <w:sz w:val="28"/>
          <w:szCs w:val="28"/>
        </w:rPr>
        <w:t xml:space="preserve"> </w:t>
      </w:r>
      <w:r w:rsidRPr="00DD366C">
        <w:rPr>
          <w:sz w:val="28"/>
          <w:szCs w:val="28"/>
        </w:rPr>
        <w:t>рахунок спонсорів</w:t>
      </w:r>
      <w:r w:rsidRPr="00DD366C">
        <w:rPr>
          <w:spacing w:val="-5"/>
          <w:sz w:val="28"/>
          <w:szCs w:val="28"/>
        </w:rPr>
        <w:t xml:space="preserve"> </w:t>
      </w:r>
      <w:r w:rsidRPr="00DD366C">
        <w:rPr>
          <w:sz w:val="28"/>
          <w:szCs w:val="28"/>
        </w:rPr>
        <w:t>на</w:t>
      </w:r>
      <w:r w:rsidRPr="00DD366C">
        <w:rPr>
          <w:spacing w:val="-1"/>
          <w:sz w:val="28"/>
          <w:szCs w:val="28"/>
        </w:rPr>
        <w:t xml:space="preserve"> </w:t>
      </w:r>
      <w:r w:rsidRPr="00DD366C">
        <w:rPr>
          <w:sz w:val="28"/>
          <w:szCs w:val="28"/>
        </w:rPr>
        <w:t>взаємовигідній</w:t>
      </w:r>
      <w:r w:rsidRPr="00DD366C">
        <w:rPr>
          <w:spacing w:val="-3"/>
          <w:sz w:val="28"/>
          <w:szCs w:val="28"/>
        </w:rPr>
        <w:t xml:space="preserve"> </w:t>
      </w:r>
      <w:r w:rsidRPr="00DD366C">
        <w:rPr>
          <w:sz w:val="28"/>
          <w:szCs w:val="28"/>
        </w:rPr>
        <w:t>основі [21,</w:t>
      </w:r>
      <w:r w:rsidRPr="00DD366C">
        <w:rPr>
          <w:spacing w:val="-2"/>
          <w:sz w:val="28"/>
          <w:szCs w:val="28"/>
        </w:rPr>
        <w:t xml:space="preserve"> </w:t>
      </w:r>
      <w:r w:rsidRPr="00DD366C">
        <w:rPr>
          <w:sz w:val="28"/>
          <w:szCs w:val="28"/>
        </w:rPr>
        <w:t>с.</w:t>
      </w:r>
      <w:r w:rsidRPr="00DD366C">
        <w:rPr>
          <w:spacing w:val="-1"/>
          <w:sz w:val="28"/>
          <w:szCs w:val="28"/>
        </w:rPr>
        <w:t xml:space="preserve"> </w:t>
      </w:r>
      <w:r w:rsidRPr="00DD366C">
        <w:rPr>
          <w:sz w:val="28"/>
          <w:szCs w:val="28"/>
        </w:rPr>
        <w:t>37].</w:t>
      </w:r>
    </w:p>
    <w:p w:rsidR="006D5ACE" w:rsidRPr="00DD366C" w:rsidRDefault="006D5ACE" w:rsidP="005B594D">
      <w:pPr>
        <w:pStyle w:val="a3"/>
        <w:spacing w:line="360" w:lineRule="auto"/>
        <w:ind w:left="0" w:firstLine="709"/>
      </w:pPr>
      <w:r w:rsidRPr="00DD366C">
        <w:t xml:space="preserve">Сьогодні потреба </w:t>
      </w:r>
      <w:r w:rsidR="00AF7B30" w:rsidRPr="00DD366C">
        <w:t>у</w:t>
      </w:r>
      <w:r w:rsidRPr="00DD366C">
        <w:t xml:space="preserve"> рекламі з метою стимулювання глядацького попиту</w:t>
      </w:r>
      <w:r w:rsidRPr="00DD366C">
        <w:rPr>
          <w:spacing w:val="1"/>
        </w:rPr>
        <w:t xml:space="preserve"> </w:t>
      </w:r>
      <w:r w:rsidRPr="00DD366C">
        <w:t>досить</w:t>
      </w:r>
      <w:r w:rsidRPr="00DD366C">
        <w:rPr>
          <w:spacing w:val="1"/>
        </w:rPr>
        <w:t xml:space="preserve"> </w:t>
      </w:r>
      <w:r w:rsidRPr="00DD366C">
        <w:t>актуальна</w:t>
      </w:r>
      <w:r w:rsidRPr="00DD366C">
        <w:rPr>
          <w:spacing w:val="1"/>
        </w:rPr>
        <w:t xml:space="preserve"> </w:t>
      </w:r>
      <w:r w:rsidRPr="00DD366C">
        <w:t>і</w:t>
      </w:r>
      <w:r w:rsidRPr="00DD366C">
        <w:rPr>
          <w:spacing w:val="1"/>
        </w:rPr>
        <w:t xml:space="preserve"> </w:t>
      </w:r>
      <w:r w:rsidRPr="00DD366C">
        <w:t>є</w:t>
      </w:r>
      <w:r w:rsidRPr="00DD366C">
        <w:rPr>
          <w:spacing w:val="1"/>
        </w:rPr>
        <w:t xml:space="preserve"> </w:t>
      </w:r>
      <w:r w:rsidRPr="00DD366C">
        <w:t>основною</w:t>
      </w:r>
      <w:r w:rsidRPr="00DD366C">
        <w:rPr>
          <w:spacing w:val="1"/>
        </w:rPr>
        <w:t xml:space="preserve"> </w:t>
      </w:r>
      <w:r w:rsidRPr="00DD366C">
        <w:t>складовою</w:t>
      </w:r>
      <w:r w:rsidRPr="00DD366C">
        <w:rPr>
          <w:spacing w:val="1"/>
        </w:rPr>
        <w:t xml:space="preserve"> </w:t>
      </w:r>
      <w:r w:rsidRPr="00DD366C">
        <w:t>маркетингової</w:t>
      </w:r>
      <w:r w:rsidRPr="00DD366C">
        <w:rPr>
          <w:spacing w:val="1"/>
        </w:rPr>
        <w:t xml:space="preserve"> </w:t>
      </w:r>
      <w:r w:rsidRPr="00DD366C">
        <w:t>концепції</w:t>
      </w:r>
      <w:r w:rsidRPr="00DD366C">
        <w:rPr>
          <w:spacing w:val="1"/>
        </w:rPr>
        <w:t xml:space="preserve"> </w:t>
      </w:r>
      <w:r w:rsidRPr="00DD366C">
        <w:t>театрального</w:t>
      </w:r>
      <w:r w:rsidRPr="00DD366C">
        <w:rPr>
          <w:spacing w:val="-1"/>
        </w:rPr>
        <w:t xml:space="preserve"> </w:t>
      </w:r>
      <w:r w:rsidRPr="00DD366C">
        <w:t>мистецтва</w:t>
      </w:r>
      <w:r w:rsidRPr="00DD366C">
        <w:rPr>
          <w:spacing w:val="-1"/>
        </w:rPr>
        <w:t xml:space="preserve"> </w:t>
      </w:r>
      <w:r w:rsidRPr="00DD366C">
        <w:t>[47,</w:t>
      </w:r>
      <w:r w:rsidRPr="00DD366C">
        <w:rPr>
          <w:spacing w:val="-1"/>
        </w:rPr>
        <w:t xml:space="preserve"> </w:t>
      </w:r>
      <w:r w:rsidRPr="00DD366C">
        <w:t>с.</w:t>
      </w:r>
      <w:r w:rsidRPr="00DD366C">
        <w:rPr>
          <w:spacing w:val="-1"/>
        </w:rPr>
        <w:t xml:space="preserve"> </w:t>
      </w:r>
      <w:r w:rsidRPr="00DD366C">
        <w:t>167].</w:t>
      </w:r>
    </w:p>
    <w:p w:rsidR="006D5ACE" w:rsidRPr="00DD366C" w:rsidRDefault="006D5ACE" w:rsidP="005B594D">
      <w:pPr>
        <w:pStyle w:val="a3"/>
        <w:spacing w:line="360" w:lineRule="auto"/>
        <w:ind w:left="0" w:firstLine="709"/>
      </w:pPr>
      <w:r w:rsidRPr="00DD366C">
        <w:t>Наприклад,</w:t>
      </w:r>
      <w:r w:rsidRPr="00DD366C">
        <w:rPr>
          <w:spacing w:val="1"/>
        </w:rPr>
        <w:t xml:space="preserve"> </w:t>
      </w:r>
      <w:r w:rsidRPr="00DD366C">
        <w:t>вистави незалежних</w:t>
      </w:r>
      <w:r w:rsidRPr="00DD366C">
        <w:rPr>
          <w:spacing w:val="1"/>
        </w:rPr>
        <w:t xml:space="preserve"> </w:t>
      </w:r>
      <w:r w:rsidRPr="00DD366C">
        <w:t>театрів</w:t>
      </w:r>
      <w:r w:rsidRPr="00DD366C">
        <w:rPr>
          <w:spacing w:val="1"/>
        </w:rPr>
        <w:t xml:space="preserve"> </w:t>
      </w:r>
      <w:r w:rsidRPr="00DD366C">
        <w:t>формують рекламну історію</w:t>
      </w:r>
      <w:r w:rsidRPr="00DD366C">
        <w:rPr>
          <w:spacing w:val="1"/>
        </w:rPr>
        <w:t xml:space="preserve"> </w:t>
      </w:r>
      <w:r w:rsidRPr="00DD366C">
        <w:t>своїх брендів, пул режисерів і виконавців, шукають потенційного реципієнта,</w:t>
      </w:r>
      <w:r w:rsidRPr="00DD366C">
        <w:rPr>
          <w:spacing w:val="-67"/>
        </w:rPr>
        <w:t xml:space="preserve"> </w:t>
      </w:r>
      <w:r w:rsidRPr="00DD366C">
        <w:t>відповідно на своїх афішах вони завжди вказують власні логотип і назву,</w:t>
      </w:r>
      <w:r w:rsidRPr="00DD366C">
        <w:rPr>
          <w:spacing w:val="1"/>
        </w:rPr>
        <w:t xml:space="preserve"> </w:t>
      </w:r>
      <w:r w:rsidRPr="00DD366C">
        <w:t xml:space="preserve">зазначають авторів </w:t>
      </w:r>
      <w:r w:rsidR="00AF7B30" w:rsidRPr="00DD366C">
        <w:t>проєкт</w:t>
      </w:r>
      <w:r w:rsidRPr="00DD366C">
        <w:t>у, його виконавців і продюсерів, як наслідок часто</w:t>
      </w:r>
      <w:r w:rsidRPr="00DD366C">
        <w:rPr>
          <w:spacing w:val="1"/>
        </w:rPr>
        <w:t xml:space="preserve"> </w:t>
      </w:r>
      <w:r w:rsidRPr="00DD366C">
        <w:t>саме на афішах та іншій друкованій продукції простежується впізнаваний</w:t>
      </w:r>
      <w:r w:rsidRPr="00DD366C">
        <w:rPr>
          <w:spacing w:val="1"/>
        </w:rPr>
        <w:t xml:space="preserve"> </w:t>
      </w:r>
      <w:r w:rsidRPr="00DD366C">
        <w:t>фірмовий</w:t>
      </w:r>
      <w:r w:rsidRPr="00DD366C">
        <w:rPr>
          <w:spacing w:val="1"/>
        </w:rPr>
        <w:t xml:space="preserve"> </w:t>
      </w:r>
      <w:r w:rsidRPr="00DD366C">
        <w:t>стиль</w:t>
      </w:r>
      <w:r w:rsidRPr="00DD366C">
        <w:rPr>
          <w:spacing w:val="1"/>
        </w:rPr>
        <w:t xml:space="preserve"> </w:t>
      </w:r>
      <w:r w:rsidRPr="00DD366C">
        <w:t>організації.</w:t>
      </w:r>
      <w:r w:rsidRPr="00DD366C">
        <w:rPr>
          <w:spacing w:val="1"/>
        </w:rPr>
        <w:t xml:space="preserve"> </w:t>
      </w:r>
      <w:r w:rsidRPr="00DD366C">
        <w:t>Так</w:t>
      </w:r>
      <w:r w:rsidRPr="00DD366C">
        <w:rPr>
          <w:spacing w:val="1"/>
        </w:rPr>
        <w:t xml:space="preserve"> </w:t>
      </w:r>
      <w:r w:rsidRPr="00DD366C">
        <w:t>програмки</w:t>
      </w:r>
      <w:r w:rsidRPr="00DD366C">
        <w:rPr>
          <w:spacing w:val="1"/>
        </w:rPr>
        <w:t xml:space="preserve"> </w:t>
      </w:r>
      <w:r w:rsidRPr="00DD366C">
        <w:t>й</w:t>
      </w:r>
      <w:r w:rsidRPr="00DD366C">
        <w:rPr>
          <w:spacing w:val="1"/>
        </w:rPr>
        <w:t xml:space="preserve"> </w:t>
      </w:r>
      <w:r w:rsidRPr="00DD366C">
        <w:t>плакати</w:t>
      </w:r>
      <w:r w:rsidRPr="00DD366C">
        <w:rPr>
          <w:spacing w:val="1"/>
        </w:rPr>
        <w:t xml:space="preserve"> </w:t>
      </w:r>
      <w:r w:rsidRPr="00DD366C">
        <w:t>«Дикого</w:t>
      </w:r>
      <w:r w:rsidRPr="00DD366C">
        <w:rPr>
          <w:spacing w:val="1"/>
        </w:rPr>
        <w:t xml:space="preserve"> </w:t>
      </w:r>
      <w:r w:rsidRPr="00DD366C">
        <w:t>театру»</w:t>
      </w:r>
      <w:r w:rsidRPr="00DD366C">
        <w:rPr>
          <w:spacing w:val="1"/>
        </w:rPr>
        <w:t xml:space="preserve"> </w:t>
      </w:r>
      <w:r w:rsidRPr="00DD366C">
        <w:t>розроблені</w:t>
      </w:r>
      <w:r w:rsidRPr="00DD366C">
        <w:rPr>
          <w:spacing w:val="1"/>
        </w:rPr>
        <w:t xml:space="preserve"> </w:t>
      </w:r>
      <w:r w:rsidRPr="00DD366C">
        <w:t>одним</w:t>
      </w:r>
      <w:r w:rsidRPr="00DD366C">
        <w:rPr>
          <w:spacing w:val="1"/>
        </w:rPr>
        <w:t xml:space="preserve"> </w:t>
      </w:r>
      <w:r w:rsidRPr="00DD366C">
        <w:t>дизайнером</w:t>
      </w:r>
      <w:r w:rsidRPr="00DD366C">
        <w:rPr>
          <w:spacing w:val="1"/>
        </w:rPr>
        <w:t xml:space="preserve"> </w:t>
      </w:r>
      <w:r w:rsidRPr="00DD366C">
        <w:t>і</w:t>
      </w:r>
      <w:r w:rsidRPr="00DD366C">
        <w:rPr>
          <w:spacing w:val="1"/>
        </w:rPr>
        <w:t xml:space="preserve"> </w:t>
      </w:r>
      <w:r w:rsidRPr="00DD366C">
        <w:t>мають</w:t>
      </w:r>
      <w:r w:rsidRPr="00DD366C">
        <w:rPr>
          <w:spacing w:val="1"/>
        </w:rPr>
        <w:t xml:space="preserve"> </w:t>
      </w:r>
      <w:r w:rsidRPr="00DD366C">
        <w:t>кислотні</w:t>
      </w:r>
      <w:r w:rsidRPr="00DD366C">
        <w:rPr>
          <w:spacing w:val="1"/>
        </w:rPr>
        <w:t xml:space="preserve"> </w:t>
      </w:r>
      <w:r w:rsidRPr="00DD366C">
        <w:t>кольори,</w:t>
      </w:r>
      <w:r w:rsidRPr="00DD366C">
        <w:rPr>
          <w:spacing w:val="1"/>
        </w:rPr>
        <w:t xml:space="preserve"> </w:t>
      </w:r>
      <w:r w:rsidRPr="00DD366C">
        <w:t>що</w:t>
      </w:r>
      <w:r w:rsidRPr="00DD366C">
        <w:rPr>
          <w:spacing w:val="1"/>
        </w:rPr>
        <w:t xml:space="preserve"> </w:t>
      </w:r>
      <w:r w:rsidRPr="00DD366C">
        <w:t>полегшує</w:t>
      </w:r>
      <w:r w:rsidRPr="00DD366C">
        <w:rPr>
          <w:spacing w:val="1"/>
        </w:rPr>
        <w:t xml:space="preserve"> </w:t>
      </w:r>
      <w:r w:rsidRPr="00DD366C">
        <w:t>розпізнавання та запам’ятовування назви й бренду загалом. Також незалежні</w:t>
      </w:r>
      <w:r w:rsidRPr="00DD366C">
        <w:rPr>
          <w:spacing w:val="1"/>
        </w:rPr>
        <w:t xml:space="preserve"> </w:t>
      </w:r>
      <w:r w:rsidRPr="00DD366C">
        <w:t>театри,</w:t>
      </w:r>
      <w:r w:rsidRPr="00DD366C">
        <w:rPr>
          <w:spacing w:val="1"/>
        </w:rPr>
        <w:t xml:space="preserve"> </w:t>
      </w:r>
      <w:r w:rsidRPr="00DD366C">
        <w:t>займаючись</w:t>
      </w:r>
      <w:r w:rsidRPr="00DD366C">
        <w:rPr>
          <w:spacing w:val="1"/>
        </w:rPr>
        <w:t xml:space="preserve"> </w:t>
      </w:r>
      <w:r w:rsidRPr="00DD366C">
        <w:t>промоушеном</w:t>
      </w:r>
      <w:r w:rsidRPr="00DD366C">
        <w:rPr>
          <w:spacing w:val="1"/>
        </w:rPr>
        <w:t xml:space="preserve"> </w:t>
      </w:r>
      <w:r w:rsidRPr="00DD366C">
        <w:t>нових</w:t>
      </w:r>
      <w:r w:rsidRPr="00DD366C">
        <w:rPr>
          <w:spacing w:val="1"/>
        </w:rPr>
        <w:t xml:space="preserve"> </w:t>
      </w:r>
      <w:r w:rsidR="00AF7B30" w:rsidRPr="00DD366C">
        <w:t>проєкт</w:t>
      </w:r>
      <w:r w:rsidRPr="00DD366C">
        <w:t>ів,</w:t>
      </w:r>
      <w:r w:rsidRPr="00DD366C">
        <w:rPr>
          <w:spacing w:val="1"/>
        </w:rPr>
        <w:t xml:space="preserve"> </w:t>
      </w:r>
      <w:r w:rsidRPr="00DD366C">
        <w:t>використовують</w:t>
      </w:r>
      <w:r w:rsidRPr="00DD366C">
        <w:rPr>
          <w:spacing w:val="71"/>
        </w:rPr>
        <w:t xml:space="preserve"> </w:t>
      </w:r>
      <w:r w:rsidRPr="00DD366C">
        <w:t>на</w:t>
      </w:r>
      <w:r w:rsidRPr="00DD366C">
        <w:rPr>
          <w:spacing w:val="1"/>
        </w:rPr>
        <w:t xml:space="preserve"> </w:t>
      </w:r>
      <w:r w:rsidRPr="00DD366C">
        <w:t>афішах термін «вперше в Україні», що привертає до себе увагу і по суті</w:t>
      </w:r>
      <w:r w:rsidRPr="00DD366C">
        <w:rPr>
          <w:spacing w:val="1"/>
        </w:rPr>
        <w:t xml:space="preserve"> </w:t>
      </w:r>
      <w:r w:rsidRPr="00DD366C">
        <w:t>відображає реальну ситуацію, так як кожна трупа, в конкретному складі, з</w:t>
      </w:r>
      <w:r w:rsidRPr="00DD366C">
        <w:rPr>
          <w:spacing w:val="1"/>
        </w:rPr>
        <w:t xml:space="preserve"> </w:t>
      </w:r>
      <w:r w:rsidRPr="00DD366C">
        <w:t>конкретним</w:t>
      </w:r>
      <w:r w:rsidRPr="00DD366C">
        <w:rPr>
          <w:spacing w:val="-2"/>
        </w:rPr>
        <w:t xml:space="preserve"> </w:t>
      </w:r>
      <w:r w:rsidRPr="00DD366C">
        <w:t>твором,</w:t>
      </w:r>
      <w:r w:rsidRPr="00DD366C">
        <w:rPr>
          <w:spacing w:val="-4"/>
        </w:rPr>
        <w:t xml:space="preserve"> </w:t>
      </w:r>
      <w:r w:rsidRPr="00DD366C">
        <w:t>здійснює</w:t>
      </w:r>
      <w:r w:rsidRPr="00DD366C">
        <w:rPr>
          <w:spacing w:val="-1"/>
        </w:rPr>
        <w:t xml:space="preserve"> </w:t>
      </w:r>
      <w:r w:rsidRPr="00DD366C">
        <w:t>своє</w:t>
      </w:r>
      <w:r w:rsidRPr="00DD366C">
        <w:rPr>
          <w:spacing w:val="-1"/>
        </w:rPr>
        <w:t xml:space="preserve"> </w:t>
      </w:r>
      <w:r w:rsidRPr="00DD366C">
        <w:t>«вперше»</w:t>
      </w:r>
      <w:r w:rsidRPr="00DD366C">
        <w:rPr>
          <w:spacing w:val="-2"/>
        </w:rPr>
        <w:t xml:space="preserve"> </w:t>
      </w:r>
      <w:r w:rsidRPr="00DD366C">
        <w:t>[6].</w:t>
      </w:r>
    </w:p>
    <w:p w:rsidR="006D5ACE" w:rsidRPr="00DD366C" w:rsidRDefault="006D5ACE" w:rsidP="005B594D">
      <w:pPr>
        <w:pStyle w:val="a3"/>
        <w:spacing w:line="360" w:lineRule="auto"/>
        <w:ind w:left="0" w:firstLine="709"/>
      </w:pPr>
      <w:r w:rsidRPr="00DD366C">
        <w:t>Рекламу спектаклів</w:t>
      </w:r>
      <w:r w:rsidRPr="00DD366C">
        <w:rPr>
          <w:spacing w:val="1"/>
        </w:rPr>
        <w:t xml:space="preserve"> </w:t>
      </w:r>
      <w:r w:rsidRPr="00DD366C">
        <w:t>слід</w:t>
      </w:r>
      <w:r w:rsidRPr="00DD366C">
        <w:rPr>
          <w:spacing w:val="1"/>
        </w:rPr>
        <w:t xml:space="preserve"> </w:t>
      </w:r>
      <w:r w:rsidRPr="00DD366C">
        <w:t>розглядати,</w:t>
      </w:r>
      <w:r w:rsidRPr="00DD366C">
        <w:rPr>
          <w:spacing w:val="1"/>
        </w:rPr>
        <w:t xml:space="preserve"> </w:t>
      </w:r>
      <w:r w:rsidRPr="00DD366C">
        <w:t>на</w:t>
      </w:r>
      <w:r w:rsidRPr="00DD366C">
        <w:rPr>
          <w:spacing w:val="1"/>
        </w:rPr>
        <w:t xml:space="preserve"> </w:t>
      </w:r>
      <w:r w:rsidRPr="00DD366C">
        <w:t>думку С.</w:t>
      </w:r>
      <w:r w:rsidRPr="00DD366C">
        <w:rPr>
          <w:spacing w:val="1"/>
        </w:rPr>
        <w:t xml:space="preserve"> </w:t>
      </w:r>
      <w:r w:rsidRPr="00DD366C">
        <w:t>Кучина,</w:t>
      </w:r>
      <w:r w:rsidRPr="00DD366C">
        <w:rPr>
          <w:spacing w:val="1"/>
        </w:rPr>
        <w:t xml:space="preserve"> </w:t>
      </w:r>
      <w:r w:rsidRPr="00DD366C">
        <w:t>як</w:t>
      </w:r>
      <w:r w:rsidRPr="00DD366C">
        <w:rPr>
          <w:spacing w:val="1"/>
        </w:rPr>
        <w:t xml:space="preserve"> </w:t>
      </w:r>
      <w:r w:rsidRPr="00DD366C">
        <w:t>форму</w:t>
      </w:r>
      <w:r w:rsidRPr="00DD366C">
        <w:rPr>
          <w:spacing w:val="1"/>
        </w:rPr>
        <w:t xml:space="preserve"> </w:t>
      </w:r>
      <w:r w:rsidRPr="00DD366C">
        <w:t>масової комунікації, яка намагається перевести якість постановок на мову</w:t>
      </w:r>
      <w:r w:rsidRPr="00DD366C">
        <w:rPr>
          <w:spacing w:val="1"/>
        </w:rPr>
        <w:t xml:space="preserve"> </w:t>
      </w:r>
      <w:r w:rsidRPr="00DD366C">
        <w:t>потреб</w:t>
      </w:r>
      <w:r w:rsidRPr="00DD366C">
        <w:rPr>
          <w:spacing w:val="1"/>
        </w:rPr>
        <w:t xml:space="preserve"> </w:t>
      </w:r>
      <w:r w:rsidRPr="00DD366C">
        <w:t>і</w:t>
      </w:r>
      <w:r w:rsidRPr="00DD366C">
        <w:rPr>
          <w:spacing w:val="1"/>
        </w:rPr>
        <w:t xml:space="preserve"> </w:t>
      </w:r>
      <w:r w:rsidRPr="00DD366C">
        <w:t>запитів</w:t>
      </w:r>
      <w:r w:rsidRPr="00DD366C">
        <w:rPr>
          <w:spacing w:val="1"/>
        </w:rPr>
        <w:t xml:space="preserve"> </w:t>
      </w:r>
      <w:r w:rsidRPr="00DD366C">
        <w:lastRenderedPageBreak/>
        <w:t>споживачів,</w:t>
      </w:r>
      <w:r w:rsidRPr="00DD366C">
        <w:rPr>
          <w:spacing w:val="1"/>
        </w:rPr>
        <w:t xml:space="preserve"> </w:t>
      </w:r>
      <w:r w:rsidRPr="00DD366C">
        <w:t>тому</w:t>
      </w:r>
      <w:r w:rsidRPr="00DD366C">
        <w:rPr>
          <w:spacing w:val="1"/>
        </w:rPr>
        <w:t xml:space="preserve"> </w:t>
      </w:r>
      <w:r w:rsidRPr="00DD366C">
        <w:t>що</w:t>
      </w:r>
      <w:r w:rsidRPr="00DD366C">
        <w:rPr>
          <w:spacing w:val="1"/>
        </w:rPr>
        <w:t xml:space="preserve"> </w:t>
      </w:r>
      <w:r w:rsidRPr="00DD366C">
        <w:t>більшість</w:t>
      </w:r>
      <w:r w:rsidRPr="00DD366C">
        <w:rPr>
          <w:spacing w:val="1"/>
        </w:rPr>
        <w:t xml:space="preserve"> </w:t>
      </w:r>
      <w:r w:rsidRPr="00DD366C">
        <w:t>потенційних</w:t>
      </w:r>
      <w:r w:rsidRPr="00DD366C">
        <w:rPr>
          <w:spacing w:val="1"/>
        </w:rPr>
        <w:t xml:space="preserve"> </w:t>
      </w:r>
      <w:r w:rsidRPr="00DD366C">
        <w:t>глядачів</w:t>
      </w:r>
      <w:r w:rsidRPr="00DD366C">
        <w:rPr>
          <w:spacing w:val="1"/>
        </w:rPr>
        <w:t xml:space="preserve"> </w:t>
      </w:r>
      <w:r w:rsidRPr="00DD366C">
        <w:t>не</w:t>
      </w:r>
      <w:r w:rsidRPr="00DD366C">
        <w:rPr>
          <w:spacing w:val="-67"/>
        </w:rPr>
        <w:t xml:space="preserve"> </w:t>
      </w:r>
      <w:r w:rsidRPr="00DD366C">
        <w:t>знають, що вони хочуть побачити на сцені, до тих пір, поки їм хтось не</w:t>
      </w:r>
      <w:r w:rsidRPr="00DD366C">
        <w:rPr>
          <w:spacing w:val="1"/>
        </w:rPr>
        <w:t xml:space="preserve"> </w:t>
      </w:r>
      <w:r w:rsidRPr="00DD366C">
        <w:t>підкаже.</w:t>
      </w:r>
      <w:r w:rsidRPr="00DD366C">
        <w:rPr>
          <w:spacing w:val="1"/>
        </w:rPr>
        <w:t xml:space="preserve"> </w:t>
      </w:r>
      <w:r w:rsidRPr="00DD366C">
        <w:t>Відповідно</w:t>
      </w:r>
      <w:r w:rsidRPr="00DD366C">
        <w:rPr>
          <w:spacing w:val="1"/>
        </w:rPr>
        <w:t xml:space="preserve"> </w:t>
      </w:r>
      <w:r w:rsidRPr="00DD366C">
        <w:t>жоден</w:t>
      </w:r>
      <w:r w:rsidRPr="00DD366C">
        <w:rPr>
          <w:spacing w:val="1"/>
        </w:rPr>
        <w:t xml:space="preserve"> </w:t>
      </w:r>
      <w:r w:rsidRPr="00DD366C">
        <w:t>глядач</w:t>
      </w:r>
      <w:r w:rsidRPr="00DD366C">
        <w:rPr>
          <w:spacing w:val="1"/>
        </w:rPr>
        <w:t xml:space="preserve"> </w:t>
      </w:r>
      <w:r w:rsidRPr="00DD366C">
        <w:t>не</w:t>
      </w:r>
      <w:r w:rsidRPr="00DD366C">
        <w:rPr>
          <w:spacing w:val="1"/>
        </w:rPr>
        <w:t xml:space="preserve"> </w:t>
      </w:r>
      <w:r w:rsidRPr="00DD366C">
        <w:t>повинен</w:t>
      </w:r>
      <w:r w:rsidRPr="00DD366C">
        <w:rPr>
          <w:spacing w:val="1"/>
        </w:rPr>
        <w:t xml:space="preserve"> </w:t>
      </w:r>
      <w:r w:rsidRPr="00DD366C">
        <w:t>залишати</w:t>
      </w:r>
      <w:r w:rsidRPr="00DD366C">
        <w:rPr>
          <w:spacing w:val="1"/>
        </w:rPr>
        <w:t xml:space="preserve"> </w:t>
      </w:r>
      <w:r w:rsidRPr="00DD366C">
        <w:t>театр</w:t>
      </w:r>
      <w:r w:rsidRPr="00DD366C">
        <w:rPr>
          <w:spacing w:val="1"/>
        </w:rPr>
        <w:t xml:space="preserve"> </w:t>
      </w:r>
      <w:r w:rsidRPr="00DD366C">
        <w:t>без</w:t>
      </w:r>
      <w:r w:rsidRPr="00DD366C">
        <w:rPr>
          <w:spacing w:val="1"/>
        </w:rPr>
        <w:t xml:space="preserve"> </w:t>
      </w:r>
      <w:r w:rsidRPr="00DD366C">
        <w:t>його</w:t>
      </w:r>
      <w:r w:rsidRPr="00DD366C">
        <w:rPr>
          <w:spacing w:val="1"/>
        </w:rPr>
        <w:t xml:space="preserve"> </w:t>
      </w:r>
      <w:r w:rsidRPr="00DD366C">
        <w:t>рекламних</w:t>
      </w:r>
      <w:r w:rsidRPr="00DD366C">
        <w:rPr>
          <w:spacing w:val="1"/>
        </w:rPr>
        <w:t xml:space="preserve"> </w:t>
      </w:r>
      <w:r w:rsidRPr="00DD366C">
        <w:t>матеріалів,</w:t>
      </w:r>
      <w:r w:rsidRPr="00DD366C">
        <w:rPr>
          <w:spacing w:val="1"/>
        </w:rPr>
        <w:t xml:space="preserve"> </w:t>
      </w:r>
      <w:r w:rsidRPr="00DD366C">
        <w:t>серед</w:t>
      </w:r>
      <w:r w:rsidRPr="00DD366C">
        <w:rPr>
          <w:spacing w:val="1"/>
        </w:rPr>
        <w:t xml:space="preserve"> </w:t>
      </w:r>
      <w:r w:rsidRPr="00DD366C">
        <w:t>яких</w:t>
      </w:r>
      <w:r w:rsidRPr="00DD366C">
        <w:rPr>
          <w:spacing w:val="1"/>
        </w:rPr>
        <w:t xml:space="preserve"> </w:t>
      </w:r>
      <w:r w:rsidRPr="00DD366C">
        <w:t>програма,</w:t>
      </w:r>
      <w:r w:rsidRPr="00DD366C">
        <w:rPr>
          <w:spacing w:val="1"/>
        </w:rPr>
        <w:t xml:space="preserve"> </w:t>
      </w:r>
      <w:r w:rsidRPr="00DD366C">
        <w:t>буклет,</w:t>
      </w:r>
      <w:r w:rsidRPr="00DD366C">
        <w:rPr>
          <w:spacing w:val="1"/>
        </w:rPr>
        <w:t xml:space="preserve"> </w:t>
      </w:r>
      <w:r w:rsidRPr="00DD366C">
        <w:t>календар</w:t>
      </w:r>
      <w:r w:rsidRPr="00DD366C">
        <w:rPr>
          <w:spacing w:val="71"/>
        </w:rPr>
        <w:t xml:space="preserve"> </w:t>
      </w:r>
      <w:r w:rsidRPr="00DD366C">
        <w:t>подій,</w:t>
      </w:r>
      <w:r w:rsidRPr="00DD366C">
        <w:rPr>
          <w:spacing w:val="1"/>
        </w:rPr>
        <w:t xml:space="preserve"> </w:t>
      </w:r>
      <w:r w:rsidRPr="00DD366C">
        <w:t>проспект,</w:t>
      </w:r>
      <w:r w:rsidRPr="00DD366C">
        <w:rPr>
          <w:spacing w:val="1"/>
        </w:rPr>
        <w:t xml:space="preserve"> </w:t>
      </w:r>
      <w:r w:rsidRPr="00DD366C">
        <w:t>сувенір</w:t>
      </w:r>
      <w:r w:rsidRPr="00DD366C">
        <w:rPr>
          <w:spacing w:val="1"/>
        </w:rPr>
        <w:t xml:space="preserve"> </w:t>
      </w:r>
      <w:r w:rsidRPr="00DD366C">
        <w:t>тощо.</w:t>
      </w:r>
      <w:r w:rsidRPr="00DD366C">
        <w:rPr>
          <w:spacing w:val="1"/>
        </w:rPr>
        <w:t xml:space="preserve"> </w:t>
      </w:r>
      <w:r w:rsidRPr="00DD366C">
        <w:t>Нині</w:t>
      </w:r>
      <w:r w:rsidRPr="00DD366C">
        <w:rPr>
          <w:spacing w:val="1"/>
        </w:rPr>
        <w:t xml:space="preserve"> </w:t>
      </w:r>
      <w:r w:rsidRPr="00DD366C">
        <w:t>театральна</w:t>
      </w:r>
      <w:r w:rsidRPr="00DD366C">
        <w:rPr>
          <w:spacing w:val="1"/>
        </w:rPr>
        <w:t xml:space="preserve"> </w:t>
      </w:r>
      <w:r w:rsidRPr="00DD366C">
        <w:t>реклама</w:t>
      </w:r>
      <w:r w:rsidRPr="00DD366C">
        <w:rPr>
          <w:spacing w:val="1"/>
        </w:rPr>
        <w:t xml:space="preserve"> </w:t>
      </w:r>
      <w:r w:rsidRPr="00DD366C">
        <w:t>дійсно</w:t>
      </w:r>
      <w:r w:rsidRPr="00DD366C">
        <w:rPr>
          <w:spacing w:val="1"/>
        </w:rPr>
        <w:t xml:space="preserve"> </w:t>
      </w:r>
      <w:r w:rsidRPr="00DD366C">
        <w:t>необхідна</w:t>
      </w:r>
      <w:r w:rsidRPr="00DD366C">
        <w:rPr>
          <w:spacing w:val="1"/>
        </w:rPr>
        <w:t xml:space="preserve"> </w:t>
      </w:r>
      <w:r w:rsidRPr="00DD366C">
        <w:t>для</w:t>
      </w:r>
      <w:r w:rsidRPr="00DD366C">
        <w:rPr>
          <w:spacing w:val="1"/>
        </w:rPr>
        <w:t xml:space="preserve"> </w:t>
      </w:r>
      <w:r w:rsidRPr="00DD366C">
        <w:t>підвищення</w:t>
      </w:r>
      <w:r w:rsidRPr="00DD366C">
        <w:rPr>
          <w:spacing w:val="1"/>
        </w:rPr>
        <w:t xml:space="preserve"> </w:t>
      </w:r>
      <w:r w:rsidRPr="00DD366C">
        <w:t>глядацького</w:t>
      </w:r>
      <w:r w:rsidRPr="00DD366C">
        <w:rPr>
          <w:spacing w:val="1"/>
        </w:rPr>
        <w:t xml:space="preserve"> </w:t>
      </w:r>
      <w:r w:rsidRPr="00DD366C">
        <w:t>попиту</w:t>
      </w:r>
      <w:r w:rsidRPr="00DD366C">
        <w:rPr>
          <w:spacing w:val="1"/>
        </w:rPr>
        <w:t xml:space="preserve"> </w:t>
      </w:r>
      <w:r w:rsidRPr="00DD366C">
        <w:t>і</w:t>
      </w:r>
      <w:r w:rsidRPr="00DD366C">
        <w:rPr>
          <w:spacing w:val="1"/>
        </w:rPr>
        <w:t xml:space="preserve"> </w:t>
      </w:r>
      <w:r w:rsidRPr="00DD366C">
        <w:t>зменшення</w:t>
      </w:r>
      <w:r w:rsidRPr="00DD366C">
        <w:rPr>
          <w:spacing w:val="1"/>
        </w:rPr>
        <w:t xml:space="preserve"> </w:t>
      </w:r>
      <w:r w:rsidRPr="00DD366C">
        <w:t>міри</w:t>
      </w:r>
      <w:r w:rsidRPr="00DD366C">
        <w:rPr>
          <w:spacing w:val="1"/>
        </w:rPr>
        <w:t xml:space="preserve"> </w:t>
      </w:r>
      <w:r w:rsidRPr="00DD366C">
        <w:t>невизначеності</w:t>
      </w:r>
      <w:r w:rsidRPr="00DD366C">
        <w:rPr>
          <w:spacing w:val="1"/>
        </w:rPr>
        <w:t xml:space="preserve"> </w:t>
      </w:r>
      <w:r w:rsidRPr="00DD366C">
        <w:t>споживацької</w:t>
      </w:r>
      <w:r w:rsidRPr="00DD366C">
        <w:rPr>
          <w:spacing w:val="22"/>
        </w:rPr>
        <w:t xml:space="preserve"> </w:t>
      </w:r>
      <w:r w:rsidRPr="00DD366C">
        <w:t>поведінки,</w:t>
      </w:r>
      <w:r w:rsidRPr="00DD366C">
        <w:rPr>
          <w:spacing w:val="23"/>
        </w:rPr>
        <w:t xml:space="preserve"> </w:t>
      </w:r>
      <w:r w:rsidRPr="00DD366C">
        <w:t>а</w:t>
      </w:r>
      <w:r w:rsidRPr="00DD366C">
        <w:rPr>
          <w:spacing w:val="22"/>
        </w:rPr>
        <w:t xml:space="preserve"> </w:t>
      </w:r>
      <w:r w:rsidRPr="00DD366C">
        <w:t>тому</w:t>
      </w:r>
      <w:r w:rsidRPr="00DD366C">
        <w:rPr>
          <w:spacing w:val="20"/>
        </w:rPr>
        <w:t xml:space="preserve"> </w:t>
      </w:r>
      <w:r w:rsidRPr="00DD366C">
        <w:t>кожному</w:t>
      </w:r>
      <w:r w:rsidRPr="00DD366C">
        <w:rPr>
          <w:spacing w:val="21"/>
        </w:rPr>
        <w:t xml:space="preserve"> </w:t>
      </w:r>
      <w:r w:rsidRPr="00DD366C">
        <w:t>театру</w:t>
      </w:r>
      <w:r w:rsidRPr="00DD366C">
        <w:rPr>
          <w:spacing w:val="20"/>
        </w:rPr>
        <w:t xml:space="preserve"> </w:t>
      </w:r>
      <w:r w:rsidRPr="00DD366C">
        <w:t>необхідно</w:t>
      </w:r>
      <w:r w:rsidRPr="00DD366C">
        <w:rPr>
          <w:spacing w:val="25"/>
        </w:rPr>
        <w:t xml:space="preserve"> </w:t>
      </w:r>
      <w:r w:rsidRPr="00DD366C">
        <w:t>сформувати</w:t>
      </w:r>
      <w:r w:rsidRPr="00DD366C">
        <w:rPr>
          <w:spacing w:val="26"/>
        </w:rPr>
        <w:t xml:space="preserve"> </w:t>
      </w:r>
      <w:r w:rsidRPr="00DD366C">
        <w:t>свій індивідуальний</w:t>
      </w:r>
      <w:r w:rsidRPr="00DD366C">
        <w:rPr>
          <w:spacing w:val="55"/>
        </w:rPr>
        <w:t xml:space="preserve"> </w:t>
      </w:r>
      <w:r w:rsidRPr="00DD366C">
        <w:t>«образ»</w:t>
      </w:r>
      <w:r w:rsidRPr="00DD366C">
        <w:rPr>
          <w:spacing w:val="55"/>
        </w:rPr>
        <w:t xml:space="preserve"> </w:t>
      </w:r>
      <w:r w:rsidRPr="00DD366C">
        <w:t>у</w:t>
      </w:r>
      <w:r w:rsidRPr="00DD366C">
        <w:rPr>
          <w:spacing w:val="50"/>
        </w:rPr>
        <w:t xml:space="preserve"> </w:t>
      </w:r>
      <w:r w:rsidRPr="00DD366C">
        <w:t>свідомості</w:t>
      </w:r>
      <w:r w:rsidRPr="00DD366C">
        <w:rPr>
          <w:spacing w:val="53"/>
        </w:rPr>
        <w:t xml:space="preserve"> </w:t>
      </w:r>
      <w:r w:rsidRPr="00DD366C">
        <w:t>масового</w:t>
      </w:r>
      <w:r w:rsidRPr="00DD366C">
        <w:rPr>
          <w:spacing w:val="55"/>
        </w:rPr>
        <w:t xml:space="preserve"> </w:t>
      </w:r>
      <w:r w:rsidRPr="00DD366C">
        <w:t>глядача,</w:t>
      </w:r>
      <w:r w:rsidRPr="00DD366C">
        <w:rPr>
          <w:spacing w:val="53"/>
        </w:rPr>
        <w:t xml:space="preserve"> </w:t>
      </w:r>
      <w:r w:rsidRPr="00DD366C">
        <w:t>розробити</w:t>
      </w:r>
      <w:r w:rsidRPr="00DD366C">
        <w:rPr>
          <w:spacing w:val="55"/>
        </w:rPr>
        <w:t xml:space="preserve"> </w:t>
      </w:r>
      <w:r w:rsidRPr="00DD366C">
        <w:t>свій</w:t>
      </w:r>
      <w:r w:rsidRPr="00DD366C">
        <w:rPr>
          <w:spacing w:val="-67"/>
        </w:rPr>
        <w:t xml:space="preserve"> </w:t>
      </w:r>
      <w:r w:rsidRPr="00DD366C">
        <w:t>імідж</w:t>
      </w:r>
      <w:r w:rsidRPr="00DD366C">
        <w:rPr>
          <w:spacing w:val="-1"/>
        </w:rPr>
        <w:t xml:space="preserve"> </w:t>
      </w:r>
      <w:r w:rsidRPr="00DD366C">
        <w:t>[47,</w:t>
      </w:r>
      <w:r w:rsidRPr="00DD366C">
        <w:rPr>
          <w:spacing w:val="-1"/>
        </w:rPr>
        <w:t xml:space="preserve"> </w:t>
      </w:r>
      <w:r w:rsidRPr="00DD366C">
        <w:t>с.</w:t>
      </w:r>
      <w:r w:rsidRPr="00DD366C">
        <w:rPr>
          <w:spacing w:val="-1"/>
        </w:rPr>
        <w:t xml:space="preserve"> </w:t>
      </w:r>
      <w:r w:rsidRPr="00DD366C">
        <w:t>167].</w:t>
      </w:r>
    </w:p>
    <w:p w:rsidR="006D5ACE" w:rsidRPr="00DD366C" w:rsidRDefault="006D5ACE" w:rsidP="005B594D">
      <w:pPr>
        <w:pStyle w:val="a3"/>
        <w:tabs>
          <w:tab w:val="left" w:pos="1739"/>
          <w:tab w:val="left" w:pos="3042"/>
          <w:tab w:val="left" w:pos="4803"/>
          <w:tab w:val="left" w:pos="5818"/>
          <w:tab w:val="left" w:pos="8194"/>
        </w:tabs>
        <w:spacing w:line="360" w:lineRule="auto"/>
        <w:ind w:left="0" w:firstLine="709"/>
      </w:pPr>
      <w:r w:rsidRPr="00DD366C">
        <w:t>Щоб</w:t>
      </w:r>
      <w:r w:rsidR="00AF7B30" w:rsidRPr="00DD366C">
        <w:t xml:space="preserve"> </w:t>
      </w:r>
      <w:r w:rsidRPr="00DD366C">
        <w:t>вибрати</w:t>
      </w:r>
      <w:r w:rsidR="00AF7B30" w:rsidRPr="00DD366C">
        <w:t xml:space="preserve"> </w:t>
      </w:r>
      <w:r w:rsidRPr="00DD366C">
        <w:t>ефективний</w:t>
      </w:r>
      <w:r w:rsidR="00AF7B30" w:rsidRPr="00DD366C">
        <w:t xml:space="preserve"> </w:t>
      </w:r>
      <w:r w:rsidRPr="00DD366C">
        <w:t>канал</w:t>
      </w:r>
      <w:r w:rsidR="00AF7B30" w:rsidRPr="00DD366C">
        <w:t xml:space="preserve"> </w:t>
      </w:r>
      <w:r w:rsidRPr="00DD366C">
        <w:t>розповсюдження</w:t>
      </w:r>
      <w:r w:rsidR="00AF7B30" w:rsidRPr="00DD366C">
        <w:t xml:space="preserve"> </w:t>
      </w:r>
      <w:r w:rsidRPr="00DD366C">
        <w:rPr>
          <w:spacing w:val="-1"/>
        </w:rPr>
        <w:t>рекламних</w:t>
      </w:r>
      <w:r w:rsidRPr="00DD366C">
        <w:rPr>
          <w:spacing w:val="-67"/>
        </w:rPr>
        <w:t xml:space="preserve"> </w:t>
      </w:r>
      <w:r w:rsidRPr="00DD366C">
        <w:t>повідомлень,</w:t>
      </w:r>
      <w:r w:rsidRPr="00DD366C">
        <w:rPr>
          <w:spacing w:val="-2"/>
        </w:rPr>
        <w:t xml:space="preserve"> </w:t>
      </w:r>
      <w:r w:rsidRPr="00DD366C">
        <w:t>необхідно оцінити</w:t>
      </w:r>
      <w:r w:rsidRPr="00DD366C">
        <w:rPr>
          <w:spacing w:val="-2"/>
        </w:rPr>
        <w:t xml:space="preserve"> </w:t>
      </w:r>
      <w:r w:rsidRPr="00DD366C">
        <w:t>наступні критерії:</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охоплення</w:t>
      </w:r>
      <w:r w:rsidR="00AF7B30" w:rsidRPr="00DD366C">
        <w:rPr>
          <w:sz w:val="28"/>
          <w:szCs w:val="28"/>
        </w:rPr>
        <w:t xml:space="preserve"> </w:t>
      </w:r>
      <w:r w:rsidRPr="00DD366C">
        <w:rPr>
          <w:sz w:val="28"/>
          <w:szCs w:val="28"/>
        </w:rPr>
        <w:t>–</w:t>
      </w:r>
      <w:r w:rsidR="00AF7B30" w:rsidRPr="00DD366C">
        <w:rPr>
          <w:sz w:val="28"/>
          <w:szCs w:val="28"/>
        </w:rPr>
        <w:t xml:space="preserve"> </w:t>
      </w:r>
      <w:r w:rsidRPr="00DD366C">
        <w:rPr>
          <w:sz w:val="28"/>
          <w:szCs w:val="28"/>
        </w:rPr>
        <w:t>кількість</w:t>
      </w:r>
      <w:r w:rsidR="00AF7B30" w:rsidRPr="00DD366C">
        <w:rPr>
          <w:sz w:val="28"/>
          <w:szCs w:val="28"/>
        </w:rPr>
        <w:t xml:space="preserve"> </w:t>
      </w:r>
      <w:r w:rsidRPr="00DD366C">
        <w:rPr>
          <w:sz w:val="28"/>
          <w:szCs w:val="28"/>
        </w:rPr>
        <w:t>адресатів,</w:t>
      </w:r>
      <w:r w:rsidR="00AF7B30" w:rsidRPr="00DD366C">
        <w:rPr>
          <w:sz w:val="28"/>
          <w:szCs w:val="28"/>
        </w:rPr>
        <w:t xml:space="preserve"> </w:t>
      </w:r>
      <w:r w:rsidRPr="00DD366C">
        <w:rPr>
          <w:sz w:val="28"/>
          <w:szCs w:val="28"/>
        </w:rPr>
        <w:t>які</w:t>
      </w:r>
      <w:r w:rsidR="00AF7B30" w:rsidRPr="00DD366C">
        <w:rPr>
          <w:sz w:val="28"/>
          <w:szCs w:val="28"/>
        </w:rPr>
        <w:t xml:space="preserve"> </w:t>
      </w:r>
      <w:r w:rsidRPr="00DD366C">
        <w:rPr>
          <w:sz w:val="28"/>
          <w:szCs w:val="28"/>
        </w:rPr>
        <w:t>отримають</w:t>
      </w:r>
      <w:r w:rsidR="00AF7B30" w:rsidRPr="00DD366C">
        <w:rPr>
          <w:sz w:val="28"/>
          <w:szCs w:val="28"/>
        </w:rPr>
        <w:t xml:space="preserve"> </w:t>
      </w:r>
      <w:r w:rsidRPr="00DD366C">
        <w:rPr>
          <w:sz w:val="28"/>
          <w:szCs w:val="28"/>
        </w:rPr>
        <w:t>рекламне повідомлення;</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доступність – використання каналів в потрібний момент;</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вартість – витрати на рекламні повідомлення;</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авторитетність – рейтинг зі сторони потенційних глядачів;</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управління – можливість передавачі по каналу повідомлення;</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первісність – надання рекламних повідомлень в готовому вигляді чи використання професіоналів, які виконують комплекс робіт по підготовці тексту, фотозйомці тощо [47, с. 168].</w:t>
      </w:r>
    </w:p>
    <w:p w:rsidR="006D5ACE" w:rsidRPr="00DD366C" w:rsidRDefault="006D5ACE" w:rsidP="005B594D">
      <w:pPr>
        <w:pStyle w:val="a3"/>
        <w:spacing w:line="360" w:lineRule="auto"/>
        <w:ind w:left="0" w:firstLine="709"/>
      </w:pPr>
      <w:r w:rsidRPr="00DD366C">
        <w:t>Все це в комплексі, з урахуванням обраної маркетингової стратегії, а</w:t>
      </w:r>
      <w:r w:rsidRPr="00DD366C">
        <w:rPr>
          <w:spacing w:val="1"/>
        </w:rPr>
        <w:t xml:space="preserve"> </w:t>
      </w:r>
      <w:r w:rsidRPr="00DD366C">
        <w:t>також</w:t>
      </w:r>
      <w:r w:rsidRPr="00DD366C">
        <w:rPr>
          <w:spacing w:val="1"/>
        </w:rPr>
        <w:t xml:space="preserve"> </w:t>
      </w:r>
      <w:r w:rsidRPr="00DD366C">
        <w:t>творчої</w:t>
      </w:r>
      <w:r w:rsidRPr="00DD366C">
        <w:rPr>
          <w:spacing w:val="1"/>
        </w:rPr>
        <w:t xml:space="preserve"> </w:t>
      </w:r>
      <w:r w:rsidRPr="00DD366C">
        <w:t>складової</w:t>
      </w:r>
      <w:r w:rsidRPr="00DD366C">
        <w:rPr>
          <w:spacing w:val="1"/>
        </w:rPr>
        <w:t xml:space="preserve"> </w:t>
      </w:r>
      <w:r w:rsidRPr="00DD366C">
        <w:t>у</w:t>
      </w:r>
      <w:r w:rsidRPr="00DD366C">
        <w:rPr>
          <w:spacing w:val="1"/>
        </w:rPr>
        <w:t xml:space="preserve"> </w:t>
      </w:r>
      <w:r w:rsidRPr="00DD366C">
        <w:t>наданні</w:t>
      </w:r>
      <w:r w:rsidRPr="00DD366C">
        <w:rPr>
          <w:spacing w:val="1"/>
        </w:rPr>
        <w:t xml:space="preserve"> </w:t>
      </w:r>
      <w:r w:rsidRPr="00DD366C">
        <w:t>повідомлень</w:t>
      </w:r>
      <w:r w:rsidRPr="00DD366C">
        <w:rPr>
          <w:spacing w:val="1"/>
        </w:rPr>
        <w:t xml:space="preserve"> </w:t>
      </w:r>
      <w:r w:rsidRPr="00DD366C">
        <w:t>та</w:t>
      </w:r>
      <w:r w:rsidRPr="00DD366C">
        <w:rPr>
          <w:spacing w:val="1"/>
        </w:rPr>
        <w:t xml:space="preserve"> </w:t>
      </w:r>
      <w:r w:rsidRPr="00DD366C">
        <w:t>роботи</w:t>
      </w:r>
      <w:r w:rsidRPr="00DD366C">
        <w:rPr>
          <w:spacing w:val="1"/>
        </w:rPr>
        <w:t xml:space="preserve"> </w:t>
      </w:r>
      <w:r w:rsidRPr="00DD366C">
        <w:t>з</w:t>
      </w:r>
      <w:r w:rsidRPr="00DD366C">
        <w:rPr>
          <w:spacing w:val="1"/>
        </w:rPr>
        <w:t xml:space="preserve"> </w:t>
      </w:r>
      <w:r w:rsidRPr="00DD366C">
        <w:t>цільовою</w:t>
      </w:r>
      <w:r w:rsidRPr="00DD366C">
        <w:rPr>
          <w:spacing w:val="1"/>
        </w:rPr>
        <w:t xml:space="preserve"> </w:t>
      </w:r>
      <w:r w:rsidRPr="00DD366C">
        <w:t>аудиторією,</w:t>
      </w:r>
      <w:r w:rsidRPr="00DD366C">
        <w:rPr>
          <w:spacing w:val="-2"/>
        </w:rPr>
        <w:t xml:space="preserve"> </w:t>
      </w:r>
      <w:r w:rsidRPr="00DD366C">
        <w:t>дозволить:</w:t>
      </w:r>
    </w:p>
    <w:p w:rsidR="006D5ACE" w:rsidRPr="00DD366C" w:rsidRDefault="00E96BC9" w:rsidP="005B594D">
      <w:pPr>
        <w:pStyle w:val="a7"/>
        <w:numPr>
          <w:ilvl w:val="1"/>
          <w:numId w:val="8"/>
        </w:numPr>
        <w:tabs>
          <w:tab w:val="left" w:pos="993"/>
          <w:tab w:val="left" w:pos="1255"/>
        </w:tabs>
        <w:spacing w:line="360" w:lineRule="auto"/>
        <w:ind w:left="0" w:firstLine="709"/>
        <w:rPr>
          <w:sz w:val="28"/>
          <w:szCs w:val="28"/>
        </w:rPr>
      </w:pPr>
      <w:r w:rsidRPr="00E96BC9">
        <w:rPr>
          <w:sz w:val="28"/>
          <w:szCs w:val="28"/>
        </w:rPr>
        <w:pict>
          <v:shape id="_x0000_s1027" style="position:absolute;left:0;text-align:left;margin-left:259.7pt;margin-top:3.65pt;width:3.25pt;height:4.6pt;z-index:-251653120;mso-position-horizontal-relative:page" coordorigin="5194,73" coordsize="65,92" o:spt="100" adj="0,,0" path="m5213,149r-5,-2l5198,147r-4,2l5194,159r4,5l5208,164r2,-3l5213,159r,-10xm5258,77r-2,-2l5254,73r-10,l5239,77r,10l5244,92r10,l5256,89r2,-2l5258,77xe" fillcolor="black" stroked="f">
            <v:stroke joinstyle="round"/>
            <v:formulas/>
            <v:path arrowok="t" o:connecttype="segments"/>
            <w10:wrap anchorx="page"/>
          </v:shape>
        </w:pict>
      </w:r>
      <w:r w:rsidR="006D5ACE" w:rsidRPr="00DD366C">
        <w:rPr>
          <w:sz w:val="28"/>
          <w:szCs w:val="28"/>
        </w:rPr>
        <w:t>сповістити</w:t>
      </w:r>
      <w:r w:rsidR="006D5ACE" w:rsidRPr="00DD366C">
        <w:rPr>
          <w:spacing w:val="-3"/>
          <w:sz w:val="28"/>
          <w:szCs w:val="28"/>
        </w:rPr>
        <w:t xml:space="preserve"> </w:t>
      </w:r>
      <w:r w:rsidR="006D5ACE" w:rsidRPr="00DD366C">
        <w:rPr>
          <w:sz w:val="28"/>
          <w:szCs w:val="28"/>
        </w:rPr>
        <w:t>максимально глядачів;</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залучити їх як на нові, так і на попередні постановки;</w:t>
      </w:r>
    </w:p>
    <w:p w:rsidR="006D5ACE" w:rsidRPr="00DD366C" w:rsidRDefault="006D5ACE" w:rsidP="005B594D">
      <w:pPr>
        <w:pStyle w:val="a7"/>
        <w:numPr>
          <w:ilvl w:val="1"/>
          <w:numId w:val="8"/>
        </w:numPr>
        <w:tabs>
          <w:tab w:val="left" w:pos="993"/>
          <w:tab w:val="left" w:pos="1255"/>
        </w:tabs>
        <w:spacing w:line="360" w:lineRule="auto"/>
        <w:ind w:left="0" w:firstLine="709"/>
        <w:rPr>
          <w:sz w:val="28"/>
          <w:szCs w:val="28"/>
        </w:rPr>
      </w:pPr>
      <w:r w:rsidRPr="00DD366C">
        <w:rPr>
          <w:sz w:val="28"/>
          <w:szCs w:val="28"/>
        </w:rPr>
        <w:t xml:space="preserve">зробити їх постійними відвідувачами та друзями </w:t>
      </w:r>
      <w:r w:rsidR="00AF7B30" w:rsidRPr="00DD366C">
        <w:rPr>
          <w:sz w:val="28"/>
          <w:szCs w:val="28"/>
        </w:rPr>
        <w:t>театру музичної комедії</w:t>
      </w:r>
      <w:r w:rsidRPr="00DD366C">
        <w:rPr>
          <w:sz w:val="28"/>
          <w:szCs w:val="28"/>
        </w:rPr>
        <w:t xml:space="preserve"> [21, с. 38].</w:t>
      </w:r>
    </w:p>
    <w:p w:rsidR="006D5ACE" w:rsidRPr="00DD366C" w:rsidRDefault="006D5ACE" w:rsidP="005B594D">
      <w:pPr>
        <w:pStyle w:val="a3"/>
        <w:spacing w:line="360" w:lineRule="auto"/>
        <w:ind w:left="0" w:firstLine="709"/>
      </w:pPr>
      <w:r w:rsidRPr="00DD366C">
        <w:t>У</w:t>
      </w:r>
      <w:r w:rsidRPr="00DD366C">
        <w:rPr>
          <w:spacing w:val="1"/>
        </w:rPr>
        <w:t xml:space="preserve"> </w:t>
      </w:r>
      <w:r w:rsidRPr="00DD366C">
        <w:t>свою</w:t>
      </w:r>
      <w:r w:rsidRPr="00DD366C">
        <w:rPr>
          <w:spacing w:val="1"/>
        </w:rPr>
        <w:t xml:space="preserve"> </w:t>
      </w:r>
      <w:r w:rsidRPr="00DD366C">
        <w:t>чергу,</w:t>
      </w:r>
      <w:r w:rsidRPr="00DD366C">
        <w:rPr>
          <w:spacing w:val="1"/>
        </w:rPr>
        <w:t xml:space="preserve"> </w:t>
      </w:r>
      <w:r w:rsidRPr="00DD366C">
        <w:t>слід</w:t>
      </w:r>
      <w:r w:rsidRPr="00DD366C">
        <w:rPr>
          <w:spacing w:val="1"/>
        </w:rPr>
        <w:t xml:space="preserve"> </w:t>
      </w:r>
      <w:r w:rsidRPr="00DD366C">
        <w:t>враховувати,</w:t>
      </w:r>
      <w:r w:rsidRPr="00DD366C">
        <w:rPr>
          <w:spacing w:val="1"/>
        </w:rPr>
        <w:t xml:space="preserve"> </w:t>
      </w:r>
      <w:r w:rsidRPr="00DD366C">
        <w:t>що</w:t>
      </w:r>
      <w:r w:rsidRPr="00DD366C">
        <w:rPr>
          <w:spacing w:val="1"/>
        </w:rPr>
        <w:t xml:space="preserve"> </w:t>
      </w:r>
      <w:r w:rsidRPr="00DD366C">
        <w:t>останнім</w:t>
      </w:r>
      <w:r w:rsidRPr="00DD366C">
        <w:rPr>
          <w:spacing w:val="1"/>
        </w:rPr>
        <w:t xml:space="preserve"> </w:t>
      </w:r>
      <w:r w:rsidRPr="00DD366C">
        <w:t>часом</w:t>
      </w:r>
      <w:r w:rsidRPr="00DD366C">
        <w:rPr>
          <w:spacing w:val="1"/>
        </w:rPr>
        <w:t xml:space="preserve"> </w:t>
      </w:r>
      <w:r w:rsidRPr="00DD366C">
        <w:t>суспільство</w:t>
      </w:r>
      <w:r w:rsidRPr="00DD366C">
        <w:rPr>
          <w:spacing w:val="1"/>
        </w:rPr>
        <w:t xml:space="preserve"> </w:t>
      </w:r>
      <w:r w:rsidRPr="00DD366C">
        <w:t>перебувало</w:t>
      </w:r>
      <w:r w:rsidRPr="00DD366C">
        <w:rPr>
          <w:spacing w:val="1"/>
        </w:rPr>
        <w:t xml:space="preserve"> </w:t>
      </w:r>
      <w:r w:rsidRPr="00DD366C">
        <w:t>в</w:t>
      </w:r>
      <w:r w:rsidRPr="00DD366C">
        <w:rPr>
          <w:spacing w:val="1"/>
        </w:rPr>
        <w:t xml:space="preserve"> </w:t>
      </w:r>
      <w:r w:rsidRPr="00DD366C">
        <w:t>умовах</w:t>
      </w:r>
      <w:r w:rsidRPr="00DD366C">
        <w:rPr>
          <w:spacing w:val="1"/>
        </w:rPr>
        <w:t xml:space="preserve"> </w:t>
      </w:r>
      <w:r w:rsidRPr="00DD366C">
        <w:t>пандемійних</w:t>
      </w:r>
      <w:r w:rsidRPr="00DD366C">
        <w:rPr>
          <w:spacing w:val="1"/>
        </w:rPr>
        <w:t xml:space="preserve"> </w:t>
      </w:r>
      <w:r w:rsidRPr="00DD366C">
        <w:t>обмежень,</w:t>
      </w:r>
      <w:r w:rsidRPr="00DD366C">
        <w:rPr>
          <w:spacing w:val="1"/>
        </w:rPr>
        <w:t xml:space="preserve"> </w:t>
      </w:r>
      <w:r w:rsidRPr="00DD366C">
        <w:t>а</w:t>
      </w:r>
      <w:r w:rsidRPr="00DD366C">
        <w:rPr>
          <w:spacing w:val="1"/>
        </w:rPr>
        <w:t xml:space="preserve"> </w:t>
      </w:r>
      <w:r w:rsidRPr="00DD366C">
        <w:t>тому</w:t>
      </w:r>
      <w:r w:rsidRPr="00DD366C">
        <w:rPr>
          <w:spacing w:val="1"/>
        </w:rPr>
        <w:t xml:space="preserve"> </w:t>
      </w:r>
      <w:r w:rsidRPr="00DD366C">
        <w:t>слід</w:t>
      </w:r>
      <w:r w:rsidRPr="00DD366C">
        <w:rPr>
          <w:spacing w:val="1"/>
        </w:rPr>
        <w:t xml:space="preserve"> </w:t>
      </w:r>
      <w:r w:rsidRPr="00DD366C">
        <w:t>зкорегувати</w:t>
      </w:r>
      <w:r w:rsidRPr="00DD366C">
        <w:rPr>
          <w:spacing w:val="1"/>
        </w:rPr>
        <w:t xml:space="preserve"> </w:t>
      </w:r>
      <w:r w:rsidRPr="00DD366C">
        <w:t>маркетингову</w:t>
      </w:r>
      <w:r w:rsidRPr="00DD366C">
        <w:rPr>
          <w:spacing w:val="1"/>
        </w:rPr>
        <w:t xml:space="preserve"> </w:t>
      </w:r>
      <w:r w:rsidRPr="00DD366C">
        <w:t>стратегію</w:t>
      </w:r>
      <w:r w:rsidRPr="00DD366C">
        <w:rPr>
          <w:spacing w:val="1"/>
        </w:rPr>
        <w:t xml:space="preserve"> </w:t>
      </w:r>
      <w:r w:rsidRPr="00DD366C">
        <w:t>до</w:t>
      </w:r>
      <w:r w:rsidRPr="00DD366C">
        <w:rPr>
          <w:spacing w:val="1"/>
        </w:rPr>
        <w:t xml:space="preserve"> </w:t>
      </w:r>
      <w:r w:rsidRPr="00DD366C">
        <w:t>відповідних</w:t>
      </w:r>
      <w:r w:rsidRPr="00DD366C">
        <w:rPr>
          <w:spacing w:val="1"/>
        </w:rPr>
        <w:t xml:space="preserve"> </w:t>
      </w:r>
      <w:r w:rsidRPr="00DD366C">
        <w:t>умов.</w:t>
      </w:r>
      <w:r w:rsidRPr="00DD366C">
        <w:rPr>
          <w:spacing w:val="1"/>
        </w:rPr>
        <w:t xml:space="preserve"> </w:t>
      </w:r>
      <w:r w:rsidRPr="00DD366C">
        <w:t>Основою</w:t>
      </w:r>
      <w:r w:rsidRPr="00DD366C">
        <w:rPr>
          <w:spacing w:val="1"/>
        </w:rPr>
        <w:t xml:space="preserve"> </w:t>
      </w:r>
      <w:r w:rsidRPr="00DD366C">
        <w:t>театрального</w:t>
      </w:r>
      <w:r w:rsidRPr="00DD366C">
        <w:rPr>
          <w:spacing w:val="1"/>
        </w:rPr>
        <w:t xml:space="preserve"> </w:t>
      </w:r>
      <w:r w:rsidRPr="00DD366C">
        <w:t>маркетингу</w:t>
      </w:r>
      <w:r w:rsidRPr="00DD366C">
        <w:rPr>
          <w:spacing w:val="-4"/>
        </w:rPr>
        <w:t xml:space="preserve"> </w:t>
      </w:r>
      <w:r w:rsidRPr="00DD366C">
        <w:t>в</w:t>
      </w:r>
      <w:r w:rsidRPr="00DD366C">
        <w:rPr>
          <w:spacing w:val="-2"/>
        </w:rPr>
        <w:t xml:space="preserve"> </w:t>
      </w:r>
      <w:r w:rsidRPr="00DD366C">
        <w:t xml:space="preserve">пандемійний </w:t>
      </w:r>
      <w:r w:rsidR="00AF7B30" w:rsidRPr="00DD366C">
        <w:t xml:space="preserve">та воєнний </w:t>
      </w:r>
      <w:r w:rsidRPr="00DD366C">
        <w:t>період є:</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lastRenderedPageBreak/>
        <w:t>утримання</w:t>
      </w:r>
      <w:r w:rsidRPr="00DD366C">
        <w:rPr>
          <w:spacing w:val="-2"/>
          <w:sz w:val="28"/>
          <w:szCs w:val="28"/>
        </w:rPr>
        <w:t xml:space="preserve"> </w:t>
      </w:r>
      <w:r w:rsidRPr="00DD366C">
        <w:rPr>
          <w:sz w:val="28"/>
          <w:szCs w:val="28"/>
        </w:rPr>
        <w:t>сформованої аудиторії;</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формування та трансформація</w:t>
      </w:r>
      <w:r w:rsidRPr="00DD366C">
        <w:rPr>
          <w:spacing w:val="-2"/>
          <w:sz w:val="28"/>
          <w:szCs w:val="28"/>
        </w:rPr>
        <w:t xml:space="preserve"> </w:t>
      </w:r>
      <w:r w:rsidRPr="00DD366C">
        <w:rPr>
          <w:sz w:val="28"/>
          <w:szCs w:val="28"/>
        </w:rPr>
        <w:t>їх</w:t>
      </w:r>
      <w:r w:rsidRPr="00DD366C">
        <w:rPr>
          <w:spacing w:val="-1"/>
          <w:sz w:val="28"/>
          <w:szCs w:val="28"/>
        </w:rPr>
        <w:t xml:space="preserve"> </w:t>
      </w:r>
      <w:r w:rsidRPr="00DD366C">
        <w:rPr>
          <w:sz w:val="28"/>
          <w:szCs w:val="28"/>
        </w:rPr>
        <w:t>попиту</w:t>
      </w:r>
      <w:r w:rsidRPr="00DD366C">
        <w:rPr>
          <w:spacing w:val="-6"/>
          <w:sz w:val="28"/>
          <w:szCs w:val="28"/>
        </w:rPr>
        <w:t xml:space="preserve"> </w:t>
      </w:r>
      <w:r w:rsidRPr="00DD366C">
        <w:rPr>
          <w:sz w:val="28"/>
          <w:szCs w:val="28"/>
        </w:rPr>
        <w:t>і</w:t>
      </w:r>
      <w:r w:rsidRPr="00DD366C">
        <w:rPr>
          <w:spacing w:val="-2"/>
          <w:sz w:val="28"/>
          <w:szCs w:val="28"/>
        </w:rPr>
        <w:t xml:space="preserve"> </w:t>
      </w:r>
      <w:r w:rsidRPr="00DD366C">
        <w:rPr>
          <w:sz w:val="28"/>
          <w:szCs w:val="28"/>
        </w:rPr>
        <w:t>потреб;</w:t>
      </w:r>
    </w:p>
    <w:p w:rsidR="006D5ACE" w:rsidRPr="00DD366C" w:rsidRDefault="006D5ACE" w:rsidP="005B594D">
      <w:pPr>
        <w:pStyle w:val="a7"/>
        <w:numPr>
          <w:ilvl w:val="1"/>
          <w:numId w:val="8"/>
        </w:numPr>
        <w:tabs>
          <w:tab w:val="left" w:pos="993"/>
        </w:tabs>
        <w:spacing w:line="360" w:lineRule="auto"/>
        <w:ind w:left="0" w:firstLine="709"/>
        <w:rPr>
          <w:sz w:val="28"/>
          <w:szCs w:val="28"/>
        </w:rPr>
      </w:pPr>
      <w:r w:rsidRPr="00DD366C">
        <w:rPr>
          <w:sz w:val="28"/>
          <w:szCs w:val="28"/>
        </w:rPr>
        <w:t>розробка маркетингових стратегій для залучення інших аудиторій.</w:t>
      </w:r>
    </w:p>
    <w:p w:rsidR="006D5ACE" w:rsidRPr="00DD366C" w:rsidRDefault="006D5ACE" w:rsidP="005B594D">
      <w:pPr>
        <w:pStyle w:val="a3"/>
        <w:spacing w:line="360" w:lineRule="auto"/>
        <w:ind w:left="0" w:firstLine="709"/>
      </w:pPr>
      <w:r w:rsidRPr="00DD366C">
        <w:t>За зміст, за вибір спектаклю несе відповідальність художній керівник</w:t>
      </w:r>
      <w:r w:rsidRPr="00DD366C">
        <w:rPr>
          <w:spacing w:val="1"/>
        </w:rPr>
        <w:t xml:space="preserve"> </w:t>
      </w:r>
      <w:r w:rsidRPr="00DD366C">
        <w:t>театру,</w:t>
      </w:r>
      <w:r w:rsidRPr="00DD366C">
        <w:rPr>
          <w:spacing w:val="66"/>
        </w:rPr>
        <w:t xml:space="preserve"> </w:t>
      </w:r>
      <w:r w:rsidRPr="00DD366C">
        <w:t>але</w:t>
      </w:r>
      <w:r w:rsidRPr="00DD366C">
        <w:rPr>
          <w:spacing w:val="67"/>
        </w:rPr>
        <w:t xml:space="preserve"> </w:t>
      </w:r>
      <w:r w:rsidRPr="00DD366C">
        <w:t>продукція</w:t>
      </w:r>
      <w:r w:rsidRPr="00DD366C">
        <w:rPr>
          <w:spacing w:val="65"/>
        </w:rPr>
        <w:t xml:space="preserve"> </w:t>
      </w:r>
      <w:r w:rsidRPr="00DD366C">
        <w:t>також</w:t>
      </w:r>
      <w:r w:rsidRPr="00DD366C">
        <w:rPr>
          <w:spacing w:val="65"/>
        </w:rPr>
        <w:t xml:space="preserve"> </w:t>
      </w:r>
      <w:r w:rsidRPr="00DD366C">
        <w:t>може</w:t>
      </w:r>
      <w:r w:rsidRPr="00DD366C">
        <w:rPr>
          <w:spacing w:val="65"/>
        </w:rPr>
        <w:t xml:space="preserve"> </w:t>
      </w:r>
      <w:r w:rsidRPr="00DD366C">
        <w:t>включати</w:t>
      </w:r>
      <w:r w:rsidRPr="00DD366C">
        <w:rPr>
          <w:spacing w:val="68"/>
        </w:rPr>
        <w:t xml:space="preserve"> </w:t>
      </w:r>
      <w:r w:rsidRPr="00DD366C">
        <w:t>маркетингові</w:t>
      </w:r>
      <w:r w:rsidRPr="00DD366C">
        <w:rPr>
          <w:spacing w:val="68"/>
        </w:rPr>
        <w:t xml:space="preserve"> </w:t>
      </w:r>
      <w:r w:rsidRPr="00DD366C">
        <w:t>елементи,</w:t>
      </w:r>
      <w:r w:rsidRPr="00DD366C">
        <w:rPr>
          <w:spacing w:val="66"/>
        </w:rPr>
        <w:t xml:space="preserve"> </w:t>
      </w:r>
      <w:r w:rsidRPr="00DD366C">
        <w:t>а</w:t>
      </w:r>
      <w:r w:rsidRPr="00DD366C">
        <w:rPr>
          <w:spacing w:val="65"/>
        </w:rPr>
        <w:t xml:space="preserve"> </w:t>
      </w:r>
      <w:r w:rsidRPr="00DD366C">
        <w:t>це</w:t>
      </w:r>
      <w:r w:rsidRPr="00DD366C">
        <w:rPr>
          <w:spacing w:val="-67"/>
        </w:rPr>
        <w:t xml:space="preserve"> </w:t>
      </w:r>
      <w:r w:rsidRPr="00DD366C">
        <w:t>програми</w:t>
      </w:r>
      <w:r w:rsidRPr="00DD366C">
        <w:rPr>
          <w:spacing w:val="1"/>
        </w:rPr>
        <w:t xml:space="preserve"> </w:t>
      </w:r>
      <w:r w:rsidRPr="00DD366C">
        <w:t>лояльності,</w:t>
      </w:r>
      <w:r w:rsidRPr="00DD366C">
        <w:rPr>
          <w:spacing w:val="1"/>
        </w:rPr>
        <w:t xml:space="preserve"> </w:t>
      </w:r>
      <w:r w:rsidRPr="00DD366C">
        <w:t>вступні</w:t>
      </w:r>
      <w:r w:rsidRPr="00DD366C">
        <w:rPr>
          <w:spacing w:val="1"/>
        </w:rPr>
        <w:t xml:space="preserve"> </w:t>
      </w:r>
      <w:r w:rsidRPr="00DD366C">
        <w:t>лекції,</w:t>
      </w:r>
      <w:r w:rsidRPr="00DD366C">
        <w:rPr>
          <w:spacing w:val="1"/>
        </w:rPr>
        <w:t xml:space="preserve"> </w:t>
      </w:r>
      <w:r w:rsidRPr="00DD366C">
        <w:t>програми</w:t>
      </w:r>
      <w:r w:rsidRPr="00DD366C">
        <w:rPr>
          <w:spacing w:val="1"/>
        </w:rPr>
        <w:t xml:space="preserve"> </w:t>
      </w:r>
      <w:r w:rsidRPr="00DD366C">
        <w:t>з</w:t>
      </w:r>
      <w:r w:rsidRPr="00DD366C">
        <w:rPr>
          <w:spacing w:val="1"/>
        </w:rPr>
        <w:t xml:space="preserve"> </w:t>
      </w:r>
      <w:r w:rsidRPr="00DD366C">
        <w:t>PR.</w:t>
      </w:r>
      <w:r w:rsidRPr="00DD366C">
        <w:rPr>
          <w:spacing w:val="1"/>
        </w:rPr>
        <w:t xml:space="preserve"> </w:t>
      </w:r>
      <w:r w:rsidRPr="00DD366C">
        <w:t>У</w:t>
      </w:r>
      <w:r w:rsidRPr="00DD366C">
        <w:rPr>
          <w:spacing w:val="1"/>
        </w:rPr>
        <w:t xml:space="preserve"> </w:t>
      </w:r>
      <w:r w:rsidRPr="00DD366C">
        <w:t>разі</w:t>
      </w:r>
      <w:r w:rsidRPr="00DD366C">
        <w:rPr>
          <w:spacing w:val="1"/>
        </w:rPr>
        <w:t xml:space="preserve"> </w:t>
      </w:r>
      <w:r w:rsidRPr="00DD366C">
        <w:t>пандемійних</w:t>
      </w:r>
      <w:r w:rsidRPr="00DD366C">
        <w:rPr>
          <w:spacing w:val="1"/>
        </w:rPr>
        <w:t xml:space="preserve"> </w:t>
      </w:r>
      <w:r w:rsidR="00AF7B30" w:rsidRPr="00DD366C">
        <w:rPr>
          <w:spacing w:val="1"/>
        </w:rPr>
        <w:t xml:space="preserve">та воєнних </w:t>
      </w:r>
      <w:r w:rsidRPr="00DD366C">
        <w:t>обмежень</w:t>
      </w:r>
      <w:r w:rsidRPr="00DD366C">
        <w:rPr>
          <w:spacing w:val="1"/>
        </w:rPr>
        <w:t xml:space="preserve"> </w:t>
      </w:r>
      <w:r w:rsidRPr="00DD366C">
        <w:t>театральний</w:t>
      </w:r>
      <w:r w:rsidRPr="00DD366C">
        <w:rPr>
          <w:spacing w:val="1"/>
        </w:rPr>
        <w:t xml:space="preserve"> </w:t>
      </w:r>
      <w:r w:rsidRPr="00DD366C">
        <w:t>продукт</w:t>
      </w:r>
      <w:r w:rsidRPr="00DD366C">
        <w:rPr>
          <w:spacing w:val="2"/>
        </w:rPr>
        <w:t xml:space="preserve"> </w:t>
      </w:r>
      <w:r w:rsidRPr="00DD366C">
        <w:t>може</w:t>
      </w:r>
      <w:r w:rsidRPr="00DD366C">
        <w:rPr>
          <w:spacing w:val="2"/>
        </w:rPr>
        <w:t xml:space="preserve"> </w:t>
      </w:r>
      <w:r w:rsidRPr="00DD366C">
        <w:t>переходити</w:t>
      </w:r>
      <w:r w:rsidRPr="00DD366C">
        <w:rPr>
          <w:spacing w:val="3"/>
        </w:rPr>
        <w:t xml:space="preserve"> </w:t>
      </w:r>
      <w:r w:rsidRPr="00DD366C">
        <w:t>у</w:t>
      </w:r>
      <w:r w:rsidRPr="00DD366C">
        <w:rPr>
          <w:spacing w:val="-2"/>
        </w:rPr>
        <w:t xml:space="preserve"> </w:t>
      </w:r>
      <w:r w:rsidRPr="00DD366C">
        <w:t>віртуальний</w:t>
      </w:r>
      <w:r w:rsidRPr="00DD366C">
        <w:rPr>
          <w:spacing w:val="3"/>
        </w:rPr>
        <w:t xml:space="preserve"> </w:t>
      </w:r>
      <w:r w:rsidRPr="00DD366C">
        <w:t>простір,</w:t>
      </w:r>
      <w:r w:rsidRPr="00DD366C">
        <w:rPr>
          <w:spacing w:val="-1"/>
        </w:rPr>
        <w:t xml:space="preserve"> </w:t>
      </w:r>
      <w:r w:rsidRPr="00DD366C">
        <w:t>який</w:t>
      </w:r>
      <w:r w:rsidRPr="00DD366C">
        <w:rPr>
          <w:lang w:val="ru-RU"/>
        </w:rPr>
        <w:t xml:space="preserve"> </w:t>
      </w:r>
      <w:r w:rsidRPr="00DD366C">
        <w:t>дає</w:t>
      </w:r>
      <w:r w:rsidRPr="00DD366C">
        <w:rPr>
          <w:spacing w:val="1"/>
        </w:rPr>
        <w:t xml:space="preserve"> </w:t>
      </w:r>
      <w:r w:rsidRPr="00DD366C">
        <w:t>можливість</w:t>
      </w:r>
      <w:r w:rsidRPr="00DD366C">
        <w:rPr>
          <w:spacing w:val="1"/>
        </w:rPr>
        <w:t xml:space="preserve"> </w:t>
      </w:r>
      <w:r w:rsidRPr="00DD366C">
        <w:t>продемонструвати</w:t>
      </w:r>
      <w:r w:rsidRPr="00DD366C">
        <w:rPr>
          <w:spacing w:val="1"/>
        </w:rPr>
        <w:t xml:space="preserve"> </w:t>
      </w:r>
      <w:r w:rsidRPr="00DD366C">
        <w:t>найвдаліші</w:t>
      </w:r>
      <w:r w:rsidRPr="00DD366C">
        <w:rPr>
          <w:spacing w:val="1"/>
        </w:rPr>
        <w:t xml:space="preserve"> </w:t>
      </w:r>
      <w:r w:rsidRPr="00DD366C">
        <w:t>постановки</w:t>
      </w:r>
      <w:r w:rsidRPr="00DD366C">
        <w:rPr>
          <w:spacing w:val="1"/>
        </w:rPr>
        <w:t xml:space="preserve"> </w:t>
      </w:r>
      <w:r w:rsidRPr="00DD366C">
        <w:t>минулого,</w:t>
      </w:r>
      <w:r w:rsidRPr="00DD366C">
        <w:rPr>
          <w:spacing w:val="1"/>
        </w:rPr>
        <w:t xml:space="preserve"> </w:t>
      </w:r>
      <w:r w:rsidRPr="00DD366C">
        <w:t>або</w:t>
      </w:r>
      <w:r w:rsidRPr="00DD366C">
        <w:rPr>
          <w:spacing w:val="1"/>
        </w:rPr>
        <w:t xml:space="preserve"> </w:t>
      </w:r>
      <w:r w:rsidRPr="00DD366C">
        <w:t>проводити</w:t>
      </w:r>
      <w:r w:rsidRPr="00DD366C">
        <w:rPr>
          <w:spacing w:val="1"/>
        </w:rPr>
        <w:t xml:space="preserve"> </w:t>
      </w:r>
      <w:r w:rsidRPr="00DD366C">
        <w:t>майстер-класи</w:t>
      </w:r>
      <w:r w:rsidRPr="00DD366C">
        <w:rPr>
          <w:spacing w:val="1"/>
        </w:rPr>
        <w:t xml:space="preserve"> </w:t>
      </w:r>
      <w:r w:rsidRPr="00DD366C">
        <w:t>та</w:t>
      </w:r>
      <w:r w:rsidRPr="00DD366C">
        <w:rPr>
          <w:spacing w:val="1"/>
        </w:rPr>
        <w:t xml:space="preserve"> </w:t>
      </w:r>
      <w:r w:rsidRPr="00DD366C">
        <w:t>лекції</w:t>
      </w:r>
      <w:r w:rsidRPr="00DD366C">
        <w:rPr>
          <w:spacing w:val="1"/>
        </w:rPr>
        <w:t xml:space="preserve"> </w:t>
      </w:r>
      <w:r w:rsidRPr="00DD366C">
        <w:t>будь-якого</w:t>
      </w:r>
      <w:r w:rsidRPr="00DD366C">
        <w:rPr>
          <w:spacing w:val="1"/>
        </w:rPr>
        <w:t xml:space="preserve"> </w:t>
      </w:r>
      <w:r w:rsidRPr="00DD366C">
        <w:t>формату</w:t>
      </w:r>
      <w:r w:rsidRPr="00DD366C">
        <w:rPr>
          <w:spacing w:val="1"/>
        </w:rPr>
        <w:t xml:space="preserve"> </w:t>
      </w:r>
      <w:r w:rsidRPr="00DD366C">
        <w:t>за</w:t>
      </w:r>
      <w:r w:rsidRPr="00DD366C">
        <w:rPr>
          <w:spacing w:val="1"/>
        </w:rPr>
        <w:t xml:space="preserve"> </w:t>
      </w:r>
      <w:r w:rsidRPr="00DD366C">
        <w:t>участю</w:t>
      </w:r>
      <w:r w:rsidR="00AF7B30" w:rsidRPr="00DD366C">
        <w:t xml:space="preserve"> </w:t>
      </w:r>
      <w:r w:rsidRPr="00DD366C">
        <w:rPr>
          <w:spacing w:val="-67"/>
        </w:rPr>
        <w:t xml:space="preserve"> </w:t>
      </w:r>
      <w:r w:rsidRPr="00DD366C">
        <w:t>представників</w:t>
      </w:r>
      <w:r w:rsidRPr="00DD366C">
        <w:rPr>
          <w:spacing w:val="-2"/>
        </w:rPr>
        <w:t xml:space="preserve"> </w:t>
      </w:r>
      <w:r w:rsidRPr="00DD366C">
        <w:t>театрального колективу.</w:t>
      </w:r>
    </w:p>
    <w:p w:rsidR="006D5ACE" w:rsidRPr="00DD366C" w:rsidRDefault="006D5ACE" w:rsidP="005B594D">
      <w:pPr>
        <w:pStyle w:val="a3"/>
        <w:spacing w:line="360" w:lineRule="auto"/>
        <w:ind w:left="0" w:firstLine="709"/>
      </w:pPr>
      <w:r w:rsidRPr="00DD366C">
        <w:t>Розвиток</w:t>
      </w:r>
      <w:r w:rsidRPr="00DD366C">
        <w:rPr>
          <w:spacing w:val="1"/>
        </w:rPr>
        <w:t xml:space="preserve"> </w:t>
      </w:r>
      <w:r w:rsidRPr="00DD366C">
        <w:t>цінових</w:t>
      </w:r>
      <w:r w:rsidRPr="00DD366C">
        <w:rPr>
          <w:spacing w:val="1"/>
        </w:rPr>
        <w:t xml:space="preserve"> </w:t>
      </w:r>
      <w:r w:rsidRPr="00DD366C">
        <w:t>схем</w:t>
      </w:r>
      <w:r w:rsidRPr="00DD366C">
        <w:rPr>
          <w:spacing w:val="1"/>
        </w:rPr>
        <w:t xml:space="preserve"> </w:t>
      </w:r>
      <w:r w:rsidRPr="00DD366C">
        <w:t>є</w:t>
      </w:r>
      <w:r w:rsidRPr="00DD366C">
        <w:rPr>
          <w:spacing w:val="1"/>
        </w:rPr>
        <w:t xml:space="preserve"> </w:t>
      </w:r>
      <w:r w:rsidRPr="00DD366C">
        <w:t>важливою</w:t>
      </w:r>
      <w:r w:rsidRPr="00DD366C">
        <w:rPr>
          <w:spacing w:val="1"/>
        </w:rPr>
        <w:t xml:space="preserve"> </w:t>
      </w:r>
      <w:r w:rsidRPr="00DD366C">
        <w:t>частиною</w:t>
      </w:r>
      <w:r w:rsidRPr="00DD366C">
        <w:rPr>
          <w:spacing w:val="1"/>
        </w:rPr>
        <w:t xml:space="preserve"> </w:t>
      </w:r>
      <w:r w:rsidRPr="00DD366C">
        <w:t>маркетингового</w:t>
      </w:r>
      <w:r w:rsidRPr="00DD366C">
        <w:rPr>
          <w:spacing w:val="1"/>
        </w:rPr>
        <w:t xml:space="preserve"> </w:t>
      </w:r>
      <w:r w:rsidRPr="00DD366C">
        <w:t>комплексу і може залежати від багатьох факторів, серед яких розташування</w:t>
      </w:r>
      <w:r w:rsidRPr="00DD366C">
        <w:rPr>
          <w:spacing w:val="1"/>
        </w:rPr>
        <w:t xml:space="preserve"> </w:t>
      </w:r>
      <w:r w:rsidRPr="00DD366C">
        <w:t>місць у залі, час покупки, статус відвідувача, а саме знижки для пенсіонерів</w:t>
      </w:r>
      <w:r w:rsidRPr="00DD366C">
        <w:rPr>
          <w:spacing w:val="1"/>
        </w:rPr>
        <w:t xml:space="preserve"> </w:t>
      </w:r>
      <w:r w:rsidRPr="00DD366C">
        <w:t>або пільги для студентів. Онлайн-майданчики передбачають як безкоштовні</w:t>
      </w:r>
      <w:r w:rsidRPr="00DD366C">
        <w:rPr>
          <w:spacing w:val="1"/>
        </w:rPr>
        <w:t xml:space="preserve"> </w:t>
      </w:r>
      <w:r w:rsidRPr="00DD366C">
        <w:t>трансляції, що значно розширює доступ до продукції широкої аудиторії, так і</w:t>
      </w:r>
      <w:r w:rsidRPr="00DD366C">
        <w:rPr>
          <w:spacing w:val="-67"/>
        </w:rPr>
        <w:t xml:space="preserve"> </w:t>
      </w:r>
      <w:r w:rsidRPr="00DD366C">
        <w:t>платні</w:t>
      </w:r>
      <w:r w:rsidRPr="00DD366C">
        <w:rPr>
          <w:spacing w:val="-1"/>
        </w:rPr>
        <w:t xml:space="preserve"> </w:t>
      </w:r>
      <w:r w:rsidRPr="00DD366C">
        <w:t>підписки.</w:t>
      </w:r>
    </w:p>
    <w:p w:rsidR="006D5ACE" w:rsidRPr="00DD366C" w:rsidRDefault="006D5ACE" w:rsidP="005B594D">
      <w:pPr>
        <w:pStyle w:val="a3"/>
        <w:spacing w:line="360" w:lineRule="auto"/>
        <w:ind w:left="0" w:firstLine="709"/>
      </w:pPr>
      <w:r w:rsidRPr="00DD366C">
        <w:t>Канали розповсюдження продукції (квитків) можуть бути як офлайн,</w:t>
      </w:r>
      <w:r w:rsidRPr="00DD366C">
        <w:rPr>
          <w:spacing w:val="1"/>
        </w:rPr>
        <w:t xml:space="preserve"> </w:t>
      </w:r>
      <w:r w:rsidRPr="00DD366C">
        <w:t>так і онлайн, але нині найбільш затребуваними є онлайн-продажі, але творчі</w:t>
      </w:r>
      <w:r w:rsidRPr="00DD366C">
        <w:rPr>
          <w:spacing w:val="1"/>
        </w:rPr>
        <w:t xml:space="preserve"> </w:t>
      </w:r>
      <w:r w:rsidRPr="00DD366C">
        <w:t>акції поширення білетів, зокрема, через конкурси в соціальних мережах теж</w:t>
      </w:r>
      <w:r w:rsidRPr="00DD366C">
        <w:rPr>
          <w:spacing w:val="1"/>
        </w:rPr>
        <w:t xml:space="preserve"> </w:t>
      </w:r>
      <w:r w:rsidRPr="00DD366C">
        <w:t>актуальні.</w:t>
      </w:r>
    </w:p>
    <w:p w:rsidR="006D5ACE" w:rsidRPr="00DD366C" w:rsidRDefault="006D5ACE" w:rsidP="005B594D">
      <w:pPr>
        <w:pStyle w:val="a3"/>
        <w:spacing w:line="360" w:lineRule="auto"/>
        <w:ind w:left="0" w:firstLine="709"/>
      </w:pPr>
      <w:r w:rsidRPr="00DD366C">
        <w:t>Просування</w:t>
      </w:r>
      <w:r w:rsidRPr="00DD366C">
        <w:rPr>
          <w:spacing w:val="1"/>
        </w:rPr>
        <w:t xml:space="preserve"> </w:t>
      </w:r>
      <w:r w:rsidRPr="00DD366C">
        <w:t>включає</w:t>
      </w:r>
      <w:r w:rsidRPr="00DD366C">
        <w:rPr>
          <w:spacing w:val="1"/>
        </w:rPr>
        <w:t xml:space="preserve"> </w:t>
      </w:r>
      <w:r w:rsidRPr="00DD366C">
        <w:t>всі</w:t>
      </w:r>
      <w:r w:rsidRPr="00DD366C">
        <w:rPr>
          <w:spacing w:val="1"/>
        </w:rPr>
        <w:t xml:space="preserve"> </w:t>
      </w:r>
      <w:r w:rsidRPr="00DD366C">
        <w:t>способи</w:t>
      </w:r>
      <w:r w:rsidRPr="00DD366C">
        <w:rPr>
          <w:spacing w:val="1"/>
        </w:rPr>
        <w:t xml:space="preserve"> </w:t>
      </w:r>
      <w:r w:rsidRPr="00DD366C">
        <w:t>інформування</w:t>
      </w:r>
      <w:r w:rsidRPr="00DD366C">
        <w:rPr>
          <w:spacing w:val="1"/>
        </w:rPr>
        <w:t xml:space="preserve"> </w:t>
      </w:r>
      <w:r w:rsidRPr="00DD366C">
        <w:t>аудиторії:</w:t>
      </w:r>
      <w:r w:rsidRPr="00DD366C">
        <w:rPr>
          <w:spacing w:val="1"/>
        </w:rPr>
        <w:t xml:space="preserve"> </w:t>
      </w:r>
      <w:r w:rsidRPr="00DD366C">
        <w:t>пряму</w:t>
      </w:r>
      <w:r w:rsidR="00AF7B30" w:rsidRPr="00DD366C">
        <w:t xml:space="preserve"> </w:t>
      </w:r>
      <w:r w:rsidRPr="00DD366C">
        <w:rPr>
          <w:spacing w:val="-67"/>
        </w:rPr>
        <w:t xml:space="preserve"> </w:t>
      </w:r>
      <w:r w:rsidRPr="00DD366C">
        <w:t>рекламу, роботу з громадськістю, індивідуальні продажі. Використання сайту</w:t>
      </w:r>
      <w:r w:rsidRPr="00DD366C">
        <w:rPr>
          <w:spacing w:val="-67"/>
        </w:rPr>
        <w:t xml:space="preserve"> </w:t>
      </w:r>
      <w:r w:rsidRPr="00DD366C">
        <w:t>театру,</w:t>
      </w:r>
      <w:r w:rsidRPr="00DD366C">
        <w:rPr>
          <w:spacing w:val="1"/>
        </w:rPr>
        <w:t xml:space="preserve"> </w:t>
      </w:r>
      <w:r w:rsidRPr="00DD366C">
        <w:t>активне</w:t>
      </w:r>
      <w:r w:rsidRPr="00DD366C">
        <w:rPr>
          <w:spacing w:val="1"/>
        </w:rPr>
        <w:t xml:space="preserve"> </w:t>
      </w:r>
      <w:r w:rsidRPr="00DD366C">
        <w:t>та</w:t>
      </w:r>
      <w:r w:rsidRPr="00DD366C">
        <w:rPr>
          <w:spacing w:val="1"/>
        </w:rPr>
        <w:t xml:space="preserve"> </w:t>
      </w:r>
      <w:r w:rsidRPr="00DD366C">
        <w:t>креативне</w:t>
      </w:r>
      <w:r w:rsidRPr="00DD366C">
        <w:rPr>
          <w:spacing w:val="1"/>
        </w:rPr>
        <w:t xml:space="preserve"> </w:t>
      </w:r>
      <w:r w:rsidRPr="00DD366C">
        <w:t>наповнення</w:t>
      </w:r>
      <w:r w:rsidRPr="00DD366C">
        <w:rPr>
          <w:spacing w:val="1"/>
        </w:rPr>
        <w:t xml:space="preserve"> </w:t>
      </w:r>
      <w:r w:rsidRPr="00DD366C">
        <w:t>сторінок</w:t>
      </w:r>
      <w:r w:rsidRPr="00DD366C">
        <w:rPr>
          <w:spacing w:val="1"/>
        </w:rPr>
        <w:t xml:space="preserve"> </w:t>
      </w:r>
      <w:r w:rsidRPr="00DD366C">
        <w:t>театрів</w:t>
      </w:r>
      <w:r w:rsidRPr="00DD366C">
        <w:rPr>
          <w:spacing w:val="1"/>
        </w:rPr>
        <w:t xml:space="preserve"> </w:t>
      </w:r>
      <w:r w:rsidRPr="00DD366C">
        <w:t>у</w:t>
      </w:r>
      <w:r w:rsidRPr="00DD366C">
        <w:rPr>
          <w:spacing w:val="1"/>
        </w:rPr>
        <w:t xml:space="preserve"> </w:t>
      </w:r>
      <w:r w:rsidRPr="00DD366C">
        <w:t>соціальних</w:t>
      </w:r>
      <w:r w:rsidRPr="00DD366C">
        <w:rPr>
          <w:spacing w:val="1"/>
        </w:rPr>
        <w:t xml:space="preserve"> </w:t>
      </w:r>
      <w:r w:rsidRPr="00DD366C">
        <w:t>мережах,</w:t>
      </w:r>
      <w:r w:rsidRPr="00DD366C">
        <w:rPr>
          <w:spacing w:val="1"/>
        </w:rPr>
        <w:t xml:space="preserve"> </w:t>
      </w:r>
      <w:r w:rsidRPr="00DD366C">
        <w:t>іміджева</w:t>
      </w:r>
      <w:r w:rsidRPr="00DD366C">
        <w:rPr>
          <w:spacing w:val="1"/>
        </w:rPr>
        <w:t xml:space="preserve"> </w:t>
      </w:r>
      <w:r w:rsidRPr="00DD366C">
        <w:t>складова</w:t>
      </w:r>
      <w:r w:rsidRPr="00DD366C">
        <w:rPr>
          <w:spacing w:val="1"/>
        </w:rPr>
        <w:t xml:space="preserve"> </w:t>
      </w:r>
      <w:r w:rsidRPr="00DD366C">
        <w:t>облікових</w:t>
      </w:r>
      <w:r w:rsidRPr="00DD366C">
        <w:rPr>
          <w:spacing w:val="1"/>
        </w:rPr>
        <w:t xml:space="preserve"> </w:t>
      </w:r>
      <w:r w:rsidRPr="00DD366C">
        <w:t>записів</w:t>
      </w:r>
      <w:r w:rsidRPr="00DD366C">
        <w:rPr>
          <w:spacing w:val="1"/>
        </w:rPr>
        <w:t xml:space="preserve"> </w:t>
      </w:r>
      <w:r w:rsidRPr="00DD366C">
        <w:t>провідних</w:t>
      </w:r>
      <w:r w:rsidRPr="00DD366C">
        <w:rPr>
          <w:spacing w:val="1"/>
        </w:rPr>
        <w:t xml:space="preserve"> </w:t>
      </w:r>
      <w:r w:rsidRPr="00DD366C">
        <w:t>представників</w:t>
      </w:r>
      <w:r w:rsidRPr="00DD366C">
        <w:rPr>
          <w:spacing w:val="1"/>
        </w:rPr>
        <w:t xml:space="preserve"> </w:t>
      </w:r>
      <w:r w:rsidRPr="00DD366C">
        <w:t>театру, а це художнього керівника, акторів тощо, що стає важливим аспектом</w:t>
      </w:r>
      <w:r w:rsidRPr="00DD366C">
        <w:rPr>
          <w:spacing w:val="-67"/>
        </w:rPr>
        <w:t xml:space="preserve"> </w:t>
      </w:r>
      <w:r w:rsidRPr="00DD366C">
        <w:t>просування театру</w:t>
      </w:r>
      <w:r w:rsidRPr="00DD366C">
        <w:rPr>
          <w:spacing w:val="-4"/>
        </w:rPr>
        <w:t xml:space="preserve"> </w:t>
      </w:r>
      <w:r w:rsidRPr="00DD366C">
        <w:t>в</w:t>
      </w:r>
      <w:r w:rsidRPr="00DD366C">
        <w:rPr>
          <w:spacing w:val="-2"/>
        </w:rPr>
        <w:t xml:space="preserve"> </w:t>
      </w:r>
      <w:r w:rsidRPr="00DD366C">
        <w:t>сучасний</w:t>
      </w:r>
      <w:r w:rsidRPr="00DD366C">
        <w:rPr>
          <w:spacing w:val="-2"/>
        </w:rPr>
        <w:t xml:space="preserve"> </w:t>
      </w:r>
      <w:r w:rsidRPr="00DD366C">
        <w:t>період.</w:t>
      </w:r>
    </w:p>
    <w:p w:rsidR="006D5ACE" w:rsidRPr="00DD366C" w:rsidRDefault="006D5ACE" w:rsidP="005B594D">
      <w:pPr>
        <w:pStyle w:val="a3"/>
        <w:spacing w:line="360" w:lineRule="auto"/>
        <w:ind w:left="0" w:firstLine="709"/>
      </w:pPr>
      <w:r w:rsidRPr="00DD366C">
        <w:t xml:space="preserve">У період пандемійних </w:t>
      </w:r>
      <w:r w:rsidR="00AF7B30" w:rsidRPr="00DD366C">
        <w:t xml:space="preserve">та воєнних </w:t>
      </w:r>
      <w:r w:rsidRPr="00DD366C">
        <w:t>обмежень дуже важливо зберегти свою публіку,</w:t>
      </w:r>
      <w:r w:rsidRPr="00DD366C">
        <w:rPr>
          <w:spacing w:val="1"/>
        </w:rPr>
        <w:t xml:space="preserve"> </w:t>
      </w:r>
      <w:r w:rsidRPr="00DD366C">
        <w:t>особливо, коли театри закриваються на певний час. Важливу роль при цьому</w:t>
      </w:r>
      <w:r w:rsidRPr="00DD366C">
        <w:rPr>
          <w:spacing w:val="1"/>
        </w:rPr>
        <w:t xml:space="preserve"> </w:t>
      </w:r>
      <w:r w:rsidRPr="00DD366C">
        <w:t>має відігравати постійне інформування через соціальні мережі, проведення</w:t>
      </w:r>
      <w:r w:rsidRPr="00DD366C">
        <w:rPr>
          <w:spacing w:val="1"/>
        </w:rPr>
        <w:t xml:space="preserve"> </w:t>
      </w:r>
      <w:r w:rsidRPr="00DD366C">
        <w:t>онлайн трансляцій, викладання попередніх записів театральних постановок,</w:t>
      </w:r>
      <w:r w:rsidRPr="00DD366C">
        <w:rPr>
          <w:spacing w:val="1"/>
        </w:rPr>
        <w:t xml:space="preserve"> </w:t>
      </w:r>
      <w:r w:rsidRPr="00DD366C">
        <w:t>проведення</w:t>
      </w:r>
      <w:r w:rsidRPr="00DD366C">
        <w:rPr>
          <w:spacing w:val="-2"/>
        </w:rPr>
        <w:t xml:space="preserve"> </w:t>
      </w:r>
      <w:r w:rsidRPr="00DD366C">
        <w:t>конкурсів</w:t>
      </w:r>
      <w:r w:rsidRPr="00DD366C">
        <w:rPr>
          <w:spacing w:val="-2"/>
        </w:rPr>
        <w:t xml:space="preserve"> </w:t>
      </w:r>
      <w:r w:rsidRPr="00DD366C">
        <w:t>і</w:t>
      </w:r>
      <w:r w:rsidRPr="00DD366C">
        <w:rPr>
          <w:spacing w:val="-1"/>
        </w:rPr>
        <w:t xml:space="preserve"> </w:t>
      </w:r>
      <w:r w:rsidRPr="00DD366C">
        <w:t>створення</w:t>
      </w:r>
      <w:r w:rsidRPr="00DD366C">
        <w:rPr>
          <w:spacing w:val="-1"/>
        </w:rPr>
        <w:t xml:space="preserve"> </w:t>
      </w:r>
      <w:r w:rsidRPr="00DD366C">
        <w:t>культурно-просвітницьких</w:t>
      </w:r>
      <w:r w:rsidRPr="00DD366C">
        <w:rPr>
          <w:spacing w:val="-2"/>
        </w:rPr>
        <w:t xml:space="preserve"> </w:t>
      </w:r>
      <w:r w:rsidRPr="00DD366C">
        <w:t>програм.</w:t>
      </w:r>
    </w:p>
    <w:p w:rsidR="006D5ACE" w:rsidRPr="00DD366C" w:rsidRDefault="006D5ACE" w:rsidP="005B594D">
      <w:pPr>
        <w:pStyle w:val="a3"/>
        <w:spacing w:line="360" w:lineRule="auto"/>
        <w:ind w:left="0" w:firstLine="709"/>
        <w:rPr>
          <w:lang w:val="ru-RU"/>
        </w:rPr>
      </w:pPr>
      <w:r w:rsidRPr="00DD366C">
        <w:t>А тому нині особливу увагу потрібно приділяти навчанню театральних</w:t>
      </w:r>
      <w:r w:rsidRPr="00DD366C">
        <w:rPr>
          <w:spacing w:val="1"/>
        </w:rPr>
        <w:t xml:space="preserve"> </w:t>
      </w:r>
      <w:r w:rsidRPr="00DD366C">
        <w:lastRenderedPageBreak/>
        <w:t>менеджерів,</w:t>
      </w:r>
      <w:r w:rsidRPr="00DD366C">
        <w:rPr>
          <w:spacing w:val="1"/>
        </w:rPr>
        <w:t xml:space="preserve"> </w:t>
      </w:r>
      <w:r w:rsidRPr="00DD366C">
        <w:t>відповідно</w:t>
      </w:r>
      <w:r w:rsidRPr="00DD366C">
        <w:rPr>
          <w:spacing w:val="1"/>
        </w:rPr>
        <w:t xml:space="preserve"> </w:t>
      </w:r>
      <w:r w:rsidRPr="00DD366C">
        <w:t>створювати</w:t>
      </w:r>
      <w:r w:rsidRPr="00DD366C">
        <w:rPr>
          <w:spacing w:val="1"/>
        </w:rPr>
        <w:t xml:space="preserve"> </w:t>
      </w:r>
      <w:r w:rsidRPr="00DD366C">
        <w:t>школи</w:t>
      </w:r>
      <w:r w:rsidRPr="00DD366C">
        <w:rPr>
          <w:spacing w:val="1"/>
        </w:rPr>
        <w:t xml:space="preserve"> </w:t>
      </w:r>
      <w:r w:rsidRPr="00DD366C">
        <w:t>менеджерів,</w:t>
      </w:r>
      <w:r w:rsidRPr="00DD366C">
        <w:rPr>
          <w:spacing w:val="1"/>
        </w:rPr>
        <w:t xml:space="preserve"> </w:t>
      </w:r>
      <w:r w:rsidRPr="00DD366C">
        <w:t>влаштовувати</w:t>
      </w:r>
      <w:r w:rsidRPr="00DD366C">
        <w:rPr>
          <w:spacing w:val="1"/>
        </w:rPr>
        <w:t xml:space="preserve"> </w:t>
      </w:r>
      <w:r w:rsidRPr="00DD366C">
        <w:t>майстер-класи, запрошувати закордонних фахівців для обміну досвідом. В</w:t>
      </w:r>
      <w:r w:rsidRPr="00DD366C">
        <w:rPr>
          <w:spacing w:val="1"/>
        </w:rPr>
        <w:t xml:space="preserve"> </w:t>
      </w:r>
      <w:r w:rsidRPr="00DD366C">
        <w:t>минулі роки в театрах були адміністратори та розповсюджувачі квитків, але</w:t>
      </w:r>
      <w:r w:rsidRPr="00DD366C">
        <w:rPr>
          <w:spacing w:val="1"/>
        </w:rPr>
        <w:t xml:space="preserve"> </w:t>
      </w:r>
      <w:r w:rsidRPr="00DD366C">
        <w:t>новий час та нові форми театрального мистецтва потребують кваліфікованих</w:t>
      </w:r>
      <w:r w:rsidRPr="00DD366C">
        <w:rPr>
          <w:spacing w:val="1"/>
        </w:rPr>
        <w:t xml:space="preserve"> </w:t>
      </w:r>
      <w:r w:rsidRPr="00DD366C">
        <w:t>театральних</w:t>
      </w:r>
      <w:r w:rsidRPr="00DD366C">
        <w:rPr>
          <w:spacing w:val="-2"/>
        </w:rPr>
        <w:t xml:space="preserve"> </w:t>
      </w:r>
      <w:r w:rsidRPr="00DD366C">
        <w:t>менеджерів</w:t>
      </w:r>
      <w:r w:rsidRPr="00DD366C">
        <w:rPr>
          <w:spacing w:val="-5"/>
        </w:rPr>
        <w:t xml:space="preserve"> </w:t>
      </w:r>
      <w:r w:rsidRPr="00DD366C">
        <w:t>для</w:t>
      </w:r>
      <w:r w:rsidRPr="00DD366C">
        <w:rPr>
          <w:spacing w:val="-1"/>
        </w:rPr>
        <w:t xml:space="preserve"> </w:t>
      </w:r>
      <w:r w:rsidRPr="00DD366C">
        <w:t>вигідного</w:t>
      </w:r>
      <w:r w:rsidRPr="00DD366C">
        <w:rPr>
          <w:spacing w:val="-1"/>
        </w:rPr>
        <w:t xml:space="preserve"> </w:t>
      </w:r>
      <w:r w:rsidRPr="00DD366C">
        <w:t>продажу</w:t>
      </w:r>
      <w:r w:rsidRPr="00DD366C">
        <w:rPr>
          <w:spacing w:val="-5"/>
        </w:rPr>
        <w:t xml:space="preserve"> </w:t>
      </w:r>
      <w:r w:rsidRPr="00DD366C">
        <w:t>театрального</w:t>
      </w:r>
      <w:r w:rsidRPr="00DD366C">
        <w:rPr>
          <w:spacing w:val="-1"/>
        </w:rPr>
        <w:t xml:space="preserve"> </w:t>
      </w:r>
      <w:r w:rsidRPr="00DD366C">
        <w:t>продукту.</w:t>
      </w:r>
    </w:p>
    <w:p w:rsidR="006D5ACE" w:rsidRPr="00DD366C" w:rsidRDefault="006D5ACE" w:rsidP="005B594D">
      <w:pPr>
        <w:pStyle w:val="a3"/>
        <w:spacing w:line="360" w:lineRule="auto"/>
        <w:ind w:left="0" w:firstLine="709"/>
      </w:pPr>
      <w:r w:rsidRPr="00DD366C">
        <w:t>Але щоб створити касовий продукт, як слушно зауважує Ю. Гапчук, то</w:t>
      </w:r>
      <w:r w:rsidRPr="00DD366C">
        <w:rPr>
          <w:spacing w:val="1"/>
        </w:rPr>
        <w:t xml:space="preserve"> </w:t>
      </w:r>
      <w:r w:rsidRPr="00DD366C">
        <w:t>необхідно</w:t>
      </w:r>
      <w:r w:rsidRPr="00DD366C">
        <w:rPr>
          <w:spacing w:val="1"/>
        </w:rPr>
        <w:t xml:space="preserve"> </w:t>
      </w:r>
      <w:r w:rsidRPr="00DD366C">
        <w:t>знайти</w:t>
      </w:r>
      <w:r w:rsidRPr="00DD366C">
        <w:rPr>
          <w:spacing w:val="1"/>
        </w:rPr>
        <w:t xml:space="preserve"> </w:t>
      </w:r>
      <w:r w:rsidRPr="00DD366C">
        <w:t>цікавий</w:t>
      </w:r>
      <w:r w:rsidRPr="00DD366C">
        <w:rPr>
          <w:spacing w:val="1"/>
        </w:rPr>
        <w:t xml:space="preserve"> </w:t>
      </w:r>
      <w:r w:rsidRPr="00DD366C">
        <w:t>літературний</w:t>
      </w:r>
      <w:r w:rsidRPr="00DD366C">
        <w:rPr>
          <w:spacing w:val="1"/>
        </w:rPr>
        <w:t xml:space="preserve"> </w:t>
      </w:r>
      <w:r w:rsidRPr="00DD366C">
        <w:t>матеріал,</w:t>
      </w:r>
      <w:r w:rsidRPr="00DD366C">
        <w:rPr>
          <w:spacing w:val="1"/>
        </w:rPr>
        <w:t xml:space="preserve"> </w:t>
      </w:r>
      <w:r w:rsidRPr="00DD366C">
        <w:t>вмовити</w:t>
      </w:r>
      <w:r w:rsidRPr="00DD366C">
        <w:rPr>
          <w:spacing w:val="71"/>
        </w:rPr>
        <w:t xml:space="preserve"> </w:t>
      </w:r>
      <w:r w:rsidRPr="00DD366C">
        <w:t>режисера,</w:t>
      </w:r>
      <w:r w:rsidRPr="00DD366C">
        <w:rPr>
          <w:spacing w:val="1"/>
        </w:rPr>
        <w:t xml:space="preserve"> </w:t>
      </w:r>
      <w:r w:rsidRPr="00DD366C">
        <w:t>залучити</w:t>
      </w:r>
      <w:r w:rsidRPr="00DD366C">
        <w:rPr>
          <w:spacing w:val="1"/>
        </w:rPr>
        <w:t xml:space="preserve"> </w:t>
      </w:r>
      <w:r w:rsidRPr="00DD366C">
        <w:t>та</w:t>
      </w:r>
      <w:r w:rsidRPr="00DD366C">
        <w:rPr>
          <w:spacing w:val="1"/>
        </w:rPr>
        <w:t xml:space="preserve"> </w:t>
      </w:r>
      <w:r w:rsidRPr="00DD366C">
        <w:t>зацікавити</w:t>
      </w:r>
      <w:r w:rsidRPr="00DD366C">
        <w:rPr>
          <w:spacing w:val="1"/>
        </w:rPr>
        <w:t xml:space="preserve"> </w:t>
      </w:r>
      <w:r w:rsidRPr="00DD366C">
        <w:t>акторів,</w:t>
      </w:r>
      <w:r w:rsidRPr="00DD366C">
        <w:rPr>
          <w:spacing w:val="1"/>
        </w:rPr>
        <w:t xml:space="preserve"> </w:t>
      </w:r>
      <w:r w:rsidRPr="00DD366C">
        <w:t>домовитися</w:t>
      </w:r>
      <w:r w:rsidRPr="00DD366C">
        <w:rPr>
          <w:spacing w:val="1"/>
        </w:rPr>
        <w:t xml:space="preserve"> </w:t>
      </w:r>
      <w:r w:rsidRPr="00DD366C">
        <w:t>щодо</w:t>
      </w:r>
      <w:r w:rsidRPr="00DD366C">
        <w:rPr>
          <w:spacing w:val="1"/>
        </w:rPr>
        <w:t xml:space="preserve"> </w:t>
      </w:r>
      <w:r w:rsidRPr="00DD366C">
        <w:t>приміщення,</w:t>
      </w:r>
      <w:r w:rsidRPr="00DD366C">
        <w:rPr>
          <w:spacing w:val="1"/>
        </w:rPr>
        <w:t xml:space="preserve"> </w:t>
      </w:r>
      <w:r w:rsidRPr="00DD366C">
        <w:t>знайти</w:t>
      </w:r>
      <w:r w:rsidRPr="00DD366C">
        <w:rPr>
          <w:spacing w:val="1"/>
        </w:rPr>
        <w:t xml:space="preserve"> </w:t>
      </w:r>
      <w:r w:rsidRPr="00DD366C">
        <w:t>та</w:t>
      </w:r>
      <w:r w:rsidRPr="00DD366C">
        <w:rPr>
          <w:spacing w:val="-67"/>
        </w:rPr>
        <w:t xml:space="preserve"> </w:t>
      </w:r>
      <w:r w:rsidRPr="00DD366C">
        <w:t>вмовити</w:t>
      </w:r>
      <w:r w:rsidRPr="00DD366C">
        <w:rPr>
          <w:spacing w:val="1"/>
        </w:rPr>
        <w:t xml:space="preserve"> </w:t>
      </w:r>
      <w:r w:rsidRPr="00DD366C">
        <w:t>художника,</w:t>
      </w:r>
      <w:r w:rsidRPr="00DD366C">
        <w:rPr>
          <w:spacing w:val="1"/>
        </w:rPr>
        <w:t xml:space="preserve"> </w:t>
      </w:r>
      <w:r w:rsidRPr="00DD366C">
        <w:t>виготовити</w:t>
      </w:r>
      <w:r w:rsidRPr="00DD366C">
        <w:rPr>
          <w:spacing w:val="1"/>
        </w:rPr>
        <w:t xml:space="preserve"> </w:t>
      </w:r>
      <w:r w:rsidRPr="00DD366C">
        <w:t>яскраву</w:t>
      </w:r>
      <w:r w:rsidRPr="00DD366C">
        <w:rPr>
          <w:spacing w:val="1"/>
        </w:rPr>
        <w:t xml:space="preserve"> </w:t>
      </w:r>
      <w:r w:rsidRPr="00DD366C">
        <w:t>та</w:t>
      </w:r>
      <w:r w:rsidRPr="00DD366C">
        <w:rPr>
          <w:spacing w:val="1"/>
        </w:rPr>
        <w:t xml:space="preserve"> </w:t>
      </w:r>
      <w:r w:rsidRPr="00DD366C">
        <w:t>привабливу</w:t>
      </w:r>
      <w:r w:rsidRPr="00DD366C">
        <w:rPr>
          <w:spacing w:val="1"/>
        </w:rPr>
        <w:t xml:space="preserve"> </w:t>
      </w:r>
      <w:r w:rsidRPr="00DD366C">
        <w:t>рекламу</w:t>
      </w:r>
      <w:r w:rsidRPr="00DD366C">
        <w:rPr>
          <w:spacing w:val="1"/>
        </w:rPr>
        <w:t xml:space="preserve"> </w:t>
      </w:r>
      <w:r w:rsidRPr="00DD366C">
        <w:t>(афіші,</w:t>
      </w:r>
      <w:r w:rsidRPr="00DD366C">
        <w:rPr>
          <w:spacing w:val="1"/>
        </w:rPr>
        <w:t xml:space="preserve"> </w:t>
      </w:r>
      <w:r w:rsidRPr="00DD366C">
        <w:t>банери, флаєри, тощо), розкрутити театральний продукт у засобах масової</w:t>
      </w:r>
      <w:r w:rsidRPr="00DD366C">
        <w:rPr>
          <w:spacing w:val="1"/>
        </w:rPr>
        <w:t xml:space="preserve"> </w:t>
      </w:r>
      <w:r w:rsidRPr="00DD366C">
        <w:t>інформації,</w:t>
      </w:r>
      <w:r w:rsidRPr="00DD366C">
        <w:rPr>
          <w:spacing w:val="1"/>
        </w:rPr>
        <w:t xml:space="preserve"> </w:t>
      </w:r>
      <w:r w:rsidRPr="00DD366C">
        <w:t>під</w:t>
      </w:r>
      <w:r w:rsidRPr="00DD366C">
        <w:rPr>
          <w:spacing w:val="1"/>
        </w:rPr>
        <w:t xml:space="preserve"> </w:t>
      </w:r>
      <w:r w:rsidRPr="00DD366C">
        <w:t>час</w:t>
      </w:r>
      <w:r w:rsidRPr="00DD366C">
        <w:rPr>
          <w:spacing w:val="1"/>
        </w:rPr>
        <w:t xml:space="preserve"> </w:t>
      </w:r>
      <w:r w:rsidRPr="00DD366C">
        <w:t>прокату</w:t>
      </w:r>
      <w:r w:rsidRPr="00DD366C">
        <w:rPr>
          <w:spacing w:val="1"/>
        </w:rPr>
        <w:t xml:space="preserve"> </w:t>
      </w:r>
      <w:r w:rsidRPr="00DD366C">
        <w:t>вистави</w:t>
      </w:r>
      <w:r w:rsidRPr="00DD366C">
        <w:rPr>
          <w:spacing w:val="1"/>
        </w:rPr>
        <w:t xml:space="preserve"> </w:t>
      </w:r>
      <w:r w:rsidRPr="00DD366C">
        <w:t>вирішити</w:t>
      </w:r>
      <w:r w:rsidRPr="00DD366C">
        <w:rPr>
          <w:spacing w:val="1"/>
        </w:rPr>
        <w:t xml:space="preserve"> </w:t>
      </w:r>
      <w:r w:rsidRPr="00DD366C">
        <w:t>питання</w:t>
      </w:r>
      <w:r w:rsidRPr="00DD366C">
        <w:rPr>
          <w:spacing w:val="1"/>
        </w:rPr>
        <w:t xml:space="preserve"> </w:t>
      </w:r>
      <w:r w:rsidRPr="00DD366C">
        <w:t>оренди,</w:t>
      </w:r>
      <w:r w:rsidRPr="00DD366C">
        <w:rPr>
          <w:spacing w:val="1"/>
        </w:rPr>
        <w:t xml:space="preserve"> </w:t>
      </w:r>
      <w:r w:rsidRPr="00DD366C">
        <w:t>гонорарів</w:t>
      </w:r>
      <w:r w:rsidRPr="00DD366C">
        <w:rPr>
          <w:spacing w:val="-67"/>
        </w:rPr>
        <w:t xml:space="preserve"> </w:t>
      </w:r>
      <w:r w:rsidRPr="00DD366C">
        <w:t>артистам,</w:t>
      </w:r>
      <w:r w:rsidRPr="00DD366C">
        <w:rPr>
          <w:spacing w:val="1"/>
        </w:rPr>
        <w:t xml:space="preserve"> </w:t>
      </w:r>
      <w:r w:rsidRPr="00DD366C">
        <w:t>загального</w:t>
      </w:r>
      <w:r w:rsidRPr="00DD366C">
        <w:rPr>
          <w:spacing w:val="1"/>
        </w:rPr>
        <w:t xml:space="preserve"> </w:t>
      </w:r>
      <w:r w:rsidRPr="00DD366C">
        <w:t>збору</w:t>
      </w:r>
      <w:r w:rsidRPr="00DD366C">
        <w:rPr>
          <w:spacing w:val="1"/>
        </w:rPr>
        <w:t xml:space="preserve"> </w:t>
      </w:r>
      <w:r w:rsidRPr="00DD366C">
        <w:t>тощо,</w:t>
      </w:r>
      <w:r w:rsidRPr="00DD366C">
        <w:rPr>
          <w:spacing w:val="1"/>
        </w:rPr>
        <w:t xml:space="preserve"> </w:t>
      </w:r>
      <w:r w:rsidRPr="00DD366C">
        <w:t>а</w:t>
      </w:r>
      <w:r w:rsidRPr="00DD366C">
        <w:rPr>
          <w:spacing w:val="1"/>
        </w:rPr>
        <w:t xml:space="preserve"> </w:t>
      </w:r>
      <w:r w:rsidRPr="00DD366C">
        <w:t>для</w:t>
      </w:r>
      <w:r w:rsidRPr="00DD366C">
        <w:rPr>
          <w:spacing w:val="1"/>
        </w:rPr>
        <w:t xml:space="preserve"> </w:t>
      </w:r>
      <w:r w:rsidRPr="00DD366C">
        <w:t>цього</w:t>
      </w:r>
      <w:r w:rsidRPr="00DD366C">
        <w:rPr>
          <w:spacing w:val="1"/>
        </w:rPr>
        <w:t xml:space="preserve"> </w:t>
      </w:r>
      <w:r w:rsidRPr="00DD366C">
        <w:t>необхідні</w:t>
      </w:r>
      <w:r w:rsidRPr="00DD366C">
        <w:rPr>
          <w:spacing w:val="1"/>
        </w:rPr>
        <w:t xml:space="preserve"> </w:t>
      </w:r>
      <w:r w:rsidRPr="00DD366C">
        <w:t>певні</w:t>
      </w:r>
      <w:r w:rsidRPr="00DD366C">
        <w:rPr>
          <w:spacing w:val="1"/>
        </w:rPr>
        <w:t xml:space="preserve"> </w:t>
      </w:r>
      <w:r w:rsidRPr="00DD366C">
        <w:t>знання</w:t>
      </w:r>
      <w:r w:rsidRPr="00DD366C">
        <w:rPr>
          <w:spacing w:val="1"/>
        </w:rPr>
        <w:t xml:space="preserve"> </w:t>
      </w:r>
      <w:r w:rsidRPr="00DD366C">
        <w:t>та</w:t>
      </w:r>
      <w:r w:rsidRPr="00DD366C">
        <w:rPr>
          <w:spacing w:val="1"/>
        </w:rPr>
        <w:t xml:space="preserve"> </w:t>
      </w:r>
      <w:r w:rsidRPr="00DD366C">
        <w:t>вміння [17,</w:t>
      </w:r>
      <w:r w:rsidRPr="00DD366C">
        <w:rPr>
          <w:spacing w:val="-1"/>
        </w:rPr>
        <w:t xml:space="preserve"> </w:t>
      </w:r>
      <w:r w:rsidRPr="00DD366C">
        <w:t>с,</w:t>
      </w:r>
      <w:r w:rsidRPr="00DD366C">
        <w:rPr>
          <w:spacing w:val="-4"/>
        </w:rPr>
        <w:t xml:space="preserve"> </w:t>
      </w:r>
      <w:r w:rsidRPr="00DD366C">
        <w:t>71].</w:t>
      </w:r>
    </w:p>
    <w:p w:rsidR="006D5ACE" w:rsidRPr="00DD366C" w:rsidRDefault="006D5ACE" w:rsidP="005B594D">
      <w:pPr>
        <w:pStyle w:val="a3"/>
        <w:spacing w:line="360" w:lineRule="auto"/>
        <w:ind w:left="0" w:firstLine="709"/>
      </w:pPr>
      <w:r w:rsidRPr="00DD366C">
        <w:t>Отже, нині театр, як і інші заклади дозвілля, функціонують в ринкових</w:t>
      </w:r>
      <w:r w:rsidRPr="00DD366C">
        <w:rPr>
          <w:spacing w:val="1"/>
        </w:rPr>
        <w:t xml:space="preserve"> </w:t>
      </w:r>
      <w:r w:rsidRPr="00DD366C">
        <w:t>умовах, що призводить до конкурентних відносин, відповідно і до ретельного</w:t>
      </w:r>
      <w:r w:rsidRPr="00DD366C">
        <w:rPr>
          <w:spacing w:val="-67"/>
        </w:rPr>
        <w:t xml:space="preserve"> </w:t>
      </w:r>
      <w:r w:rsidRPr="00DD366C">
        <w:t>формування</w:t>
      </w:r>
      <w:r w:rsidRPr="00DD366C">
        <w:rPr>
          <w:spacing w:val="1"/>
        </w:rPr>
        <w:t xml:space="preserve"> </w:t>
      </w:r>
      <w:r w:rsidRPr="00DD366C">
        <w:t>репертуару</w:t>
      </w:r>
      <w:r w:rsidRPr="00DD366C">
        <w:rPr>
          <w:spacing w:val="1"/>
        </w:rPr>
        <w:t xml:space="preserve"> </w:t>
      </w:r>
      <w:r w:rsidRPr="00DD366C">
        <w:t>театру</w:t>
      </w:r>
      <w:r w:rsidRPr="00DD366C">
        <w:rPr>
          <w:spacing w:val="1"/>
        </w:rPr>
        <w:t xml:space="preserve"> </w:t>
      </w:r>
      <w:r w:rsidRPr="00DD366C">
        <w:t>тощо.</w:t>
      </w:r>
      <w:r w:rsidRPr="00DD366C">
        <w:rPr>
          <w:spacing w:val="1"/>
        </w:rPr>
        <w:t xml:space="preserve"> </w:t>
      </w:r>
      <w:r w:rsidRPr="00DD366C">
        <w:t>Маркетинг</w:t>
      </w:r>
      <w:r w:rsidRPr="00DD366C">
        <w:rPr>
          <w:spacing w:val="1"/>
        </w:rPr>
        <w:t xml:space="preserve"> </w:t>
      </w:r>
      <w:r w:rsidRPr="00DD366C">
        <w:t>у</w:t>
      </w:r>
      <w:r w:rsidRPr="00DD366C">
        <w:rPr>
          <w:spacing w:val="1"/>
        </w:rPr>
        <w:t xml:space="preserve"> </w:t>
      </w:r>
      <w:r w:rsidRPr="00DD366C">
        <w:t>сфері</w:t>
      </w:r>
      <w:r w:rsidRPr="00DD366C">
        <w:rPr>
          <w:spacing w:val="1"/>
        </w:rPr>
        <w:t xml:space="preserve"> </w:t>
      </w:r>
      <w:r w:rsidRPr="00DD366C">
        <w:t>театрального</w:t>
      </w:r>
      <w:r w:rsidRPr="00DD366C">
        <w:rPr>
          <w:spacing w:val="1"/>
        </w:rPr>
        <w:t xml:space="preserve"> </w:t>
      </w:r>
      <w:r w:rsidRPr="00DD366C">
        <w:t>мистецтва є одним з шляхів виведення багатьох театрів з кризової ситуації, а</w:t>
      </w:r>
      <w:r w:rsidRPr="00DD366C">
        <w:rPr>
          <w:spacing w:val="1"/>
        </w:rPr>
        <w:t xml:space="preserve"> </w:t>
      </w:r>
      <w:r w:rsidRPr="00DD366C">
        <w:t>тому, в першу чергу, в плануванні діяльності театру має бути використані</w:t>
      </w:r>
      <w:r w:rsidRPr="00DD366C">
        <w:rPr>
          <w:spacing w:val="1"/>
        </w:rPr>
        <w:t xml:space="preserve"> </w:t>
      </w:r>
      <w:r w:rsidRPr="00DD366C">
        <w:t>технології</w:t>
      </w:r>
      <w:r w:rsidRPr="00DD366C">
        <w:rPr>
          <w:spacing w:val="-1"/>
        </w:rPr>
        <w:t xml:space="preserve"> </w:t>
      </w:r>
      <w:r w:rsidRPr="00DD366C">
        <w:t>маркетингу.</w:t>
      </w:r>
    </w:p>
    <w:p w:rsidR="006D5ACE" w:rsidRPr="00DD366C" w:rsidRDefault="006D5ACE" w:rsidP="005B594D">
      <w:pPr>
        <w:spacing w:line="360" w:lineRule="auto"/>
        <w:ind w:firstLine="709"/>
        <w:jc w:val="both"/>
        <w:rPr>
          <w:sz w:val="28"/>
          <w:szCs w:val="28"/>
          <w:lang w:eastAsia="en-US"/>
        </w:rPr>
      </w:pPr>
      <w:r w:rsidRPr="00DD366C">
        <w:rPr>
          <w:sz w:val="28"/>
          <w:szCs w:val="28"/>
        </w:rPr>
        <w:br w:type="page"/>
      </w:r>
    </w:p>
    <w:p w:rsidR="00126479" w:rsidRPr="00DD366C" w:rsidRDefault="00784E86" w:rsidP="005B594D">
      <w:pPr>
        <w:pStyle w:val="a3"/>
        <w:tabs>
          <w:tab w:val="left" w:pos="1276"/>
        </w:tabs>
        <w:spacing w:line="360" w:lineRule="auto"/>
        <w:ind w:left="0" w:firstLine="709"/>
        <w:jc w:val="center"/>
        <w:rPr>
          <w:b/>
          <w:lang w:val="ru-RU"/>
        </w:rPr>
      </w:pPr>
      <w:r w:rsidRPr="00DD366C">
        <w:rPr>
          <w:b/>
        </w:rPr>
        <w:lastRenderedPageBreak/>
        <w:t xml:space="preserve">РОЗДІЛ </w:t>
      </w:r>
      <w:r w:rsidR="00126479" w:rsidRPr="00DD366C">
        <w:rPr>
          <w:b/>
          <w:lang w:val="ru-RU"/>
        </w:rPr>
        <w:t>3</w:t>
      </w:r>
    </w:p>
    <w:p w:rsidR="00784E86" w:rsidRPr="00DD366C" w:rsidRDefault="007A1CFD" w:rsidP="005B594D">
      <w:pPr>
        <w:pStyle w:val="a3"/>
        <w:tabs>
          <w:tab w:val="left" w:pos="1276"/>
        </w:tabs>
        <w:spacing w:line="360" w:lineRule="auto"/>
        <w:ind w:left="0" w:firstLine="709"/>
        <w:jc w:val="center"/>
        <w:rPr>
          <w:b/>
        </w:rPr>
      </w:pPr>
      <w:r w:rsidRPr="00DD366C">
        <w:rPr>
          <w:b/>
        </w:rPr>
        <w:t xml:space="preserve">РОЗРОБЛЕННЯ РЕКОМЕНДАЦІЙ ЩОДО </w:t>
      </w:r>
      <w:r w:rsidR="00D82447" w:rsidRPr="00DD366C">
        <w:rPr>
          <w:b/>
        </w:rPr>
        <w:t xml:space="preserve">УДОСКОНАЛЕННЯ </w:t>
      </w:r>
      <w:r w:rsidRPr="00DD366C">
        <w:rPr>
          <w:b/>
        </w:rPr>
        <w:t>СТРАТЕГІЇ ТЕАТРУ МУЗИЧНОЇ КОМЕДІЇ ЗА РАХУНОК ЦИФРОВОГО МАРКЕТИНГУ</w:t>
      </w:r>
    </w:p>
    <w:p w:rsidR="00784E86" w:rsidRPr="00DD366C" w:rsidRDefault="00784E86" w:rsidP="005B594D">
      <w:pPr>
        <w:pStyle w:val="a3"/>
        <w:tabs>
          <w:tab w:val="left" w:pos="1276"/>
        </w:tabs>
        <w:spacing w:line="360" w:lineRule="auto"/>
        <w:ind w:left="0" w:firstLine="709"/>
        <w:jc w:val="center"/>
        <w:rPr>
          <w:b/>
        </w:rPr>
      </w:pPr>
    </w:p>
    <w:p w:rsidR="00126479" w:rsidRPr="00DD366C" w:rsidRDefault="00126479" w:rsidP="005B594D">
      <w:pPr>
        <w:pStyle w:val="a7"/>
        <w:tabs>
          <w:tab w:val="left" w:pos="0"/>
          <w:tab w:val="left" w:pos="1276"/>
        </w:tabs>
        <w:spacing w:line="360" w:lineRule="auto"/>
        <w:ind w:left="0"/>
        <w:jc w:val="center"/>
        <w:rPr>
          <w:b/>
          <w:sz w:val="28"/>
          <w:szCs w:val="28"/>
        </w:rPr>
      </w:pPr>
    </w:p>
    <w:p w:rsidR="00784E86" w:rsidRPr="00DD366C" w:rsidRDefault="009B30A3" w:rsidP="005B594D">
      <w:pPr>
        <w:pStyle w:val="a7"/>
        <w:tabs>
          <w:tab w:val="left" w:pos="0"/>
          <w:tab w:val="left" w:pos="1276"/>
        </w:tabs>
        <w:spacing w:line="360" w:lineRule="auto"/>
        <w:ind w:left="0"/>
        <w:rPr>
          <w:b/>
          <w:sz w:val="28"/>
          <w:szCs w:val="28"/>
        </w:rPr>
      </w:pPr>
      <w:r w:rsidRPr="00DD366C">
        <w:rPr>
          <w:b/>
          <w:sz w:val="28"/>
          <w:szCs w:val="28"/>
        </w:rPr>
        <w:t xml:space="preserve">3.1. </w:t>
      </w:r>
      <w:r w:rsidR="00784E86" w:rsidRPr="00DD366C">
        <w:rPr>
          <w:b/>
          <w:sz w:val="28"/>
          <w:szCs w:val="28"/>
        </w:rPr>
        <w:t>Удосконалення</w:t>
      </w:r>
      <w:r w:rsidR="00784E86" w:rsidRPr="00DD366C">
        <w:rPr>
          <w:b/>
          <w:spacing w:val="-7"/>
          <w:sz w:val="28"/>
          <w:szCs w:val="28"/>
        </w:rPr>
        <w:t xml:space="preserve"> </w:t>
      </w:r>
      <w:r w:rsidR="00784E86" w:rsidRPr="00DD366C">
        <w:rPr>
          <w:b/>
          <w:sz w:val="28"/>
          <w:szCs w:val="28"/>
        </w:rPr>
        <w:t>стратегії</w:t>
      </w:r>
      <w:r w:rsidR="00784E86" w:rsidRPr="00DD366C">
        <w:rPr>
          <w:b/>
          <w:spacing w:val="-6"/>
          <w:sz w:val="28"/>
          <w:szCs w:val="28"/>
        </w:rPr>
        <w:t xml:space="preserve"> </w:t>
      </w:r>
      <w:r w:rsidR="00784E86" w:rsidRPr="00DD366C">
        <w:rPr>
          <w:b/>
          <w:sz w:val="28"/>
          <w:szCs w:val="28"/>
        </w:rPr>
        <w:t>цифрового</w:t>
      </w:r>
      <w:r w:rsidR="00784E86" w:rsidRPr="00DD366C">
        <w:rPr>
          <w:b/>
          <w:spacing w:val="-6"/>
          <w:sz w:val="28"/>
          <w:szCs w:val="28"/>
        </w:rPr>
        <w:t xml:space="preserve"> </w:t>
      </w:r>
      <w:r w:rsidR="00784E86" w:rsidRPr="00DD366C">
        <w:rPr>
          <w:b/>
          <w:sz w:val="28"/>
          <w:szCs w:val="28"/>
        </w:rPr>
        <w:t>маркетингу</w:t>
      </w:r>
      <w:r w:rsidR="00784E86" w:rsidRPr="00DD366C">
        <w:rPr>
          <w:b/>
          <w:spacing w:val="-6"/>
          <w:sz w:val="28"/>
          <w:szCs w:val="28"/>
        </w:rPr>
        <w:t xml:space="preserve"> </w:t>
      </w:r>
      <w:r w:rsidRPr="00DD366C">
        <w:rPr>
          <w:b/>
          <w:sz w:val="28"/>
          <w:szCs w:val="28"/>
          <w:lang w:val="ru-RU"/>
        </w:rPr>
        <w:t xml:space="preserve">театру </w:t>
      </w:r>
      <w:r w:rsidRPr="00DD366C">
        <w:rPr>
          <w:b/>
          <w:sz w:val="28"/>
          <w:szCs w:val="28"/>
        </w:rPr>
        <w:t>музичної комедії</w:t>
      </w:r>
    </w:p>
    <w:p w:rsidR="00784E86" w:rsidRPr="00DD366C" w:rsidRDefault="00784E86" w:rsidP="005B594D">
      <w:pPr>
        <w:pStyle w:val="a7"/>
        <w:tabs>
          <w:tab w:val="left" w:pos="0"/>
          <w:tab w:val="left" w:pos="993"/>
          <w:tab w:val="left" w:pos="1000"/>
        </w:tabs>
        <w:spacing w:line="360" w:lineRule="auto"/>
        <w:ind w:left="0"/>
        <w:rPr>
          <w:sz w:val="28"/>
          <w:szCs w:val="28"/>
        </w:rPr>
      </w:pPr>
      <w:r w:rsidRPr="00DD366C">
        <w:rPr>
          <w:sz w:val="28"/>
          <w:szCs w:val="28"/>
        </w:rPr>
        <w:t xml:space="preserve">Після того як було проаналізовано цифрову маркетингову </w:t>
      </w:r>
      <w:r w:rsidR="00906AA8" w:rsidRPr="00DD366C">
        <w:rPr>
          <w:sz w:val="28"/>
          <w:szCs w:val="28"/>
        </w:rPr>
        <w:t xml:space="preserve">діяльності </w:t>
      </w:r>
      <w:r w:rsidRPr="00DD366C">
        <w:rPr>
          <w:sz w:val="28"/>
          <w:szCs w:val="28"/>
        </w:rPr>
        <w:t xml:space="preserve"> </w:t>
      </w:r>
      <w:r w:rsidR="00906AA8" w:rsidRPr="00DD366C">
        <w:rPr>
          <w:sz w:val="28"/>
          <w:szCs w:val="28"/>
        </w:rPr>
        <w:t xml:space="preserve">театру музичної комедії </w:t>
      </w:r>
      <w:r w:rsidRPr="00DD366C">
        <w:rPr>
          <w:sz w:val="28"/>
          <w:szCs w:val="28"/>
        </w:rPr>
        <w:t>були виявлені такі проблеми:</w:t>
      </w:r>
    </w:p>
    <w:p w:rsidR="00784E86" w:rsidRPr="00DD366C" w:rsidRDefault="00784E86" w:rsidP="005B594D">
      <w:pPr>
        <w:pStyle w:val="a7"/>
        <w:numPr>
          <w:ilvl w:val="2"/>
          <w:numId w:val="1"/>
        </w:numPr>
        <w:tabs>
          <w:tab w:val="left" w:pos="0"/>
          <w:tab w:val="left" w:pos="993"/>
          <w:tab w:val="left" w:pos="1000"/>
        </w:tabs>
        <w:spacing w:line="360" w:lineRule="auto"/>
        <w:ind w:left="0" w:firstLine="709"/>
        <w:rPr>
          <w:sz w:val="28"/>
          <w:szCs w:val="28"/>
        </w:rPr>
      </w:pPr>
      <w:r w:rsidRPr="00DD366C">
        <w:rPr>
          <w:sz w:val="28"/>
          <w:szCs w:val="28"/>
        </w:rPr>
        <w:t>Бренд</w:t>
      </w:r>
      <w:r w:rsidRPr="004B3B17">
        <w:rPr>
          <w:sz w:val="28"/>
          <w:szCs w:val="28"/>
        </w:rPr>
        <w:t xml:space="preserve"> </w:t>
      </w:r>
      <w:r w:rsidR="00906AA8" w:rsidRPr="00DD366C">
        <w:rPr>
          <w:sz w:val="28"/>
          <w:szCs w:val="28"/>
        </w:rPr>
        <w:t xml:space="preserve">театру музичної комедії </w:t>
      </w:r>
      <w:r w:rsidRPr="00DD366C">
        <w:rPr>
          <w:sz w:val="28"/>
          <w:szCs w:val="28"/>
        </w:rPr>
        <w:t>недостатньо</w:t>
      </w:r>
      <w:r w:rsidRPr="004B3B17">
        <w:rPr>
          <w:sz w:val="28"/>
          <w:szCs w:val="28"/>
        </w:rPr>
        <w:t xml:space="preserve"> </w:t>
      </w:r>
      <w:r w:rsidRPr="00DD366C">
        <w:rPr>
          <w:sz w:val="28"/>
          <w:szCs w:val="28"/>
        </w:rPr>
        <w:t>уваги</w:t>
      </w:r>
      <w:r w:rsidRPr="004B3B17">
        <w:rPr>
          <w:sz w:val="28"/>
          <w:szCs w:val="28"/>
        </w:rPr>
        <w:t xml:space="preserve"> </w:t>
      </w:r>
      <w:r w:rsidRPr="00DD366C">
        <w:rPr>
          <w:sz w:val="28"/>
          <w:szCs w:val="28"/>
        </w:rPr>
        <w:t>приділяє</w:t>
      </w:r>
      <w:r w:rsidRPr="004B3B17">
        <w:rPr>
          <w:sz w:val="28"/>
          <w:szCs w:val="28"/>
        </w:rPr>
        <w:t xml:space="preserve"> </w:t>
      </w:r>
      <w:r w:rsidRPr="00DD366C">
        <w:rPr>
          <w:sz w:val="28"/>
          <w:szCs w:val="28"/>
        </w:rPr>
        <w:t>першим</w:t>
      </w:r>
      <w:r w:rsidRPr="004B3B17">
        <w:rPr>
          <w:sz w:val="28"/>
          <w:szCs w:val="28"/>
        </w:rPr>
        <w:t xml:space="preserve"> </w:t>
      </w:r>
      <w:r w:rsidRPr="00DD366C">
        <w:rPr>
          <w:sz w:val="28"/>
          <w:szCs w:val="28"/>
        </w:rPr>
        <w:t>двом</w:t>
      </w:r>
      <w:r w:rsidRPr="004B3B17">
        <w:rPr>
          <w:sz w:val="28"/>
          <w:szCs w:val="28"/>
        </w:rPr>
        <w:t xml:space="preserve"> </w:t>
      </w:r>
      <w:r w:rsidRPr="00DD366C">
        <w:rPr>
          <w:sz w:val="28"/>
          <w:szCs w:val="28"/>
        </w:rPr>
        <w:t>етапам</w:t>
      </w:r>
      <w:r w:rsidRPr="004B3B17">
        <w:rPr>
          <w:sz w:val="28"/>
          <w:szCs w:val="28"/>
        </w:rPr>
        <w:t xml:space="preserve"> </w:t>
      </w:r>
      <w:r w:rsidR="004B3B17" w:rsidRPr="004B3B17">
        <w:rPr>
          <w:sz w:val="28"/>
          <w:szCs w:val="28"/>
        </w:rPr>
        <w:t xml:space="preserve"> </w:t>
      </w:r>
      <w:r w:rsidRPr="00DD366C">
        <w:rPr>
          <w:sz w:val="28"/>
          <w:szCs w:val="28"/>
        </w:rPr>
        <w:t>воронки продажів, через це має труднощі з обізнаністю та</w:t>
      </w:r>
      <w:r w:rsidRPr="004B3B17">
        <w:rPr>
          <w:sz w:val="28"/>
          <w:szCs w:val="28"/>
        </w:rPr>
        <w:t xml:space="preserve"> </w:t>
      </w:r>
      <w:r w:rsidRPr="00DD366C">
        <w:rPr>
          <w:sz w:val="28"/>
          <w:szCs w:val="28"/>
        </w:rPr>
        <w:t>лояльністю до бренду.</w:t>
      </w:r>
    </w:p>
    <w:p w:rsidR="00784E86" w:rsidRPr="00DD366C" w:rsidRDefault="00784E86" w:rsidP="005B594D">
      <w:pPr>
        <w:pStyle w:val="a7"/>
        <w:numPr>
          <w:ilvl w:val="2"/>
          <w:numId w:val="1"/>
        </w:numPr>
        <w:tabs>
          <w:tab w:val="left" w:pos="0"/>
          <w:tab w:val="left" w:pos="993"/>
          <w:tab w:val="left" w:pos="1000"/>
        </w:tabs>
        <w:spacing w:line="360" w:lineRule="auto"/>
        <w:ind w:left="0" w:firstLine="709"/>
        <w:rPr>
          <w:sz w:val="28"/>
          <w:szCs w:val="28"/>
        </w:rPr>
      </w:pPr>
      <w:r w:rsidRPr="00DD366C">
        <w:rPr>
          <w:sz w:val="28"/>
          <w:szCs w:val="28"/>
        </w:rPr>
        <w:t xml:space="preserve">В наданих послугах щодо </w:t>
      </w:r>
      <w:r w:rsidR="005A6382" w:rsidRPr="00DD366C">
        <w:rPr>
          <w:sz w:val="28"/>
          <w:szCs w:val="28"/>
        </w:rPr>
        <w:t>Інтернет</w:t>
      </w:r>
      <w:r w:rsidRPr="00DD366C">
        <w:rPr>
          <w:sz w:val="28"/>
          <w:szCs w:val="28"/>
        </w:rPr>
        <w:t xml:space="preserve"> реклами існує складність з якістю</w:t>
      </w:r>
      <w:r w:rsidRPr="004B3B17">
        <w:rPr>
          <w:sz w:val="28"/>
          <w:szCs w:val="28"/>
        </w:rPr>
        <w:t xml:space="preserve"> </w:t>
      </w:r>
      <w:r w:rsidRPr="00DD366C">
        <w:rPr>
          <w:sz w:val="28"/>
          <w:szCs w:val="28"/>
        </w:rPr>
        <w:t>цих послуг, проблема з аналітикою та швидким реагуванням</w:t>
      </w:r>
      <w:r w:rsidRPr="004B3B17">
        <w:rPr>
          <w:sz w:val="28"/>
          <w:szCs w:val="28"/>
        </w:rPr>
        <w:t xml:space="preserve"> </w:t>
      </w:r>
      <w:r w:rsidRPr="00DD366C">
        <w:rPr>
          <w:sz w:val="28"/>
          <w:szCs w:val="28"/>
        </w:rPr>
        <w:t>на</w:t>
      </w:r>
      <w:r w:rsidRPr="004B3B17">
        <w:rPr>
          <w:sz w:val="28"/>
          <w:szCs w:val="28"/>
        </w:rPr>
        <w:t xml:space="preserve"> </w:t>
      </w:r>
      <w:r w:rsidRPr="00DD366C">
        <w:rPr>
          <w:sz w:val="28"/>
          <w:szCs w:val="28"/>
        </w:rPr>
        <w:t>зовнішні</w:t>
      </w:r>
      <w:r w:rsidRPr="004B3B17">
        <w:rPr>
          <w:sz w:val="28"/>
          <w:szCs w:val="28"/>
        </w:rPr>
        <w:t xml:space="preserve"> </w:t>
      </w:r>
      <w:r w:rsidRPr="00DD366C">
        <w:rPr>
          <w:sz w:val="28"/>
          <w:szCs w:val="28"/>
        </w:rPr>
        <w:t>фактори.</w:t>
      </w:r>
    </w:p>
    <w:p w:rsidR="00784E86" w:rsidRPr="00DD366C" w:rsidRDefault="00784E86" w:rsidP="005B594D">
      <w:pPr>
        <w:pStyle w:val="a7"/>
        <w:numPr>
          <w:ilvl w:val="2"/>
          <w:numId w:val="1"/>
        </w:numPr>
        <w:tabs>
          <w:tab w:val="left" w:pos="0"/>
          <w:tab w:val="left" w:pos="993"/>
          <w:tab w:val="left" w:pos="1000"/>
        </w:tabs>
        <w:spacing w:line="360" w:lineRule="auto"/>
        <w:ind w:left="0" w:firstLine="709"/>
        <w:rPr>
          <w:sz w:val="28"/>
          <w:szCs w:val="28"/>
        </w:rPr>
      </w:pPr>
      <w:r w:rsidRPr="00DD366C">
        <w:rPr>
          <w:sz w:val="28"/>
          <w:szCs w:val="28"/>
        </w:rPr>
        <w:t xml:space="preserve">На ринку є багато користувачів, які не є зацікавленими </w:t>
      </w:r>
      <w:r w:rsidR="00906AA8" w:rsidRPr="00DD366C">
        <w:rPr>
          <w:sz w:val="28"/>
          <w:szCs w:val="28"/>
        </w:rPr>
        <w:t>у</w:t>
      </w:r>
      <w:r w:rsidRPr="00DD366C">
        <w:rPr>
          <w:sz w:val="28"/>
          <w:szCs w:val="28"/>
        </w:rPr>
        <w:t xml:space="preserve"> продукті</w:t>
      </w:r>
      <w:r w:rsidRPr="004B3B17">
        <w:rPr>
          <w:sz w:val="28"/>
          <w:szCs w:val="28"/>
        </w:rPr>
        <w:t xml:space="preserve"> </w:t>
      </w:r>
      <w:r w:rsidRPr="00DD366C">
        <w:rPr>
          <w:sz w:val="28"/>
          <w:szCs w:val="28"/>
        </w:rPr>
        <w:t>бренду</w:t>
      </w:r>
      <w:r w:rsidR="00906AA8" w:rsidRPr="00DD366C">
        <w:rPr>
          <w:sz w:val="28"/>
          <w:szCs w:val="28"/>
        </w:rPr>
        <w:t xml:space="preserve"> театру музичної комедії</w:t>
      </w:r>
      <w:r w:rsidRPr="00DD366C">
        <w:rPr>
          <w:sz w:val="28"/>
          <w:szCs w:val="28"/>
        </w:rPr>
        <w:t>. Вони залучаються за допомогою реклами, проте подальшого</w:t>
      </w:r>
      <w:r w:rsidRPr="00DD366C">
        <w:rPr>
          <w:spacing w:val="-67"/>
          <w:sz w:val="28"/>
          <w:szCs w:val="28"/>
        </w:rPr>
        <w:t xml:space="preserve"> </w:t>
      </w:r>
      <w:r w:rsidRPr="00DD366C">
        <w:rPr>
          <w:sz w:val="28"/>
          <w:szCs w:val="28"/>
        </w:rPr>
        <w:t>шляху по воронці продажу не здійснюють, тим самим відбувається</w:t>
      </w:r>
      <w:r w:rsidRPr="00DD366C">
        <w:rPr>
          <w:spacing w:val="1"/>
          <w:sz w:val="28"/>
          <w:szCs w:val="28"/>
        </w:rPr>
        <w:t xml:space="preserve"> </w:t>
      </w:r>
      <w:r w:rsidRPr="00DD366C">
        <w:rPr>
          <w:sz w:val="28"/>
          <w:szCs w:val="28"/>
        </w:rPr>
        <w:t>зниження конверсії та ROI за використаними інструментами. Це</w:t>
      </w:r>
      <w:r w:rsidRPr="00DD366C">
        <w:rPr>
          <w:spacing w:val="1"/>
          <w:sz w:val="28"/>
          <w:szCs w:val="28"/>
        </w:rPr>
        <w:t xml:space="preserve"> </w:t>
      </w:r>
      <w:r w:rsidRPr="00DD366C">
        <w:rPr>
          <w:sz w:val="28"/>
          <w:szCs w:val="28"/>
        </w:rPr>
        <w:t>свідчить про неправильно підібрані налаштування інструментів,</w:t>
      </w:r>
      <w:r w:rsidRPr="00DD366C">
        <w:rPr>
          <w:spacing w:val="1"/>
          <w:sz w:val="28"/>
          <w:szCs w:val="28"/>
        </w:rPr>
        <w:t xml:space="preserve"> </w:t>
      </w:r>
      <w:r w:rsidRPr="00DD366C">
        <w:rPr>
          <w:sz w:val="28"/>
          <w:szCs w:val="28"/>
        </w:rPr>
        <w:t>особливо</w:t>
      </w:r>
      <w:r w:rsidRPr="00DD366C">
        <w:rPr>
          <w:spacing w:val="-1"/>
          <w:sz w:val="28"/>
          <w:szCs w:val="28"/>
        </w:rPr>
        <w:t xml:space="preserve"> </w:t>
      </w:r>
      <w:r w:rsidRPr="00DD366C">
        <w:rPr>
          <w:sz w:val="28"/>
          <w:szCs w:val="28"/>
        </w:rPr>
        <w:t>в</w:t>
      </w:r>
      <w:r w:rsidRPr="00DD366C">
        <w:rPr>
          <w:spacing w:val="-1"/>
          <w:sz w:val="28"/>
          <w:szCs w:val="28"/>
        </w:rPr>
        <w:t xml:space="preserve"> </w:t>
      </w:r>
      <w:r w:rsidRPr="00DD366C">
        <w:rPr>
          <w:sz w:val="28"/>
          <w:szCs w:val="28"/>
        </w:rPr>
        <w:t>рамках</w:t>
      </w:r>
      <w:r w:rsidRPr="00DD366C">
        <w:rPr>
          <w:spacing w:val="-1"/>
          <w:sz w:val="28"/>
          <w:szCs w:val="28"/>
        </w:rPr>
        <w:t xml:space="preserve"> </w:t>
      </w:r>
      <w:r w:rsidRPr="00DD366C">
        <w:rPr>
          <w:sz w:val="28"/>
          <w:szCs w:val="28"/>
        </w:rPr>
        <w:t>оптимізації</w:t>
      </w:r>
      <w:r w:rsidRPr="00DD366C">
        <w:rPr>
          <w:spacing w:val="-1"/>
          <w:sz w:val="28"/>
          <w:szCs w:val="28"/>
        </w:rPr>
        <w:t xml:space="preserve"> </w:t>
      </w:r>
      <w:r w:rsidRPr="00DD366C">
        <w:rPr>
          <w:sz w:val="28"/>
          <w:szCs w:val="28"/>
        </w:rPr>
        <w:t>конверсій на</w:t>
      </w:r>
      <w:r w:rsidRPr="00DD366C">
        <w:rPr>
          <w:spacing w:val="-1"/>
          <w:sz w:val="28"/>
          <w:szCs w:val="28"/>
        </w:rPr>
        <w:t xml:space="preserve"> </w:t>
      </w:r>
      <w:r w:rsidRPr="00DD366C">
        <w:rPr>
          <w:sz w:val="28"/>
          <w:szCs w:val="28"/>
        </w:rPr>
        <w:t>сайті.</w:t>
      </w:r>
    </w:p>
    <w:p w:rsidR="00784E86" w:rsidRPr="00DD366C" w:rsidRDefault="00784E86" w:rsidP="005B594D">
      <w:pPr>
        <w:pStyle w:val="a3"/>
        <w:tabs>
          <w:tab w:val="left" w:pos="1276"/>
        </w:tabs>
        <w:spacing w:line="360" w:lineRule="auto"/>
        <w:ind w:left="0" w:firstLine="709"/>
      </w:pPr>
      <w:r w:rsidRPr="00DD366C">
        <w:t>Спочатку</w:t>
      </w:r>
      <w:r w:rsidRPr="00DD366C">
        <w:rPr>
          <w:spacing w:val="1"/>
        </w:rPr>
        <w:t xml:space="preserve"> </w:t>
      </w:r>
      <w:r w:rsidRPr="00DD366C">
        <w:t>пропонуємо</w:t>
      </w:r>
      <w:r w:rsidRPr="00DD366C">
        <w:rPr>
          <w:spacing w:val="1"/>
        </w:rPr>
        <w:t xml:space="preserve"> </w:t>
      </w:r>
      <w:r w:rsidRPr="00DD366C">
        <w:t>розглянути</w:t>
      </w:r>
      <w:r w:rsidRPr="00DD366C">
        <w:rPr>
          <w:spacing w:val="1"/>
        </w:rPr>
        <w:t xml:space="preserve"> </w:t>
      </w:r>
      <w:r w:rsidRPr="00DD366C">
        <w:t>циклічну</w:t>
      </w:r>
      <w:r w:rsidRPr="00DD366C">
        <w:rPr>
          <w:spacing w:val="1"/>
        </w:rPr>
        <w:t xml:space="preserve"> </w:t>
      </w:r>
      <w:r w:rsidRPr="00DD366C">
        <w:t>екосистему</w:t>
      </w:r>
      <w:r w:rsidRPr="00DD366C">
        <w:rPr>
          <w:spacing w:val="1"/>
        </w:rPr>
        <w:t xml:space="preserve"> </w:t>
      </w:r>
      <w:r w:rsidRPr="00DD366C">
        <w:t>цифрової</w:t>
      </w:r>
      <w:r w:rsidRPr="00DD366C">
        <w:rPr>
          <w:spacing w:val="1"/>
        </w:rPr>
        <w:t xml:space="preserve"> </w:t>
      </w:r>
      <w:r w:rsidRPr="00DD366C">
        <w:t>стратегії,</w:t>
      </w:r>
      <w:r w:rsidRPr="00DD366C">
        <w:rPr>
          <w:spacing w:val="1"/>
        </w:rPr>
        <w:t xml:space="preserve"> </w:t>
      </w:r>
      <w:r w:rsidRPr="00DD366C">
        <w:t>саме</w:t>
      </w:r>
      <w:r w:rsidRPr="00DD366C">
        <w:rPr>
          <w:spacing w:val="1"/>
        </w:rPr>
        <w:t xml:space="preserve"> </w:t>
      </w:r>
      <w:r w:rsidRPr="00DD366C">
        <w:t>за</w:t>
      </w:r>
      <w:r w:rsidRPr="00DD366C">
        <w:rPr>
          <w:spacing w:val="1"/>
        </w:rPr>
        <w:t xml:space="preserve"> </w:t>
      </w:r>
      <w:r w:rsidRPr="00DD366C">
        <w:t>допомогою</w:t>
      </w:r>
      <w:r w:rsidRPr="00DD366C">
        <w:rPr>
          <w:spacing w:val="1"/>
        </w:rPr>
        <w:t xml:space="preserve"> </w:t>
      </w:r>
      <w:r w:rsidRPr="00DD366C">
        <w:t>неї</w:t>
      </w:r>
      <w:r w:rsidRPr="00DD366C">
        <w:rPr>
          <w:spacing w:val="1"/>
        </w:rPr>
        <w:t xml:space="preserve"> </w:t>
      </w:r>
      <w:r w:rsidRPr="00DD366C">
        <w:t>ми</w:t>
      </w:r>
      <w:r w:rsidRPr="00DD366C">
        <w:rPr>
          <w:spacing w:val="1"/>
        </w:rPr>
        <w:t xml:space="preserve"> </w:t>
      </w:r>
      <w:r w:rsidRPr="00DD366C">
        <w:t>пропонуємо</w:t>
      </w:r>
      <w:r w:rsidRPr="00DD366C">
        <w:rPr>
          <w:spacing w:val="1"/>
        </w:rPr>
        <w:t xml:space="preserve"> </w:t>
      </w:r>
      <w:r w:rsidRPr="00DD366C">
        <w:t>надалі</w:t>
      </w:r>
      <w:r w:rsidRPr="00DD366C">
        <w:rPr>
          <w:spacing w:val="1"/>
        </w:rPr>
        <w:t xml:space="preserve"> </w:t>
      </w:r>
      <w:r w:rsidRPr="00DD366C">
        <w:t>реализовувати</w:t>
      </w:r>
      <w:r w:rsidRPr="00DD366C">
        <w:rPr>
          <w:spacing w:val="-67"/>
        </w:rPr>
        <w:t xml:space="preserve"> </w:t>
      </w:r>
      <w:r w:rsidRPr="00DD366C">
        <w:t>маркетингову</w:t>
      </w:r>
      <w:r w:rsidRPr="00DD366C">
        <w:rPr>
          <w:spacing w:val="1"/>
        </w:rPr>
        <w:t xml:space="preserve"> </w:t>
      </w:r>
      <w:r w:rsidRPr="00DD366C">
        <w:t>цифрову</w:t>
      </w:r>
      <w:r w:rsidRPr="00DD366C">
        <w:rPr>
          <w:spacing w:val="1"/>
        </w:rPr>
        <w:t xml:space="preserve"> </w:t>
      </w:r>
      <w:r w:rsidRPr="00DD366C">
        <w:t>стратегію</w:t>
      </w:r>
      <w:r w:rsidR="00CD69FE" w:rsidRPr="00DD366C">
        <w:t>,що можна спостерігати на рисунку 3.1</w:t>
      </w:r>
      <w:r w:rsidRPr="00DD366C">
        <w:t>.</w:t>
      </w:r>
      <w:r w:rsidRPr="00DD366C">
        <w:rPr>
          <w:spacing w:val="1"/>
        </w:rPr>
        <w:t xml:space="preserve"> </w:t>
      </w:r>
      <w:r w:rsidRPr="00DD366C">
        <w:t>Через</w:t>
      </w:r>
      <w:r w:rsidRPr="00DD366C">
        <w:rPr>
          <w:spacing w:val="1"/>
        </w:rPr>
        <w:t xml:space="preserve"> </w:t>
      </w:r>
      <w:r w:rsidRPr="00DD366C">
        <w:t>те,</w:t>
      </w:r>
      <w:r w:rsidRPr="00DD366C">
        <w:rPr>
          <w:spacing w:val="1"/>
        </w:rPr>
        <w:t xml:space="preserve"> </w:t>
      </w:r>
      <w:r w:rsidRPr="00DD366C">
        <w:t>що</w:t>
      </w:r>
      <w:r w:rsidRPr="00DD366C">
        <w:rPr>
          <w:spacing w:val="1"/>
        </w:rPr>
        <w:t xml:space="preserve"> </w:t>
      </w:r>
      <w:r w:rsidRPr="00DD366C">
        <w:t>дана</w:t>
      </w:r>
      <w:r w:rsidRPr="00DD366C">
        <w:rPr>
          <w:spacing w:val="1"/>
        </w:rPr>
        <w:t xml:space="preserve"> </w:t>
      </w:r>
      <w:r w:rsidRPr="00DD366C">
        <w:t>воронка</w:t>
      </w:r>
      <w:r w:rsidRPr="00DD366C">
        <w:rPr>
          <w:spacing w:val="1"/>
        </w:rPr>
        <w:t xml:space="preserve"> </w:t>
      </w:r>
      <w:r w:rsidRPr="00DD366C">
        <w:t>продажів</w:t>
      </w:r>
      <w:r w:rsidRPr="00DD366C">
        <w:rPr>
          <w:spacing w:val="-67"/>
        </w:rPr>
        <w:t xml:space="preserve"> </w:t>
      </w:r>
      <w:r w:rsidRPr="00DD366C">
        <w:t>включає</w:t>
      </w:r>
      <w:r w:rsidRPr="00DD366C">
        <w:rPr>
          <w:spacing w:val="1"/>
        </w:rPr>
        <w:t xml:space="preserve"> </w:t>
      </w:r>
      <w:r w:rsidRPr="00DD366C">
        <w:t>в</w:t>
      </w:r>
      <w:r w:rsidRPr="00DD366C">
        <w:rPr>
          <w:spacing w:val="1"/>
        </w:rPr>
        <w:t xml:space="preserve"> </w:t>
      </w:r>
      <w:r w:rsidRPr="00DD366C">
        <w:t>себе</w:t>
      </w:r>
      <w:r w:rsidRPr="00DD366C">
        <w:rPr>
          <w:spacing w:val="1"/>
        </w:rPr>
        <w:t xml:space="preserve"> </w:t>
      </w:r>
      <w:r w:rsidRPr="00DD366C">
        <w:t>усі</w:t>
      </w:r>
      <w:r w:rsidRPr="00DD366C">
        <w:rPr>
          <w:spacing w:val="1"/>
        </w:rPr>
        <w:t xml:space="preserve"> </w:t>
      </w:r>
      <w:r w:rsidRPr="00DD366C">
        <w:t>точки</w:t>
      </w:r>
      <w:r w:rsidRPr="00DD366C">
        <w:rPr>
          <w:spacing w:val="1"/>
        </w:rPr>
        <w:t xml:space="preserve"> </w:t>
      </w:r>
      <w:r w:rsidRPr="00DD366C">
        <w:t>дотику</w:t>
      </w:r>
      <w:r w:rsidRPr="00DD366C">
        <w:rPr>
          <w:spacing w:val="1"/>
        </w:rPr>
        <w:t xml:space="preserve"> </w:t>
      </w:r>
      <w:r w:rsidRPr="00DD366C">
        <w:t>з</w:t>
      </w:r>
      <w:r w:rsidRPr="00DD366C">
        <w:rPr>
          <w:spacing w:val="1"/>
        </w:rPr>
        <w:t xml:space="preserve"> </w:t>
      </w:r>
      <w:r w:rsidRPr="00DD366C">
        <w:t>користувачем,</w:t>
      </w:r>
      <w:r w:rsidRPr="00DD366C">
        <w:rPr>
          <w:spacing w:val="1"/>
        </w:rPr>
        <w:t xml:space="preserve"> </w:t>
      </w:r>
      <w:r w:rsidRPr="00DD366C">
        <w:t>які</w:t>
      </w:r>
      <w:r w:rsidRPr="00DD366C">
        <w:rPr>
          <w:spacing w:val="1"/>
        </w:rPr>
        <w:t xml:space="preserve"> </w:t>
      </w:r>
      <w:r w:rsidRPr="00DD366C">
        <w:t>у</w:t>
      </w:r>
      <w:r w:rsidRPr="00DD366C">
        <w:rPr>
          <w:spacing w:val="1"/>
        </w:rPr>
        <w:t xml:space="preserve"> </w:t>
      </w:r>
      <w:r w:rsidRPr="00DD366C">
        <w:t>подальшому</w:t>
      </w:r>
      <w:r w:rsidRPr="00DD366C">
        <w:rPr>
          <w:spacing w:val="1"/>
        </w:rPr>
        <w:t xml:space="preserve"> </w:t>
      </w:r>
      <w:r w:rsidRPr="00DD366C">
        <w:t>призводять</w:t>
      </w:r>
      <w:r w:rsidRPr="00DD366C">
        <w:rPr>
          <w:spacing w:val="-1"/>
        </w:rPr>
        <w:t xml:space="preserve"> </w:t>
      </w:r>
      <w:r w:rsidRPr="00DD366C">
        <w:t>до</w:t>
      </w:r>
      <w:r w:rsidRPr="00DD366C">
        <w:rPr>
          <w:spacing w:val="-1"/>
        </w:rPr>
        <w:t xml:space="preserve"> </w:t>
      </w:r>
      <w:r w:rsidR="00906AA8" w:rsidRPr="00DD366C">
        <w:t>ефективної діяльності театру музичної комедії</w:t>
      </w:r>
      <w:r w:rsidRPr="00DD366C">
        <w:rPr>
          <w:spacing w:val="-1"/>
        </w:rPr>
        <w:t xml:space="preserve"> </w:t>
      </w:r>
      <w:r w:rsidRPr="00DD366C">
        <w:t>задля</w:t>
      </w:r>
      <w:r w:rsidRPr="00DD366C">
        <w:rPr>
          <w:spacing w:val="-1"/>
        </w:rPr>
        <w:t xml:space="preserve"> </w:t>
      </w:r>
      <w:r w:rsidRPr="00DD366C">
        <w:t>досягнення</w:t>
      </w:r>
      <w:r w:rsidRPr="00DD366C">
        <w:rPr>
          <w:spacing w:val="-1"/>
        </w:rPr>
        <w:t xml:space="preserve"> </w:t>
      </w:r>
      <w:r w:rsidRPr="00DD366C">
        <w:t>цілей.</w:t>
      </w:r>
    </w:p>
    <w:p w:rsidR="00784E86" w:rsidRPr="00DD366C" w:rsidRDefault="00784E86" w:rsidP="005B594D">
      <w:pPr>
        <w:tabs>
          <w:tab w:val="left" w:pos="1276"/>
        </w:tabs>
        <w:spacing w:line="360" w:lineRule="auto"/>
        <w:ind w:firstLine="709"/>
        <w:jc w:val="both"/>
        <w:rPr>
          <w:sz w:val="28"/>
          <w:szCs w:val="28"/>
        </w:rPr>
        <w:sectPr w:rsidR="00784E86" w:rsidRPr="00DD366C" w:rsidSect="00F44976">
          <w:type w:val="continuous"/>
          <w:pgSz w:w="11900" w:h="16840"/>
          <w:pgMar w:top="1134" w:right="567" w:bottom="1134" w:left="1418" w:header="713" w:footer="0" w:gutter="0"/>
          <w:cols w:space="720"/>
        </w:sectPr>
      </w:pP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rPr>
          <w:noProof/>
          <w:lang w:val="ru-RU" w:eastAsia="ru-RU"/>
        </w:rPr>
        <w:drawing>
          <wp:inline distT="0" distB="0" distL="0" distR="0">
            <wp:extent cx="5655280" cy="2933700"/>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7" cstate="print"/>
                    <a:stretch>
                      <a:fillRect/>
                    </a:stretch>
                  </pic:blipFill>
                  <pic:spPr>
                    <a:xfrm>
                      <a:off x="0" y="0"/>
                      <a:ext cx="5655280" cy="2933700"/>
                    </a:xfrm>
                    <a:prstGeom prst="rect">
                      <a:avLst/>
                    </a:prstGeom>
                  </pic:spPr>
                </pic:pic>
              </a:graphicData>
            </a:graphic>
          </wp:inline>
        </w:drawing>
      </w:r>
    </w:p>
    <w:p w:rsidR="00784E86" w:rsidRPr="00DD366C" w:rsidRDefault="00784E86" w:rsidP="005B594D">
      <w:pPr>
        <w:pStyle w:val="a3"/>
        <w:tabs>
          <w:tab w:val="left" w:pos="1276"/>
        </w:tabs>
        <w:spacing w:line="360" w:lineRule="auto"/>
        <w:ind w:left="0" w:firstLine="709"/>
        <w:jc w:val="center"/>
      </w:pPr>
      <w:r w:rsidRPr="00DD366C">
        <w:t>Рис</w:t>
      </w:r>
      <w:r w:rsidR="00CD69FE" w:rsidRPr="00DD366C">
        <w:t>.</w:t>
      </w:r>
      <w:r w:rsidR="00D82447" w:rsidRPr="00DD366C">
        <w:t xml:space="preserve"> </w:t>
      </w:r>
      <w:r w:rsidRPr="00DD366C">
        <w:t>3.1</w:t>
      </w:r>
      <w:r w:rsidR="00CD69FE" w:rsidRPr="00DD366C">
        <w:t>.</w:t>
      </w:r>
      <w:r w:rsidRPr="00DD366C">
        <w:rPr>
          <w:spacing w:val="-4"/>
        </w:rPr>
        <w:t xml:space="preserve"> </w:t>
      </w:r>
      <w:r w:rsidRPr="00DD366C">
        <w:t>Екосистема</w:t>
      </w:r>
      <w:r w:rsidRPr="00DD366C">
        <w:rPr>
          <w:spacing w:val="-5"/>
        </w:rPr>
        <w:t xml:space="preserve"> </w:t>
      </w:r>
      <w:r w:rsidRPr="00DD366C">
        <w:t>ц</w:t>
      </w:r>
      <w:r w:rsidR="00CD69FE" w:rsidRPr="00DD366C">
        <w:t xml:space="preserve">ифрової </w:t>
      </w:r>
      <w:r w:rsidRPr="00DD366C">
        <w:t>стратегії</w:t>
      </w: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Щоб</w:t>
      </w:r>
      <w:r w:rsidRPr="00DD366C">
        <w:rPr>
          <w:spacing w:val="1"/>
        </w:rPr>
        <w:t xml:space="preserve"> </w:t>
      </w:r>
      <w:r w:rsidRPr="00DD366C">
        <w:t>вирішити</w:t>
      </w:r>
      <w:r w:rsidRPr="00DD366C">
        <w:rPr>
          <w:spacing w:val="1"/>
        </w:rPr>
        <w:t xml:space="preserve"> </w:t>
      </w:r>
      <w:r w:rsidRPr="00DD366C">
        <w:t>ці</w:t>
      </w:r>
      <w:r w:rsidRPr="00DD366C">
        <w:rPr>
          <w:spacing w:val="1"/>
        </w:rPr>
        <w:t xml:space="preserve"> </w:t>
      </w:r>
      <w:r w:rsidRPr="00DD366C">
        <w:t>проблеми</w:t>
      </w:r>
      <w:r w:rsidRPr="00DD366C">
        <w:rPr>
          <w:spacing w:val="1"/>
        </w:rPr>
        <w:t xml:space="preserve"> </w:t>
      </w:r>
      <w:r w:rsidRPr="00DD366C">
        <w:t>треба</w:t>
      </w:r>
      <w:r w:rsidRPr="00DD366C">
        <w:rPr>
          <w:spacing w:val="1"/>
        </w:rPr>
        <w:t xml:space="preserve"> </w:t>
      </w:r>
      <w:r w:rsidRPr="00DD366C">
        <w:t>комплексно</w:t>
      </w:r>
      <w:r w:rsidRPr="00DD366C">
        <w:rPr>
          <w:spacing w:val="1"/>
        </w:rPr>
        <w:t xml:space="preserve"> </w:t>
      </w:r>
      <w:r w:rsidRPr="00DD366C">
        <w:t>підійти</w:t>
      </w:r>
      <w:r w:rsidRPr="00DD366C">
        <w:rPr>
          <w:spacing w:val="1"/>
        </w:rPr>
        <w:t xml:space="preserve"> </w:t>
      </w:r>
      <w:r w:rsidRPr="00DD366C">
        <w:t>до</w:t>
      </w:r>
      <w:r w:rsidRPr="00DD366C">
        <w:rPr>
          <w:spacing w:val="1"/>
        </w:rPr>
        <w:t xml:space="preserve"> </w:t>
      </w:r>
      <w:r w:rsidRPr="00DD366C">
        <w:t>формування нової цифрової стратегії, через підбір інструментарію в</w:t>
      </w:r>
      <w:r w:rsidRPr="00DD366C">
        <w:rPr>
          <w:spacing w:val="1"/>
        </w:rPr>
        <w:t xml:space="preserve"> </w:t>
      </w:r>
      <w:r w:rsidRPr="00DD366C">
        <w:t>цифровому маркетингу і його релевантному впровадженні. Через це</w:t>
      </w:r>
      <w:r w:rsidRPr="00DD366C">
        <w:rPr>
          <w:spacing w:val="1"/>
        </w:rPr>
        <w:t xml:space="preserve"> </w:t>
      </w:r>
      <w:r w:rsidRPr="00DD366C">
        <w:t>варто розглянути 3 варіанти сценарію розміщення</w:t>
      </w:r>
      <w:r w:rsidR="00601933" w:rsidRPr="00DD366C">
        <w:t xml:space="preserve"> у театру музичної комедії</w:t>
      </w:r>
      <w:r w:rsidRPr="00DD366C">
        <w:t>: за умови зменшення</w:t>
      </w:r>
      <w:r w:rsidRPr="00DD366C">
        <w:rPr>
          <w:spacing w:val="-67"/>
        </w:rPr>
        <w:t xml:space="preserve"> </w:t>
      </w:r>
      <w:r w:rsidRPr="00DD366C">
        <w:t>рекламного</w:t>
      </w:r>
      <w:r w:rsidRPr="00DD366C">
        <w:rPr>
          <w:spacing w:val="1"/>
        </w:rPr>
        <w:t xml:space="preserve"> </w:t>
      </w:r>
      <w:r w:rsidRPr="00DD366C">
        <w:t>бюджету</w:t>
      </w:r>
      <w:r w:rsidRPr="00DD366C">
        <w:rPr>
          <w:spacing w:val="1"/>
        </w:rPr>
        <w:t xml:space="preserve"> </w:t>
      </w:r>
      <w:r w:rsidRPr="00DD366C">
        <w:t>в</w:t>
      </w:r>
      <w:r w:rsidRPr="00DD366C">
        <w:rPr>
          <w:spacing w:val="1"/>
        </w:rPr>
        <w:t xml:space="preserve"> </w:t>
      </w:r>
      <w:r w:rsidRPr="00DD366C">
        <w:t>межах</w:t>
      </w:r>
      <w:r w:rsidRPr="00DD366C">
        <w:rPr>
          <w:spacing w:val="1"/>
        </w:rPr>
        <w:t xml:space="preserve"> </w:t>
      </w:r>
      <w:r w:rsidRPr="00DD366C">
        <w:t>існуючого</w:t>
      </w:r>
      <w:r w:rsidRPr="00DD366C">
        <w:rPr>
          <w:spacing w:val="1"/>
        </w:rPr>
        <w:t xml:space="preserve"> </w:t>
      </w:r>
      <w:r w:rsidRPr="00DD366C">
        <w:t>рекламного</w:t>
      </w:r>
      <w:r w:rsidRPr="00DD366C">
        <w:rPr>
          <w:spacing w:val="1"/>
        </w:rPr>
        <w:t xml:space="preserve"> </w:t>
      </w:r>
      <w:r w:rsidRPr="00DD366C">
        <w:t>бюджету</w:t>
      </w:r>
      <w:r w:rsidRPr="00DD366C">
        <w:rPr>
          <w:spacing w:val="1"/>
        </w:rPr>
        <w:t xml:space="preserve"> </w:t>
      </w:r>
      <w:r w:rsidRPr="00DD366C">
        <w:t>та</w:t>
      </w:r>
      <w:r w:rsidRPr="00DD366C">
        <w:rPr>
          <w:spacing w:val="1"/>
        </w:rPr>
        <w:t xml:space="preserve"> </w:t>
      </w:r>
      <w:r w:rsidRPr="00DD366C">
        <w:t>за</w:t>
      </w:r>
      <w:r w:rsidRPr="00DD366C">
        <w:rPr>
          <w:spacing w:val="-67"/>
        </w:rPr>
        <w:t xml:space="preserve"> </w:t>
      </w:r>
      <w:r w:rsidRPr="00DD366C">
        <w:t>умови</w:t>
      </w:r>
      <w:r w:rsidRPr="00DD366C">
        <w:rPr>
          <w:spacing w:val="1"/>
        </w:rPr>
        <w:t xml:space="preserve"> </w:t>
      </w:r>
      <w:r w:rsidRPr="00DD366C">
        <w:t>збільшення</w:t>
      </w:r>
      <w:r w:rsidRPr="00DD366C">
        <w:rPr>
          <w:spacing w:val="1"/>
        </w:rPr>
        <w:t xml:space="preserve"> </w:t>
      </w:r>
      <w:r w:rsidRPr="00DD366C">
        <w:t>рекламного</w:t>
      </w:r>
      <w:r w:rsidRPr="00DD366C">
        <w:rPr>
          <w:spacing w:val="1"/>
        </w:rPr>
        <w:t xml:space="preserve"> </w:t>
      </w:r>
      <w:r w:rsidRPr="00DD366C">
        <w:t>бюджету.</w:t>
      </w:r>
      <w:r w:rsidRPr="00DD366C">
        <w:rPr>
          <w:spacing w:val="1"/>
        </w:rPr>
        <w:t xml:space="preserve"> </w:t>
      </w:r>
      <w:r w:rsidRPr="00DD366C">
        <w:t>Пропонуємо</w:t>
      </w:r>
      <w:r w:rsidRPr="00DD366C">
        <w:rPr>
          <w:spacing w:val="1"/>
        </w:rPr>
        <w:t xml:space="preserve"> </w:t>
      </w:r>
      <w:r w:rsidRPr="00DD366C">
        <w:t>детальніше</w:t>
      </w:r>
      <w:r w:rsidRPr="00DD366C">
        <w:rPr>
          <w:spacing w:val="1"/>
        </w:rPr>
        <w:t xml:space="preserve"> </w:t>
      </w:r>
      <w:r w:rsidRPr="00DD366C">
        <w:t>розглянемо</w:t>
      </w:r>
      <w:r w:rsidRPr="00DD366C">
        <w:rPr>
          <w:spacing w:val="-1"/>
        </w:rPr>
        <w:t xml:space="preserve"> </w:t>
      </w:r>
      <w:r w:rsidRPr="00DD366C">
        <w:t>ці варіанти.</w:t>
      </w:r>
    </w:p>
    <w:p w:rsidR="00D82447" w:rsidRPr="00DD366C" w:rsidRDefault="00784E86" w:rsidP="005B594D">
      <w:pPr>
        <w:pStyle w:val="a3"/>
        <w:tabs>
          <w:tab w:val="left" w:pos="1276"/>
        </w:tabs>
        <w:spacing w:line="360" w:lineRule="auto"/>
        <w:ind w:left="0" w:firstLine="709"/>
      </w:pPr>
      <w:r w:rsidRPr="00DD366C">
        <w:t>Сценарій</w:t>
      </w:r>
      <w:r w:rsidRPr="00DD366C">
        <w:rPr>
          <w:spacing w:val="-3"/>
        </w:rPr>
        <w:t xml:space="preserve"> </w:t>
      </w:r>
      <w:r w:rsidRPr="00DD366C">
        <w:t>№</w:t>
      </w:r>
      <w:r w:rsidRPr="00DD366C">
        <w:rPr>
          <w:spacing w:val="-2"/>
        </w:rPr>
        <w:t xml:space="preserve"> </w:t>
      </w:r>
      <w:r w:rsidRPr="00DD366C">
        <w:t>1</w:t>
      </w:r>
      <w:r w:rsidR="00906AA8" w:rsidRPr="00DD366C">
        <w:t>.</w:t>
      </w:r>
      <w:r w:rsidRPr="00DD366C">
        <w:rPr>
          <w:spacing w:val="-4"/>
        </w:rPr>
        <w:t xml:space="preserve"> </w:t>
      </w:r>
      <w:r w:rsidRPr="00DD366C">
        <w:t>Зі</w:t>
      </w:r>
      <w:r w:rsidRPr="00DD366C">
        <w:rPr>
          <w:spacing w:val="-3"/>
        </w:rPr>
        <w:t xml:space="preserve"> </w:t>
      </w:r>
      <w:r w:rsidRPr="00DD366C">
        <w:t>зменшеним</w:t>
      </w:r>
      <w:r w:rsidRPr="00DD366C">
        <w:rPr>
          <w:spacing w:val="-3"/>
        </w:rPr>
        <w:t xml:space="preserve"> </w:t>
      </w:r>
      <w:r w:rsidRPr="00DD366C">
        <w:t>рекламним</w:t>
      </w:r>
      <w:r w:rsidRPr="00DD366C">
        <w:rPr>
          <w:spacing w:val="-4"/>
        </w:rPr>
        <w:t xml:space="preserve"> </w:t>
      </w:r>
      <w:r w:rsidRPr="00DD366C">
        <w:t>бюджетом</w:t>
      </w:r>
      <w:r w:rsidR="009B30A3" w:rsidRPr="00DD366C">
        <w:t xml:space="preserve">. </w:t>
      </w:r>
      <w:r w:rsidRPr="00DD366C">
        <w:t>У цьому підході до оптимізації ефективності цифрової стратегії</w:t>
      </w:r>
      <w:r w:rsidRPr="00DD366C">
        <w:rPr>
          <w:spacing w:val="1"/>
        </w:rPr>
        <w:t xml:space="preserve"> </w:t>
      </w:r>
      <w:r w:rsidR="00906AA8" w:rsidRPr="00DD366C">
        <w:t xml:space="preserve">театру музичної комедії </w:t>
      </w:r>
      <w:r w:rsidRPr="00DD366C">
        <w:rPr>
          <w:spacing w:val="1"/>
        </w:rPr>
        <w:t xml:space="preserve"> </w:t>
      </w:r>
      <w:r w:rsidRPr="00DD366C">
        <w:t>пропонуємо</w:t>
      </w:r>
      <w:r w:rsidRPr="00DD366C">
        <w:rPr>
          <w:spacing w:val="1"/>
        </w:rPr>
        <w:t xml:space="preserve"> </w:t>
      </w:r>
      <w:r w:rsidRPr="00DD366C">
        <w:t>зосередитись</w:t>
      </w:r>
      <w:r w:rsidRPr="00DD366C">
        <w:rPr>
          <w:spacing w:val="1"/>
        </w:rPr>
        <w:t xml:space="preserve"> </w:t>
      </w:r>
      <w:r w:rsidRPr="00DD366C">
        <w:t>на</w:t>
      </w:r>
      <w:r w:rsidRPr="00DD366C">
        <w:rPr>
          <w:spacing w:val="1"/>
        </w:rPr>
        <w:t xml:space="preserve"> </w:t>
      </w:r>
      <w:r w:rsidRPr="00DD366C">
        <w:t>підвищенні</w:t>
      </w:r>
      <w:r w:rsidRPr="00DD366C">
        <w:rPr>
          <w:spacing w:val="1"/>
        </w:rPr>
        <w:t xml:space="preserve"> </w:t>
      </w:r>
      <w:r w:rsidRPr="00DD366C">
        <w:t>обізнаності</w:t>
      </w:r>
      <w:r w:rsidRPr="00DD366C">
        <w:rPr>
          <w:spacing w:val="1"/>
        </w:rPr>
        <w:t xml:space="preserve"> </w:t>
      </w:r>
      <w:r w:rsidRPr="00DD366C">
        <w:t>про</w:t>
      </w:r>
      <w:r w:rsidRPr="00DD366C">
        <w:rPr>
          <w:spacing w:val="1"/>
        </w:rPr>
        <w:t xml:space="preserve"> </w:t>
      </w:r>
      <w:r w:rsidRPr="00DD366C">
        <w:t>бренд</w:t>
      </w:r>
      <w:r w:rsidRPr="00DD366C">
        <w:rPr>
          <w:spacing w:val="1"/>
        </w:rPr>
        <w:t xml:space="preserve"> </w:t>
      </w:r>
      <w:r w:rsidR="00601933" w:rsidRPr="00DD366C">
        <w:t xml:space="preserve">театру музичної комедії </w:t>
      </w:r>
      <w:r w:rsidRPr="00DD366C">
        <w:t>серед</w:t>
      </w:r>
      <w:r w:rsidRPr="00DD366C">
        <w:rPr>
          <w:spacing w:val="1"/>
        </w:rPr>
        <w:t xml:space="preserve"> </w:t>
      </w:r>
      <w:r w:rsidRPr="00DD366C">
        <w:t>цільових</w:t>
      </w:r>
      <w:r w:rsidRPr="00DD366C">
        <w:rPr>
          <w:spacing w:val="1"/>
        </w:rPr>
        <w:t xml:space="preserve"> </w:t>
      </w:r>
      <w:r w:rsidRPr="00DD366C">
        <w:t>аудиторій</w:t>
      </w:r>
      <w:r w:rsidRPr="00DD366C">
        <w:rPr>
          <w:spacing w:val="1"/>
        </w:rPr>
        <w:t xml:space="preserve"> </w:t>
      </w:r>
      <w:r w:rsidRPr="00DD366C">
        <w:t>шляхом</w:t>
      </w:r>
      <w:r w:rsidRPr="00DD366C">
        <w:rPr>
          <w:spacing w:val="1"/>
        </w:rPr>
        <w:t xml:space="preserve"> </w:t>
      </w:r>
      <w:r w:rsidRPr="00DD366C">
        <w:t>залучення</w:t>
      </w:r>
      <w:r w:rsidRPr="00DD366C">
        <w:rPr>
          <w:spacing w:val="1"/>
        </w:rPr>
        <w:t xml:space="preserve"> </w:t>
      </w:r>
      <w:r w:rsidRPr="00DD366C">
        <w:t>до</w:t>
      </w:r>
      <w:r w:rsidRPr="00DD366C">
        <w:rPr>
          <w:spacing w:val="1"/>
        </w:rPr>
        <w:t xml:space="preserve"> </w:t>
      </w:r>
      <w:r w:rsidRPr="00DD366C">
        <w:t>стратегії</w:t>
      </w:r>
      <w:r w:rsidRPr="00DD366C">
        <w:rPr>
          <w:spacing w:val="1"/>
        </w:rPr>
        <w:t xml:space="preserve"> </w:t>
      </w:r>
      <w:r w:rsidRPr="00DD366C">
        <w:t>–</w:t>
      </w:r>
      <w:r w:rsidRPr="00DD366C">
        <w:rPr>
          <w:spacing w:val="1"/>
        </w:rPr>
        <w:t xml:space="preserve"> </w:t>
      </w:r>
      <w:r w:rsidRPr="00DD366C">
        <w:t>інструменту</w:t>
      </w:r>
      <w:r w:rsidRPr="00DD366C">
        <w:rPr>
          <w:spacing w:val="1"/>
        </w:rPr>
        <w:t xml:space="preserve"> </w:t>
      </w:r>
      <w:r w:rsidRPr="00DD366C">
        <w:t>медійної</w:t>
      </w:r>
      <w:r w:rsidRPr="00DD366C">
        <w:rPr>
          <w:spacing w:val="1"/>
        </w:rPr>
        <w:t xml:space="preserve"> </w:t>
      </w:r>
      <w:r w:rsidRPr="00DD366C">
        <w:t>реклами</w:t>
      </w:r>
      <w:r w:rsidRPr="00DD366C">
        <w:rPr>
          <w:spacing w:val="1"/>
        </w:rPr>
        <w:t xml:space="preserve"> </w:t>
      </w:r>
      <w:r w:rsidRPr="00DD366C">
        <w:t>в</w:t>
      </w:r>
      <w:r w:rsidRPr="00DD366C">
        <w:rPr>
          <w:spacing w:val="1"/>
        </w:rPr>
        <w:t xml:space="preserve"> </w:t>
      </w:r>
      <w:r w:rsidRPr="00DD366C">
        <w:t>контекстно-медійній</w:t>
      </w:r>
      <w:r w:rsidRPr="00DD366C">
        <w:rPr>
          <w:spacing w:val="1"/>
        </w:rPr>
        <w:t xml:space="preserve"> </w:t>
      </w:r>
      <w:r w:rsidRPr="00DD366C">
        <w:t>мережі</w:t>
      </w:r>
      <w:r w:rsidRPr="00DD366C">
        <w:rPr>
          <w:spacing w:val="1"/>
        </w:rPr>
        <w:t xml:space="preserve"> </w:t>
      </w:r>
      <w:r w:rsidRPr="00DD366C">
        <w:t>Google</w:t>
      </w:r>
      <w:r w:rsidRPr="00DD366C">
        <w:rPr>
          <w:spacing w:val="-67"/>
        </w:rPr>
        <w:t xml:space="preserve"> </w:t>
      </w:r>
      <w:r w:rsidRPr="00DD366C">
        <w:t>Display Network, а також підвищення показника якості ключових слів за</w:t>
      </w:r>
      <w:r w:rsidRPr="00DD366C">
        <w:rPr>
          <w:spacing w:val="-67"/>
        </w:rPr>
        <w:t xml:space="preserve"> </w:t>
      </w:r>
      <w:r w:rsidRPr="00DD366C">
        <w:t xml:space="preserve">допомогою структури ключових слів та пошукових оголошень. </w:t>
      </w:r>
    </w:p>
    <w:p w:rsidR="00D82447" w:rsidRPr="00DD366C" w:rsidRDefault="00D82447" w:rsidP="00D82447">
      <w:pPr>
        <w:pStyle w:val="a3"/>
        <w:tabs>
          <w:tab w:val="left" w:pos="1276"/>
        </w:tabs>
        <w:spacing w:line="360" w:lineRule="auto"/>
        <w:ind w:left="0" w:firstLine="709"/>
      </w:pPr>
      <w:r w:rsidRPr="00DD366C">
        <w:t>Відзначимо, що Google Display Network є </w:t>
      </w:r>
      <w:hyperlink r:id="rId38" w:history="1">
        <w:r w:rsidRPr="00DD366C">
          <w:t>реклама</w:t>
        </w:r>
      </w:hyperlink>
      <w:r w:rsidRPr="00DD366C">
        <w:t xml:space="preserve"> в медійній мережі партнерських майданчиків Google, де розміщуються контекстні адаптивні та банерні рекламні повідомлення. Google Display Network відрізняється від пошукової реклами тим, що буде показуватися користувачу на будь-якому з </w:t>
      </w:r>
      <w:r w:rsidRPr="00DD366C">
        <w:lastRenderedPageBreak/>
        <w:t>майданчиків, але не в пошуковій мережі. Цей тип реклами ефективний тим, що рекламодавець сам обирає час показу повідомлень і аудиторію. Google Display Network буде корисна всім, хто хоче: залучити нову аудиторію; нагадати про себе постійній аудиторії; звернути на себе увагу потенційної аудиторії, яка вже побувала на сайті; повідомити про розпродажі, спеціальні пропозиції та акції т.д.</w:t>
      </w:r>
    </w:p>
    <w:p w:rsidR="00784E86" w:rsidRPr="00DD366C" w:rsidRDefault="00D82447" w:rsidP="00D82447">
      <w:pPr>
        <w:pStyle w:val="a3"/>
        <w:tabs>
          <w:tab w:val="left" w:pos="1276"/>
        </w:tabs>
        <w:spacing w:line="360" w:lineRule="auto"/>
        <w:ind w:left="0" w:firstLine="709"/>
      </w:pPr>
      <w:r w:rsidRPr="00DD366C">
        <w:t xml:space="preserve"> </w:t>
      </w:r>
      <w:r w:rsidR="00784E86" w:rsidRPr="00DD366C">
        <w:t>Завдяки</w:t>
      </w:r>
      <w:r w:rsidR="00784E86" w:rsidRPr="00DD366C">
        <w:rPr>
          <w:spacing w:val="-67"/>
        </w:rPr>
        <w:t xml:space="preserve"> </w:t>
      </w:r>
      <w:r w:rsidR="00784E86" w:rsidRPr="00DD366C">
        <w:t>запропонованому</w:t>
      </w:r>
      <w:r w:rsidR="00784E86" w:rsidRPr="00DD366C">
        <w:rPr>
          <w:spacing w:val="1"/>
        </w:rPr>
        <w:t xml:space="preserve"> </w:t>
      </w:r>
      <w:r w:rsidR="00784E86" w:rsidRPr="00DD366C">
        <w:t>варіанту</w:t>
      </w:r>
      <w:r w:rsidR="00784E86" w:rsidRPr="00DD366C">
        <w:rPr>
          <w:spacing w:val="1"/>
        </w:rPr>
        <w:t xml:space="preserve"> </w:t>
      </w:r>
      <w:r w:rsidR="00784E86" w:rsidRPr="00DD366C">
        <w:t>розміщення</w:t>
      </w:r>
      <w:r w:rsidR="00784E86" w:rsidRPr="00DD366C">
        <w:rPr>
          <w:spacing w:val="1"/>
        </w:rPr>
        <w:t xml:space="preserve"> </w:t>
      </w:r>
      <w:r w:rsidR="00784E86" w:rsidRPr="00DD366C">
        <w:t>комунікація</w:t>
      </w:r>
      <w:r w:rsidR="00784E86" w:rsidRPr="00DD366C">
        <w:rPr>
          <w:spacing w:val="1"/>
        </w:rPr>
        <w:t xml:space="preserve"> </w:t>
      </w:r>
      <w:r w:rsidR="00784E86" w:rsidRPr="00DD366C">
        <w:t>з</w:t>
      </w:r>
      <w:r w:rsidR="00784E86" w:rsidRPr="00DD366C">
        <w:rPr>
          <w:spacing w:val="1"/>
        </w:rPr>
        <w:t xml:space="preserve"> </w:t>
      </w:r>
      <w:r w:rsidR="00784E86" w:rsidRPr="00DD366C">
        <w:t>брендом</w:t>
      </w:r>
      <w:r w:rsidR="00784E86" w:rsidRPr="00DD366C">
        <w:rPr>
          <w:spacing w:val="1"/>
        </w:rPr>
        <w:t xml:space="preserve"> </w:t>
      </w:r>
      <w:r w:rsidR="00784E86" w:rsidRPr="00DD366C">
        <w:t xml:space="preserve">охоплюватиме всі фази послідовності </w:t>
      </w:r>
      <w:r w:rsidR="00906AA8" w:rsidRPr="00DD366C">
        <w:t xml:space="preserve">надання театральних послуг </w:t>
      </w:r>
      <w:r w:rsidR="00784E86" w:rsidRPr="00DD366C">
        <w:rPr>
          <w:spacing w:val="-67"/>
        </w:rPr>
        <w:t xml:space="preserve"> </w:t>
      </w:r>
      <w:r w:rsidR="00906AA8" w:rsidRPr="00DD366C">
        <w:rPr>
          <w:spacing w:val="-67"/>
        </w:rPr>
        <w:t xml:space="preserve"> </w:t>
      </w:r>
      <w:r w:rsidR="00784E86" w:rsidRPr="00DD366C">
        <w:t>(</w:t>
      </w:r>
      <w:r w:rsidR="009B30A3" w:rsidRPr="00DD366C">
        <w:t xml:space="preserve">див. </w:t>
      </w:r>
      <w:r w:rsidR="00784E86" w:rsidRPr="00DD366C">
        <w:t>рис.</w:t>
      </w:r>
      <w:r w:rsidR="00784E86" w:rsidRPr="00DD366C">
        <w:rPr>
          <w:spacing w:val="-1"/>
        </w:rPr>
        <w:t xml:space="preserve"> </w:t>
      </w:r>
      <w:r w:rsidR="00784E86" w:rsidRPr="00DD366C">
        <w:t>3.</w:t>
      </w:r>
      <w:r w:rsidR="009B30A3" w:rsidRPr="00DD366C">
        <w:t>2</w:t>
      </w:r>
      <w:r w:rsidR="00784E86" w:rsidRPr="00DD366C">
        <w:t>).</w:t>
      </w:r>
    </w:p>
    <w:p w:rsidR="00784E86" w:rsidRPr="00DD366C" w:rsidRDefault="00784E86" w:rsidP="005B594D">
      <w:pPr>
        <w:tabs>
          <w:tab w:val="left" w:pos="1276"/>
        </w:tabs>
        <w:spacing w:line="360" w:lineRule="auto"/>
        <w:ind w:firstLine="709"/>
        <w:jc w:val="both"/>
        <w:rPr>
          <w:sz w:val="28"/>
          <w:szCs w:val="28"/>
        </w:rPr>
      </w:pPr>
    </w:p>
    <w:p w:rsidR="00784E86" w:rsidRPr="00DD366C" w:rsidRDefault="00784E86" w:rsidP="005B594D">
      <w:pPr>
        <w:pStyle w:val="a3"/>
        <w:tabs>
          <w:tab w:val="left" w:pos="1276"/>
        </w:tabs>
        <w:spacing w:line="360" w:lineRule="auto"/>
        <w:ind w:left="0" w:firstLine="709"/>
        <w:jc w:val="center"/>
      </w:pPr>
      <w:r w:rsidRPr="00DD366C">
        <w:rPr>
          <w:noProof/>
          <w:lang w:val="ru-RU" w:eastAsia="ru-RU"/>
        </w:rPr>
        <w:drawing>
          <wp:inline distT="0" distB="0" distL="0" distR="0">
            <wp:extent cx="5095863" cy="2405443"/>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39" cstate="print"/>
                    <a:stretch>
                      <a:fillRect/>
                    </a:stretch>
                  </pic:blipFill>
                  <pic:spPr>
                    <a:xfrm>
                      <a:off x="0" y="0"/>
                      <a:ext cx="5095863" cy="2405443"/>
                    </a:xfrm>
                    <a:prstGeom prst="rect">
                      <a:avLst/>
                    </a:prstGeom>
                  </pic:spPr>
                </pic:pic>
              </a:graphicData>
            </a:graphic>
          </wp:inline>
        </w:drawing>
      </w:r>
    </w:p>
    <w:p w:rsidR="00784E86" w:rsidRPr="00DD366C" w:rsidRDefault="00784E86" w:rsidP="005B594D">
      <w:pPr>
        <w:pStyle w:val="a3"/>
        <w:tabs>
          <w:tab w:val="left" w:pos="1276"/>
        </w:tabs>
        <w:spacing w:line="360" w:lineRule="auto"/>
        <w:ind w:left="0" w:firstLine="709"/>
        <w:jc w:val="center"/>
      </w:pPr>
      <w:r w:rsidRPr="00DD366C">
        <w:t>Рис</w:t>
      </w:r>
      <w:r w:rsidR="009B30A3" w:rsidRPr="00DD366C">
        <w:rPr>
          <w:lang w:val="ru-RU"/>
        </w:rPr>
        <w:t>.</w:t>
      </w:r>
      <w:r w:rsidRPr="00DD366C">
        <w:rPr>
          <w:spacing w:val="1"/>
        </w:rPr>
        <w:t xml:space="preserve"> </w:t>
      </w:r>
      <w:r w:rsidRPr="00DD366C">
        <w:t>3.2</w:t>
      </w:r>
      <w:r w:rsidR="009B30A3" w:rsidRPr="00DD366C">
        <w:rPr>
          <w:lang w:val="ru-RU"/>
        </w:rPr>
        <w:t>.</w:t>
      </w:r>
      <w:r w:rsidRPr="00DD366C">
        <w:t>Схема</w:t>
      </w:r>
      <w:r w:rsidRPr="00DD366C">
        <w:rPr>
          <w:spacing w:val="1"/>
        </w:rPr>
        <w:t xml:space="preserve"> </w:t>
      </w:r>
      <w:r w:rsidRPr="00DD366C">
        <w:t>воронки</w:t>
      </w:r>
      <w:r w:rsidRPr="00DD366C">
        <w:rPr>
          <w:spacing w:val="1"/>
        </w:rPr>
        <w:t xml:space="preserve"> </w:t>
      </w:r>
      <w:r w:rsidRPr="00DD366C">
        <w:t>продажів</w:t>
      </w:r>
      <w:r w:rsidRPr="00DD366C">
        <w:rPr>
          <w:spacing w:val="1"/>
        </w:rPr>
        <w:t xml:space="preserve"> </w:t>
      </w:r>
      <w:r w:rsidRPr="00DD366C">
        <w:t>за</w:t>
      </w:r>
      <w:r w:rsidRPr="00DD366C">
        <w:rPr>
          <w:spacing w:val="1"/>
        </w:rPr>
        <w:t xml:space="preserve"> </w:t>
      </w:r>
      <w:r w:rsidRPr="00DD366C">
        <w:t>мінімальною</w:t>
      </w:r>
      <w:r w:rsidRPr="00DD366C">
        <w:rPr>
          <w:spacing w:val="1"/>
        </w:rPr>
        <w:t xml:space="preserve"> </w:t>
      </w:r>
      <w:r w:rsidRPr="00DD366C">
        <w:t>опцією</w:t>
      </w:r>
      <w:r w:rsidRPr="00DD366C">
        <w:rPr>
          <w:spacing w:val="1"/>
        </w:rPr>
        <w:t xml:space="preserve"> </w:t>
      </w:r>
      <w:r w:rsidRPr="00DD366C">
        <w:t>бюджету</w:t>
      </w: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Завдяки</w:t>
      </w:r>
      <w:r w:rsidRPr="00DD366C">
        <w:rPr>
          <w:spacing w:val="-5"/>
        </w:rPr>
        <w:t xml:space="preserve"> </w:t>
      </w:r>
      <w:r w:rsidRPr="00DD366C">
        <w:t>цьому,</w:t>
      </w:r>
      <w:r w:rsidRPr="00DD366C">
        <w:rPr>
          <w:spacing w:val="-4"/>
        </w:rPr>
        <w:t xml:space="preserve"> </w:t>
      </w:r>
      <w:r w:rsidRPr="00DD366C">
        <w:t>додаючи</w:t>
      </w:r>
      <w:r w:rsidRPr="00DD366C">
        <w:rPr>
          <w:spacing w:val="-4"/>
        </w:rPr>
        <w:t xml:space="preserve"> </w:t>
      </w:r>
      <w:r w:rsidRPr="00DD366C">
        <w:t>до</w:t>
      </w:r>
      <w:r w:rsidRPr="00DD366C">
        <w:rPr>
          <w:spacing w:val="-5"/>
        </w:rPr>
        <w:t xml:space="preserve"> </w:t>
      </w:r>
      <w:r w:rsidRPr="00DD366C">
        <w:t>обраних</w:t>
      </w:r>
      <w:r w:rsidRPr="00DD366C">
        <w:rPr>
          <w:spacing w:val="-4"/>
        </w:rPr>
        <w:t xml:space="preserve"> </w:t>
      </w:r>
      <w:r w:rsidRPr="00DD366C">
        <w:t>інструментів,</w:t>
      </w:r>
      <w:r w:rsidRPr="00DD366C">
        <w:rPr>
          <w:spacing w:val="-5"/>
        </w:rPr>
        <w:t xml:space="preserve"> </w:t>
      </w:r>
      <w:r w:rsidRPr="00DD366C">
        <w:t>медійну</w:t>
      </w:r>
      <w:r w:rsidRPr="00DD366C">
        <w:rPr>
          <w:spacing w:val="-4"/>
        </w:rPr>
        <w:t xml:space="preserve"> </w:t>
      </w:r>
      <w:r w:rsidRPr="00DD366C">
        <w:t>рекламу</w:t>
      </w:r>
      <w:r w:rsidRPr="00DD366C">
        <w:rPr>
          <w:spacing w:val="-5"/>
        </w:rPr>
        <w:t xml:space="preserve"> </w:t>
      </w:r>
      <w:r w:rsidRPr="00DD366C">
        <w:t>в</w:t>
      </w:r>
      <w:r w:rsidRPr="00DD366C">
        <w:rPr>
          <w:spacing w:val="-67"/>
        </w:rPr>
        <w:t xml:space="preserve"> </w:t>
      </w:r>
      <w:r w:rsidRPr="00DD366C">
        <w:t>Google Display Network, бренд</w:t>
      </w:r>
      <w:r w:rsidR="00601933" w:rsidRPr="00DD366C">
        <w:t xml:space="preserve"> театру музичної комедії</w:t>
      </w:r>
      <w:r w:rsidRPr="00DD366C">
        <w:t xml:space="preserve"> може спілкуватися з цільовою аудиторією</w:t>
      </w:r>
      <w:r w:rsidRPr="00DD366C">
        <w:rPr>
          <w:spacing w:val="1"/>
        </w:rPr>
        <w:t xml:space="preserve"> </w:t>
      </w:r>
      <w:r w:rsidRPr="00DD366C">
        <w:t>від</w:t>
      </w:r>
      <w:r w:rsidRPr="00DD366C">
        <w:rPr>
          <w:spacing w:val="-1"/>
        </w:rPr>
        <w:t xml:space="preserve"> </w:t>
      </w:r>
      <w:r w:rsidRPr="00DD366C">
        <w:t>знайомства до першої покупки</w:t>
      </w:r>
      <w:r w:rsidR="00906AA8" w:rsidRPr="00DD366C">
        <w:t xml:space="preserve"> квітка до театру музичної комедії</w:t>
      </w:r>
      <w:r w:rsidRPr="00DD366C">
        <w:t>.</w:t>
      </w:r>
    </w:p>
    <w:p w:rsidR="00784E86" w:rsidRPr="00DD366C" w:rsidRDefault="00784E86" w:rsidP="005B594D">
      <w:pPr>
        <w:pStyle w:val="a3"/>
        <w:tabs>
          <w:tab w:val="left" w:pos="1276"/>
        </w:tabs>
        <w:spacing w:line="360" w:lineRule="auto"/>
        <w:ind w:left="0" w:firstLine="709"/>
      </w:pPr>
      <w:r w:rsidRPr="00DD366C">
        <w:t>Сам</w:t>
      </w:r>
      <w:r w:rsidRPr="00DD366C">
        <w:rPr>
          <w:spacing w:val="-6"/>
        </w:rPr>
        <w:t xml:space="preserve"> </w:t>
      </w:r>
      <w:r w:rsidRPr="00DD366C">
        <w:t>вибір</w:t>
      </w:r>
      <w:r w:rsidRPr="00DD366C">
        <w:rPr>
          <w:spacing w:val="-6"/>
        </w:rPr>
        <w:t xml:space="preserve"> </w:t>
      </w:r>
      <w:r w:rsidRPr="00DD366C">
        <w:t>контекстно-медійної</w:t>
      </w:r>
      <w:r w:rsidRPr="00DD366C">
        <w:rPr>
          <w:spacing w:val="-6"/>
        </w:rPr>
        <w:t xml:space="preserve"> </w:t>
      </w:r>
      <w:r w:rsidRPr="00DD366C">
        <w:t>мережі</w:t>
      </w:r>
      <w:r w:rsidRPr="00DD366C">
        <w:rPr>
          <w:spacing w:val="-7"/>
        </w:rPr>
        <w:t xml:space="preserve"> </w:t>
      </w:r>
      <w:r w:rsidRPr="00DD366C">
        <w:t>Google</w:t>
      </w:r>
      <w:r w:rsidRPr="00DD366C">
        <w:rPr>
          <w:spacing w:val="-6"/>
        </w:rPr>
        <w:t xml:space="preserve"> </w:t>
      </w:r>
      <w:r w:rsidRPr="00DD366C">
        <w:t>відбувається</w:t>
      </w:r>
      <w:r w:rsidRPr="00DD366C">
        <w:rPr>
          <w:spacing w:val="-6"/>
        </w:rPr>
        <w:t xml:space="preserve"> </w:t>
      </w:r>
      <w:r w:rsidRPr="00DD366C">
        <w:t>через</w:t>
      </w:r>
      <w:r w:rsidRPr="00DD366C">
        <w:rPr>
          <w:spacing w:val="-6"/>
        </w:rPr>
        <w:t xml:space="preserve"> </w:t>
      </w:r>
      <w:r w:rsidRPr="00DD366C">
        <w:t>три</w:t>
      </w:r>
      <w:r w:rsidRPr="00DD366C">
        <w:rPr>
          <w:spacing w:val="-67"/>
        </w:rPr>
        <w:t xml:space="preserve"> </w:t>
      </w:r>
      <w:r w:rsidRPr="00DD366C">
        <w:t>фактори.</w:t>
      </w:r>
    </w:p>
    <w:p w:rsidR="00784E86" w:rsidRPr="00DD366C" w:rsidRDefault="00784E86"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цей</w:t>
      </w:r>
      <w:r w:rsidRPr="00DD366C">
        <w:rPr>
          <w:spacing w:val="44"/>
          <w:sz w:val="28"/>
          <w:szCs w:val="28"/>
        </w:rPr>
        <w:t xml:space="preserve"> </w:t>
      </w:r>
      <w:r w:rsidRPr="00DD366C">
        <w:rPr>
          <w:sz w:val="28"/>
          <w:szCs w:val="28"/>
        </w:rPr>
        <w:t>інструмент</w:t>
      </w:r>
      <w:r w:rsidRPr="00DD366C">
        <w:rPr>
          <w:spacing w:val="45"/>
          <w:sz w:val="28"/>
          <w:szCs w:val="28"/>
        </w:rPr>
        <w:t xml:space="preserve"> </w:t>
      </w:r>
      <w:r w:rsidRPr="00DD366C">
        <w:rPr>
          <w:sz w:val="28"/>
          <w:szCs w:val="28"/>
        </w:rPr>
        <w:t>дає</w:t>
      </w:r>
      <w:r w:rsidRPr="00DD366C">
        <w:rPr>
          <w:spacing w:val="45"/>
          <w:sz w:val="28"/>
          <w:szCs w:val="28"/>
        </w:rPr>
        <w:t xml:space="preserve"> </w:t>
      </w:r>
      <w:r w:rsidRPr="00DD366C">
        <w:rPr>
          <w:sz w:val="28"/>
          <w:szCs w:val="28"/>
        </w:rPr>
        <w:t>змогу</w:t>
      </w:r>
      <w:r w:rsidRPr="00DD366C">
        <w:rPr>
          <w:spacing w:val="45"/>
          <w:sz w:val="28"/>
          <w:szCs w:val="28"/>
        </w:rPr>
        <w:t xml:space="preserve"> </w:t>
      </w:r>
      <w:r w:rsidRPr="00DD366C">
        <w:rPr>
          <w:sz w:val="28"/>
          <w:szCs w:val="28"/>
        </w:rPr>
        <w:t>контактувати</w:t>
      </w:r>
      <w:r w:rsidRPr="00DD366C">
        <w:rPr>
          <w:spacing w:val="44"/>
          <w:sz w:val="28"/>
          <w:szCs w:val="28"/>
        </w:rPr>
        <w:t xml:space="preserve"> </w:t>
      </w:r>
      <w:r w:rsidRPr="00DD366C">
        <w:rPr>
          <w:sz w:val="28"/>
          <w:szCs w:val="28"/>
        </w:rPr>
        <w:t>з</w:t>
      </w:r>
      <w:r w:rsidRPr="00DD366C">
        <w:rPr>
          <w:spacing w:val="45"/>
          <w:sz w:val="28"/>
          <w:szCs w:val="28"/>
        </w:rPr>
        <w:t xml:space="preserve"> </w:t>
      </w:r>
      <w:r w:rsidRPr="00DD366C">
        <w:rPr>
          <w:sz w:val="28"/>
          <w:szCs w:val="28"/>
        </w:rPr>
        <w:t>користувачем</w:t>
      </w:r>
      <w:r w:rsidR="009B30A3" w:rsidRPr="00DD366C">
        <w:rPr>
          <w:sz w:val="28"/>
          <w:szCs w:val="28"/>
          <w:lang w:val="ru-RU"/>
        </w:rPr>
        <w:t xml:space="preserve"> </w:t>
      </w:r>
      <w:r w:rsidRPr="00DD366C">
        <w:rPr>
          <w:sz w:val="28"/>
          <w:szCs w:val="28"/>
        </w:rPr>
        <w:t>коли вони переглядають сайти або відео на YouTube, перевіряють</w:t>
      </w:r>
      <w:r w:rsidRPr="00DD366C">
        <w:rPr>
          <w:spacing w:val="1"/>
          <w:sz w:val="28"/>
          <w:szCs w:val="28"/>
        </w:rPr>
        <w:t xml:space="preserve"> </w:t>
      </w:r>
      <w:r w:rsidRPr="00DD366C">
        <w:rPr>
          <w:sz w:val="28"/>
          <w:szCs w:val="28"/>
        </w:rPr>
        <w:t>пошту</w:t>
      </w:r>
      <w:r w:rsidRPr="00DD366C">
        <w:rPr>
          <w:spacing w:val="-2"/>
          <w:sz w:val="28"/>
          <w:szCs w:val="28"/>
        </w:rPr>
        <w:t xml:space="preserve"> </w:t>
      </w:r>
      <w:r w:rsidRPr="00DD366C">
        <w:rPr>
          <w:sz w:val="28"/>
          <w:szCs w:val="28"/>
        </w:rPr>
        <w:t>в</w:t>
      </w:r>
      <w:r w:rsidRPr="00DD366C">
        <w:rPr>
          <w:spacing w:val="-3"/>
          <w:sz w:val="28"/>
          <w:szCs w:val="28"/>
        </w:rPr>
        <w:t xml:space="preserve"> </w:t>
      </w:r>
      <w:r w:rsidRPr="00DD366C">
        <w:rPr>
          <w:sz w:val="28"/>
          <w:szCs w:val="28"/>
        </w:rPr>
        <w:t>Gmail</w:t>
      </w:r>
      <w:r w:rsidRPr="00DD366C">
        <w:rPr>
          <w:spacing w:val="-2"/>
          <w:sz w:val="28"/>
          <w:szCs w:val="28"/>
        </w:rPr>
        <w:t xml:space="preserve"> </w:t>
      </w:r>
      <w:r w:rsidRPr="00DD366C">
        <w:rPr>
          <w:sz w:val="28"/>
          <w:szCs w:val="28"/>
        </w:rPr>
        <w:t>або</w:t>
      </w:r>
      <w:r w:rsidRPr="00DD366C">
        <w:rPr>
          <w:spacing w:val="-2"/>
          <w:sz w:val="28"/>
          <w:szCs w:val="28"/>
        </w:rPr>
        <w:t xml:space="preserve"> </w:t>
      </w:r>
      <w:r w:rsidRPr="00DD366C">
        <w:rPr>
          <w:sz w:val="28"/>
          <w:szCs w:val="28"/>
        </w:rPr>
        <w:t>використовують</w:t>
      </w:r>
      <w:r w:rsidRPr="00DD366C">
        <w:rPr>
          <w:spacing w:val="-2"/>
          <w:sz w:val="28"/>
          <w:szCs w:val="28"/>
        </w:rPr>
        <w:t xml:space="preserve"> </w:t>
      </w:r>
      <w:r w:rsidRPr="00DD366C">
        <w:rPr>
          <w:sz w:val="28"/>
          <w:szCs w:val="28"/>
        </w:rPr>
        <w:t>мобільні</w:t>
      </w:r>
      <w:r w:rsidRPr="00DD366C">
        <w:rPr>
          <w:spacing w:val="-2"/>
          <w:sz w:val="28"/>
          <w:szCs w:val="28"/>
        </w:rPr>
        <w:t xml:space="preserve"> </w:t>
      </w:r>
      <w:r w:rsidRPr="00DD366C">
        <w:rPr>
          <w:sz w:val="28"/>
          <w:szCs w:val="28"/>
        </w:rPr>
        <w:t>сайти</w:t>
      </w:r>
      <w:r w:rsidRPr="00DD366C">
        <w:rPr>
          <w:spacing w:val="-2"/>
          <w:sz w:val="28"/>
          <w:szCs w:val="28"/>
        </w:rPr>
        <w:t xml:space="preserve"> </w:t>
      </w:r>
      <w:r w:rsidRPr="00DD366C">
        <w:rPr>
          <w:sz w:val="28"/>
          <w:szCs w:val="28"/>
        </w:rPr>
        <w:t>та</w:t>
      </w:r>
      <w:r w:rsidRPr="00DD366C">
        <w:rPr>
          <w:spacing w:val="-2"/>
          <w:sz w:val="28"/>
          <w:szCs w:val="28"/>
        </w:rPr>
        <w:t xml:space="preserve"> </w:t>
      </w:r>
      <w:r w:rsidRPr="00DD366C">
        <w:rPr>
          <w:sz w:val="28"/>
          <w:szCs w:val="28"/>
        </w:rPr>
        <w:t>програми</w:t>
      </w:r>
      <w:r w:rsidR="009B30A3" w:rsidRPr="00DD366C">
        <w:rPr>
          <w:sz w:val="28"/>
          <w:szCs w:val="28"/>
          <w:lang w:val="ru-RU"/>
        </w:rPr>
        <w:t>;</w:t>
      </w:r>
    </w:p>
    <w:p w:rsidR="00784E86" w:rsidRPr="00DD366C" w:rsidRDefault="00784E86"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Google</w:t>
      </w:r>
      <w:r w:rsidRPr="00DD366C">
        <w:rPr>
          <w:spacing w:val="1"/>
          <w:sz w:val="28"/>
          <w:szCs w:val="28"/>
        </w:rPr>
        <w:t xml:space="preserve"> </w:t>
      </w:r>
      <w:r w:rsidRPr="00DD366C">
        <w:rPr>
          <w:sz w:val="28"/>
          <w:szCs w:val="28"/>
        </w:rPr>
        <w:t>Display</w:t>
      </w:r>
      <w:r w:rsidRPr="00DD366C">
        <w:rPr>
          <w:spacing w:val="1"/>
          <w:sz w:val="28"/>
          <w:szCs w:val="28"/>
        </w:rPr>
        <w:t xml:space="preserve"> </w:t>
      </w:r>
      <w:r w:rsidRPr="00DD366C">
        <w:rPr>
          <w:sz w:val="28"/>
          <w:szCs w:val="28"/>
        </w:rPr>
        <w:t>Network</w:t>
      </w:r>
      <w:r w:rsidRPr="00DD366C">
        <w:rPr>
          <w:spacing w:val="1"/>
          <w:sz w:val="28"/>
          <w:szCs w:val="28"/>
        </w:rPr>
        <w:t xml:space="preserve"> </w:t>
      </w:r>
      <w:r w:rsidRPr="00DD366C">
        <w:rPr>
          <w:sz w:val="28"/>
          <w:szCs w:val="28"/>
        </w:rPr>
        <w:t>дозволяє</w:t>
      </w:r>
      <w:r w:rsidRPr="00DD366C">
        <w:rPr>
          <w:spacing w:val="1"/>
          <w:sz w:val="28"/>
          <w:szCs w:val="28"/>
        </w:rPr>
        <w:t xml:space="preserve"> </w:t>
      </w:r>
      <w:r w:rsidRPr="00DD366C">
        <w:rPr>
          <w:sz w:val="28"/>
          <w:szCs w:val="28"/>
        </w:rPr>
        <w:t>отримати</w:t>
      </w:r>
      <w:r w:rsidRPr="00DD366C">
        <w:rPr>
          <w:spacing w:val="1"/>
          <w:sz w:val="28"/>
          <w:szCs w:val="28"/>
        </w:rPr>
        <w:t xml:space="preserve"> </w:t>
      </w:r>
      <w:r w:rsidRPr="00DD366C">
        <w:rPr>
          <w:sz w:val="28"/>
          <w:szCs w:val="28"/>
        </w:rPr>
        <w:t>80%</w:t>
      </w:r>
      <w:r w:rsidRPr="00DD366C">
        <w:rPr>
          <w:spacing w:val="1"/>
          <w:sz w:val="28"/>
          <w:szCs w:val="28"/>
        </w:rPr>
        <w:t xml:space="preserve"> </w:t>
      </w:r>
      <w:r w:rsidRPr="00DD366C">
        <w:rPr>
          <w:sz w:val="28"/>
          <w:szCs w:val="28"/>
        </w:rPr>
        <w:t>потенційного охоплення цільової аудиторії бренду, за мінімально</w:t>
      </w:r>
      <w:r w:rsidRPr="00DD366C">
        <w:rPr>
          <w:spacing w:val="1"/>
          <w:sz w:val="28"/>
          <w:szCs w:val="28"/>
        </w:rPr>
        <w:t xml:space="preserve"> </w:t>
      </w:r>
      <w:r w:rsidRPr="00DD366C">
        <w:rPr>
          <w:sz w:val="28"/>
          <w:szCs w:val="28"/>
        </w:rPr>
        <w:t>можливою вартістю за тисячу</w:t>
      </w:r>
      <w:r w:rsidRPr="00DD366C">
        <w:rPr>
          <w:spacing w:val="-1"/>
          <w:sz w:val="28"/>
          <w:szCs w:val="28"/>
        </w:rPr>
        <w:t xml:space="preserve"> </w:t>
      </w:r>
      <w:r w:rsidRPr="00DD366C">
        <w:rPr>
          <w:sz w:val="28"/>
          <w:szCs w:val="28"/>
        </w:rPr>
        <w:t>показів (CPM)</w:t>
      </w:r>
      <w:r w:rsidR="009B30A3" w:rsidRPr="00DD366C">
        <w:rPr>
          <w:sz w:val="28"/>
          <w:szCs w:val="28"/>
        </w:rPr>
        <w:t>;</w:t>
      </w:r>
    </w:p>
    <w:p w:rsidR="00784E86" w:rsidRPr="00DD366C" w:rsidRDefault="009B30A3"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к</w:t>
      </w:r>
      <w:r w:rsidR="00784E86" w:rsidRPr="00DD366C">
        <w:rPr>
          <w:sz w:val="28"/>
          <w:szCs w:val="28"/>
        </w:rPr>
        <w:t>омбінації</w:t>
      </w:r>
      <w:r w:rsidR="00784E86" w:rsidRPr="00DD366C">
        <w:rPr>
          <w:spacing w:val="1"/>
          <w:sz w:val="28"/>
          <w:szCs w:val="28"/>
        </w:rPr>
        <w:t xml:space="preserve"> </w:t>
      </w:r>
      <w:r w:rsidR="00784E86" w:rsidRPr="00DD366C">
        <w:rPr>
          <w:sz w:val="28"/>
          <w:szCs w:val="28"/>
        </w:rPr>
        <w:t>таргетингу</w:t>
      </w:r>
      <w:r w:rsidR="00784E86" w:rsidRPr="00DD366C">
        <w:rPr>
          <w:spacing w:val="1"/>
          <w:sz w:val="28"/>
          <w:szCs w:val="28"/>
        </w:rPr>
        <w:t xml:space="preserve"> </w:t>
      </w:r>
      <w:r w:rsidR="00784E86" w:rsidRPr="00DD366C">
        <w:rPr>
          <w:sz w:val="28"/>
          <w:szCs w:val="28"/>
        </w:rPr>
        <w:t>за</w:t>
      </w:r>
      <w:r w:rsidR="00784E86" w:rsidRPr="00DD366C">
        <w:rPr>
          <w:spacing w:val="1"/>
          <w:sz w:val="28"/>
          <w:szCs w:val="28"/>
        </w:rPr>
        <w:t xml:space="preserve"> </w:t>
      </w:r>
      <w:r w:rsidR="00784E86" w:rsidRPr="00DD366C">
        <w:rPr>
          <w:sz w:val="28"/>
          <w:szCs w:val="28"/>
        </w:rPr>
        <w:t>місцем</w:t>
      </w:r>
      <w:r w:rsidR="00784E86" w:rsidRPr="00DD366C">
        <w:rPr>
          <w:spacing w:val="1"/>
          <w:sz w:val="28"/>
          <w:szCs w:val="28"/>
        </w:rPr>
        <w:t xml:space="preserve"> </w:t>
      </w:r>
      <w:r w:rsidR="00784E86" w:rsidRPr="00DD366C">
        <w:rPr>
          <w:sz w:val="28"/>
          <w:szCs w:val="28"/>
        </w:rPr>
        <w:t>розташування,</w:t>
      </w:r>
      <w:r w:rsidR="00784E86" w:rsidRPr="00DD366C">
        <w:rPr>
          <w:spacing w:val="1"/>
          <w:sz w:val="28"/>
          <w:szCs w:val="28"/>
        </w:rPr>
        <w:t xml:space="preserve"> </w:t>
      </w:r>
      <w:r w:rsidR="00784E86" w:rsidRPr="00DD366C">
        <w:rPr>
          <w:sz w:val="28"/>
          <w:szCs w:val="28"/>
        </w:rPr>
        <w:t>контекстом</w:t>
      </w:r>
      <w:r w:rsidR="00784E86" w:rsidRPr="00DD366C">
        <w:rPr>
          <w:spacing w:val="1"/>
          <w:sz w:val="28"/>
          <w:szCs w:val="28"/>
        </w:rPr>
        <w:t xml:space="preserve"> </w:t>
      </w:r>
      <w:r w:rsidR="00784E86" w:rsidRPr="00DD366C">
        <w:rPr>
          <w:sz w:val="28"/>
          <w:szCs w:val="28"/>
        </w:rPr>
        <w:t>сайту</w:t>
      </w:r>
      <w:r w:rsidR="00784E86" w:rsidRPr="00DD366C">
        <w:rPr>
          <w:spacing w:val="1"/>
          <w:sz w:val="28"/>
          <w:szCs w:val="28"/>
        </w:rPr>
        <w:t xml:space="preserve"> </w:t>
      </w:r>
      <w:r w:rsidR="00784E86" w:rsidRPr="00DD366C">
        <w:rPr>
          <w:sz w:val="28"/>
          <w:szCs w:val="28"/>
        </w:rPr>
        <w:t>та</w:t>
      </w:r>
      <w:r w:rsidR="00784E86" w:rsidRPr="00DD366C">
        <w:rPr>
          <w:spacing w:val="1"/>
          <w:sz w:val="28"/>
          <w:szCs w:val="28"/>
        </w:rPr>
        <w:t xml:space="preserve"> </w:t>
      </w:r>
      <w:r w:rsidR="00784E86" w:rsidRPr="00DD366C">
        <w:rPr>
          <w:sz w:val="28"/>
          <w:szCs w:val="28"/>
        </w:rPr>
        <w:lastRenderedPageBreak/>
        <w:t>аудиторіями</w:t>
      </w:r>
      <w:r w:rsidR="00784E86" w:rsidRPr="00DD366C">
        <w:rPr>
          <w:spacing w:val="1"/>
          <w:sz w:val="28"/>
          <w:szCs w:val="28"/>
        </w:rPr>
        <w:t xml:space="preserve"> </w:t>
      </w:r>
      <w:r w:rsidR="00784E86" w:rsidRPr="00DD366C">
        <w:rPr>
          <w:sz w:val="28"/>
          <w:szCs w:val="28"/>
        </w:rPr>
        <w:t>забезпечують</w:t>
      </w:r>
      <w:r w:rsidR="00784E86" w:rsidRPr="00DD366C">
        <w:rPr>
          <w:spacing w:val="1"/>
          <w:sz w:val="28"/>
          <w:szCs w:val="28"/>
        </w:rPr>
        <w:t xml:space="preserve"> </w:t>
      </w:r>
      <w:r w:rsidR="00784E86" w:rsidRPr="00DD366C">
        <w:rPr>
          <w:sz w:val="28"/>
          <w:szCs w:val="28"/>
        </w:rPr>
        <w:t>ефективність</w:t>
      </w:r>
      <w:r w:rsidR="00784E86" w:rsidRPr="00DD366C">
        <w:rPr>
          <w:spacing w:val="1"/>
          <w:sz w:val="28"/>
          <w:szCs w:val="28"/>
        </w:rPr>
        <w:t xml:space="preserve"> </w:t>
      </w:r>
      <w:r w:rsidR="00784E86" w:rsidRPr="00DD366C">
        <w:rPr>
          <w:sz w:val="28"/>
          <w:szCs w:val="28"/>
        </w:rPr>
        <w:t>реклами</w:t>
      </w:r>
      <w:r w:rsidR="00784E86" w:rsidRPr="00DD366C">
        <w:rPr>
          <w:spacing w:val="-1"/>
          <w:sz w:val="28"/>
          <w:szCs w:val="28"/>
        </w:rPr>
        <w:t xml:space="preserve"> </w:t>
      </w:r>
      <w:r w:rsidR="00784E86" w:rsidRPr="00DD366C">
        <w:rPr>
          <w:sz w:val="28"/>
          <w:szCs w:val="28"/>
        </w:rPr>
        <w:t>і</w:t>
      </w:r>
      <w:r w:rsidR="00784E86" w:rsidRPr="00DD366C">
        <w:rPr>
          <w:spacing w:val="-1"/>
          <w:sz w:val="28"/>
          <w:szCs w:val="28"/>
        </w:rPr>
        <w:t xml:space="preserve"> </w:t>
      </w:r>
      <w:r w:rsidR="00784E86" w:rsidRPr="00DD366C">
        <w:rPr>
          <w:sz w:val="28"/>
          <w:szCs w:val="28"/>
        </w:rPr>
        <w:t>максимальне охоплення</w:t>
      </w:r>
      <w:r w:rsidR="00784E86" w:rsidRPr="00DD366C">
        <w:rPr>
          <w:spacing w:val="-1"/>
          <w:sz w:val="28"/>
          <w:szCs w:val="28"/>
        </w:rPr>
        <w:t xml:space="preserve"> </w:t>
      </w:r>
      <w:r w:rsidR="00784E86" w:rsidRPr="00DD366C">
        <w:rPr>
          <w:sz w:val="28"/>
          <w:szCs w:val="28"/>
        </w:rPr>
        <w:t>аудиторії.</w:t>
      </w:r>
    </w:p>
    <w:p w:rsidR="00784E86" w:rsidRPr="00DD366C" w:rsidRDefault="00784E86" w:rsidP="005B594D">
      <w:pPr>
        <w:pStyle w:val="a3"/>
        <w:tabs>
          <w:tab w:val="left" w:pos="1276"/>
        </w:tabs>
        <w:spacing w:line="360" w:lineRule="auto"/>
        <w:ind w:left="0" w:firstLine="709"/>
      </w:pPr>
      <w:r w:rsidRPr="00DD366C">
        <w:t>З рис. 3.</w:t>
      </w:r>
      <w:r w:rsidR="009B30A3" w:rsidRPr="00DD366C">
        <w:t>3</w:t>
      </w:r>
      <w:r w:rsidRPr="00DD366C">
        <w:t xml:space="preserve"> видно, що вибір Google Display Network є оптимальним</w:t>
      </w:r>
      <w:r w:rsidRPr="00DD366C">
        <w:rPr>
          <w:spacing w:val="1"/>
        </w:rPr>
        <w:t xml:space="preserve"> </w:t>
      </w:r>
      <w:r w:rsidRPr="00DD366C">
        <w:t>через</w:t>
      </w:r>
      <w:r w:rsidRPr="00DD366C">
        <w:rPr>
          <w:spacing w:val="1"/>
        </w:rPr>
        <w:t xml:space="preserve"> </w:t>
      </w:r>
      <w:r w:rsidRPr="00DD366C">
        <w:t>максимізацію</w:t>
      </w:r>
      <w:r w:rsidRPr="00DD366C">
        <w:rPr>
          <w:spacing w:val="1"/>
        </w:rPr>
        <w:t xml:space="preserve"> </w:t>
      </w:r>
      <w:r w:rsidRPr="00DD366C">
        <w:t>потенційного</w:t>
      </w:r>
      <w:r w:rsidRPr="00DD366C">
        <w:rPr>
          <w:spacing w:val="1"/>
        </w:rPr>
        <w:t xml:space="preserve"> </w:t>
      </w:r>
      <w:r w:rsidRPr="00DD366C">
        <w:t>охоплення</w:t>
      </w:r>
      <w:r w:rsidRPr="00DD366C">
        <w:rPr>
          <w:spacing w:val="1"/>
        </w:rPr>
        <w:t xml:space="preserve"> </w:t>
      </w:r>
      <w:r w:rsidRPr="00DD366C">
        <w:t>цільової</w:t>
      </w:r>
      <w:r w:rsidRPr="00DD366C">
        <w:rPr>
          <w:spacing w:val="1"/>
        </w:rPr>
        <w:t xml:space="preserve"> </w:t>
      </w:r>
      <w:r w:rsidRPr="00DD366C">
        <w:t>аудиторії</w:t>
      </w:r>
      <w:r w:rsidRPr="00DD366C">
        <w:rPr>
          <w:spacing w:val="1"/>
        </w:rPr>
        <w:t xml:space="preserve"> </w:t>
      </w:r>
      <w:r w:rsidRPr="00DD366C">
        <w:t>бренду</w:t>
      </w:r>
      <w:r w:rsidRPr="00DD366C">
        <w:rPr>
          <w:spacing w:val="1"/>
        </w:rPr>
        <w:t xml:space="preserve"> </w:t>
      </w:r>
      <w:r w:rsidR="00601933" w:rsidRPr="00DD366C">
        <w:t xml:space="preserve">театру музичної комедії </w:t>
      </w:r>
      <w:r w:rsidRPr="00DD366C">
        <w:t>мінімальним бюджетом.</w:t>
      </w:r>
    </w:p>
    <w:p w:rsidR="00784E86" w:rsidRPr="00DD366C" w:rsidRDefault="00784E86" w:rsidP="005B594D">
      <w:pPr>
        <w:pStyle w:val="a3"/>
        <w:tabs>
          <w:tab w:val="left" w:pos="1276"/>
        </w:tabs>
        <w:spacing w:line="360" w:lineRule="auto"/>
        <w:ind w:left="0" w:firstLine="709"/>
      </w:pPr>
      <w:r w:rsidRPr="00DD366C">
        <w:rPr>
          <w:noProof/>
          <w:lang w:val="ru-RU" w:eastAsia="ru-RU"/>
        </w:rPr>
        <w:drawing>
          <wp:anchor distT="0" distB="0" distL="0" distR="0" simplePos="0" relativeHeight="251655168" behindDoc="0" locked="0" layoutInCell="1" allowOverlap="1">
            <wp:simplePos x="0" y="0"/>
            <wp:positionH relativeFrom="page">
              <wp:posOffset>1218862</wp:posOffset>
            </wp:positionH>
            <wp:positionV relativeFrom="paragraph">
              <wp:posOffset>179269</wp:posOffset>
            </wp:positionV>
            <wp:extent cx="5405465" cy="2279046"/>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0" cstate="print"/>
                    <a:stretch>
                      <a:fillRect/>
                    </a:stretch>
                  </pic:blipFill>
                  <pic:spPr>
                    <a:xfrm>
                      <a:off x="0" y="0"/>
                      <a:ext cx="5405465" cy="2279046"/>
                    </a:xfrm>
                    <a:prstGeom prst="rect">
                      <a:avLst/>
                    </a:prstGeom>
                  </pic:spPr>
                </pic:pic>
              </a:graphicData>
            </a:graphic>
          </wp:anchor>
        </w:drawing>
      </w:r>
    </w:p>
    <w:p w:rsidR="00784E86" w:rsidRPr="00DD366C" w:rsidRDefault="00784E86" w:rsidP="005B594D">
      <w:pPr>
        <w:pStyle w:val="a3"/>
        <w:tabs>
          <w:tab w:val="left" w:pos="1276"/>
        </w:tabs>
        <w:spacing w:line="360" w:lineRule="auto"/>
        <w:ind w:left="0" w:firstLine="709"/>
      </w:pPr>
      <w:r w:rsidRPr="00DD366C">
        <w:t>Рис. 3.</w:t>
      </w:r>
      <w:r w:rsidR="009B30A3" w:rsidRPr="00DD366C">
        <w:t>3.</w:t>
      </w:r>
      <w:r w:rsidRPr="00DD366C">
        <w:t xml:space="preserve"> Порівняння медійного інвентаря за охопленням ЦА</w:t>
      </w:r>
      <w:r w:rsidRPr="00DD366C">
        <w:rPr>
          <w:spacing w:val="1"/>
        </w:rPr>
        <w:t xml:space="preserve"> </w:t>
      </w:r>
      <w:r w:rsidRPr="00DD366C">
        <w:t>ERGO</w:t>
      </w:r>
      <w:r w:rsidRPr="00DD366C">
        <w:rPr>
          <w:spacing w:val="1"/>
        </w:rPr>
        <w:t xml:space="preserve"> </w:t>
      </w:r>
      <w:r w:rsidRPr="00DD366C">
        <w:t>та</w:t>
      </w:r>
      <w:r w:rsidRPr="00DD366C">
        <w:rPr>
          <w:spacing w:val="-1"/>
        </w:rPr>
        <w:t xml:space="preserve"> </w:t>
      </w:r>
      <w:r w:rsidRPr="00DD366C">
        <w:t>СРМ</w:t>
      </w:r>
      <w:r w:rsidRPr="00DD366C">
        <w:rPr>
          <w:spacing w:val="1"/>
        </w:rPr>
        <w:t xml:space="preserve"> </w:t>
      </w: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Контекстно-медійна мережа містить понад</w:t>
      </w:r>
      <w:r w:rsidR="00D82447" w:rsidRPr="00DD366C">
        <w:t xml:space="preserve"> 3</w:t>
      </w:r>
      <w:r w:rsidRPr="00DD366C">
        <w:t xml:space="preserve">000000 сторінок веб-сайтів і охоплює понад 90% користувачів </w:t>
      </w:r>
      <w:r w:rsidR="005A6382" w:rsidRPr="00DD366C">
        <w:t>Інтернет</w:t>
      </w:r>
      <w:r w:rsidRPr="00DD366C">
        <w:t>у. Якщо розмістите на ній рекламне оголошення, ваші оголошення з’являтимуться в різних джерелах: веб-сайтах, відео та мобільних додатках. Однак, якщо треба, щоб оголошення відображалися потрібній аудиторії, потрібно правильно їх націлити. Найточнішими є індивідуалізовані аудиторії на основі пошукових запитів користувачів, відвідуваних URL-адрес, каналів YouTube тощо.</w:t>
      </w:r>
    </w:p>
    <w:p w:rsidR="00784E86" w:rsidRPr="00DD366C" w:rsidRDefault="00784E86" w:rsidP="005B594D">
      <w:pPr>
        <w:pStyle w:val="a3"/>
        <w:tabs>
          <w:tab w:val="left" w:pos="1276"/>
        </w:tabs>
        <w:spacing w:line="360" w:lineRule="auto"/>
        <w:ind w:left="0" w:firstLine="709"/>
      </w:pPr>
      <w:r w:rsidRPr="00DD366C">
        <w:t>Для покращення показників якості ключових слів та їх компонентів ми пропонуємо використовувати оновлену структуру ключових слів та оголошень на основі принципу</w:t>
      </w:r>
      <w:r w:rsidRPr="00DD366C">
        <w:rPr>
          <w:spacing w:val="-1"/>
        </w:rPr>
        <w:t xml:space="preserve"> </w:t>
      </w:r>
      <w:r w:rsidRPr="00DD366C">
        <w:t>SKAg.</w:t>
      </w:r>
    </w:p>
    <w:p w:rsidR="00784E86" w:rsidRPr="00DD366C" w:rsidRDefault="00784E86" w:rsidP="005B594D">
      <w:pPr>
        <w:pStyle w:val="a3"/>
        <w:tabs>
          <w:tab w:val="left" w:pos="1276"/>
        </w:tabs>
        <w:spacing w:line="360" w:lineRule="auto"/>
        <w:ind w:left="0" w:firstLine="709"/>
      </w:pPr>
      <w:r w:rsidRPr="00DD366C">
        <w:t>SKAg (Single Keyword AdGroup) - це принцип побудови рекламних</w:t>
      </w:r>
      <w:r w:rsidRPr="00DD366C">
        <w:rPr>
          <w:spacing w:val="1"/>
        </w:rPr>
        <w:t xml:space="preserve"> </w:t>
      </w:r>
      <w:r w:rsidR="00661173" w:rsidRPr="00DD366C">
        <w:t>організацій</w:t>
      </w:r>
      <w:r w:rsidRPr="00DD366C">
        <w:t>,</w:t>
      </w:r>
      <w:r w:rsidRPr="00DD366C">
        <w:rPr>
          <w:spacing w:val="-3"/>
        </w:rPr>
        <w:t xml:space="preserve"> </w:t>
      </w:r>
      <w:r w:rsidRPr="00DD366C">
        <w:t>згідно</w:t>
      </w:r>
      <w:r w:rsidRPr="00DD366C">
        <w:rPr>
          <w:spacing w:val="-2"/>
        </w:rPr>
        <w:t xml:space="preserve"> </w:t>
      </w:r>
      <w:r w:rsidRPr="00DD366C">
        <w:t>з</w:t>
      </w:r>
      <w:r w:rsidRPr="00DD366C">
        <w:rPr>
          <w:spacing w:val="-2"/>
        </w:rPr>
        <w:t xml:space="preserve"> </w:t>
      </w:r>
      <w:r w:rsidRPr="00DD366C">
        <w:t>яким</w:t>
      </w:r>
      <w:r w:rsidRPr="00DD366C">
        <w:rPr>
          <w:spacing w:val="-2"/>
        </w:rPr>
        <w:t xml:space="preserve"> </w:t>
      </w:r>
      <w:r w:rsidRPr="00DD366C">
        <w:t>1</w:t>
      </w:r>
      <w:r w:rsidRPr="00DD366C">
        <w:rPr>
          <w:spacing w:val="-2"/>
        </w:rPr>
        <w:t xml:space="preserve"> </w:t>
      </w:r>
      <w:r w:rsidRPr="00DD366C">
        <w:t>група</w:t>
      </w:r>
      <w:r w:rsidRPr="00DD366C">
        <w:rPr>
          <w:spacing w:val="-2"/>
        </w:rPr>
        <w:t xml:space="preserve"> </w:t>
      </w:r>
      <w:r w:rsidRPr="00DD366C">
        <w:t>оголошень</w:t>
      </w:r>
      <w:r w:rsidRPr="00DD366C">
        <w:rPr>
          <w:spacing w:val="-2"/>
        </w:rPr>
        <w:t xml:space="preserve"> </w:t>
      </w:r>
      <w:r w:rsidRPr="00DD366C">
        <w:t>містить</w:t>
      </w:r>
      <w:r w:rsidRPr="00DD366C">
        <w:rPr>
          <w:spacing w:val="-2"/>
        </w:rPr>
        <w:t xml:space="preserve"> </w:t>
      </w:r>
      <w:r w:rsidRPr="00DD366C">
        <w:t>лише</w:t>
      </w:r>
      <w:r w:rsidRPr="00DD366C">
        <w:rPr>
          <w:spacing w:val="-2"/>
        </w:rPr>
        <w:t xml:space="preserve"> </w:t>
      </w:r>
      <w:r w:rsidRPr="00DD366C">
        <w:t>1</w:t>
      </w:r>
      <w:r w:rsidRPr="00DD366C">
        <w:rPr>
          <w:spacing w:val="-2"/>
        </w:rPr>
        <w:t xml:space="preserve"> </w:t>
      </w:r>
      <w:r w:rsidRPr="00DD366C">
        <w:t>ключове</w:t>
      </w:r>
      <w:r w:rsidRPr="00DD366C">
        <w:rPr>
          <w:spacing w:val="-3"/>
        </w:rPr>
        <w:t xml:space="preserve"> </w:t>
      </w:r>
      <w:r w:rsidRPr="00DD366C">
        <w:t>слово</w:t>
      </w:r>
      <w:r w:rsidRPr="00DD366C">
        <w:rPr>
          <w:spacing w:val="-2"/>
        </w:rPr>
        <w:t xml:space="preserve"> </w:t>
      </w:r>
      <w:r w:rsidRPr="00DD366C">
        <w:t>з</w:t>
      </w:r>
      <w:r w:rsidR="009B30A3" w:rsidRPr="00DD366C">
        <w:t xml:space="preserve"> </w:t>
      </w:r>
      <w:r w:rsidRPr="00DD366C">
        <w:t>2 типами відповідності: точна та широка відповідність</w:t>
      </w:r>
      <w:r w:rsidR="00906AA8" w:rsidRPr="00DD366C">
        <w:t xml:space="preserve"> [59]</w:t>
      </w:r>
      <w:r w:rsidRPr="00DD366C">
        <w:t>. Принцип побудови</w:t>
      </w:r>
      <w:r w:rsidRPr="00DD366C">
        <w:rPr>
          <w:spacing w:val="-67"/>
        </w:rPr>
        <w:t xml:space="preserve"> </w:t>
      </w:r>
      <w:r w:rsidRPr="00DD366C">
        <w:t>рекламних</w:t>
      </w:r>
      <w:r w:rsidRPr="00DD366C">
        <w:rPr>
          <w:spacing w:val="-1"/>
        </w:rPr>
        <w:t xml:space="preserve"> </w:t>
      </w:r>
      <w:r w:rsidR="00661173" w:rsidRPr="00DD366C">
        <w:t>організацій</w:t>
      </w:r>
      <w:r w:rsidRPr="00DD366C">
        <w:rPr>
          <w:spacing w:val="-1"/>
        </w:rPr>
        <w:t xml:space="preserve"> </w:t>
      </w:r>
      <w:r w:rsidRPr="00DD366C">
        <w:t>SKAg</w:t>
      </w:r>
      <w:r w:rsidRPr="00DD366C">
        <w:rPr>
          <w:spacing w:val="-1"/>
        </w:rPr>
        <w:t xml:space="preserve"> </w:t>
      </w:r>
      <w:r w:rsidRPr="00DD366C">
        <w:t>показаний на</w:t>
      </w:r>
      <w:r w:rsidRPr="00DD366C">
        <w:rPr>
          <w:spacing w:val="-1"/>
        </w:rPr>
        <w:t xml:space="preserve"> </w:t>
      </w:r>
      <w:r w:rsidRPr="00DD366C">
        <w:t>рисунку</w:t>
      </w:r>
      <w:r w:rsidRPr="00DD366C">
        <w:rPr>
          <w:spacing w:val="-1"/>
        </w:rPr>
        <w:t xml:space="preserve"> </w:t>
      </w:r>
      <w:r w:rsidRPr="00DD366C">
        <w:t>3.</w:t>
      </w:r>
      <w:r w:rsidR="009B30A3" w:rsidRPr="00DD366C">
        <w:rPr>
          <w:lang w:val="ru-RU"/>
        </w:rPr>
        <w:t>4</w:t>
      </w:r>
      <w:r w:rsidRPr="00DD366C">
        <w:t>.</w:t>
      </w: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rPr>
          <w:noProof/>
          <w:lang w:val="ru-RU" w:eastAsia="ru-RU"/>
        </w:rPr>
        <w:drawing>
          <wp:anchor distT="0" distB="0" distL="0" distR="0" simplePos="0" relativeHeight="251656192" behindDoc="0" locked="0" layoutInCell="1" allowOverlap="1">
            <wp:simplePos x="0" y="0"/>
            <wp:positionH relativeFrom="page">
              <wp:posOffset>1157970</wp:posOffset>
            </wp:positionH>
            <wp:positionV relativeFrom="paragraph">
              <wp:posOffset>159641</wp:posOffset>
            </wp:positionV>
            <wp:extent cx="5501033" cy="2712720"/>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1" cstate="print"/>
                    <a:stretch>
                      <a:fillRect/>
                    </a:stretch>
                  </pic:blipFill>
                  <pic:spPr>
                    <a:xfrm>
                      <a:off x="0" y="0"/>
                      <a:ext cx="5501033" cy="2712720"/>
                    </a:xfrm>
                    <a:prstGeom prst="rect">
                      <a:avLst/>
                    </a:prstGeom>
                  </pic:spPr>
                </pic:pic>
              </a:graphicData>
            </a:graphic>
          </wp:anchor>
        </w:drawing>
      </w:r>
      <w:r w:rsidRPr="00DD366C">
        <w:t>Рис</w:t>
      </w:r>
      <w:r w:rsidR="009B30A3" w:rsidRPr="00DD366C">
        <w:t>.</w:t>
      </w:r>
      <w:r w:rsidRPr="00DD366C">
        <w:t xml:space="preserve"> 3.</w:t>
      </w:r>
      <w:r w:rsidR="009B30A3" w:rsidRPr="00DD366C">
        <w:t>4.</w:t>
      </w:r>
      <w:r w:rsidRPr="00DD366C">
        <w:t xml:space="preserve"> Схема організації пошукових </w:t>
      </w:r>
      <w:r w:rsidR="00661173" w:rsidRPr="00DD366C">
        <w:t>організацій</w:t>
      </w:r>
      <w:r w:rsidRPr="00DD366C">
        <w:t xml:space="preserve"> за принципом</w:t>
      </w:r>
      <w:r w:rsidRPr="00DD366C">
        <w:rPr>
          <w:spacing w:val="1"/>
        </w:rPr>
        <w:t xml:space="preserve"> </w:t>
      </w:r>
      <w:r w:rsidRPr="00DD366C">
        <w:t>SKAg</w:t>
      </w:r>
      <w:r w:rsidRPr="00DD366C">
        <w:rPr>
          <w:spacing w:val="-1"/>
        </w:rPr>
        <w:t xml:space="preserve"> </w:t>
      </w:r>
    </w:p>
    <w:p w:rsidR="00784E86" w:rsidRPr="00DD366C" w:rsidRDefault="00784E86" w:rsidP="005B594D">
      <w:pPr>
        <w:pStyle w:val="a3"/>
        <w:tabs>
          <w:tab w:val="left" w:pos="1276"/>
        </w:tabs>
        <w:spacing w:line="360" w:lineRule="auto"/>
        <w:ind w:left="0" w:firstLine="709"/>
        <w:rPr>
          <w:lang w:val="ru-RU"/>
        </w:rPr>
      </w:pPr>
    </w:p>
    <w:p w:rsidR="009B30A3" w:rsidRPr="00DD366C" w:rsidRDefault="009B30A3" w:rsidP="005B594D">
      <w:pPr>
        <w:pStyle w:val="a3"/>
        <w:tabs>
          <w:tab w:val="left" w:pos="1276"/>
        </w:tabs>
        <w:spacing w:line="360" w:lineRule="auto"/>
        <w:ind w:left="0" w:firstLine="709"/>
      </w:pPr>
      <w:r w:rsidRPr="00DD366C">
        <w:t>Основною перевагою цього принципу є написання більш релевантних оголошень для унікальних ключових слів. Додавши ключові слова (точно) до заголовків, описів та URL-адрес, можна створити оголошення, які найбільш відповідають запитам користувачів. Переваги полягають у підвищенні</w:t>
      </w:r>
      <w:r w:rsidRPr="00DD366C">
        <w:rPr>
          <w:spacing w:val="1"/>
        </w:rPr>
        <w:t xml:space="preserve"> </w:t>
      </w:r>
      <w:r w:rsidRPr="00DD366C">
        <w:t>релевантності</w:t>
      </w:r>
      <w:r w:rsidRPr="00DD366C">
        <w:rPr>
          <w:spacing w:val="1"/>
        </w:rPr>
        <w:t xml:space="preserve"> </w:t>
      </w:r>
      <w:r w:rsidRPr="00DD366C">
        <w:t>оголошень,</w:t>
      </w:r>
      <w:r w:rsidRPr="00DD366C">
        <w:rPr>
          <w:spacing w:val="1"/>
        </w:rPr>
        <w:t xml:space="preserve"> </w:t>
      </w:r>
      <w:r w:rsidRPr="00DD366C">
        <w:t>підвищенні</w:t>
      </w:r>
      <w:r w:rsidRPr="00DD366C">
        <w:rPr>
          <w:spacing w:val="1"/>
        </w:rPr>
        <w:t xml:space="preserve"> </w:t>
      </w:r>
      <w:r w:rsidRPr="00DD366C">
        <w:t>показника</w:t>
      </w:r>
      <w:r w:rsidRPr="00DD366C">
        <w:rPr>
          <w:spacing w:val="1"/>
        </w:rPr>
        <w:t xml:space="preserve"> </w:t>
      </w:r>
      <w:r w:rsidRPr="00DD366C">
        <w:t>якості</w:t>
      </w:r>
      <w:r w:rsidRPr="00DD366C">
        <w:rPr>
          <w:spacing w:val="1"/>
        </w:rPr>
        <w:t xml:space="preserve"> </w:t>
      </w:r>
      <w:r w:rsidRPr="00DD366C">
        <w:t>ключового</w:t>
      </w:r>
      <w:r w:rsidRPr="00DD366C">
        <w:rPr>
          <w:spacing w:val="-1"/>
        </w:rPr>
        <w:t xml:space="preserve"> </w:t>
      </w:r>
      <w:r w:rsidRPr="00DD366C">
        <w:t>слова та підвищенні</w:t>
      </w:r>
      <w:r w:rsidRPr="00DD366C">
        <w:rPr>
          <w:spacing w:val="-1"/>
        </w:rPr>
        <w:t xml:space="preserve"> </w:t>
      </w:r>
      <w:r w:rsidRPr="00DD366C">
        <w:t>CTR.</w:t>
      </w:r>
    </w:p>
    <w:p w:rsidR="00784E86" w:rsidRPr="00DD366C" w:rsidRDefault="00784E86" w:rsidP="005B594D">
      <w:pPr>
        <w:pStyle w:val="a3"/>
        <w:tabs>
          <w:tab w:val="left" w:pos="1276"/>
        </w:tabs>
        <w:spacing w:line="360" w:lineRule="auto"/>
        <w:ind w:left="0" w:firstLine="709"/>
      </w:pPr>
      <w:r w:rsidRPr="00DD366C">
        <w:t>При</w:t>
      </w:r>
      <w:r w:rsidRPr="00DD366C">
        <w:rPr>
          <w:spacing w:val="1"/>
        </w:rPr>
        <w:t xml:space="preserve"> </w:t>
      </w:r>
      <w:r w:rsidRPr="00DD366C">
        <w:t>обмеженому</w:t>
      </w:r>
      <w:r w:rsidRPr="00DD366C">
        <w:rPr>
          <w:spacing w:val="1"/>
        </w:rPr>
        <w:t xml:space="preserve"> </w:t>
      </w:r>
      <w:r w:rsidRPr="00DD366C">
        <w:t>бюджеті</w:t>
      </w:r>
      <w:r w:rsidRPr="00DD366C">
        <w:rPr>
          <w:spacing w:val="1"/>
        </w:rPr>
        <w:t xml:space="preserve"> </w:t>
      </w:r>
      <w:r w:rsidRPr="00DD366C">
        <w:t>вибір</w:t>
      </w:r>
      <w:r w:rsidRPr="00DD366C">
        <w:rPr>
          <w:spacing w:val="1"/>
        </w:rPr>
        <w:t xml:space="preserve"> </w:t>
      </w:r>
      <w:r w:rsidRPr="00DD366C">
        <w:t>періоду</w:t>
      </w:r>
      <w:r w:rsidRPr="00DD366C">
        <w:rPr>
          <w:spacing w:val="1"/>
        </w:rPr>
        <w:t xml:space="preserve"> </w:t>
      </w:r>
      <w:r w:rsidRPr="00DD366C">
        <w:t>розміщення</w:t>
      </w:r>
      <w:r w:rsidRPr="00DD366C">
        <w:rPr>
          <w:spacing w:val="1"/>
        </w:rPr>
        <w:t xml:space="preserve"> </w:t>
      </w:r>
      <w:r w:rsidRPr="00DD366C">
        <w:t>є</w:t>
      </w:r>
      <w:r w:rsidRPr="00DD366C">
        <w:rPr>
          <w:spacing w:val="1"/>
        </w:rPr>
        <w:t xml:space="preserve"> </w:t>
      </w:r>
      <w:r w:rsidRPr="00DD366C">
        <w:t>досить</w:t>
      </w:r>
      <w:r w:rsidRPr="00DD366C">
        <w:rPr>
          <w:spacing w:val="1"/>
        </w:rPr>
        <w:t xml:space="preserve"> </w:t>
      </w:r>
      <w:r w:rsidRPr="00DD366C">
        <w:t>важливим,</w:t>
      </w:r>
      <w:r w:rsidRPr="00DD366C">
        <w:rPr>
          <w:spacing w:val="1"/>
        </w:rPr>
        <w:t xml:space="preserve"> </w:t>
      </w:r>
      <w:r w:rsidRPr="00DD366C">
        <w:t>оскільки</w:t>
      </w:r>
      <w:r w:rsidRPr="00DD366C">
        <w:rPr>
          <w:spacing w:val="1"/>
        </w:rPr>
        <w:t xml:space="preserve"> </w:t>
      </w:r>
      <w:r w:rsidRPr="00DD366C">
        <w:t>бренд</w:t>
      </w:r>
      <w:r w:rsidRPr="00DD366C">
        <w:rPr>
          <w:spacing w:val="1"/>
        </w:rPr>
        <w:t xml:space="preserve"> </w:t>
      </w:r>
      <w:r w:rsidRPr="00DD366C">
        <w:t>повинен</w:t>
      </w:r>
      <w:r w:rsidRPr="00DD366C">
        <w:rPr>
          <w:spacing w:val="1"/>
        </w:rPr>
        <w:t xml:space="preserve"> </w:t>
      </w:r>
      <w:r w:rsidRPr="00DD366C">
        <w:t>посилити</w:t>
      </w:r>
      <w:r w:rsidRPr="00DD366C">
        <w:rPr>
          <w:spacing w:val="1"/>
        </w:rPr>
        <w:t xml:space="preserve"> </w:t>
      </w:r>
      <w:r w:rsidRPr="00DD366C">
        <w:t>комунікацію</w:t>
      </w:r>
      <w:r w:rsidRPr="00DD366C">
        <w:rPr>
          <w:spacing w:val="1"/>
        </w:rPr>
        <w:t xml:space="preserve"> </w:t>
      </w:r>
      <w:r w:rsidRPr="00DD366C">
        <w:t>з</w:t>
      </w:r>
      <w:r w:rsidRPr="00DD366C">
        <w:rPr>
          <w:spacing w:val="1"/>
        </w:rPr>
        <w:t xml:space="preserve"> </w:t>
      </w:r>
      <w:r w:rsidRPr="00DD366C">
        <w:t>цільовою</w:t>
      </w:r>
      <w:r w:rsidRPr="00DD366C">
        <w:rPr>
          <w:spacing w:val="1"/>
        </w:rPr>
        <w:t xml:space="preserve"> </w:t>
      </w:r>
      <w:r w:rsidRPr="00DD366C">
        <w:t>аудиторією на піку сезонності</w:t>
      </w:r>
      <w:r w:rsidR="00D008E2" w:rsidRPr="00DD366C">
        <w:t xml:space="preserve"> театру музичної комедії</w:t>
      </w:r>
      <w:r w:rsidRPr="00DD366C">
        <w:t>. Порівняно надійним інструментом</w:t>
      </w:r>
      <w:r w:rsidRPr="00DD366C">
        <w:rPr>
          <w:spacing w:val="1"/>
        </w:rPr>
        <w:t xml:space="preserve"> </w:t>
      </w:r>
      <w:r w:rsidRPr="00DD366C">
        <w:t xml:space="preserve">для визначення сезонності </w:t>
      </w:r>
      <w:r w:rsidR="00135E57" w:rsidRPr="00DD366C">
        <w:t xml:space="preserve">спектаклів </w:t>
      </w:r>
      <w:r w:rsidRPr="00DD366C">
        <w:t>є Google Plan Planner, який дозволяє</w:t>
      </w:r>
      <w:r w:rsidRPr="00DD366C">
        <w:rPr>
          <w:spacing w:val="1"/>
        </w:rPr>
        <w:t xml:space="preserve"> </w:t>
      </w:r>
      <w:r w:rsidRPr="00DD366C">
        <w:t xml:space="preserve">оцінити кількість пошуків за вибраними ключовими словами. </w:t>
      </w:r>
    </w:p>
    <w:p w:rsidR="00784E86" w:rsidRPr="00DD366C" w:rsidRDefault="00784E86" w:rsidP="005B594D">
      <w:pPr>
        <w:pStyle w:val="a3"/>
        <w:tabs>
          <w:tab w:val="left" w:pos="1276"/>
        </w:tabs>
        <w:spacing w:line="360" w:lineRule="auto"/>
        <w:ind w:left="0" w:firstLine="709"/>
      </w:pPr>
      <w:r w:rsidRPr="00DD366C">
        <w:t xml:space="preserve">Однак наявність бренду </w:t>
      </w:r>
      <w:r w:rsidR="00D008E2" w:rsidRPr="00DD366C">
        <w:t xml:space="preserve">театру музичної комедії </w:t>
      </w:r>
      <w:r w:rsidRPr="00DD366C">
        <w:t>в результатах</w:t>
      </w:r>
      <w:r w:rsidRPr="00DD366C">
        <w:rPr>
          <w:spacing w:val="1"/>
        </w:rPr>
        <w:t xml:space="preserve"> </w:t>
      </w:r>
      <w:r w:rsidRPr="00DD366C">
        <w:t>пошуку</w:t>
      </w:r>
      <w:r w:rsidRPr="00DD366C">
        <w:rPr>
          <w:spacing w:val="1"/>
        </w:rPr>
        <w:t xml:space="preserve"> </w:t>
      </w:r>
      <w:r w:rsidRPr="00DD366C">
        <w:t>дуже</w:t>
      </w:r>
      <w:r w:rsidRPr="00DD366C">
        <w:rPr>
          <w:spacing w:val="1"/>
        </w:rPr>
        <w:t xml:space="preserve"> </w:t>
      </w:r>
      <w:r w:rsidRPr="00DD366C">
        <w:t>важлива</w:t>
      </w:r>
      <w:r w:rsidRPr="00DD366C">
        <w:rPr>
          <w:spacing w:val="1"/>
        </w:rPr>
        <w:t xml:space="preserve"> </w:t>
      </w:r>
      <w:r w:rsidRPr="00DD366C">
        <w:t>протягом</w:t>
      </w:r>
      <w:r w:rsidRPr="00DD366C">
        <w:rPr>
          <w:spacing w:val="1"/>
        </w:rPr>
        <w:t xml:space="preserve"> </w:t>
      </w:r>
      <w:r w:rsidRPr="00DD366C">
        <w:t>року,</w:t>
      </w:r>
      <w:r w:rsidRPr="00DD366C">
        <w:rPr>
          <w:spacing w:val="1"/>
        </w:rPr>
        <w:t xml:space="preserve"> </w:t>
      </w:r>
      <w:r w:rsidRPr="00DD366C">
        <w:t>оскільки</w:t>
      </w:r>
      <w:r w:rsidRPr="00DD366C">
        <w:rPr>
          <w:spacing w:val="1"/>
        </w:rPr>
        <w:t xml:space="preserve"> </w:t>
      </w:r>
      <w:r w:rsidRPr="00DD366C">
        <w:t>користувачі</w:t>
      </w:r>
      <w:r w:rsidRPr="00DD366C">
        <w:rPr>
          <w:spacing w:val="1"/>
        </w:rPr>
        <w:t xml:space="preserve"> </w:t>
      </w:r>
      <w:r w:rsidRPr="00DD366C">
        <w:t>постійно</w:t>
      </w:r>
      <w:r w:rsidRPr="00DD366C">
        <w:rPr>
          <w:spacing w:val="1"/>
        </w:rPr>
        <w:t xml:space="preserve"> </w:t>
      </w:r>
      <w:r w:rsidRPr="00DD366C">
        <w:t xml:space="preserve">шукають </w:t>
      </w:r>
      <w:r w:rsidR="00D008E2" w:rsidRPr="00DD366C">
        <w:t xml:space="preserve">квітки на виставу </w:t>
      </w:r>
      <w:r w:rsidRPr="00DD366C">
        <w:t xml:space="preserve">в </w:t>
      </w:r>
      <w:r w:rsidR="005A6382" w:rsidRPr="00DD366C">
        <w:t>Інтернет</w:t>
      </w:r>
      <w:r w:rsidRPr="00DD366C">
        <w:t>і, і всі ці запити є цільовими (підхід Always</w:t>
      </w:r>
      <w:r w:rsidRPr="00DD366C">
        <w:rPr>
          <w:spacing w:val="1"/>
        </w:rPr>
        <w:t xml:space="preserve"> </w:t>
      </w:r>
      <w:r w:rsidRPr="00DD366C">
        <w:t>On).</w:t>
      </w:r>
      <w:r w:rsidRPr="00DD366C">
        <w:rPr>
          <w:spacing w:val="1"/>
        </w:rPr>
        <w:t xml:space="preserve"> </w:t>
      </w:r>
      <w:r w:rsidRPr="00DD366C">
        <w:t>Однак,</w:t>
      </w:r>
      <w:r w:rsidRPr="00DD366C">
        <w:rPr>
          <w:spacing w:val="1"/>
        </w:rPr>
        <w:t xml:space="preserve"> </w:t>
      </w:r>
      <w:r w:rsidRPr="00DD366C">
        <w:t>на</w:t>
      </w:r>
      <w:r w:rsidRPr="00DD366C">
        <w:rPr>
          <w:spacing w:val="1"/>
        </w:rPr>
        <w:t xml:space="preserve"> </w:t>
      </w:r>
      <w:r w:rsidRPr="00DD366C">
        <w:t>наш</w:t>
      </w:r>
      <w:r w:rsidRPr="00DD366C">
        <w:rPr>
          <w:spacing w:val="1"/>
        </w:rPr>
        <w:t xml:space="preserve"> </w:t>
      </w:r>
      <w:r w:rsidRPr="00DD366C">
        <w:t>погляд,</w:t>
      </w:r>
      <w:r w:rsidRPr="00DD366C">
        <w:rPr>
          <w:spacing w:val="1"/>
        </w:rPr>
        <w:t xml:space="preserve"> </w:t>
      </w:r>
      <w:r w:rsidRPr="00DD366C">
        <w:t>в</w:t>
      </w:r>
      <w:r w:rsidRPr="00DD366C">
        <w:rPr>
          <w:spacing w:val="1"/>
        </w:rPr>
        <w:t xml:space="preserve"> </w:t>
      </w:r>
      <w:r w:rsidRPr="00DD366C">
        <w:t>умовах</w:t>
      </w:r>
      <w:r w:rsidRPr="00DD366C">
        <w:rPr>
          <w:spacing w:val="1"/>
        </w:rPr>
        <w:t xml:space="preserve"> </w:t>
      </w:r>
      <w:r w:rsidRPr="00DD366C">
        <w:t>обмеженого</w:t>
      </w:r>
      <w:r w:rsidRPr="00DD366C">
        <w:rPr>
          <w:spacing w:val="1"/>
        </w:rPr>
        <w:t xml:space="preserve"> </w:t>
      </w:r>
      <w:r w:rsidRPr="00DD366C">
        <w:t>бюджету</w:t>
      </w:r>
      <w:r w:rsidRPr="00DD366C">
        <w:rPr>
          <w:spacing w:val="1"/>
        </w:rPr>
        <w:t xml:space="preserve"> </w:t>
      </w:r>
      <w:r w:rsidRPr="00DD366C">
        <w:t>доцільно</w:t>
      </w:r>
      <w:r w:rsidRPr="00DD366C">
        <w:rPr>
          <w:spacing w:val="1"/>
        </w:rPr>
        <w:t xml:space="preserve"> </w:t>
      </w:r>
      <w:r w:rsidRPr="00DD366C">
        <w:t xml:space="preserve">посилювати щорічні пошукові </w:t>
      </w:r>
      <w:r w:rsidR="00661173" w:rsidRPr="00DD366C">
        <w:t>організації</w:t>
      </w:r>
      <w:r w:rsidRPr="00DD366C">
        <w:t xml:space="preserve"> за допомогою медійної підтримки</w:t>
      </w:r>
      <w:r w:rsidRPr="00DD366C">
        <w:rPr>
          <w:spacing w:val="1"/>
        </w:rPr>
        <w:t xml:space="preserve"> </w:t>
      </w:r>
      <w:r w:rsidRPr="00DD366C">
        <w:t xml:space="preserve">на піку </w:t>
      </w:r>
      <w:r w:rsidR="00D008E2" w:rsidRPr="00DD366C">
        <w:t xml:space="preserve">театрального </w:t>
      </w:r>
      <w:r w:rsidRPr="00DD366C">
        <w:t>сезонн</w:t>
      </w:r>
      <w:r w:rsidR="00D008E2" w:rsidRPr="00DD366C">
        <w:t>у</w:t>
      </w:r>
      <w:r w:rsidRPr="00DD366C">
        <w:t>, щоб залучити користувачів, які ще не знають</w:t>
      </w:r>
      <w:r w:rsidRPr="00DD366C">
        <w:rPr>
          <w:spacing w:val="-67"/>
        </w:rPr>
        <w:t xml:space="preserve"> </w:t>
      </w:r>
      <w:r w:rsidRPr="00DD366C">
        <w:t>бренд</w:t>
      </w:r>
      <w:r w:rsidRPr="00DD366C">
        <w:rPr>
          <w:spacing w:val="-12"/>
        </w:rPr>
        <w:t xml:space="preserve"> </w:t>
      </w:r>
      <w:r w:rsidRPr="00DD366C">
        <w:t>або</w:t>
      </w:r>
      <w:r w:rsidRPr="00DD366C">
        <w:rPr>
          <w:spacing w:val="-11"/>
        </w:rPr>
        <w:t xml:space="preserve"> </w:t>
      </w:r>
      <w:r w:rsidRPr="00DD366C">
        <w:t>недостатньо</w:t>
      </w:r>
      <w:r w:rsidRPr="00DD366C">
        <w:rPr>
          <w:spacing w:val="-11"/>
        </w:rPr>
        <w:t xml:space="preserve"> </w:t>
      </w:r>
      <w:r w:rsidRPr="00DD366C">
        <w:t>зацікавлені</w:t>
      </w:r>
      <w:r w:rsidRPr="00DD366C">
        <w:rPr>
          <w:spacing w:val="-11"/>
        </w:rPr>
        <w:t xml:space="preserve"> </w:t>
      </w:r>
      <w:r w:rsidRPr="00DD366C">
        <w:t>в</w:t>
      </w:r>
      <w:r w:rsidRPr="00DD366C">
        <w:rPr>
          <w:spacing w:val="-11"/>
        </w:rPr>
        <w:t xml:space="preserve"> </w:t>
      </w:r>
      <w:r w:rsidRPr="00DD366C">
        <w:t>ньому</w:t>
      </w:r>
      <w:r w:rsidRPr="00DD366C">
        <w:rPr>
          <w:spacing w:val="-11"/>
        </w:rPr>
        <w:t xml:space="preserve"> </w:t>
      </w:r>
      <w:r w:rsidRPr="00DD366C">
        <w:t>в</w:t>
      </w:r>
      <w:r w:rsidRPr="00DD366C">
        <w:rPr>
          <w:spacing w:val="-12"/>
        </w:rPr>
        <w:t xml:space="preserve"> </w:t>
      </w:r>
      <w:r w:rsidRPr="00DD366C">
        <w:t>умовах</w:t>
      </w:r>
      <w:r w:rsidRPr="00DD366C">
        <w:rPr>
          <w:spacing w:val="-11"/>
        </w:rPr>
        <w:t xml:space="preserve"> </w:t>
      </w:r>
      <w:r w:rsidRPr="00DD366C">
        <w:t>посиленої</w:t>
      </w:r>
      <w:r w:rsidRPr="00DD366C">
        <w:rPr>
          <w:spacing w:val="-11"/>
        </w:rPr>
        <w:t xml:space="preserve"> </w:t>
      </w:r>
      <w:r w:rsidRPr="00DD366C">
        <w:t>конкуренції.</w:t>
      </w:r>
      <w:r w:rsidRPr="00DD366C">
        <w:rPr>
          <w:spacing w:val="-68"/>
        </w:rPr>
        <w:t xml:space="preserve"> </w:t>
      </w:r>
      <w:r w:rsidRPr="00DD366C">
        <w:t xml:space="preserve">Тому пошукові </w:t>
      </w:r>
      <w:r w:rsidR="00661173" w:rsidRPr="00DD366C">
        <w:t>організації</w:t>
      </w:r>
      <w:r w:rsidRPr="00DD366C">
        <w:t xml:space="preserve"> будуть </w:t>
      </w:r>
      <w:r w:rsidRPr="00DD366C">
        <w:lastRenderedPageBreak/>
        <w:t>підсилені медійною рекламою в Google</w:t>
      </w:r>
      <w:r w:rsidRPr="00DD366C">
        <w:rPr>
          <w:spacing w:val="1"/>
        </w:rPr>
        <w:t xml:space="preserve"> </w:t>
      </w:r>
      <w:r w:rsidRPr="00DD366C">
        <w:t>Display Network та соціальних мережах з січня по квітень та з серпеня по</w:t>
      </w:r>
      <w:r w:rsidRPr="00DD366C">
        <w:rPr>
          <w:spacing w:val="1"/>
        </w:rPr>
        <w:t xml:space="preserve"> </w:t>
      </w:r>
      <w:r w:rsidRPr="00DD366C">
        <w:t>листопад.</w:t>
      </w:r>
    </w:p>
    <w:p w:rsidR="00784E86" w:rsidRPr="00DD366C" w:rsidRDefault="00784E86" w:rsidP="005B594D">
      <w:pPr>
        <w:pStyle w:val="a3"/>
        <w:tabs>
          <w:tab w:val="left" w:pos="1276"/>
        </w:tabs>
        <w:spacing w:line="360" w:lineRule="auto"/>
        <w:ind w:left="0" w:firstLine="709"/>
      </w:pPr>
      <w:r w:rsidRPr="00DD366C">
        <w:t>Сценарій</w:t>
      </w:r>
      <w:r w:rsidRPr="00DD366C">
        <w:rPr>
          <w:spacing w:val="-4"/>
        </w:rPr>
        <w:t xml:space="preserve"> </w:t>
      </w:r>
      <w:r w:rsidRPr="00DD366C">
        <w:t>№2:</w:t>
      </w:r>
      <w:r w:rsidRPr="00DD366C">
        <w:rPr>
          <w:spacing w:val="-3"/>
        </w:rPr>
        <w:t xml:space="preserve"> </w:t>
      </w:r>
      <w:r w:rsidRPr="00DD366C">
        <w:t>з</w:t>
      </w:r>
      <w:r w:rsidRPr="00DD366C">
        <w:rPr>
          <w:spacing w:val="-4"/>
        </w:rPr>
        <w:t xml:space="preserve"> </w:t>
      </w:r>
      <w:r w:rsidRPr="00DD366C">
        <w:t>наявним</w:t>
      </w:r>
      <w:r w:rsidRPr="00DD366C">
        <w:rPr>
          <w:spacing w:val="-3"/>
        </w:rPr>
        <w:t xml:space="preserve"> </w:t>
      </w:r>
      <w:r w:rsidRPr="00DD366C">
        <w:t>рекламним</w:t>
      </w:r>
      <w:r w:rsidRPr="00DD366C">
        <w:rPr>
          <w:spacing w:val="-4"/>
        </w:rPr>
        <w:t xml:space="preserve"> </w:t>
      </w:r>
      <w:r w:rsidRPr="00DD366C">
        <w:t>бюджетом</w:t>
      </w:r>
      <w:r w:rsidR="008B0D2C" w:rsidRPr="00DD366C">
        <w:t xml:space="preserve">. </w:t>
      </w:r>
      <w:r w:rsidRPr="00DD366C">
        <w:t>В</w:t>
      </w:r>
      <w:r w:rsidRPr="00DD366C">
        <w:rPr>
          <w:spacing w:val="1"/>
        </w:rPr>
        <w:t xml:space="preserve"> </w:t>
      </w:r>
      <w:r w:rsidRPr="00DD366C">
        <w:t>даному</w:t>
      </w:r>
      <w:r w:rsidRPr="00DD366C">
        <w:rPr>
          <w:spacing w:val="1"/>
        </w:rPr>
        <w:t xml:space="preserve"> </w:t>
      </w:r>
      <w:r w:rsidRPr="00DD366C">
        <w:t>варіанті</w:t>
      </w:r>
      <w:r w:rsidRPr="00DD366C">
        <w:rPr>
          <w:spacing w:val="1"/>
        </w:rPr>
        <w:t xml:space="preserve"> </w:t>
      </w:r>
      <w:r w:rsidRPr="00DD366C">
        <w:t>розміщення</w:t>
      </w:r>
      <w:r w:rsidRPr="00DD366C">
        <w:rPr>
          <w:spacing w:val="1"/>
        </w:rPr>
        <w:t xml:space="preserve"> </w:t>
      </w:r>
      <w:r w:rsidRPr="00DD366C">
        <w:t>пропонуємо</w:t>
      </w:r>
      <w:r w:rsidRPr="00DD366C">
        <w:rPr>
          <w:spacing w:val="1"/>
        </w:rPr>
        <w:t xml:space="preserve"> </w:t>
      </w:r>
      <w:r w:rsidRPr="00DD366C">
        <w:t>зосередити</w:t>
      </w:r>
      <w:r w:rsidRPr="00DD366C">
        <w:rPr>
          <w:spacing w:val="1"/>
        </w:rPr>
        <w:t xml:space="preserve"> </w:t>
      </w:r>
      <w:r w:rsidRPr="00DD366C">
        <w:t>увагу</w:t>
      </w:r>
      <w:r w:rsidRPr="00DD366C">
        <w:rPr>
          <w:spacing w:val="1"/>
        </w:rPr>
        <w:t xml:space="preserve"> </w:t>
      </w:r>
      <w:r w:rsidRPr="00DD366C">
        <w:t>на</w:t>
      </w:r>
      <w:r w:rsidRPr="00DD366C">
        <w:rPr>
          <w:spacing w:val="1"/>
        </w:rPr>
        <w:t xml:space="preserve"> </w:t>
      </w:r>
      <w:r w:rsidRPr="00DD366C">
        <w:t>збільшенні</w:t>
      </w:r>
      <w:r w:rsidRPr="00DD366C">
        <w:rPr>
          <w:spacing w:val="-9"/>
        </w:rPr>
        <w:t xml:space="preserve"> </w:t>
      </w:r>
      <w:r w:rsidRPr="00DD366C">
        <w:t>медійного</w:t>
      </w:r>
      <w:r w:rsidRPr="00DD366C">
        <w:rPr>
          <w:spacing w:val="-8"/>
        </w:rPr>
        <w:t xml:space="preserve"> </w:t>
      </w:r>
      <w:r w:rsidRPr="00DD366C">
        <w:t>охоплення</w:t>
      </w:r>
      <w:r w:rsidRPr="00DD366C">
        <w:rPr>
          <w:spacing w:val="-8"/>
        </w:rPr>
        <w:t xml:space="preserve"> </w:t>
      </w:r>
      <w:r w:rsidRPr="00DD366C">
        <w:t>і</w:t>
      </w:r>
      <w:r w:rsidRPr="00DD366C">
        <w:rPr>
          <w:spacing w:val="-8"/>
        </w:rPr>
        <w:t xml:space="preserve"> </w:t>
      </w:r>
      <w:r w:rsidRPr="00DD366C">
        <w:t>впізнаваності</w:t>
      </w:r>
      <w:r w:rsidRPr="00DD366C">
        <w:rPr>
          <w:spacing w:val="-8"/>
        </w:rPr>
        <w:t xml:space="preserve"> </w:t>
      </w:r>
      <w:r w:rsidRPr="00DD366C">
        <w:t>бренду</w:t>
      </w:r>
      <w:r w:rsidRPr="00DD366C">
        <w:rPr>
          <w:spacing w:val="-7"/>
        </w:rPr>
        <w:t xml:space="preserve"> </w:t>
      </w:r>
      <w:r w:rsidRPr="00DD366C">
        <w:t>шляхом</w:t>
      </w:r>
      <w:r w:rsidRPr="00DD366C">
        <w:rPr>
          <w:spacing w:val="-8"/>
        </w:rPr>
        <w:t xml:space="preserve"> </w:t>
      </w:r>
      <w:r w:rsidRPr="00DD366C">
        <w:t>активізації</w:t>
      </w:r>
      <w:r w:rsidRPr="00DD366C">
        <w:rPr>
          <w:spacing w:val="-68"/>
        </w:rPr>
        <w:t xml:space="preserve"> </w:t>
      </w:r>
      <w:r w:rsidRPr="00DD366C">
        <w:t>відео-розміщення на YouTube, після чого пропонуємо збирати аудиторію</w:t>
      </w:r>
      <w:r w:rsidRPr="00DD366C">
        <w:rPr>
          <w:spacing w:val="1"/>
        </w:rPr>
        <w:t xml:space="preserve"> </w:t>
      </w:r>
      <w:r w:rsidRPr="00DD366C">
        <w:t>відвідувачів сайту і запуску ремаркетинг-</w:t>
      </w:r>
      <w:r w:rsidR="00661173" w:rsidRPr="00DD366C">
        <w:t>організації</w:t>
      </w:r>
      <w:r w:rsidRPr="00DD366C">
        <w:t xml:space="preserve"> в соц. мережах на цих</w:t>
      </w:r>
      <w:r w:rsidRPr="00DD366C">
        <w:rPr>
          <w:spacing w:val="1"/>
        </w:rPr>
        <w:t xml:space="preserve"> </w:t>
      </w:r>
      <w:r w:rsidRPr="00DD366C">
        <w:t>користувачів.</w:t>
      </w:r>
      <w:r w:rsidRPr="00DD366C">
        <w:rPr>
          <w:spacing w:val="11"/>
        </w:rPr>
        <w:t xml:space="preserve"> </w:t>
      </w:r>
      <w:r w:rsidRPr="00DD366C">
        <w:t>При</w:t>
      </w:r>
      <w:r w:rsidRPr="00DD366C">
        <w:rPr>
          <w:spacing w:val="13"/>
        </w:rPr>
        <w:t xml:space="preserve"> </w:t>
      </w:r>
      <w:r w:rsidRPr="00DD366C">
        <w:t>цьому,</w:t>
      </w:r>
      <w:r w:rsidRPr="00DD366C">
        <w:rPr>
          <w:spacing w:val="11"/>
        </w:rPr>
        <w:t xml:space="preserve"> </w:t>
      </w:r>
      <w:r w:rsidRPr="00DD366C">
        <w:t>комунікація</w:t>
      </w:r>
      <w:r w:rsidRPr="00DD366C">
        <w:rPr>
          <w:spacing w:val="12"/>
        </w:rPr>
        <w:t xml:space="preserve"> </w:t>
      </w:r>
      <w:r w:rsidRPr="00DD366C">
        <w:t>в</w:t>
      </w:r>
      <w:r w:rsidRPr="00DD366C">
        <w:rPr>
          <w:spacing w:val="12"/>
        </w:rPr>
        <w:t xml:space="preserve"> </w:t>
      </w:r>
      <w:r w:rsidRPr="00DD366C">
        <w:t>соц.</w:t>
      </w:r>
      <w:r w:rsidRPr="00DD366C">
        <w:rPr>
          <w:spacing w:val="12"/>
        </w:rPr>
        <w:t xml:space="preserve"> </w:t>
      </w:r>
      <w:r w:rsidRPr="00DD366C">
        <w:t>мережах,</w:t>
      </w:r>
      <w:r w:rsidRPr="00DD366C">
        <w:rPr>
          <w:spacing w:val="11"/>
        </w:rPr>
        <w:t xml:space="preserve"> </w:t>
      </w:r>
      <w:r w:rsidRPr="00DD366C">
        <w:t>GDN</w:t>
      </w:r>
      <w:r w:rsidRPr="00DD366C">
        <w:rPr>
          <w:spacing w:val="13"/>
        </w:rPr>
        <w:t xml:space="preserve"> </w:t>
      </w:r>
      <w:r w:rsidRPr="00DD366C">
        <w:t>і</w:t>
      </w:r>
      <w:r w:rsidRPr="00DD366C">
        <w:rPr>
          <w:spacing w:val="11"/>
        </w:rPr>
        <w:t xml:space="preserve"> </w:t>
      </w:r>
      <w:r w:rsidRPr="00DD366C">
        <w:t>в</w:t>
      </w:r>
      <w:r w:rsidRPr="00DD366C">
        <w:rPr>
          <w:spacing w:val="13"/>
        </w:rPr>
        <w:t xml:space="preserve"> </w:t>
      </w:r>
      <w:r w:rsidRPr="00DD366C">
        <w:t>пошуковій</w:t>
      </w:r>
      <w:r w:rsidR="008B0D2C" w:rsidRPr="00DD366C">
        <w:rPr>
          <w:lang w:val="ru-RU"/>
        </w:rPr>
        <w:t xml:space="preserve"> </w:t>
      </w:r>
      <w:r w:rsidRPr="00DD366C">
        <w:t>мережі</w:t>
      </w:r>
      <w:r w:rsidRPr="00DD366C">
        <w:rPr>
          <w:spacing w:val="1"/>
        </w:rPr>
        <w:t xml:space="preserve"> </w:t>
      </w:r>
      <w:r w:rsidRPr="00DD366C">
        <w:t>залишається</w:t>
      </w:r>
      <w:r w:rsidRPr="00DD366C">
        <w:rPr>
          <w:spacing w:val="1"/>
        </w:rPr>
        <w:t xml:space="preserve"> </w:t>
      </w:r>
      <w:r w:rsidRPr="00DD366C">
        <w:t>також</w:t>
      </w:r>
      <w:r w:rsidRPr="00DD366C">
        <w:rPr>
          <w:spacing w:val="1"/>
        </w:rPr>
        <w:t xml:space="preserve"> </w:t>
      </w:r>
      <w:r w:rsidRPr="00DD366C">
        <w:t>активною,</w:t>
      </w:r>
      <w:r w:rsidRPr="00DD366C">
        <w:rPr>
          <w:spacing w:val="1"/>
        </w:rPr>
        <w:t xml:space="preserve"> </w:t>
      </w:r>
      <w:r w:rsidRPr="00DD366C">
        <w:t>а</w:t>
      </w:r>
      <w:r w:rsidRPr="00DD366C">
        <w:rPr>
          <w:spacing w:val="1"/>
        </w:rPr>
        <w:t xml:space="preserve"> </w:t>
      </w:r>
      <w:r w:rsidRPr="00DD366C">
        <w:t>бюджет</w:t>
      </w:r>
      <w:r w:rsidRPr="00DD366C">
        <w:rPr>
          <w:spacing w:val="1"/>
        </w:rPr>
        <w:t xml:space="preserve"> </w:t>
      </w:r>
      <w:r w:rsidRPr="00DD366C">
        <w:t>-</w:t>
      </w:r>
      <w:r w:rsidRPr="00DD366C">
        <w:rPr>
          <w:spacing w:val="1"/>
        </w:rPr>
        <w:t xml:space="preserve"> </w:t>
      </w:r>
      <w:r w:rsidRPr="00DD366C">
        <w:t>в</w:t>
      </w:r>
      <w:r w:rsidRPr="00DD366C">
        <w:rPr>
          <w:spacing w:val="1"/>
        </w:rPr>
        <w:t xml:space="preserve"> </w:t>
      </w:r>
      <w:r w:rsidRPr="00DD366C">
        <w:t>рамках</w:t>
      </w:r>
      <w:r w:rsidRPr="00DD366C">
        <w:rPr>
          <w:spacing w:val="1"/>
        </w:rPr>
        <w:t xml:space="preserve"> </w:t>
      </w:r>
      <w:r w:rsidRPr="00DD366C">
        <w:t>наявного</w:t>
      </w:r>
      <w:r w:rsidRPr="00DD366C">
        <w:rPr>
          <w:spacing w:val="1"/>
        </w:rPr>
        <w:t xml:space="preserve"> </w:t>
      </w:r>
      <w:r w:rsidRPr="00DD366C">
        <w:t>розміщення.</w:t>
      </w:r>
    </w:p>
    <w:p w:rsidR="00784E86" w:rsidRPr="00DD366C" w:rsidRDefault="00784E86" w:rsidP="005B594D">
      <w:pPr>
        <w:pStyle w:val="a3"/>
        <w:tabs>
          <w:tab w:val="left" w:pos="1276"/>
        </w:tabs>
        <w:spacing w:line="360" w:lineRule="auto"/>
        <w:ind w:left="0" w:firstLine="709"/>
      </w:pPr>
      <w:r w:rsidRPr="00DD366C">
        <w:t>Сьогодні</w:t>
      </w:r>
      <w:r w:rsidRPr="00DD366C">
        <w:rPr>
          <w:spacing w:val="1"/>
        </w:rPr>
        <w:t xml:space="preserve"> </w:t>
      </w:r>
      <w:r w:rsidRPr="00DD366C">
        <w:t>відеореклама</w:t>
      </w:r>
      <w:r w:rsidRPr="00DD366C">
        <w:rPr>
          <w:spacing w:val="1"/>
        </w:rPr>
        <w:t xml:space="preserve"> </w:t>
      </w:r>
      <w:r w:rsidRPr="00DD366C">
        <w:t>на</w:t>
      </w:r>
      <w:r w:rsidRPr="00DD366C">
        <w:rPr>
          <w:spacing w:val="1"/>
        </w:rPr>
        <w:t xml:space="preserve"> </w:t>
      </w:r>
      <w:r w:rsidRPr="00DD366C">
        <w:t>YouTube</w:t>
      </w:r>
      <w:r w:rsidRPr="00DD366C">
        <w:rPr>
          <w:spacing w:val="1"/>
        </w:rPr>
        <w:t xml:space="preserve"> </w:t>
      </w:r>
      <w:r w:rsidRPr="00DD366C">
        <w:t>-</w:t>
      </w:r>
      <w:r w:rsidRPr="00DD366C">
        <w:rPr>
          <w:spacing w:val="1"/>
        </w:rPr>
        <w:t xml:space="preserve"> </w:t>
      </w:r>
      <w:r w:rsidRPr="00DD366C">
        <w:t>потужний</w:t>
      </w:r>
      <w:r w:rsidRPr="00DD366C">
        <w:rPr>
          <w:spacing w:val="1"/>
        </w:rPr>
        <w:t xml:space="preserve"> </w:t>
      </w:r>
      <w:r w:rsidRPr="00DD366C">
        <w:t>маркетинговий</w:t>
      </w:r>
      <w:r w:rsidRPr="00DD366C">
        <w:rPr>
          <w:spacing w:val="1"/>
        </w:rPr>
        <w:t xml:space="preserve"> </w:t>
      </w:r>
      <w:r w:rsidRPr="00DD366C">
        <w:t>інструмент, який дозволяє збільшити впізнаваність бренду, залучати нових</w:t>
      </w:r>
      <w:r w:rsidRPr="00DD366C">
        <w:rPr>
          <w:spacing w:val="-67"/>
        </w:rPr>
        <w:t xml:space="preserve"> </w:t>
      </w:r>
      <w:r w:rsidRPr="00DD366C">
        <w:t>клієнтів</w:t>
      </w:r>
      <w:r w:rsidRPr="00DD366C">
        <w:rPr>
          <w:spacing w:val="-1"/>
        </w:rPr>
        <w:t xml:space="preserve"> </w:t>
      </w:r>
      <w:r w:rsidRPr="00DD366C">
        <w:t>і стимулювати продажі</w:t>
      </w:r>
      <w:r w:rsidR="00D008E2" w:rsidRPr="00DD366C">
        <w:t xml:space="preserve"> квитків</w:t>
      </w:r>
      <w:r w:rsidRPr="00DD366C">
        <w:t>.</w:t>
      </w:r>
    </w:p>
    <w:p w:rsidR="00784E86" w:rsidRPr="00DD366C" w:rsidRDefault="00784E86" w:rsidP="005B594D">
      <w:pPr>
        <w:pStyle w:val="a3"/>
        <w:tabs>
          <w:tab w:val="left" w:pos="1276"/>
        </w:tabs>
        <w:spacing w:line="360" w:lineRule="auto"/>
        <w:ind w:left="0" w:firstLine="709"/>
      </w:pPr>
      <w:r w:rsidRPr="00DD366C">
        <w:t>Залежно від бізнес-цілей слід вибирати відповідний тип рекламної</w:t>
      </w:r>
      <w:r w:rsidRPr="00DD366C">
        <w:rPr>
          <w:spacing w:val="1"/>
        </w:rPr>
        <w:t xml:space="preserve"> </w:t>
      </w:r>
      <w:r w:rsidR="00661173" w:rsidRPr="00DD366C">
        <w:t>організації</w:t>
      </w:r>
      <w:r w:rsidRPr="00DD366C">
        <w:t xml:space="preserve"> і формат відеореклами. Інакше ефекту від вкладених коштів не</w:t>
      </w:r>
      <w:r w:rsidRPr="00DD366C">
        <w:rPr>
          <w:spacing w:val="1"/>
        </w:rPr>
        <w:t xml:space="preserve"> </w:t>
      </w:r>
      <w:r w:rsidRPr="00DD366C">
        <w:t xml:space="preserve">буде. Для підвищення впізнаваності бренду </w:t>
      </w:r>
      <w:r w:rsidR="00D008E2" w:rsidRPr="00DD366C">
        <w:t>театру музичної комедії</w:t>
      </w:r>
      <w:r w:rsidRPr="00DD366C">
        <w:t xml:space="preserve"> найбільш доцільним</w:t>
      </w:r>
      <w:r w:rsidRPr="00DD366C">
        <w:rPr>
          <w:spacing w:val="1"/>
        </w:rPr>
        <w:t xml:space="preserve"> </w:t>
      </w:r>
      <w:r w:rsidRPr="00DD366C">
        <w:t>буде</w:t>
      </w:r>
      <w:r w:rsidRPr="00DD366C">
        <w:rPr>
          <w:spacing w:val="-1"/>
        </w:rPr>
        <w:t xml:space="preserve"> </w:t>
      </w:r>
      <w:r w:rsidRPr="00DD366C">
        <w:t>запуск відеореклами TrueView In-Stream.</w:t>
      </w:r>
    </w:p>
    <w:p w:rsidR="00784E86" w:rsidRPr="00DD366C" w:rsidRDefault="00784E86" w:rsidP="005B594D">
      <w:pPr>
        <w:pStyle w:val="a3"/>
        <w:tabs>
          <w:tab w:val="left" w:pos="1276"/>
        </w:tabs>
        <w:spacing w:line="360" w:lineRule="auto"/>
        <w:ind w:left="0" w:firstLine="709"/>
      </w:pPr>
      <w:r w:rsidRPr="00DD366C">
        <w:t>Відеореклама</w:t>
      </w:r>
      <w:r w:rsidRPr="00DD366C">
        <w:rPr>
          <w:spacing w:val="1"/>
        </w:rPr>
        <w:t xml:space="preserve"> </w:t>
      </w:r>
      <w:r w:rsidRPr="00DD366C">
        <w:t>TrueView</w:t>
      </w:r>
      <w:r w:rsidRPr="00DD366C">
        <w:rPr>
          <w:spacing w:val="1"/>
        </w:rPr>
        <w:t xml:space="preserve"> </w:t>
      </w:r>
      <w:r w:rsidRPr="00DD366C">
        <w:t>відображаються</w:t>
      </w:r>
      <w:r w:rsidRPr="00DD366C">
        <w:rPr>
          <w:spacing w:val="1"/>
        </w:rPr>
        <w:t xml:space="preserve"> </w:t>
      </w:r>
      <w:r w:rsidRPr="00DD366C">
        <w:t>користувачам,</w:t>
      </w:r>
      <w:r w:rsidRPr="00DD366C">
        <w:rPr>
          <w:spacing w:val="1"/>
        </w:rPr>
        <w:t xml:space="preserve"> </w:t>
      </w:r>
      <w:r w:rsidRPr="00DD366C">
        <w:t>коли</w:t>
      </w:r>
      <w:r w:rsidRPr="00DD366C">
        <w:rPr>
          <w:spacing w:val="1"/>
        </w:rPr>
        <w:t xml:space="preserve"> </w:t>
      </w:r>
      <w:r w:rsidRPr="00DD366C">
        <w:t>вони</w:t>
      </w:r>
      <w:r w:rsidRPr="00DD366C">
        <w:rPr>
          <w:spacing w:val="-67"/>
        </w:rPr>
        <w:t xml:space="preserve"> </w:t>
      </w:r>
      <w:r w:rsidRPr="00DD366C">
        <w:t>переглядають відео на YouTube, а також на сайтах і в програмах у контентній мережі. Глядачі можуть пропустити відеорекламу через п’ять секунд після її запуску, і ми стягуватимемо плату за ваші оголошення, лише якщо користувач переглядав відео або взаємодіяв із ним протягом 30 секунд (або всього відео, якщо коротше), натиснувши супровідний банер або накладений заклик до дії.</w:t>
      </w:r>
    </w:p>
    <w:p w:rsidR="00784E86" w:rsidRPr="00DD366C" w:rsidRDefault="00784E86" w:rsidP="005B594D">
      <w:pPr>
        <w:pStyle w:val="a3"/>
        <w:tabs>
          <w:tab w:val="left" w:pos="1276"/>
        </w:tabs>
        <w:spacing w:line="360" w:lineRule="auto"/>
        <w:ind w:left="0" w:firstLine="709"/>
        <w:rPr>
          <w:lang w:val="ru-RU"/>
        </w:rPr>
      </w:pPr>
      <w:r w:rsidRPr="00DD366C">
        <w:t>Щоб зробити відеорекламу на YouTube більш ефективною, важливо</w:t>
      </w:r>
      <w:r w:rsidRPr="00DD366C">
        <w:rPr>
          <w:spacing w:val="1"/>
        </w:rPr>
        <w:t xml:space="preserve"> </w:t>
      </w:r>
      <w:r w:rsidRPr="00DD366C">
        <w:t>визначити тривалість відео, оскільки це визначає якість перегляду вашої</w:t>
      </w:r>
      <w:r w:rsidRPr="00DD366C">
        <w:rPr>
          <w:spacing w:val="1"/>
        </w:rPr>
        <w:t xml:space="preserve"> </w:t>
      </w:r>
      <w:r w:rsidRPr="00DD366C">
        <w:t>реклами та ефект, який досягтиме бренд</w:t>
      </w:r>
      <w:r w:rsidR="00D008E2" w:rsidRPr="00DD366C">
        <w:t xml:space="preserve"> театру музичної комедії</w:t>
      </w:r>
      <w:r w:rsidRPr="00DD366C">
        <w:t>. Крива вмісту аудиторії по всій</w:t>
      </w:r>
      <w:r w:rsidRPr="00DD366C">
        <w:rPr>
          <w:spacing w:val="1"/>
        </w:rPr>
        <w:t xml:space="preserve"> </w:t>
      </w:r>
      <w:r w:rsidRPr="00DD366C">
        <w:t>довжині</w:t>
      </w:r>
      <w:r w:rsidRPr="00DD366C">
        <w:rPr>
          <w:spacing w:val="-1"/>
        </w:rPr>
        <w:t xml:space="preserve"> </w:t>
      </w:r>
      <w:r w:rsidRPr="00DD366C">
        <w:t>реклами</w:t>
      </w:r>
      <w:r w:rsidRPr="00DD366C">
        <w:rPr>
          <w:spacing w:val="1"/>
        </w:rPr>
        <w:t xml:space="preserve"> </w:t>
      </w:r>
      <w:r w:rsidRPr="00DD366C">
        <w:t>показана</w:t>
      </w:r>
      <w:r w:rsidRPr="00DD366C">
        <w:rPr>
          <w:spacing w:val="-1"/>
        </w:rPr>
        <w:t xml:space="preserve"> </w:t>
      </w:r>
      <w:r w:rsidRPr="00DD366C">
        <w:t>на</w:t>
      </w:r>
      <w:r w:rsidRPr="00DD366C">
        <w:rPr>
          <w:spacing w:val="-1"/>
        </w:rPr>
        <w:t xml:space="preserve"> </w:t>
      </w:r>
      <w:r w:rsidRPr="00DD366C">
        <w:t>рисунку 3.5.</w:t>
      </w: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rPr>
          <w:noProof/>
          <w:lang w:val="ru-RU" w:eastAsia="ru-RU"/>
        </w:rPr>
        <w:lastRenderedPageBreak/>
        <w:drawing>
          <wp:inline distT="0" distB="0" distL="0" distR="0">
            <wp:extent cx="4727118" cy="2487168"/>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2" cstate="print"/>
                    <a:stretch>
                      <a:fillRect/>
                    </a:stretch>
                  </pic:blipFill>
                  <pic:spPr>
                    <a:xfrm>
                      <a:off x="0" y="0"/>
                      <a:ext cx="4727118" cy="2487168"/>
                    </a:xfrm>
                    <a:prstGeom prst="rect">
                      <a:avLst/>
                    </a:prstGeom>
                  </pic:spPr>
                </pic:pic>
              </a:graphicData>
            </a:graphic>
          </wp:inline>
        </w:drawing>
      </w:r>
    </w:p>
    <w:p w:rsidR="00784E86" w:rsidRPr="00DD366C" w:rsidRDefault="00784E86" w:rsidP="005B594D">
      <w:pPr>
        <w:pStyle w:val="a3"/>
        <w:tabs>
          <w:tab w:val="left" w:pos="1276"/>
        </w:tabs>
        <w:spacing w:line="360" w:lineRule="auto"/>
        <w:ind w:left="0" w:firstLine="709"/>
        <w:jc w:val="center"/>
      </w:pPr>
      <w:r w:rsidRPr="00DD366C">
        <w:t>Рис</w:t>
      </w:r>
      <w:r w:rsidR="0027153A" w:rsidRPr="00DD366C">
        <w:rPr>
          <w:lang w:val="ru-RU"/>
        </w:rPr>
        <w:t>.</w:t>
      </w:r>
      <w:r w:rsidRPr="00DD366C">
        <w:t>3.5</w:t>
      </w:r>
      <w:r w:rsidR="0027153A" w:rsidRPr="00DD366C">
        <w:rPr>
          <w:lang w:val="ru-RU"/>
        </w:rPr>
        <w:t>.</w:t>
      </w:r>
      <w:r w:rsidRPr="00DD366C">
        <w:t xml:space="preserve"> Крива утримання аудиторії за довжиною відеореклами</w:t>
      </w: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 xml:space="preserve">На рисунку 3.5. крива вмісту аудиторії показує таку формулу: чим довше відео, тим нижча якість переглядів оголошення. Дуже коротке відео не повністю охоплює продукт і недозволяє ознайомити користувачів із брендом, тоді як довгі відео мають низький загальний коефіцієнт перегляду, що впливає на якість розміщення. На наш погляд, бренду </w:t>
      </w:r>
      <w:r w:rsidR="00D008E2" w:rsidRPr="00DD366C">
        <w:t>театру музичної комедії</w:t>
      </w:r>
      <w:r w:rsidRPr="00DD366C">
        <w:t xml:space="preserve"> слід вибрати 15-секундне відео, оскільки воно дозволяє розповісти про продукт досить детально, не втрачаючи якості відображення (приблизно половина всіх користувачів побачить рекламу та перегляне її до кінця).</w:t>
      </w:r>
    </w:p>
    <w:p w:rsidR="00784E86" w:rsidRPr="00DD366C" w:rsidRDefault="00784E86" w:rsidP="005B594D">
      <w:pPr>
        <w:pStyle w:val="a3"/>
        <w:tabs>
          <w:tab w:val="left" w:pos="1276"/>
        </w:tabs>
        <w:spacing w:line="360" w:lineRule="auto"/>
        <w:ind w:left="0" w:firstLine="709"/>
      </w:pPr>
      <w:r w:rsidRPr="00DD366C">
        <w:t xml:space="preserve">Після першого тижня медійної реклами та розміщення аудиторія вашого сайту </w:t>
      </w:r>
      <w:r w:rsidR="00D008E2" w:rsidRPr="00DD366C">
        <w:t xml:space="preserve">театру музичної комедії </w:t>
      </w:r>
      <w:r w:rsidRPr="00DD366C">
        <w:t xml:space="preserve">буде заповнена унікальними користувачами, що дозволить вам проводити </w:t>
      </w:r>
      <w:r w:rsidR="00661173" w:rsidRPr="00DD366C">
        <w:t>організації</w:t>
      </w:r>
      <w:r w:rsidRPr="00DD366C">
        <w:t xml:space="preserve"> ремаркетингу в соціальних мережах. мережі цієї</w:t>
      </w:r>
      <w:r w:rsidRPr="00DD366C">
        <w:rPr>
          <w:spacing w:val="1"/>
        </w:rPr>
        <w:t xml:space="preserve"> </w:t>
      </w:r>
      <w:r w:rsidRPr="00DD366C">
        <w:t>аудиторії.</w:t>
      </w:r>
    </w:p>
    <w:p w:rsidR="00784E86" w:rsidRPr="00DD366C" w:rsidRDefault="00784E86" w:rsidP="005B594D">
      <w:pPr>
        <w:pStyle w:val="a3"/>
        <w:tabs>
          <w:tab w:val="left" w:pos="1276"/>
        </w:tabs>
        <w:spacing w:line="360" w:lineRule="auto"/>
        <w:ind w:left="0" w:firstLine="709"/>
      </w:pPr>
      <w:r w:rsidRPr="00DD366C">
        <w:t xml:space="preserve">В умовах постійної присутності користувачів в </w:t>
      </w:r>
      <w:r w:rsidR="005A6382" w:rsidRPr="00DD366C">
        <w:t>Інтернет</w:t>
      </w:r>
      <w:r w:rsidRPr="00DD366C">
        <w:t>-середовищі</w:t>
      </w:r>
      <w:r w:rsidRPr="00DD366C">
        <w:rPr>
          <w:spacing w:val="1"/>
        </w:rPr>
        <w:t xml:space="preserve"> </w:t>
      </w:r>
      <w:r w:rsidRPr="00DD366C">
        <w:t>ремаркетинг є дуже потужним рекламним інструментом, який допомагає</w:t>
      </w:r>
      <w:r w:rsidRPr="00DD366C">
        <w:rPr>
          <w:spacing w:val="1"/>
        </w:rPr>
        <w:t xml:space="preserve"> </w:t>
      </w:r>
      <w:r w:rsidRPr="00DD366C">
        <w:t>підштовхнути людину до покупки. Середній коефіцієнт конверсії для всіх відвідувачів сайту становить 1-5%. Це означає, що лише декілька відсотків усіх користувачів, які відвідують сайт, вживатимуть цілеспрямованих дій.</w:t>
      </w:r>
    </w:p>
    <w:p w:rsidR="00784E86" w:rsidRPr="00DD366C" w:rsidRDefault="00784E86" w:rsidP="005B594D">
      <w:pPr>
        <w:pStyle w:val="a3"/>
        <w:tabs>
          <w:tab w:val="left" w:pos="1276"/>
        </w:tabs>
        <w:spacing w:line="360" w:lineRule="auto"/>
        <w:ind w:left="0" w:firstLine="709"/>
      </w:pPr>
      <w:r w:rsidRPr="00DD366C">
        <w:t>Решта користувачів йде. Ремаркетинг допомагає їм «наздогнати» і знову</w:t>
      </w:r>
      <w:r w:rsidRPr="00DD366C">
        <w:rPr>
          <w:spacing w:val="1"/>
        </w:rPr>
        <w:t xml:space="preserve"> </w:t>
      </w:r>
      <w:r w:rsidRPr="00DD366C">
        <w:t>перенаправити</w:t>
      </w:r>
      <w:r w:rsidRPr="00DD366C">
        <w:rPr>
          <w:spacing w:val="1"/>
        </w:rPr>
        <w:t xml:space="preserve"> </w:t>
      </w:r>
      <w:r w:rsidRPr="00DD366C">
        <w:t>в</w:t>
      </w:r>
      <w:r w:rsidRPr="00DD366C">
        <w:rPr>
          <w:spacing w:val="1"/>
        </w:rPr>
        <w:t xml:space="preserve"> </w:t>
      </w:r>
      <w:r w:rsidR="005A6382" w:rsidRPr="00DD366C">
        <w:t>Інтернет</w:t>
      </w:r>
      <w:r w:rsidRPr="00DD366C">
        <w:t>,</w:t>
      </w:r>
      <w:r w:rsidRPr="00DD366C">
        <w:rPr>
          <w:spacing w:val="1"/>
        </w:rPr>
        <w:t xml:space="preserve"> </w:t>
      </w:r>
      <w:r w:rsidRPr="00DD366C">
        <w:t>змушуючи</w:t>
      </w:r>
      <w:r w:rsidRPr="00DD366C">
        <w:rPr>
          <w:spacing w:val="1"/>
        </w:rPr>
        <w:t xml:space="preserve"> </w:t>
      </w:r>
      <w:r w:rsidRPr="00DD366C">
        <w:t>деякі</w:t>
      </w:r>
      <w:r w:rsidRPr="00DD366C">
        <w:rPr>
          <w:spacing w:val="1"/>
        </w:rPr>
        <w:t xml:space="preserve"> </w:t>
      </w:r>
      <w:r w:rsidRPr="00DD366C">
        <w:t>аудиторії</w:t>
      </w:r>
      <w:r w:rsidRPr="00DD366C">
        <w:rPr>
          <w:spacing w:val="1"/>
        </w:rPr>
        <w:t xml:space="preserve"> </w:t>
      </w:r>
      <w:r w:rsidRPr="00DD366C">
        <w:t>робити</w:t>
      </w:r>
      <w:r w:rsidRPr="00DD366C">
        <w:rPr>
          <w:spacing w:val="1"/>
        </w:rPr>
        <w:t xml:space="preserve"> </w:t>
      </w:r>
      <w:r w:rsidRPr="00DD366C">
        <w:t>покупки.</w:t>
      </w:r>
      <w:r w:rsidRPr="00DD366C">
        <w:rPr>
          <w:spacing w:val="1"/>
        </w:rPr>
        <w:t xml:space="preserve"> </w:t>
      </w:r>
      <w:r w:rsidRPr="00DD366C">
        <w:t xml:space="preserve">Загальна схема роботи </w:t>
      </w:r>
      <w:r w:rsidR="00661173" w:rsidRPr="00DD366C">
        <w:t>організацій</w:t>
      </w:r>
      <w:r w:rsidRPr="00DD366C">
        <w:t xml:space="preserve"> ремаркетингу на Facebook показана на</w:t>
      </w:r>
      <w:r w:rsidRPr="00DD366C">
        <w:rPr>
          <w:spacing w:val="1"/>
        </w:rPr>
        <w:t xml:space="preserve"> </w:t>
      </w:r>
      <w:r w:rsidR="0027153A" w:rsidRPr="00DD366C">
        <w:rPr>
          <w:lang w:val="ru-RU"/>
        </w:rPr>
        <w:t>р</w:t>
      </w:r>
      <w:r w:rsidRPr="00DD366C">
        <w:t>исунку</w:t>
      </w:r>
      <w:r w:rsidRPr="00DD366C">
        <w:rPr>
          <w:spacing w:val="-1"/>
        </w:rPr>
        <w:t xml:space="preserve"> </w:t>
      </w:r>
      <w:r w:rsidRPr="00DD366C">
        <w:t>3.6.</w:t>
      </w:r>
    </w:p>
    <w:p w:rsidR="00784E86" w:rsidRPr="00DD366C" w:rsidRDefault="00784E86" w:rsidP="005B594D">
      <w:pPr>
        <w:pStyle w:val="a3"/>
        <w:tabs>
          <w:tab w:val="left" w:pos="1276"/>
        </w:tabs>
        <w:spacing w:line="360" w:lineRule="auto"/>
        <w:ind w:left="0" w:firstLine="709"/>
        <w:jc w:val="center"/>
        <w:rPr>
          <w:lang w:val="ru-RU"/>
        </w:rPr>
      </w:pPr>
      <w:r w:rsidRPr="00DD366C">
        <w:rPr>
          <w:noProof/>
          <w:lang w:val="ru-RU" w:eastAsia="ru-RU"/>
        </w:rPr>
        <w:lastRenderedPageBreak/>
        <w:drawing>
          <wp:anchor distT="0" distB="0" distL="0" distR="0" simplePos="0" relativeHeight="251657216" behindDoc="0" locked="0" layoutInCell="1" allowOverlap="1">
            <wp:simplePos x="0" y="0"/>
            <wp:positionH relativeFrom="page">
              <wp:posOffset>1178278</wp:posOffset>
            </wp:positionH>
            <wp:positionV relativeFrom="paragraph">
              <wp:posOffset>138869</wp:posOffset>
            </wp:positionV>
            <wp:extent cx="4994193" cy="2560320"/>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3" cstate="print"/>
                    <a:stretch>
                      <a:fillRect/>
                    </a:stretch>
                  </pic:blipFill>
                  <pic:spPr>
                    <a:xfrm>
                      <a:off x="0" y="0"/>
                      <a:ext cx="4994193" cy="2560320"/>
                    </a:xfrm>
                    <a:prstGeom prst="rect">
                      <a:avLst/>
                    </a:prstGeom>
                  </pic:spPr>
                </pic:pic>
              </a:graphicData>
            </a:graphic>
          </wp:anchor>
        </w:drawing>
      </w:r>
      <w:r w:rsidRPr="00DD366C">
        <w:t>Рис</w:t>
      </w:r>
      <w:r w:rsidR="0027153A" w:rsidRPr="00DD366C">
        <w:rPr>
          <w:lang w:val="ru-RU"/>
        </w:rPr>
        <w:t>.</w:t>
      </w:r>
      <w:r w:rsidRPr="00DD366C">
        <w:t>3.6</w:t>
      </w:r>
      <w:r w:rsidR="0027153A" w:rsidRPr="00DD366C">
        <w:rPr>
          <w:lang w:val="ru-RU"/>
        </w:rPr>
        <w:t>.</w:t>
      </w:r>
      <w:r w:rsidRPr="00DD366C">
        <w:t xml:space="preserve"> Схема роботи ремаркетинг-</w:t>
      </w:r>
      <w:r w:rsidR="00661173" w:rsidRPr="00DD366C">
        <w:t>організацій</w:t>
      </w:r>
      <w:r w:rsidRPr="00DD366C">
        <w:t xml:space="preserve"> в Facebook </w:t>
      </w:r>
    </w:p>
    <w:p w:rsidR="0027153A" w:rsidRPr="00DD366C" w:rsidRDefault="0027153A" w:rsidP="005B594D">
      <w:pPr>
        <w:pStyle w:val="a3"/>
        <w:tabs>
          <w:tab w:val="left" w:pos="1276"/>
        </w:tabs>
        <w:spacing w:line="360" w:lineRule="auto"/>
        <w:ind w:left="0" w:firstLine="709"/>
        <w:jc w:val="center"/>
        <w:rPr>
          <w:lang w:val="ru-RU"/>
        </w:rPr>
      </w:pPr>
    </w:p>
    <w:p w:rsidR="00784E86" w:rsidRPr="00DD366C" w:rsidRDefault="00784E86" w:rsidP="005B594D">
      <w:pPr>
        <w:pStyle w:val="a3"/>
        <w:tabs>
          <w:tab w:val="left" w:pos="1276"/>
        </w:tabs>
        <w:spacing w:line="360" w:lineRule="auto"/>
        <w:ind w:left="0" w:firstLine="709"/>
      </w:pPr>
      <w:r w:rsidRPr="00DD366C">
        <w:t>Аудиторії ремаркетингу можна налаштувати для всіх відвідувачів сайту, а також на тих, хто виконав певну цільову дію, щоб виконати її знову. Такий підхід різко збільшує коефіцієнт конверсії та рентабельність інвестицій.</w:t>
      </w:r>
    </w:p>
    <w:p w:rsidR="00784E86" w:rsidRPr="00DD366C" w:rsidRDefault="00784E86" w:rsidP="005B594D">
      <w:pPr>
        <w:pStyle w:val="a3"/>
        <w:tabs>
          <w:tab w:val="left" w:pos="1276"/>
        </w:tabs>
        <w:spacing w:line="360" w:lineRule="auto"/>
        <w:ind w:left="0" w:firstLine="709"/>
      </w:pPr>
      <w:r w:rsidRPr="00DD366C">
        <w:t>Сценарій № 3: із збільшенням рекламного бюджету</w:t>
      </w:r>
      <w:r w:rsidR="0027153A" w:rsidRPr="00DD366C">
        <w:t xml:space="preserve">. </w:t>
      </w:r>
      <w:r w:rsidRPr="00DD366C">
        <w:t xml:space="preserve">У ситуації, коли </w:t>
      </w:r>
      <w:r w:rsidR="00D008E2" w:rsidRPr="00DD366C">
        <w:t xml:space="preserve">театр музичної комедії </w:t>
      </w:r>
      <w:r w:rsidRPr="00DD366C">
        <w:t>може керувати значними рекламними коштами, ми пропонуємо до</w:t>
      </w:r>
      <w:r w:rsidRPr="00DD366C">
        <w:rPr>
          <w:spacing w:val="1"/>
        </w:rPr>
        <w:t xml:space="preserve"> </w:t>
      </w:r>
      <w:r w:rsidRPr="00DD366C">
        <w:t>запропонованих</w:t>
      </w:r>
      <w:r w:rsidRPr="00DD366C">
        <w:rPr>
          <w:spacing w:val="1"/>
        </w:rPr>
        <w:t xml:space="preserve"> </w:t>
      </w:r>
      <w:r w:rsidRPr="00DD366C">
        <w:t>вище</w:t>
      </w:r>
      <w:r w:rsidRPr="00DD366C">
        <w:rPr>
          <w:spacing w:val="1"/>
        </w:rPr>
        <w:t xml:space="preserve"> </w:t>
      </w:r>
      <w:r w:rsidRPr="00DD366C">
        <w:t>пропозицій</w:t>
      </w:r>
      <w:r w:rsidRPr="00DD366C">
        <w:rPr>
          <w:spacing w:val="1"/>
        </w:rPr>
        <w:t xml:space="preserve"> </w:t>
      </w:r>
      <w:r w:rsidRPr="00DD366C">
        <w:t>додати</w:t>
      </w:r>
      <w:r w:rsidRPr="00DD366C">
        <w:rPr>
          <w:spacing w:val="1"/>
        </w:rPr>
        <w:t xml:space="preserve"> </w:t>
      </w:r>
      <w:r w:rsidRPr="00DD366C">
        <w:t xml:space="preserve">інструменти конверсії (торгові </w:t>
      </w:r>
      <w:r w:rsidR="00661173" w:rsidRPr="00DD366C">
        <w:t>організації</w:t>
      </w:r>
      <w:r w:rsidRPr="00DD366C">
        <w:t xml:space="preserve"> Google Shopping</w:t>
      </w:r>
      <w:r w:rsidRPr="00DD366C">
        <w:rPr>
          <w:spacing w:val="1"/>
        </w:rPr>
        <w:t xml:space="preserve"> </w:t>
      </w:r>
      <w:r w:rsidRPr="00DD366C">
        <w:t>та динамічний</w:t>
      </w:r>
      <w:r w:rsidRPr="00DD366C">
        <w:rPr>
          <w:spacing w:val="1"/>
        </w:rPr>
        <w:t xml:space="preserve"> </w:t>
      </w:r>
      <w:r w:rsidRPr="00DD366C">
        <w:t>ремаркетинг).</w:t>
      </w:r>
    </w:p>
    <w:p w:rsidR="00784E86" w:rsidRPr="00DD366C" w:rsidRDefault="00784E86" w:rsidP="00D82447">
      <w:pPr>
        <w:pStyle w:val="a3"/>
        <w:tabs>
          <w:tab w:val="left" w:pos="1276"/>
        </w:tabs>
        <w:spacing w:line="360" w:lineRule="auto"/>
        <w:ind w:left="0" w:firstLine="709"/>
      </w:pPr>
      <w:r w:rsidRPr="00DD366C">
        <w:t>Ці інструменти мають вищу ціну за виконану дію (CPA), але вони</w:t>
      </w:r>
      <w:r w:rsidRPr="00DD366C">
        <w:rPr>
          <w:spacing w:val="1"/>
        </w:rPr>
        <w:t xml:space="preserve"> </w:t>
      </w:r>
      <w:r w:rsidRPr="00DD366C">
        <w:t>також</w:t>
      </w:r>
      <w:r w:rsidRPr="00DD366C">
        <w:rPr>
          <w:spacing w:val="53"/>
        </w:rPr>
        <w:t xml:space="preserve"> </w:t>
      </w:r>
      <w:r w:rsidRPr="00DD366C">
        <w:t>мають</w:t>
      </w:r>
      <w:r w:rsidRPr="00DD366C">
        <w:rPr>
          <w:spacing w:val="53"/>
        </w:rPr>
        <w:t xml:space="preserve"> </w:t>
      </w:r>
      <w:r w:rsidRPr="00DD366C">
        <w:t>вищий</w:t>
      </w:r>
      <w:r w:rsidRPr="00DD366C">
        <w:rPr>
          <w:spacing w:val="53"/>
        </w:rPr>
        <w:t xml:space="preserve"> </w:t>
      </w:r>
      <w:r w:rsidRPr="00DD366C">
        <w:t>коефіцієнт</w:t>
      </w:r>
      <w:r w:rsidRPr="00DD366C">
        <w:rPr>
          <w:spacing w:val="53"/>
        </w:rPr>
        <w:t xml:space="preserve"> </w:t>
      </w:r>
      <w:r w:rsidRPr="00DD366C">
        <w:t>конверсії</w:t>
      </w:r>
      <w:r w:rsidRPr="00DD366C">
        <w:rPr>
          <w:spacing w:val="52"/>
        </w:rPr>
        <w:t xml:space="preserve"> </w:t>
      </w:r>
      <w:r w:rsidRPr="00DD366C">
        <w:t>(CR)</w:t>
      </w:r>
      <w:r w:rsidRPr="00DD366C">
        <w:rPr>
          <w:spacing w:val="52"/>
        </w:rPr>
        <w:t xml:space="preserve"> </w:t>
      </w:r>
      <w:r w:rsidRPr="00DD366C">
        <w:t>порівняно</w:t>
      </w:r>
      <w:r w:rsidRPr="00DD366C">
        <w:rPr>
          <w:spacing w:val="53"/>
        </w:rPr>
        <w:t xml:space="preserve"> </w:t>
      </w:r>
      <w:r w:rsidRPr="00DD366C">
        <w:t>з</w:t>
      </w:r>
      <w:r w:rsidRPr="00DD366C">
        <w:rPr>
          <w:spacing w:val="53"/>
        </w:rPr>
        <w:t xml:space="preserve"> </w:t>
      </w:r>
      <w:r w:rsidRPr="00DD366C">
        <w:t>іншими</w:t>
      </w:r>
      <w:r w:rsidR="0027153A" w:rsidRPr="00DD366C">
        <w:t xml:space="preserve"> </w:t>
      </w:r>
      <w:r w:rsidRPr="00DD366C">
        <w:t>рекламними</w:t>
      </w:r>
      <w:r w:rsidRPr="00DD366C">
        <w:rPr>
          <w:spacing w:val="1"/>
        </w:rPr>
        <w:t xml:space="preserve"> </w:t>
      </w:r>
      <w:r w:rsidRPr="00DD366C">
        <w:t>кампаніями.</w:t>
      </w:r>
      <w:r w:rsidRPr="00DD366C">
        <w:rPr>
          <w:spacing w:val="1"/>
        </w:rPr>
        <w:t xml:space="preserve"> </w:t>
      </w:r>
      <w:r w:rsidRPr="00DD366C">
        <w:t>Важливо</w:t>
      </w:r>
      <w:r w:rsidRPr="00DD366C">
        <w:rPr>
          <w:spacing w:val="1"/>
        </w:rPr>
        <w:t xml:space="preserve"> </w:t>
      </w:r>
      <w:r w:rsidRPr="00DD366C">
        <w:t>звернути</w:t>
      </w:r>
      <w:r w:rsidRPr="00DD366C">
        <w:rPr>
          <w:spacing w:val="1"/>
        </w:rPr>
        <w:t xml:space="preserve"> </w:t>
      </w:r>
      <w:r w:rsidRPr="00DD366C">
        <w:t>увагу</w:t>
      </w:r>
      <w:r w:rsidRPr="00DD366C">
        <w:rPr>
          <w:spacing w:val="1"/>
        </w:rPr>
        <w:t xml:space="preserve"> </w:t>
      </w:r>
      <w:r w:rsidRPr="00DD366C">
        <w:t>на</w:t>
      </w:r>
      <w:r w:rsidRPr="00DD366C">
        <w:rPr>
          <w:spacing w:val="1"/>
        </w:rPr>
        <w:t xml:space="preserve"> </w:t>
      </w:r>
      <w:r w:rsidRPr="00DD366C">
        <w:t>той</w:t>
      </w:r>
      <w:r w:rsidRPr="00DD366C">
        <w:rPr>
          <w:spacing w:val="1"/>
        </w:rPr>
        <w:t xml:space="preserve"> </w:t>
      </w:r>
      <w:r w:rsidRPr="00DD366C">
        <w:t>факт,</w:t>
      </w:r>
      <w:r w:rsidRPr="00DD366C">
        <w:rPr>
          <w:spacing w:val="1"/>
        </w:rPr>
        <w:t xml:space="preserve"> </w:t>
      </w:r>
      <w:r w:rsidRPr="00DD366C">
        <w:t>що</w:t>
      </w:r>
      <w:r w:rsidRPr="00DD366C">
        <w:rPr>
          <w:spacing w:val="1"/>
        </w:rPr>
        <w:t xml:space="preserve"> </w:t>
      </w:r>
      <w:r w:rsidRPr="00DD366C">
        <w:t>коефіцієнти</w:t>
      </w:r>
      <w:r w:rsidRPr="00DD366C">
        <w:rPr>
          <w:spacing w:val="1"/>
        </w:rPr>
        <w:t xml:space="preserve"> </w:t>
      </w:r>
      <w:r w:rsidRPr="00DD366C">
        <w:t>конверсії</w:t>
      </w:r>
      <w:r w:rsidRPr="00DD366C">
        <w:rPr>
          <w:spacing w:val="1"/>
        </w:rPr>
        <w:t xml:space="preserve"> </w:t>
      </w:r>
      <w:r w:rsidRPr="00DD366C">
        <w:t>для</w:t>
      </w:r>
      <w:r w:rsidRPr="00DD366C">
        <w:rPr>
          <w:spacing w:val="1"/>
        </w:rPr>
        <w:t xml:space="preserve"> </w:t>
      </w:r>
      <w:r w:rsidRPr="00DD366C">
        <w:t>різних</w:t>
      </w:r>
      <w:r w:rsidRPr="00DD366C">
        <w:rPr>
          <w:spacing w:val="1"/>
        </w:rPr>
        <w:t xml:space="preserve"> </w:t>
      </w:r>
      <w:r w:rsidRPr="00DD366C">
        <w:t>сфер</w:t>
      </w:r>
      <w:r w:rsidRPr="00DD366C">
        <w:rPr>
          <w:spacing w:val="1"/>
        </w:rPr>
        <w:t xml:space="preserve"> </w:t>
      </w:r>
      <w:r w:rsidRPr="00DD366C">
        <w:t>реклами</w:t>
      </w:r>
      <w:r w:rsidRPr="00DD366C">
        <w:rPr>
          <w:spacing w:val="1"/>
        </w:rPr>
        <w:t xml:space="preserve"> </w:t>
      </w:r>
      <w:r w:rsidRPr="00DD366C">
        <w:t>абсолютно</w:t>
      </w:r>
      <w:r w:rsidRPr="00DD366C">
        <w:rPr>
          <w:spacing w:val="1"/>
        </w:rPr>
        <w:t xml:space="preserve"> </w:t>
      </w:r>
      <w:r w:rsidRPr="00DD366C">
        <w:t>різні,</w:t>
      </w:r>
      <w:r w:rsidRPr="00DD366C">
        <w:rPr>
          <w:spacing w:val="1"/>
        </w:rPr>
        <w:t xml:space="preserve"> </w:t>
      </w:r>
      <w:r w:rsidRPr="00DD366C">
        <w:t>що</w:t>
      </w:r>
      <w:r w:rsidRPr="00DD366C">
        <w:rPr>
          <w:spacing w:val="1"/>
        </w:rPr>
        <w:t xml:space="preserve"> </w:t>
      </w:r>
      <w:r w:rsidRPr="00DD366C">
        <w:t>пояснюється</w:t>
      </w:r>
      <w:r w:rsidRPr="00DD366C">
        <w:rPr>
          <w:spacing w:val="1"/>
        </w:rPr>
        <w:t xml:space="preserve"> </w:t>
      </w:r>
      <w:r w:rsidRPr="00DD366C">
        <w:t>специфікою</w:t>
      </w:r>
      <w:r w:rsidRPr="00DD366C">
        <w:rPr>
          <w:spacing w:val="1"/>
        </w:rPr>
        <w:t xml:space="preserve"> </w:t>
      </w:r>
      <w:r w:rsidRPr="00DD366C">
        <w:t>поведінки</w:t>
      </w:r>
      <w:r w:rsidRPr="00DD366C">
        <w:rPr>
          <w:spacing w:val="1"/>
        </w:rPr>
        <w:t xml:space="preserve"> </w:t>
      </w:r>
      <w:r w:rsidRPr="00DD366C">
        <w:t>користувачів</w:t>
      </w:r>
      <w:r w:rsidRPr="00DD366C">
        <w:rPr>
          <w:spacing w:val="1"/>
        </w:rPr>
        <w:t xml:space="preserve"> </w:t>
      </w:r>
      <w:r w:rsidRPr="00DD366C">
        <w:t>при</w:t>
      </w:r>
      <w:r w:rsidRPr="00DD366C">
        <w:rPr>
          <w:spacing w:val="1"/>
        </w:rPr>
        <w:t xml:space="preserve"> </w:t>
      </w:r>
      <w:r w:rsidRPr="00DD366C">
        <w:t>виборі</w:t>
      </w:r>
      <w:r w:rsidRPr="00DD366C">
        <w:rPr>
          <w:spacing w:val="1"/>
        </w:rPr>
        <w:t xml:space="preserve"> </w:t>
      </w:r>
      <w:r w:rsidR="00D008E2" w:rsidRPr="00DD366C">
        <w:t>театральної вистави</w:t>
      </w:r>
      <w:r w:rsidRPr="00DD366C">
        <w:t>.</w:t>
      </w:r>
      <w:r w:rsidRPr="00DD366C">
        <w:rPr>
          <w:spacing w:val="1"/>
        </w:rPr>
        <w:t xml:space="preserve"> </w:t>
      </w:r>
      <w:r w:rsidRPr="00DD366C">
        <w:t>Наприклад,</w:t>
      </w:r>
      <w:r w:rsidRPr="00DD366C">
        <w:rPr>
          <w:spacing w:val="1"/>
        </w:rPr>
        <w:t xml:space="preserve"> </w:t>
      </w:r>
      <w:r w:rsidRPr="00DD366C">
        <w:t>коефіцієнт</w:t>
      </w:r>
      <w:r w:rsidRPr="00DD366C">
        <w:rPr>
          <w:spacing w:val="1"/>
        </w:rPr>
        <w:t xml:space="preserve"> </w:t>
      </w:r>
      <w:r w:rsidRPr="00DD366C">
        <w:t>конверсії</w:t>
      </w:r>
      <w:r w:rsidRPr="00DD366C">
        <w:rPr>
          <w:spacing w:val="1"/>
        </w:rPr>
        <w:t xml:space="preserve"> </w:t>
      </w:r>
      <w:r w:rsidRPr="00DD366C">
        <w:t>в</w:t>
      </w:r>
      <w:r w:rsidRPr="00DD366C">
        <w:rPr>
          <w:spacing w:val="1"/>
        </w:rPr>
        <w:t xml:space="preserve"> </w:t>
      </w:r>
      <w:r w:rsidRPr="00DD366C">
        <w:t>категорії</w:t>
      </w:r>
      <w:r w:rsidRPr="00DD366C">
        <w:rPr>
          <w:spacing w:val="1"/>
        </w:rPr>
        <w:t xml:space="preserve"> </w:t>
      </w:r>
      <w:r w:rsidRPr="00DD366C">
        <w:t>автомобілів</w:t>
      </w:r>
      <w:r w:rsidRPr="00DD366C">
        <w:rPr>
          <w:spacing w:val="1"/>
        </w:rPr>
        <w:t xml:space="preserve"> </w:t>
      </w:r>
      <w:r w:rsidRPr="00DD366C">
        <w:t>дуже</w:t>
      </w:r>
      <w:r w:rsidRPr="00DD366C">
        <w:rPr>
          <w:spacing w:val="1"/>
        </w:rPr>
        <w:t xml:space="preserve"> </w:t>
      </w:r>
      <w:r w:rsidRPr="00DD366C">
        <w:t xml:space="preserve">низький, тоді як у категорії </w:t>
      </w:r>
      <w:r w:rsidR="00D008E2" w:rsidRPr="00DD366C">
        <w:t xml:space="preserve">вистав </w:t>
      </w:r>
      <w:r w:rsidRPr="00DD366C">
        <w:t>він досить</w:t>
      </w:r>
      <w:r w:rsidRPr="00DD366C">
        <w:rPr>
          <w:spacing w:val="1"/>
        </w:rPr>
        <w:t xml:space="preserve"> </w:t>
      </w:r>
      <w:r w:rsidRPr="00DD366C">
        <w:t>високий,</w:t>
      </w:r>
      <w:r w:rsidRPr="00DD366C">
        <w:rPr>
          <w:spacing w:val="1"/>
        </w:rPr>
        <w:t xml:space="preserve"> </w:t>
      </w:r>
      <w:r w:rsidRPr="00DD366C">
        <w:t>що</w:t>
      </w:r>
      <w:r w:rsidRPr="00DD366C">
        <w:rPr>
          <w:spacing w:val="1"/>
        </w:rPr>
        <w:t xml:space="preserve"> </w:t>
      </w:r>
      <w:r w:rsidRPr="00DD366C">
        <w:t>пояснюється</w:t>
      </w:r>
      <w:r w:rsidRPr="00DD366C">
        <w:rPr>
          <w:spacing w:val="1"/>
        </w:rPr>
        <w:t xml:space="preserve"> </w:t>
      </w:r>
      <w:r w:rsidRPr="00DD366C">
        <w:t>різною</w:t>
      </w:r>
      <w:r w:rsidRPr="00DD366C">
        <w:rPr>
          <w:spacing w:val="1"/>
        </w:rPr>
        <w:t xml:space="preserve"> </w:t>
      </w:r>
      <w:r w:rsidRPr="00DD366C">
        <w:t>тривалістю</w:t>
      </w:r>
      <w:r w:rsidRPr="00DD366C">
        <w:rPr>
          <w:spacing w:val="1"/>
        </w:rPr>
        <w:t xml:space="preserve"> </w:t>
      </w:r>
      <w:r w:rsidRPr="00DD366C">
        <w:t>фази</w:t>
      </w:r>
      <w:r w:rsidRPr="00DD366C">
        <w:rPr>
          <w:spacing w:val="1"/>
        </w:rPr>
        <w:t xml:space="preserve"> </w:t>
      </w:r>
      <w:r w:rsidRPr="00DD366C">
        <w:t>вибору</w:t>
      </w:r>
      <w:r w:rsidRPr="00DD366C">
        <w:rPr>
          <w:spacing w:val="1"/>
        </w:rPr>
        <w:t xml:space="preserve"> </w:t>
      </w:r>
      <w:r w:rsidRPr="00DD366C">
        <w:t>конкретно</w:t>
      </w:r>
      <w:r w:rsidR="00D008E2" w:rsidRPr="00DD366C">
        <w:t>ї театральної вистави</w:t>
      </w:r>
      <w:r w:rsidRPr="00DD366C">
        <w:t>, ми пропонуємо врахувати середні ринкові коефіцієнти конверсії</w:t>
      </w:r>
      <w:r w:rsidRPr="00DD366C">
        <w:rPr>
          <w:spacing w:val="1"/>
        </w:rPr>
        <w:t xml:space="preserve"> </w:t>
      </w:r>
      <w:r w:rsidRPr="00DD366C">
        <w:t>для</w:t>
      </w:r>
      <w:r w:rsidRPr="00DD366C">
        <w:rPr>
          <w:spacing w:val="1"/>
        </w:rPr>
        <w:t xml:space="preserve"> </w:t>
      </w:r>
      <w:r w:rsidRPr="00DD366C">
        <w:t>реклами</w:t>
      </w:r>
      <w:r w:rsidRPr="00DD366C">
        <w:rPr>
          <w:spacing w:val="1"/>
        </w:rPr>
        <w:t xml:space="preserve"> </w:t>
      </w:r>
      <w:r w:rsidR="00D008E2" w:rsidRPr="00DD366C">
        <w:t>театральних вистав</w:t>
      </w:r>
      <w:r w:rsidRPr="00DD366C">
        <w:rPr>
          <w:spacing w:val="1"/>
        </w:rPr>
        <w:t xml:space="preserve"> </w:t>
      </w:r>
      <w:r w:rsidRPr="00DD366C">
        <w:t>у</w:t>
      </w:r>
      <w:r w:rsidRPr="00DD366C">
        <w:rPr>
          <w:spacing w:val="1"/>
        </w:rPr>
        <w:t xml:space="preserve"> </w:t>
      </w:r>
      <w:r w:rsidRPr="00DD366C">
        <w:t>різних</w:t>
      </w:r>
      <w:r w:rsidRPr="00DD366C">
        <w:rPr>
          <w:spacing w:val="1"/>
        </w:rPr>
        <w:t xml:space="preserve"> </w:t>
      </w:r>
      <w:r w:rsidRPr="00DD366C">
        <w:t>рекламних</w:t>
      </w:r>
      <w:r w:rsidRPr="00DD366C">
        <w:rPr>
          <w:spacing w:val="1"/>
        </w:rPr>
        <w:t xml:space="preserve"> </w:t>
      </w:r>
      <w:r w:rsidRPr="00DD366C">
        <w:t>інструментах</w:t>
      </w:r>
      <w:r w:rsidR="00D82447" w:rsidRPr="00DD366C">
        <w:rPr>
          <w:spacing w:val="-1"/>
        </w:rPr>
        <w:t>.</w:t>
      </w:r>
    </w:p>
    <w:p w:rsidR="00784E86" w:rsidRPr="00DD366C" w:rsidRDefault="00D82447" w:rsidP="005B594D">
      <w:pPr>
        <w:pStyle w:val="a3"/>
        <w:tabs>
          <w:tab w:val="left" w:pos="1276"/>
        </w:tabs>
        <w:spacing w:line="360" w:lineRule="auto"/>
        <w:ind w:left="0" w:firstLine="709"/>
      </w:pPr>
      <w:r w:rsidRPr="00DD366C">
        <w:rPr>
          <w:spacing w:val="1"/>
        </w:rPr>
        <w:t>Зазначимо, що</w:t>
      </w:r>
      <w:r w:rsidR="00784E86" w:rsidRPr="00DD366C">
        <w:rPr>
          <w:spacing w:val="1"/>
        </w:rPr>
        <w:t xml:space="preserve"> </w:t>
      </w:r>
      <w:r w:rsidR="00784E86" w:rsidRPr="00DD366C">
        <w:t>найбільш</w:t>
      </w:r>
      <w:r w:rsidR="00784E86" w:rsidRPr="00DD366C">
        <w:rPr>
          <w:spacing w:val="1"/>
        </w:rPr>
        <w:t xml:space="preserve"> </w:t>
      </w:r>
      <w:r w:rsidR="00784E86" w:rsidRPr="00DD366C">
        <w:t>рекламні</w:t>
      </w:r>
      <w:r w:rsidR="00784E86" w:rsidRPr="00DD366C">
        <w:rPr>
          <w:spacing w:val="1"/>
        </w:rPr>
        <w:t xml:space="preserve"> </w:t>
      </w:r>
      <w:r w:rsidR="00784E86" w:rsidRPr="00DD366C">
        <w:t>інструменти</w:t>
      </w:r>
      <w:r w:rsidR="00784E86" w:rsidRPr="00DD366C">
        <w:rPr>
          <w:spacing w:val="1"/>
        </w:rPr>
        <w:t xml:space="preserve"> </w:t>
      </w:r>
      <w:r w:rsidR="00784E86" w:rsidRPr="00DD366C">
        <w:t>для</w:t>
      </w:r>
      <w:r w:rsidR="00784E86" w:rsidRPr="00DD366C">
        <w:rPr>
          <w:spacing w:val="1"/>
        </w:rPr>
        <w:t xml:space="preserve"> </w:t>
      </w:r>
      <w:r w:rsidR="00784E86" w:rsidRPr="00DD366C">
        <w:t>конверсії</w:t>
      </w:r>
      <w:r w:rsidR="00784E86" w:rsidRPr="00DD366C">
        <w:rPr>
          <w:spacing w:val="1"/>
        </w:rPr>
        <w:t xml:space="preserve"> </w:t>
      </w:r>
      <w:r w:rsidR="00784E86" w:rsidRPr="00DD366C">
        <w:t>для</w:t>
      </w:r>
      <w:r w:rsidR="00784E86" w:rsidRPr="00DD366C">
        <w:rPr>
          <w:spacing w:val="1"/>
        </w:rPr>
        <w:t xml:space="preserve"> </w:t>
      </w:r>
      <w:r w:rsidR="00784E86" w:rsidRPr="00DD366C">
        <w:t>категорії</w:t>
      </w:r>
      <w:r w:rsidR="00784E86" w:rsidRPr="00DD366C">
        <w:rPr>
          <w:spacing w:val="1"/>
        </w:rPr>
        <w:t xml:space="preserve"> </w:t>
      </w:r>
      <w:r w:rsidR="00D008E2" w:rsidRPr="00DD366C">
        <w:t xml:space="preserve">театральної вистави </w:t>
      </w:r>
      <w:r w:rsidR="00784E86" w:rsidRPr="00DD366C">
        <w:t>-</w:t>
      </w:r>
      <w:r w:rsidR="00784E86" w:rsidRPr="00DD366C">
        <w:rPr>
          <w:spacing w:val="1"/>
        </w:rPr>
        <w:t xml:space="preserve"> </w:t>
      </w:r>
      <w:r w:rsidR="00784E86" w:rsidRPr="00DD366C">
        <w:t>це</w:t>
      </w:r>
      <w:r w:rsidR="00784E86" w:rsidRPr="00DD366C">
        <w:rPr>
          <w:spacing w:val="1"/>
        </w:rPr>
        <w:t xml:space="preserve"> </w:t>
      </w:r>
      <w:r w:rsidR="00784E86" w:rsidRPr="00DD366C">
        <w:t>торгові</w:t>
      </w:r>
      <w:r w:rsidR="00784E86" w:rsidRPr="00DD366C">
        <w:rPr>
          <w:spacing w:val="1"/>
        </w:rPr>
        <w:t xml:space="preserve"> </w:t>
      </w:r>
      <w:r w:rsidR="00661173" w:rsidRPr="00DD366C">
        <w:t>організації</w:t>
      </w:r>
      <w:r w:rsidR="00784E86" w:rsidRPr="00DD366C">
        <w:rPr>
          <w:spacing w:val="1"/>
        </w:rPr>
        <w:t xml:space="preserve"> </w:t>
      </w:r>
      <w:r w:rsidR="00784E86" w:rsidRPr="00DD366C">
        <w:t>Google</w:t>
      </w:r>
      <w:r w:rsidR="00784E86" w:rsidRPr="00DD366C">
        <w:rPr>
          <w:spacing w:val="-67"/>
        </w:rPr>
        <w:t xml:space="preserve"> </w:t>
      </w:r>
      <w:r w:rsidR="00784E86" w:rsidRPr="00DD366C">
        <w:t>Shopping</w:t>
      </w:r>
      <w:r w:rsidR="00784E86" w:rsidRPr="00DD366C">
        <w:rPr>
          <w:spacing w:val="1"/>
        </w:rPr>
        <w:t xml:space="preserve"> </w:t>
      </w:r>
      <w:r w:rsidR="00784E86" w:rsidRPr="00DD366C">
        <w:t>та динамічний ремаркетинг у срціальних мережах із середнім</w:t>
      </w:r>
      <w:r w:rsidR="00784E86" w:rsidRPr="00DD366C">
        <w:rPr>
          <w:spacing w:val="1"/>
        </w:rPr>
        <w:t xml:space="preserve"> </w:t>
      </w:r>
      <w:r w:rsidR="00784E86" w:rsidRPr="00DD366C">
        <w:t>коефіцієнтом</w:t>
      </w:r>
      <w:r w:rsidR="00784E86" w:rsidRPr="00DD366C">
        <w:rPr>
          <w:spacing w:val="1"/>
        </w:rPr>
        <w:t xml:space="preserve"> </w:t>
      </w:r>
      <w:r w:rsidR="00784E86" w:rsidRPr="00DD366C">
        <w:t>конверсії</w:t>
      </w:r>
      <w:r w:rsidR="00784E86" w:rsidRPr="00DD366C">
        <w:rPr>
          <w:spacing w:val="1"/>
        </w:rPr>
        <w:t xml:space="preserve"> </w:t>
      </w:r>
      <w:r w:rsidR="00784E86" w:rsidRPr="00DD366C">
        <w:t>14,53%</w:t>
      </w:r>
      <w:r w:rsidR="00784E86" w:rsidRPr="00DD366C">
        <w:rPr>
          <w:spacing w:val="1"/>
        </w:rPr>
        <w:t xml:space="preserve"> </w:t>
      </w:r>
      <w:r w:rsidR="00784E86" w:rsidRPr="00DD366C">
        <w:t>та</w:t>
      </w:r>
      <w:r w:rsidR="00784E86" w:rsidRPr="00DD366C">
        <w:rPr>
          <w:spacing w:val="1"/>
        </w:rPr>
        <w:t xml:space="preserve"> </w:t>
      </w:r>
      <w:r w:rsidR="00784E86" w:rsidRPr="00DD366C">
        <w:lastRenderedPageBreak/>
        <w:t>9,03%</w:t>
      </w:r>
      <w:r w:rsidR="00784E86" w:rsidRPr="00DD366C">
        <w:rPr>
          <w:spacing w:val="1"/>
        </w:rPr>
        <w:t xml:space="preserve"> </w:t>
      </w:r>
      <w:r w:rsidR="00784E86" w:rsidRPr="00DD366C">
        <w:t>відповідно.</w:t>
      </w:r>
      <w:r w:rsidR="00784E86" w:rsidRPr="00DD366C">
        <w:rPr>
          <w:spacing w:val="1"/>
        </w:rPr>
        <w:t xml:space="preserve"> </w:t>
      </w:r>
      <w:r w:rsidR="00784E86" w:rsidRPr="00DD366C">
        <w:t>Тому</w:t>
      </w:r>
      <w:r w:rsidR="00784E86" w:rsidRPr="00DD366C">
        <w:rPr>
          <w:spacing w:val="1"/>
        </w:rPr>
        <w:t xml:space="preserve"> </w:t>
      </w:r>
      <w:r w:rsidR="00784E86" w:rsidRPr="00DD366C">
        <w:t>корисно</w:t>
      </w:r>
      <w:r w:rsidR="00784E86" w:rsidRPr="00DD366C">
        <w:rPr>
          <w:spacing w:val="-67"/>
        </w:rPr>
        <w:t xml:space="preserve"> </w:t>
      </w:r>
      <w:r w:rsidR="00784E86" w:rsidRPr="00DD366C">
        <w:t>використовувати ці інструменти для збільшення конверсії сайту бренду</w:t>
      </w:r>
      <w:r w:rsidR="00784E86" w:rsidRPr="00DD366C">
        <w:rPr>
          <w:spacing w:val="1"/>
        </w:rPr>
        <w:t xml:space="preserve"> </w:t>
      </w:r>
      <w:r w:rsidR="00D008E2" w:rsidRPr="00DD366C">
        <w:t>театру музичної комедії</w:t>
      </w:r>
      <w:r w:rsidR="00784E86" w:rsidRPr="00DD366C">
        <w:t>.</w:t>
      </w:r>
      <w:r w:rsidR="00784E86" w:rsidRPr="00DD366C">
        <w:rPr>
          <w:spacing w:val="1"/>
        </w:rPr>
        <w:t xml:space="preserve"> </w:t>
      </w:r>
      <w:r w:rsidR="00784E86" w:rsidRPr="00DD366C">
        <w:t>Розглянемо</w:t>
      </w:r>
      <w:r w:rsidR="00784E86" w:rsidRPr="00DD366C">
        <w:rPr>
          <w:spacing w:val="1"/>
        </w:rPr>
        <w:t xml:space="preserve"> </w:t>
      </w:r>
      <w:r w:rsidR="00784E86" w:rsidRPr="00DD366C">
        <w:t>торгові</w:t>
      </w:r>
      <w:r w:rsidR="00784E86" w:rsidRPr="00DD366C">
        <w:rPr>
          <w:spacing w:val="1"/>
        </w:rPr>
        <w:t xml:space="preserve"> </w:t>
      </w:r>
      <w:r w:rsidR="00661173" w:rsidRPr="00DD366C">
        <w:t>організації</w:t>
      </w:r>
      <w:r w:rsidR="00784E86" w:rsidRPr="00DD366C">
        <w:rPr>
          <w:spacing w:val="1"/>
        </w:rPr>
        <w:t xml:space="preserve"> </w:t>
      </w:r>
      <w:r w:rsidR="00784E86" w:rsidRPr="00DD366C">
        <w:t>Google</w:t>
      </w:r>
      <w:r w:rsidR="00784E86" w:rsidRPr="00DD366C">
        <w:rPr>
          <w:spacing w:val="1"/>
        </w:rPr>
        <w:t xml:space="preserve"> </w:t>
      </w:r>
      <w:r w:rsidR="00784E86" w:rsidRPr="00DD366C">
        <w:t>Shopping</w:t>
      </w:r>
      <w:r w:rsidR="00784E86" w:rsidRPr="00DD366C">
        <w:rPr>
          <w:spacing w:val="1"/>
        </w:rPr>
        <w:t xml:space="preserve"> </w:t>
      </w:r>
      <w:r w:rsidR="00784E86" w:rsidRPr="00DD366C">
        <w:t>та</w:t>
      </w:r>
      <w:r w:rsidR="00784E86" w:rsidRPr="00DD366C">
        <w:rPr>
          <w:spacing w:val="1"/>
        </w:rPr>
        <w:t xml:space="preserve"> </w:t>
      </w:r>
      <w:r w:rsidR="00784E86" w:rsidRPr="00DD366C">
        <w:t>динамічний</w:t>
      </w:r>
      <w:r w:rsidR="00784E86" w:rsidRPr="00DD366C">
        <w:rPr>
          <w:spacing w:val="1"/>
        </w:rPr>
        <w:t xml:space="preserve"> </w:t>
      </w:r>
      <w:r w:rsidR="00784E86" w:rsidRPr="00DD366C">
        <w:t>ремаркетинг</w:t>
      </w:r>
      <w:r w:rsidR="00784E86" w:rsidRPr="00DD366C">
        <w:rPr>
          <w:spacing w:val="-1"/>
        </w:rPr>
        <w:t xml:space="preserve"> </w:t>
      </w:r>
      <w:r w:rsidR="00784E86" w:rsidRPr="00DD366C">
        <w:t>у</w:t>
      </w:r>
      <w:r w:rsidR="00784E86" w:rsidRPr="00DD366C">
        <w:rPr>
          <w:spacing w:val="-1"/>
        </w:rPr>
        <w:t xml:space="preserve"> </w:t>
      </w:r>
      <w:r w:rsidR="00784E86" w:rsidRPr="00DD366C">
        <w:t>соціальних</w:t>
      </w:r>
      <w:r w:rsidR="00784E86" w:rsidRPr="00DD366C">
        <w:rPr>
          <w:spacing w:val="1"/>
        </w:rPr>
        <w:t xml:space="preserve"> </w:t>
      </w:r>
      <w:r w:rsidR="00784E86" w:rsidRPr="00DD366C">
        <w:t>мережах</w:t>
      </w:r>
      <w:r w:rsidR="00784E86" w:rsidRPr="00DD366C">
        <w:rPr>
          <w:spacing w:val="-1"/>
        </w:rPr>
        <w:t xml:space="preserve"> </w:t>
      </w:r>
      <w:r w:rsidR="00784E86" w:rsidRPr="00DD366C">
        <w:t>більш детально.</w:t>
      </w:r>
    </w:p>
    <w:p w:rsidR="00784E86" w:rsidRPr="00DD366C" w:rsidRDefault="00784E86" w:rsidP="005B594D">
      <w:pPr>
        <w:pStyle w:val="a3"/>
        <w:tabs>
          <w:tab w:val="left" w:pos="1276"/>
        </w:tabs>
        <w:spacing w:line="360" w:lineRule="auto"/>
        <w:ind w:left="0" w:firstLine="709"/>
      </w:pPr>
      <w:r w:rsidRPr="00DD366C">
        <w:t xml:space="preserve">Торгові </w:t>
      </w:r>
      <w:r w:rsidR="00661173" w:rsidRPr="00DD366C">
        <w:t>організації</w:t>
      </w:r>
      <w:r w:rsidRPr="00DD366C">
        <w:t xml:space="preserve"> Google Shopping - це тип </w:t>
      </w:r>
      <w:r w:rsidR="00661173" w:rsidRPr="00DD366C">
        <w:t>організацій</w:t>
      </w:r>
      <w:r w:rsidRPr="00DD366C">
        <w:t xml:space="preserve"> Google Ads, що</w:t>
      </w:r>
      <w:r w:rsidRPr="00DD366C">
        <w:rPr>
          <w:spacing w:val="1"/>
        </w:rPr>
        <w:t xml:space="preserve"> </w:t>
      </w:r>
      <w:r w:rsidRPr="00DD366C">
        <w:t xml:space="preserve">дозволяє рекламувати </w:t>
      </w:r>
      <w:r w:rsidR="00135E57" w:rsidRPr="00DD366C">
        <w:t xml:space="preserve">вистави </w:t>
      </w:r>
      <w:r w:rsidRPr="00DD366C">
        <w:t>вашого бренду в Google. Для цього потрібно</w:t>
      </w:r>
      <w:r w:rsidRPr="00DD366C">
        <w:rPr>
          <w:spacing w:val="1"/>
        </w:rPr>
        <w:t xml:space="preserve"> </w:t>
      </w:r>
      <w:r w:rsidRPr="00DD366C">
        <w:t xml:space="preserve">зарієструвати сайт та додати дані про </w:t>
      </w:r>
      <w:r w:rsidR="00135E57" w:rsidRPr="00DD366C">
        <w:t>виставу</w:t>
      </w:r>
      <w:r w:rsidRPr="00DD366C">
        <w:t xml:space="preserve"> до Merchant Center і створити</w:t>
      </w:r>
      <w:r w:rsidRPr="00DD366C">
        <w:rPr>
          <w:spacing w:val="-67"/>
        </w:rPr>
        <w:t xml:space="preserve"> </w:t>
      </w:r>
      <w:r w:rsidRPr="00DD366C">
        <w:t>продуктовий</w:t>
      </w:r>
      <w:r w:rsidRPr="00DD366C">
        <w:rPr>
          <w:spacing w:val="-1"/>
        </w:rPr>
        <w:t xml:space="preserve"> </w:t>
      </w:r>
      <w:r w:rsidRPr="00DD366C">
        <w:t>фід.</w:t>
      </w:r>
    </w:p>
    <w:p w:rsidR="00784E86" w:rsidRPr="00DD366C" w:rsidRDefault="00784E86" w:rsidP="005B594D">
      <w:pPr>
        <w:pStyle w:val="a3"/>
        <w:tabs>
          <w:tab w:val="left" w:pos="1276"/>
        </w:tabs>
        <w:spacing w:line="360" w:lineRule="auto"/>
        <w:ind w:left="0" w:firstLine="709"/>
      </w:pPr>
      <w:r w:rsidRPr="00DD366C">
        <w:t>Цей</w:t>
      </w:r>
      <w:r w:rsidRPr="00DD366C">
        <w:rPr>
          <w:spacing w:val="1"/>
        </w:rPr>
        <w:t xml:space="preserve"> </w:t>
      </w:r>
      <w:r w:rsidRPr="00DD366C">
        <w:t>формат</w:t>
      </w:r>
      <w:r w:rsidRPr="00DD366C">
        <w:rPr>
          <w:spacing w:val="1"/>
        </w:rPr>
        <w:t xml:space="preserve"> </w:t>
      </w:r>
      <w:r w:rsidRPr="00DD366C">
        <w:t>особливо</w:t>
      </w:r>
      <w:r w:rsidRPr="00DD366C">
        <w:rPr>
          <w:spacing w:val="1"/>
        </w:rPr>
        <w:t xml:space="preserve"> </w:t>
      </w:r>
      <w:r w:rsidRPr="00DD366C">
        <w:t>ефективний</w:t>
      </w:r>
      <w:r w:rsidRPr="00DD366C">
        <w:rPr>
          <w:spacing w:val="1"/>
        </w:rPr>
        <w:t xml:space="preserve"> </w:t>
      </w:r>
      <w:r w:rsidRPr="00DD366C">
        <w:t>завдяки</w:t>
      </w:r>
      <w:r w:rsidRPr="00DD366C">
        <w:rPr>
          <w:spacing w:val="1"/>
        </w:rPr>
        <w:t xml:space="preserve"> </w:t>
      </w:r>
      <w:r w:rsidRPr="00DD366C">
        <w:t>своїй</w:t>
      </w:r>
      <w:r w:rsidRPr="00DD366C">
        <w:rPr>
          <w:spacing w:val="1"/>
        </w:rPr>
        <w:t xml:space="preserve"> </w:t>
      </w:r>
      <w:r w:rsidRPr="00DD366C">
        <w:t>видимості.</w:t>
      </w:r>
      <w:r w:rsidRPr="00DD366C">
        <w:rPr>
          <w:spacing w:val="1"/>
        </w:rPr>
        <w:t xml:space="preserve"> </w:t>
      </w:r>
      <w:r w:rsidRPr="00DD366C">
        <w:t>Це</w:t>
      </w:r>
      <w:r w:rsidRPr="00DD366C">
        <w:rPr>
          <w:spacing w:val="1"/>
        </w:rPr>
        <w:t xml:space="preserve"> </w:t>
      </w:r>
      <w:r w:rsidRPr="00DD366C">
        <w:t>дозволяє переглядати не тільки текст, але також фотографію, заголовок,</w:t>
      </w:r>
      <w:r w:rsidRPr="00DD366C">
        <w:rPr>
          <w:spacing w:val="1"/>
        </w:rPr>
        <w:t xml:space="preserve"> </w:t>
      </w:r>
      <w:r w:rsidRPr="00DD366C">
        <w:t>ціну</w:t>
      </w:r>
      <w:r w:rsidRPr="00DD366C">
        <w:rPr>
          <w:spacing w:val="1"/>
        </w:rPr>
        <w:t xml:space="preserve"> </w:t>
      </w:r>
      <w:r w:rsidRPr="00DD366C">
        <w:t>та</w:t>
      </w:r>
      <w:r w:rsidRPr="00DD366C">
        <w:rPr>
          <w:spacing w:val="1"/>
        </w:rPr>
        <w:t xml:space="preserve"> </w:t>
      </w:r>
      <w:r w:rsidRPr="00DD366C">
        <w:t>іншу</w:t>
      </w:r>
      <w:r w:rsidRPr="00DD366C">
        <w:rPr>
          <w:spacing w:val="1"/>
        </w:rPr>
        <w:t xml:space="preserve"> </w:t>
      </w:r>
      <w:r w:rsidRPr="00DD366C">
        <w:t>інформацію</w:t>
      </w:r>
      <w:r w:rsidRPr="00DD366C">
        <w:rPr>
          <w:spacing w:val="1"/>
        </w:rPr>
        <w:t xml:space="preserve"> </w:t>
      </w:r>
      <w:r w:rsidRPr="00DD366C">
        <w:t>про</w:t>
      </w:r>
      <w:r w:rsidRPr="00DD366C">
        <w:rPr>
          <w:spacing w:val="1"/>
        </w:rPr>
        <w:t xml:space="preserve"> </w:t>
      </w:r>
      <w:r w:rsidR="00D008E2" w:rsidRPr="00DD366C">
        <w:t>театральну виставу</w:t>
      </w:r>
      <w:r w:rsidRPr="00DD366C">
        <w:t>.</w:t>
      </w:r>
      <w:r w:rsidRPr="00DD366C">
        <w:rPr>
          <w:spacing w:val="1"/>
        </w:rPr>
        <w:t xml:space="preserve"> </w:t>
      </w:r>
      <w:r w:rsidRPr="00DD366C">
        <w:t>Все</w:t>
      </w:r>
      <w:r w:rsidRPr="00DD366C">
        <w:rPr>
          <w:spacing w:val="1"/>
        </w:rPr>
        <w:t xml:space="preserve"> </w:t>
      </w:r>
      <w:r w:rsidRPr="00DD366C">
        <w:t>це</w:t>
      </w:r>
      <w:r w:rsidRPr="00DD366C">
        <w:rPr>
          <w:spacing w:val="1"/>
        </w:rPr>
        <w:t xml:space="preserve"> </w:t>
      </w:r>
      <w:r w:rsidRPr="00DD366C">
        <w:t>допомагає</w:t>
      </w:r>
      <w:r w:rsidRPr="00DD366C">
        <w:rPr>
          <w:spacing w:val="1"/>
        </w:rPr>
        <w:t xml:space="preserve"> </w:t>
      </w:r>
      <w:r w:rsidRPr="00DD366C">
        <w:t>користувачам</w:t>
      </w:r>
      <w:r w:rsidRPr="00DD366C">
        <w:rPr>
          <w:spacing w:val="1"/>
        </w:rPr>
        <w:t xml:space="preserve"> </w:t>
      </w:r>
      <w:r w:rsidRPr="00DD366C">
        <w:t>зрозуміти</w:t>
      </w:r>
      <w:r w:rsidRPr="00DD366C">
        <w:rPr>
          <w:spacing w:val="1"/>
        </w:rPr>
        <w:t xml:space="preserve"> </w:t>
      </w:r>
      <w:r w:rsidRPr="00DD366C">
        <w:t>пропозицію</w:t>
      </w:r>
      <w:r w:rsidRPr="00DD366C">
        <w:rPr>
          <w:spacing w:val="1"/>
        </w:rPr>
        <w:t xml:space="preserve"> </w:t>
      </w:r>
      <w:r w:rsidRPr="00DD366C">
        <w:t>перед</w:t>
      </w:r>
      <w:r w:rsidRPr="00DD366C">
        <w:rPr>
          <w:spacing w:val="1"/>
        </w:rPr>
        <w:t xml:space="preserve"> </w:t>
      </w:r>
      <w:r w:rsidRPr="00DD366C">
        <w:t>натисканням</w:t>
      </w:r>
      <w:r w:rsidRPr="00DD366C">
        <w:rPr>
          <w:spacing w:val="1"/>
        </w:rPr>
        <w:t xml:space="preserve"> </w:t>
      </w:r>
      <w:r w:rsidRPr="00DD366C">
        <w:t>на</w:t>
      </w:r>
      <w:r w:rsidRPr="00DD366C">
        <w:rPr>
          <w:spacing w:val="1"/>
        </w:rPr>
        <w:t xml:space="preserve"> </w:t>
      </w:r>
      <w:r w:rsidRPr="00DD366C">
        <w:t>оголошення,</w:t>
      </w:r>
      <w:r w:rsidRPr="00DD366C">
        <w:rPr>
          <w:spacing w:val="-3"/>
        </w:rPr>
        <w:t xml:space="preserve"> </w:t>
      </w:r>
      <w:r w:rsidRPr="00DD366C">
        <w:t>і</w:t>
      </w:r>
      <w:r w:rsidRPr="00DD366C">
        <w:rPr>
          <w:spacing w:val="-3"/>
        </w:rPr>
        <w:t xml:space="preserve"> </w:t>
      </w:r>
      <w:r w:rsidRPr="00DD366C">
        <w:t>в</w:t>
      </w:r>
      <w:r w:rsidRPr="00DD366C">
        <w:rPr>
          <w:spacing w:val="-3"/>
        </w:rPr>
        <w:t xml:space="preserve"> </w:t>
      </w:r>
      <w:r w:rsidRPr="00DD366C">
        <w:t>результаті</w:t>
      </w:r>
      <w:r w:rsidRPr="00DD366C">
        <w:rPr>
          <w:spacing w:val="-3"/>
        </w:rPr>
        <w:t xml:space="preserve"> </w:t>
      </w:r>
      <w:r w:rsidRPr="00DD366C">
        <w:t>бренд</w:t>
      </w:r>
      <w:r w:rsidRPr="00DD366C">
        <w:rPr>
          <w:spacing w:val="-3"/>
        </w:rPr>
        <w:t xml:space="preserve"> </w:t>
      </w:r>
      <w:r w:rsidRPr="00DD366C">
        <w:t>отримує</w:t>
      </w:r>
      <w:r w:rsidRPr="00DD366C">
        <w:rPr>
          <w:spacing w:val="-3"/>
        </w:rPr>
        <w:t xml:space="preserve"> </w:t>
      </w:r>
      <w:r w:rsidRPr="00DD366C">
        <w:t>більше</w:t>
      </w:r>
      <w:r w:rsidRPr="00DD366C">
        <w:rPr>
          <w:spacing w:val="-3"/>
        </w:rPr>
        <w:t xml:space="preserve"> </w:t>
      </w:r>
      <w:r w:rsidRPr="00DD366C">
        <w:t>зацікавлених</w:t>
      </w:r>
      <w:r w:rsidRPr="00DD366C">
        <w:rPr>
          <w:spacing w:val="-3"/>
        </w:rPr>
        <w:t xml:space="preserve"> </w:t>
      </w:r>
      <w:r w:rsidRPr="00DD366C">
        <w:t>клієнтів.</w:t>
      </w:r>
    </w:p>
    <w:p w:rsidR="00784E86" w:rsidRPr="00DD366C" w:rsidRDefault="00784E86" w:rsidP="005B594D">
      <w:pPr>
        <w:pStyle w:val="a3"/>
        <w:tabs>
          <w:tab w:val="left" w:pos="1276"/>
        </w:tabs>
        <w:spacing w:line="360" w:lineRule="auto"/>
        <w:ind w:left="0" w:firstLine="709"/>
      </w:pPr>
      <w:r w:rsidRPr="00DD366C">
        <w:t xml:space="preserve">Розміщуючи інформацію про </w:t>
      </w:r>
      <w:r w:rsidR="00135E57" w:rsidRPr="00DD366C">
        <w:t xml:space="preserve">вистави </w:t>
      </w:r>
      <w:r w:rsidRPr="00DD366C">
        <w:t>безпосередньо в рекламі, бренд</w:t>
      </w:r>
      <w:r w:rsidRPr="00DD366C">
        <w:rPr>
          <w:spacing w:val="1"/>
        </w:rPr>
        <w:t xml:space="preserve"> </w:t>
      </w:r>
      <w:r w:rsidR="00D008E2" w:rsidRPr="00DD366C">
        <w:t xml:space="preserve">театру музичної комедії </w:t>
      </w:r>
      <w:r w:rsidRPr="00DD366C">
        <w:t>зможе залучити на ваш сайт більше користувачів, які, ймовірно,</w:t>
      </w:r>
      <w:r w:rsidRPr="00DD366C">
        <w:rPr>
          <w:spacing w:val="1"/>
        </w:rPr>
        <w:t xml:space="preserve"> </w:t>
      </w:r>
      <w:r w:rsidRPr="00DD366C">
        <w:t>будуть</w:t>
      </w:r>
      <w:r w:rsidRPr="00DD366C">
        <w:rPr>
          <w:spacing w:val="1"/>
        </w:rPr>
        <w:t xml:space="preserve"> </w:t>
      </w:r>
      <w:r w:rsidRPr="00DD366C">
        <w:t>зацікавлені</w:t>
      </w:r>
      <w:r w:rsidRPr="00DD366C">
        <w:rPr>
          <w:spacing w:val="1"/>
        </w:rPr>
        <w:t xml:space="preserve"> </w:t>
      </w:r>
      <w:r w:rsidRPr="00DD366C">
        <w:t>в</w:t>
      </w:r>
      <w:r w:rsidRPr="00DD366C">
        <w:rPr>
          <w:spacing w:val="1"/>
        </w:rPr>
        <w:t xml:space="preserve"> </w:t>
      </w:r>
      <w:r w:rsidRPr="00DD366C">
        <w:t>тому,</w:t>
      </w:r>
      <w:r w:rsidRPr="00DD366C">
        <w:rPr>
          <w:spacing w:val="1"/>
        </w:rPr>
        <w:t xml:space="preserve"> </w:t>
      </w:r>
      <w:r w:rsidRPr="00DD366C">
        <w:t>що</w:t>
      </w:r>
      <w:r w:rsidRPr="00DD366C">
        <w:rPr>
          <w:spacing w:val="1"/>
        </w:rPr>
        <w:t xml:space="preserve"> </w:t>
      </w:r>
      <w:r w:rsidRPr="00DD366C">
        <w:t>пропонує</w:t>
      </w:r>
      <w:r w:rsidRPr="00DD366C">
        <w:rPr>
          <w:spacing w:val="1"/>
        </w:rPr>
        <w:t xml:space="preserve"> </w:t>
      </w:r>
      <w:r w:rsidRPr="00DD366C">
        <w:t>бренд.</w:t>
      </w:r>
      <w:r w:rsidRPr="00DD366C">
        <w:rPr>
          <w:spacing w:val="1"/>
        </w:rPr>
        <w:t xml:space="preserve"> </w:t>
      </w:r>
      <w:r w:rsidRPr="00DD366C">
        <w:t>В</w:t>
      </w:r>
      <w:r w:rsidRPr="00DD366C">
        <w:rPr>
          <w:spacing w:val="1"/>
        </w:rPr>
        <w:t xml:space="preserve"> </w:t>
      </w:r>
      <w:r w:rsidRPr="00DD366C">
        <w:t>результаті</w:t>
      </w:r>
      <w:r w:rsidRPr="00DD366C">
        <w:rPr>
          <w:spacing w:val="1"/>
        </w:rPr>
        <w:t xml:space="preserve"> </w:t>
      </w:r>
      <w:r w:rsidRPr="00DD366C">
        <w:t>пошуку</w:t>
      </w:r>
      <w:r w:rsidRPr="00DD366C">
        <w:rPr>
          <w:spacing w:val="1"/>
        </w:rPr>
        <w:t xml:space="preserve"> </w:t>
      </w:r>
      <w:r w:rsidRPr="00DD366C">
        <w:t xml:space="preserve">користувач може побачити кілька оголошень </w:t>
      </w:r>
      <w:r w:rsidR="00D008E2" w:rsidRPr="00DD366C">
        <w:t>театру музичної комедії</w:t>
      </w:r>
      <w:r w:rsidRPr="00DD366C">
        <w:t xml:space="preserve"> у різних закупівлях</w:t>
      </w:r>
      <w:r w:rsidRPr="00DD366C">
        <w:rPr>
          <w:spacing w:val="1"/>
        </w:rPr>
        <w:t xml:space="preserve"> </w:t>
      </w:r>
      <w:r w:rsidRPr="00DD366C">
        <w:t>продуктів, а також текстові оголошення, якщо вони відповідають запиту.</w:t>
      </w:r>
      <w:r w:rsidRPr="00DD366C">
        <w:rPr>
          <w:spacing w:val="1"/>
        </w:rPr>
        <w:t xml:space="preserve"> </w:t>
      </w:r>
      <w:r w:rsidRPr="00DD366C">
        <w:t>Це</w:t>
      </w:r>
      <w:r w:rsidRPr="00DD366C">
        <w:rPr>
          <w:spacing w:val="-1"/>
        </w:rPr>
        <w:t xml:space="preserve"> </w:t>
      </w:r>
      <w:r w:rsidRPr="00DD366C">
        <w:t>може</w:t>
      </w:r>
      <w:r w:rsidRPr="00DD366C">
        <w:rPr>
          <w:spacing w:val="-1"/>
        </w:rPr>
        <w:t xml:space="preserve"> </w:t>
      </w:r>
      <w:r w:rsidRPr="00DD366C">
        <w:t>подвоїти</w:t>
      </w:r>
      <w:r w:rsidRPr="00DD366C">
        <w:rPr>
          <w:spacing w:val="-1"/>
        </w:rPr>
        <w:t xml:space="preserve"> </w:t>
      </w:r>
      <w:r w:rsidRPr="00DD366C">
        <w:t>охоплення потенційних</w:t>
      </w:r>
      <w:r w:rsidRPr="00DD366C">
        <w:rPr>
          <w:spacing w:val="-1"/>
        </w:rPr>
        <w:t xml:space="preserve"> </w:t>
      </w:r>
      <w:r w:rsidRPr="00DD366C">
        <w:t>покупців.</w:t>
      </w:r>
    </w:p>
    <w:p w:rsidR="0027153A" w:rsidRPr="00DD366C" w:rsidRDefault="00784E86" w:rsidP="005B594D">
      <w:pPr>
        <w:pStyle w:val="a3"/>
        <w:tabs>
          <w:tab w:val="left" w:pos="1276"/>
        </w:tabs>
        <w:spacing w:line="360" w:lineRule="auto"/>
        <w:ind w:left="0" w:firstLine="709"/>
      </w:pPr>
      <w:r w:rsidRPr="00DD366C">
        <w:t xml:space="preserve">Створюючи комунікацію бренду </w:t>
      </w:r>
      <w:r w:rsidR="00D008E2" w:rsidRPr="00DD366C">
        <w:t xml:space="preserve">театру музичної комедії </w:t>
      </w:r>
      <w:r w:rsidRPr="00DD366C">
        <w:t>у соціальних мережах, слід</w:t>
      </w:r>
      <w:r w:rsidRPr="00DD366C">
        <w:rPr>
          <w:spacing w:val="1"/>
        </w:rPr>
        <w:t xml:space="preserve"> </w:t>
      </w:r>
      <w:r w:rsidRPr="00DD366C">
        <w:t>зосередитись</w:t>
      </w:r>
      <w:r w:rsidRPr="00DD366C">
        <w:rPr>
          <w:spacing w:val="1"/>
        </w:rPr>
        <w:t xml:space="preserve"> </w:t>
      </w:r>
      <w:r w:rsidRPr="00DD366C">
        <w:t>насамперед</w:t>
      </w:r>
      <w:r w:rsidRPr="00DD366C">
        <w:rPr>
          <w:spacing w:val="1"/>
        </w:rPr>
        <w:t xml:space="preserve"> </w:t>
      </w:r>
      <w:r w:rsidRPr="00DD366C">
        <w:t>на</w:t>
      </w:r>
      <w:r w:rsidRPr="00DD366C">
        <w:rPr>
          <w:spacing w:val="1"/>
        </w:rPr>
        <w:t xml:space="preserve"> </w:t>
      </w:r>
      <w:r w:rsidRPr="00DD366C">
        <w:t>Facebook</w:t>
      </w:r>
      <w:r w:rsidRPr="00DD366C">
        <w:rPr>
          <w:spacing w:val="1"/>
        </w:rPr>
        <w:t xml:space="preserve"> </w:t>
      </w:r>
      <w:r w:rsidRPr="00DD366C">
        <w:t>та</w:t>
      </w:r>
      <w:r w:rsidRPr="00DD366C">
        <w:rPr>
          <w:spacing w:val="1"/>
        </w:rPr>
        <w:t xml:space="preserve"> </w:t>
      </w:r>
      <w:r w:rsidRPr="00DD366C">
        <w:t>Instagram,</w:t>
      </w:r>
      <w:r w:rsidRPr="00DD366C">
        <w:rPr>
          <w:spacing w:val="1"/>
        </w:rPr>
        <w:t xml:space="preserve"> </w:t>
      </w:r>
      <w:r w:rsidRPr="00DD366C">
        <w:t>оскільки</w:t>
      </w:r>
      <w:r w:rsidRPr="00DD366C">
        <w:rPr>
          <w:spacing w:val="1"/>
        </w:rPr>
        <w:t xml:space="preserve"> </w:t>
      </w:r>
      <w:r w:rsidRPr="00DD366C">
        <w:t>вони</w:t>
      </w:r>
      <w:r w:rsidRPr="00DD366C">
        <w:rPr>
          <w:spacing w:val="1"/>
        </w:rPr>
        <w:t xml:space="preserve"> </w:t>
      </w:r>
      <w:r w:rsidRPr="00DD366C">
        <w:t>охоплюють</w:t>
      </w:r>
      <w:r w:rsidRPr="00DD366C">
        <w:rPr>
          <w:spacing w:val="-2"/>
        </w:rPr>
        <w:t xml:space="preserve"> </w:t>
      </w:r>
      <w:r w:rsidRPr="00DD366C">
        <w:t>більшу</w:t>
      </w:r>
      <w:r w:rsidRPr="00DD366C">
        <w:rPr>
          <w:spacing w:val="-1"/>
        </w:rPr>
        <w:t xml:space="preserve"> </w:t>
      </w:r>
      <w:r w:rsidRPr="00DD366C">
        <w:t>частину</w:t>
      </w:r>
      <w:r w:rsidRPr="00DD366C">
        <w:rPr>
          <w:spacing w:val="-2"/>
        </w:rPr>
        <w:t xml:space="preserve"> </w:t>
      </w:r>
      <w:r w:rsidRPr="00DD366C">
        <w:t>цільової</w:t>
      </w:r>
      <w:r w:rsidRPr="00DD366C">
        <w:rPr>
          <w:spacing w:val="-1"/>
        </w:rPr>
        <w:t xml:space="preserve"> </w:t>
      </w:r>
      <w:r w:rsidRPr="00DD366C">
        <w:t>аудиторії</w:t>
      </w:r>
      <w:r w:rsidRPr="00DD366C">
        <w:rPr>
          <w:spacing w:val="-2"/>
        </w:rPr>
        <w:t xml:space="preserve"> </w:t>
      </w:r>
      <w:r w:rsidRPr="00DD366C">
        <w:t>бренду.</w:t>
      </w:r>
    </w:p>
    <w:p w:rsidR="00784E86" w:rsidRPr="00DD366C" w:rsidRDefault="00784E86" w:rsidP="005B594D">
      <w:pPr>
        <w:pStyle w:val="a3"/>
        <w:tabs>
          <w:tab w:val="left" w:pos="1276"/>
        </w:tabs>
        <w:spacing w:line="360" w:lineRule="auto"/>
        <w:ind w:left="0" w:firstLine="709"/>
      </w:pPr>
      <w:r w:rsidRPr="00DD366C">
        <w:t>Отже, динамічний ремаркетинг у Facebook та Instagram допоможе</w:t>
      </w:r>
      <w:r w:rsidRPr="00DD366C">
        <w:rPr>
          <w:spacing w:val="1"/>
        </w:rPr>
        <w:t xml:space="preserve"> </w:t>
      </w:r>
      <w:r w:rsidRPr="00DD366C">
        <w:t>додатково</w:t>
      </w:r>
      <w:r w:rsidRPr="00DD366C">
        <w:rPr>
          <w:spacing w:val="1"/>
        </w:rPr>
        <w:t xml:space="preserve"> </w:t>
      </w:r>
      <w:r w:rsidRPr="00DD366C">
        <w:t>залучити</w:t>
      </w:r>
      <w:r w:rsidRPr="00DD366C">
        <w:rPr>
          <w:spacing w:val="1"/>
        </w:rPr>
        <w:t xml:space="preserve"> </w:t>
      </w:r>
      <w:r w:rsidRPr="00DD366C">
        <w:t>більшість</w:t>
      </w:r>
      <w:r w:rsidRPr="00DD366C">
        <w:rPr>
          <w:spacing w:val="1"/>
        </w:rPr>
        <w:t xml:space="preserve"> </w:t>
      </w:r>
      <w:r w:rsidRPr="00DD366C">
        <w:t>користувачів,</w:t>
      </w:r>
      <w:r w:rsidRPr="00DD366C">
        <w:rPr>
          <w:spacing w:val="1"/>
        </w:rPr>
        <w:t xml:space="preserve"> </w:t>
      </w:r>
      <w:r w:rsidRPr="00DD366C">
        <w:t>які</w:t>
      </w:r>
      <w:r w:rsidRPr="00DD366C">
        <w:rPr>
          <w:spacing w:val="1"/>
        </w:rPr>
        <w:t xml:space="preserve"> </w:t>
      </w:r>
      <w:r w:rsidRPr="00DD366C">
        <w:t>вже</w:t>
      </w:r>
      <w:r w:rsidRPr="00DD366C">
        <w:rPr>
          <w:spacing w:val="1"/>
        </w:rPr>
        <w:t xml:space="preserve"> </w:t>
      </w:r>
      <w:r w:rsidRPr="00DD366C">
        <w:t>відвідували</w:t>
      </w:r>
      <w:r w:rsidRPr="00DD366C">
        <w:rPr>
          <w:spacing w:val="1"/>
        </w:rPr>
        <w:t xml:space="preserve"> </w:t>
      </w:r>
      <w:r w:rsidRPr="00DD366C">
        <w:t>сайт</w:t>
      </w:r>
      <w:r w:rsidRPr="00DD366C">
        <w:rPr>
          <w:spacing w:val="1"/>
        </w:rPr>
        <w:t xml:space="preserve"> </w:t>
      </w:r>
      <w:r w:rsidRPr="00DD366C">
        <w:t>раніше</w:t>
      </w:r>
      <w:r w:rsidRPr="00DD366C">
        <w:rPr>
          <w:spacing w:val="1"/>
        </w:rPr>
        <w:t xml:space="preserve"> </w:t>
      </w:r>
      <w:r w:rsidRPr="00DD366C">
        <w:t>або</w:t>
      </w:r>
      <w:r w:rsidRPr="00DD366C">
        <w:rPr>
          <w:spacing w:val="1"/>
        </w:rPr>
        <w:t xml:space="preserve"> </w:t>
      </w:r>
      <w:r w:rsidRPr="00DD366C">
        <w:t>цікавляться</w:t>
      </w:r>
      <w:r w:rsidRPr="00DD366C">
        <w:rPr>
          <w:spacing w:val="1"/>
        </w:rPr>
        <w:t xml:space="preserve"> </w:t>
      </w:r>
      <w:r w:rsidRPr="00DD366C">
        <w:t>певним</w:t>
      </w:r>
      <w:r w:rsidRPr="00DD366C">
        <w:rPr>
          <w:spacing w:val="1"/>
        </w:rPr>
        <w:t xml:space="preserve"> </w:t>
      </w:r>
      <w:r w:rsidR="00601933" w:rsidRPr="00DD366C">
        <w:t>спектаклем театру музичної комедії</w:t>
      </w:r>
      <w:r w:rsidRPr="00DD366C">
        <w:t>.</w:t>
      </w:r>
      <w:r w:rsidRPr="00DD366C">
        <w:rPr>
          <w:spacing w:val="1"/>
        </w:rPr>
        <w:t xml:space="preserve"> </w:t>
      </w:r>
      <w:r w:rsidRPr="00DD366C">
        <w:t>Динамічний ремаркетинг у Facebook та Instagram автоматично просуває</w:t>
      </w:r>
      <w:r w:rsidRPr="00DD366C">
        <w:rPr>
          <w:spacing w:val="1"/>
        </w:rPr>
        <w:t xml:space="preserve"> </w:t>
      </w:r>
      <w:r w:rsidR="00601933" w:rsidRPr="00DD366C">
        <w:t>афішу</w:t>
      </w:r>
      <w:r w:rsidRPr="00DD366C">
        <w:t xml:space="preserve"> бренду</w:t>
      </w:r>
      <w:r w:rsidR="00601933" w:rsidRPr="00DD366C">
        <w:t xml:space="preserve"> театру музичної комедії</w:t>
      </w:r>
      <w:r w:rsidRPr="00DD366C">
        <w:t xml:space="preserve"> до людей, які виявляють до них інтерес на</w:t>
      </w:r>
      <w:r w:rsidRPr="00DD366C">
        <w:rPr>
          <w:spacing w:val="1"/>
        </w:rPr>
        <w:t xml:space="preserve"> </w:t>
      </w:r>
      <w:r w:rsidRPr="00DD366C">
        <w:t>цільовій</w:t>
      </w:r>
      <w:r w:rsidRPr="00DD366C">
        <w:rPr>
          <w:spacing w:val="1"/>
        </w:rPr>
        <w:t xml:space="preserve"> </w:t>
      </w:r>
      <w:r w:rsidRPr="00DD366C">
        <w:t>сторінці.</w:t>
      </w:r>
      <w:r w:rsidRPr="00DD366C">
        <w:rPr>
          <w:spacing w:val="1"/>
        </w:rPr>
        <w:t xml:space="preserve"> </w:t>
      </w:r>
      <w:r w:rsidRPr="00DD366C">
        <w:t>У</w:t>
      </w:r>
      <w:r w:rsidRPr="00DD366C">
        <w:rPr>
          <w:spacing w:val="1"/>
        </w:rPr>
        <w:t xml:space="preserve"> </w:t>
      </w:r>
      <w:r w:rsidRPr="00DD366C">
        <w:t>той</w:t>
      </w:r>
      <w:r w:rsidRPr="00DD366C">
        <w:rPr>
          <w:spacing w:val="1"/>
        </w:rPr>
        <w:t xml:space="preserve"> </w:t>
      </w:r>
      <w:r w:rsidRPr="00DD366C">
        <w:t>же</w:t>
      </w:r>
      <w:r w:rsidRPr="00DD366C">
        <w:rPr>
          <w:spacing w:val="1"/>
        </w:rPr>
        <w:t xml:space="preserve"> </w:t>
      </w:r>
      <w:r w:rsidRPr="00DD366C">
        <w:t>час,</w:t>
      </w:r>
      <w:r w:rsidRPr="00DD366C">
        <w:rPr>
          <w:spacing w:val="1"/>
        </w:rPr>
        <w:t xml:space="preserve"> </w:t>
      </w:r>
      <w:r w:rsidRPr="00DD366C">
        <w:t>замість</w:t>
      </w:r>
      <w:r w:rsidRPr="00DD366C">
        <w:rPr>
          <w:spacing w:val="1"/>
        </w:rPr>
        <w:t xml:space="preserve"> </w:t>
      </w:r>
      <w:r w:rsidRPr="00DD366C">
        <w:t>того,</w:t>
      </w:r>
      <w:r w:rsidRPr="00DD366C">
        <w:rPr>
          <w:spacing w:val="1"/>
        </w:rPr>
        <w:t xml:space="preserve"> </w:t>
      </w:r>
      <w:r w:rsidRPr="00DD366C">
        <w:t>щоб</w:t>
      </w:r>
      <w:r w:rsidRPr="00DD366C">
        <w:rPr>
          <w:spacing w:val="1"/>
        </w:rPr>
        <w:t xml:space="preserve"> </w:t>
      </w:r>
      <w:r w:rsidRPr="00DD366C">
        <w:t>створювати</w:t>
      </w:r>
      <w:r w:rsidRPr="00DD366C">
        <w:rPr>
          <w:spacing w:val="1"/>
        </w:rPr>
        <w:t xml:space="preserve"> </w:t>
      </w:r>
      <w:r w:rsidRPr="00DD366C">
        <w:t>окремі</w:t>
      </w:r>
      <w:r w:rsidRPr="00DD366C">
        <w:rPr>
          <w:spacing w:val="-67"/>
        </w:rPr>
        <w:t xml:space="preserve"> </w:t>
      </w:r>
      <w:r w:rsidRPr="00DD366C">
        <w:t>оголошення</w:t>
      </w:r>
      <w:r w:rsidRPr="00DD366C">
        <w:rPr>
          <w:spacing w:val="1"/>
        </w:rPr>
        <w:t xml:space="preserve"> </w:t>
      </w:r>
      <w:r w:rsidRPr="00DD366C">
        <w:t>для</w:t>
      </w:r>
      <w:r w:rsidRPr="00DD366C">
        <w:rPr>
          <w:spacing w:val="1"/>
        </w:rPr>
        <w:t xml:space="preserve"> </w:t>
      </w:r>
      <w:r w:rsidRPr="00DD366C">
        <w:t>кожного</w:t>
      </w:r>
      <w:r w:rsidRPr="00DD366C">
        <w:rPr>
          <w:spacing w:val="1"/>
        </w:rPr>
        <w:t xml:space="preserve"> </w:t>
      </w:r>
      <w:r w:rsidRPr="00DD366C">
        <w:t>продукту,</w:t>
      </w:r>
      <w:r w:rsidRPr="00DD366C">
        <w:rPr>
          <w:spacing w:val="1"/>
        </w:rPr>
        <w:t xml:space="preserve"> </w:t>
      </w:r>
      <w:r w:rsidRPr="00DD366C">
        <w:t>що</w:t>
      </w:r>
      <w:r w:rsidRPr="00DD366C">
        <w:rPr>
          <w:spacing w:val="1"/>
        </w:rPr>
        <w:t xml:space="preserve"> </w:t>
      </w:r>
      <w:r w:rsidRPr="00DD366C">
        <w:t>просуває</w:t>
      </w:r>
      <w:r w:rsidRPr="00DD366C">
        <w:rPr>
          <w:spacing w:val="1"/>
        </w:rPr>
        <w:t xml:space="preserve"> </w:t>
      </w:r>
      <w:r w:rsidRPr="00DD366C">
        <w:t>бренд</w:t>
      </w:r>
      <w:r w:rsidRPr="00DD366C">
        <w:rPr>
          <w:spacing w:val="1"/>
        </w:rPr>
        <w:t xml:space="preserve"> </w:t>
      </w:r>
      <w:r w:rsidR="00601933" w:rsidRPr="00DD366C">
        <w:t>театру музичної комедії</w:t>
      </w:r>
      <w:r w:rsidRPr="00DD366C">
        <w:t>,</w:t>
      </w:r>
      <w:r w:rsidRPr="00DD366C">
        <w:rPr>
          <w:spacing w:val="1"/>
        </w:rPr>
        <w:t xml:space="preserve"> </w:t>
      </w:r>
      <w:r w:rsidRPr="00DD366C">
        <w:t>можна</w:t>
      </w:r>
      <w:r w:rsidRPr="00DD366C">
        <w:rPr>
          <w:spacing w:val="1"/>
        </w:rPr>
        <w:t xml:space="preserve"> </w:t>
      </w:r>
      <w:r w:rsidRPr="00DD366C">
        <w:t>створити шаблон реклами, який автоматично заповнюється необхідними</w:t>
      </w:r>
      <w:r w:rsidRPr="00DD366C">
        <w:rPr>
          <w:spacing w:val="1"/>
        </w:rPr>
        <w:t xml:space="preserve"> </w:t>
      </w:r>
      <w:r w:rsidRPr="00DD366C">
        <w:t>зображеннями</w:t>
      </w:r>
      <w:r w:rsidRPr="00DD366C">
        <w:rPr>
          <w:spacing w:val="-1"/>
        </w:rPr>
        <w:t xml:space="preserve"> </w:t>
      </w:r>
      <w:r w:rsidRPr="00DD366C">
        <w:t>та даними</w:t>
      </w:r>
      <w:r w:rsidRPr="00DD366C">
        <w:rPr>
          <w:spacing w:val="-1"/>
        </w:rPr>
        <w:t xml:space="preserve"> </w:t>
      </w:r>
      <w:r w:rsidRPr="00DD366C">
        <w:t xml:space="preserve">з </w:t>
      </w:r>
      <w:r w:rsidR="00601933" w:rsidRPr="00DD366C">
        <w:t>спектаклю</w:t>
      </w:r>
      <w:r w:rsidRPr="00DD366C">
        <w:t>.</w:t>
      </w:r>
    </w:p>
    <w:p w:rsidR="0027153A" w:rsidRPr="00DD366C" w:rsidRDefault="00784E86" w:rsidP="005B594D">
      <w:pPr>
        <w:pStyle w:val="a3"/>
        <w:tabs>
          <w:tab w:val="left" w:pos="1276"/>
        </w:tabs>
        <w:spacing w:line="360" w:lineRule="auto"/>
        <w:ind w:left="0" w:firstLine="709"/>
        <w:rPr>
          <w:spacing w:val="1"/>
        </w:rPr>
      </w:pPr>
      <w:r w:rsidRPr="00DD366C">
        <w:lastRenderedPageBreak/>
        <w:t>Динамічна</w:t>
      </w:r>
      <w:r w:rsidRPr="00DD366C">
        <w:rPr>
          <w:spacing w:val="1"/>
        </w:rPr>
        <w:t xml:space="preserve"> </w:t>
      </w:r>
      <w:r w:rsidRPr="00DD366C">
        <w:t>реклама</w:t>
      </w:r>
      <w:r w:rsidRPr="00DD366C">
        <w:rPr>
          <w:spacing w:val="1"/>
        </w:rPr>
        <w:t xml:space="preserve"> </w:t>
      </w:r>
      <w:r w:rsidRPr="00DD366C">
        <w:t>пропонує</w:t>
      </w:r>
      <w:r w:rsidRPr="00DD366C">
        <w:rPr>
          <w:spacing w:val="1"/>
        </w:rPr>
        <w:t xml:space="preserve"> </w:t>
      </w:r>
      <w:r w:rsidRPr="00DD366C">
        <w:t>людям</w:t>
      </w:r>
      <w:r w:rsidRPr="00DD366C">
        <w:rPr>
          <w:spacing w:val="1"/>
        </w:rPr>
        <w:t xml:space="preserve"> </w:t>
      </w:r>
      <w:r w:rsidR="00601933" w:rsidRPr="00DD366C">
        <w:t>спектакль</w:t>
      </w:r>
      <w:r w:rsidRPr="00DD366C">
        <w:t>,</w:t>
      </w:r>
      <w:r w:rsidRPr="00DD366C">
        <w:rPr>
          <w:spacing w:val="1"/>
        </w:rPr>
        <w:t xml:space="preserve"> </w:t>
      </w:r>
      <w:r w:rsidRPr="00DD366C">
        <w:t>які</w:t>
      </w:r>
      <w:r w:rsidRPr="00DD366C">
        <w:rPr>
          <w:spacing w:val="1"/>
        </w:rPr>
        <w:t xml:space="preserve"> </w:t>
      </w:r>
      <w:r w:rsidRPr="00DD366C">
        <w:t>мають</w:t>
      </w:r>
      <w:r w:rsidRPr="00DD366C">
        <w:rPr>
          <w:spacing w:val="1"/>
        </w:rPr>
        <w:t xml:space="preserve"> </w:t>
      </w:r>
      <w:r w:rsidRPr="00DD366C">
        <w:t>для</w:t>
      </w:r>
      <w:r w:rsidRPr="00DD366C">
        <w:rPr>
          <w:spacing w:val="1"/>
        </w:rPr>
        <w:t xml:space="preserve"> </w:t>
      </w:r>
      <w:r w:rsidRPr="00DD366C">
        <w:t>них</w:t>
      </w:r>
      <w:r w:rsidRPr="00DD366C">
        <w:rPr>
          <w:spacing w:val="1"/>
        </w:rPr>
        <w:t xml:space="preserve"> </w:t>
      </w:r>
      <w:r w:rsidRPr="00DD366C">
        <w:t>відношення,</w:t>
      </w:r>
      <w:r w:rsidRPr="00DD366C">
        <w:rPr>
          <w:spacing w:val="1"/>
        </w:rPr>
        <w:t xml:space="preserve"> </w:t>
      </w:r>
      <w:r w:rsidRPr="00DD366C">
        <w:t>і</w:t>
      </w:r>
      <w:r w:rsidRPr="00DD366C">
        <w:rPr>
          <w:spacing w:val="1"/>
        </w:rPr>
        <w:t xml:space="preserve"> </w:t>
      </w:r>
      <w:r w:rsidRPr="00DD366C">
        <w:t>дозволяють</w:t>
      </w:r>
      <w:r w:rsidRPr="00DD366C">
        <w:rPr>
          <w:spacing w:val="1"/>
        </w:rPr>
        <w:t xml:space="preserve"> </w:t>
      </w:r>
      <w:r w:rsidRPr="00DD366C">
        <w:t>їм</w:t>
      </w:r>
      <w:r w:rsidRPr="00DD366C">
        <w:rPr>
          <w:spacing w:val="1"/>
        </w:rPr>
        <w:t xml:space="preserve"> </w:t>
      </w:r>
      <w:r w:rsidRPr="00DD366C">
        <w:t>негайно</w:t>
      </w:r>
      <w:r w:rsidRPr="00DD366C">
        <w:rPr>
          <w:spacing w:val="1"/>
        </w:rPr>
        <w:t xml:space="preserve"> </w:t>
      </w:r>
      <w:r w:rsidR="00601933" w:rsidRPr="00DD366C">
        <w:t>отримати квітки на виставу</w:t>
      </w:r>
      <w:r w:rsidRPr="00DD366C">
        <w:t>.</w:t>
      </w:r>
      <w:r w:rsidRPr="00DD366C">
        <w:rPr>
          <w:spacing w:val="1"/>
        </w:rPr>
        <w:t xml:space="preserve"> </w:t>
      </w:r>
      <w:r w:rsidRPr="00DD366C">
        <w:t>Оптимізуючи</w:t>
      </w:r>
      <w:r w:rsidRPr="00DD366C">
        <w:rPr>
          <w:spacing w:val="1"/>
        </w:rPr>
        <w:t xml:space="preserve"> </w:t>
      </w:r>
      <w:r w:rsidRPr="00DD366C">
        <w:t>рекламу</w:t>
      </w:r>
      <w:r w:rsidRPr="00DD366C">
        <w:rPr>
          <w:spacing w:val="9"/>
        </w:rPr>
        <w:t xml:space="preserve"> </w:t>
      </w:r>
      <w:r w:rsidRPr="00DD366C">
        <w:t>для</w:t>
      </w:r>
      <w:r w:rsidRPr="00DD366C">
        <w:rPr>
          <w:spacing w:val="10"/>
        </w:rPr>
        <w:t xml:space="preserve"> </w:t>
      </w:r>
      <w:r w:rsidRPr="00DD366C">
        <w:t>певної</w:t>
      </w:r>
      <w:r w:rsidRPr="00DD366C">
        <w:rPr>
          <w:spacing w:val="8"/>
        </w:rPr>
        <w:t xml:space="preserve"> </w:t>
      </w:r>
      <w:r w:rsidRPr="00DD366C">
        <w:t>мети</w:t>
      </w:r>
      <w:r w:rsidRPr="00DD366C">
        <w:rPr>
          <w:spacing w:val="10"/>
        </w:rPr>
        <w:t xml:space="preserve"> </w:t>
      </w:r>
      <w:r w:rsidRPr="00DD366C">
        <w:t>(наприклад,</w:t>
      </w:r>
      <w:r w:rsidRPr="00DD366C">
        <w:rPr>
          <w:spacing w:val="9"/>
        </w:rPr>
        <w:t xml:space="preserve"> </w:t>
      </w:r>
      <w:r w:rsidRPr="00DD366C">
        <w:t>конверсії),</w:t>
      </w:r>
      <w:r w:rsidRPr="00DD366C">
        <w:rPr>
          <w:spacing w:val="9"/>
        </w:rPr>
        <w:t xml:space="preserve"> </w:t>
      </w:r>
      <w:r w:rsidRPr="00DD366C">
        <w:t>Facebook</w:t>
      </w:r>
      <w:r w:rsidRPr="00DD366C">
        <w:rPr>
          <w:spacing w:val="9"/>
        </w:rPr>
        <w:t xml:space="preserve"> </w:t>
      </w:r>
      <w:r w:rsidRPr="00DD366C">
        <w:t>відбирає</w:t>
      </w:r>
      <w:r w:rsidRPr="00DD366C">
        <w:rPr>
          <w:spacing w:val="10"/>
        </w:rPr>
        <w:t xml:space="preserve"> </w:t>
      </w:r>
      <w:r w:rsidR="00601933" w:rsidRPr="00DD366C">
        <w:t xml:space="preserve">спектакль </w:t>
      </w:r>
      <w:r w:rsidRPr="00DD366C">
        <w:t>з</w:t>
      </w:r>
      <w:r w:rsidRPr="00DD366C">
        <w:rPr>
          <w:spacing w:val="-10"/>
        </w:rPr>
        <w:t xml:space="preserve"> </w:t>
      </w:r>
      <w:r w:rsidRPr="00DD366C">
        <w:t>каталогу</w:t>
      </w:r>
      <w:r w:rsidRPr="00DD366C">
        <w:rPr>
          <w:spacing w:val="-10"/>
        </w:rPr>
        <w:t xml:space="preserve"> </w:t>
      </w:r>
      <w:r w:rsidR="00135E57" w:rsidRPr="00DD366C">
        <w:t>вистав</w:t>
      </w:r>
      <w:r w:rsidRPr="00DD366C">
        <w:rPr>
          <w:spacing w:val="-10"/>
        </w:rPr>
        <w:t xml:space="preserve"> </w:t>
      </w:r>
      <w:r w:rsidR="00135E57" w:rsidRPr="00DD366C">
        <w:t>театру музичної комедії</w:t>
      </w:r>
      <w:r w:rsidRPr="00DD366C">
        <w:t>,</w:t>
      </w:r>
      <w:r w:rsidRPr="00DD366C">
        <w:rPr>
          <w:spacing w:val="-9"/>
        </w:rPr>
        <w:t xml:space="preserve"> </w:t>
      </w:r>
      <w:r w:rsidRPr="00DD366C">
        <w:t>щоб</w:t>
      </w:r>
      <w:r w:rsidRPr="00DD366C">
        <w:rPr>
          <w:spacing w:val="-10"/>
        </w:rPr>
        <w:t xml:space="preserve"> </w:t>
      </w:r>
      <w:r w:rsidRPr="00DD366C">
        <w:t>реклама</w:t>
      </w:r>
      <w:r w:rsidRPr="00DD366C">
        <w:rPr>
          <w:spacing w:val="-10"/>
        </w:rPr>
        <w:t xml:space="preserve"> </w:t>
      </w:r>
      <w:r w:rsidRPr="00DD366C">
        <w:t>за</w:t>
      </w:r>
      <w:r w:rsidRPr="00DD366C">
        <w:rPr>
          <w:spacing w:val="-10"/>
        </w:rPr>
        <w:t xml:space="preserve"> </w:t>
      </w:r>
      <w:r w:rsidRPr="00DD366C">
        <w:t>допомогою</w:t>
      </w:r>
      <w:r w:rsidRPr="00DD366C">
        <w:rPr>
          <w:spacing w:val="-9"/>
        </w:rPr>
        <w:t xml:space="preserve"> </w:t>
      </w:r>
      <w:r w:rsidRPr="00DD366C">
        <w:t>машинного</w:t>
      </w:r>
      <w:r w:rsidRPr="00DD366C">
        <w:rPr>
          <w:spacing w:val="-10"/>
        </w:rPr>
        <w:t xml:space="preserve"> </w:t>
      </w:r>
      <w:r w:rsidRPr="00DD366C">
        <w:t>навчання</w:t>
      </w:r>
      <w:r w:rsidRPr="00DD366C">
        <w:rPr>
          <w:spacing w:val="-68"/>
        </w:rPr>
        <w:t xml:space="preserve"> </w:t>
      </w:r>
      <w:r w:rsidRPr="00DD366C">
        <w:t>досягала</w:t>
      </w:r>
      <w:r w:rsidRPr="00DD366C">
        <w:rPr>
          <w:spacing w:val="-16"/>
        </w:rPr>
        <w:t xml:space="preserve"> </w:t>
      </w:r>
      <w:r w:rsidRPr="00DD366C">
        <w:t>найкращих</w:t>
      </w:r>
      <w:r w:rsidRPr="00DD366C">
        <w:rPr>
          <w:spacing w:val="-16"/>
        </w:rPr>
        <w:t xml:space="preserve"> </w:t>
      </w:r>
      <w:r w:rsidRPr="00DD366C">
        <w:t>результатів.</w:t>
      </w:r>
      <w:r w:rsidRPr="00DD366C">
        <w:rPr>
          <w:spacing w:val="-16"/>
        </w:rPr>
        <w:t xml:space="preserve"> </w:t>
      </w:r>
      <w:r w:rsidRPr="00DD366C">
        <w:t>Наприклад,</w:t>
      </w:r>
      <w:r w:rsidRPr="00DD366C">
        <w:rPr>
          <w:spacing w:val="-16"/>
        </w:rPr>
        <w:t xml:space="preserve"> </w:t>
      </w:r>
      <w:r w:rsidRPr="00DD366C">
        <w:t>якщо</w:t>
      </w:r>
      <w:r w:rsidRPr="00DD366C">
        <w:rPr>
          <w:spacing w:val="-16"/>
        </w:rPr>
        <w:t xml:space="preserve"> </w:t>
      </w:r>
      <w:r w:rsidRPr="00DD366C">
        <w:t>користувач</w:t>
      </w:r>
      <w:r w:rsidRPr="00DD366C">
        <w:rPr>
          <w:spacing w:val="-16"/>
        </w:rPr>
        <w:t xml:space="preserve"> </w:t>
      </w:r>
      <w:r w:rsidRPr="00DD366C">
        <w:t>відвідує</w:t>
      </w:r>
      <w:r w:rsidRPr="00DD366C">
        <w:rPr>
          <w:spacing w:val="-16"/>
        </w:rPr>
        <w:t xml:space="preserve"> </w:t>
      </w:r>
      <w:r w:rsidRPr="00DD366C">
        <w:t xml:space="preserve">веб-сайт </w:t>
      </w:r>
      <w:r w:rsidR="00601933" w:rsidRPr="00DD366C">
        <w:t>театру музичної комедії</w:t>
      </w:r>
      <w:r w:rsidRPr="00DD366C">
        <w:t xml:space="preserve"> і переглядає певні моделі телевізорів, то, відвідавши Facebook</w:t>
      </w:r>
      <w:r w:rsidRPr="00DD366C">
        <w:rPr>
          <w:spacing w:val="1"/>
        </w:rPr>
        <w:t xml:space="preserve"> </w:t>
      </w:r>
      <w:r w:rsidRPr="00DD366C">
        <w:t>або</w:t>
      </w:r>
      <w:r w:rsidRPr="00DD366C">
        <w:rPr>
          <w:spacing w:val="-9"/>
        </w:rPr>
        <w:t xml:space="preserve"> </w:t>
      </w:r>
      <w:r w:rsidRPr="00DD366C">
        <w:t>Instagram,</w:t>
      </w:r>
      <w:r w:rsidRPr="00DD366C">
        <w:rPr>
          <w:spacing w:val="-10"/>
        </w:rPr>
        <w:t xml:space="preserve"> </w:t>
      </w:r>
      <w:r w:rsidRPr="00DD366C">
        <w:t>він</w:t>
      </w:r>
      <w:r w:rsidRPr="00DD366C">
        <w:rPr>
          <w:spacing w:val="-9"/>
        </w:rPr>
        <w:t xml:space="preserve"> </w:t>
      </w:r>
      <w:r w:rsidRPr="00DD366C">
        <w:t>побачить</w:t>
      </w:r>
      <w:r w:rsidRPr="00DD366C">
        <w:rPr>
          <w:spacing w:val="-9"/>
        </w:rPr>
        <w:t xml:space="preserve"> </w:t>
      </w:r>
      <w:r w:rsidRPr="00DD366C">
        <w:t>динамічну</w:t>
      </w:r>
      <w:r w:rsidRPr="00DD366C">
        <w:rPr>
          <w:spacing w:val="-9"/>
        </w:rPr>
        <w:t xml:space="preserve"> </w:t>
      </w:r>
      <w:r w:rsidRPr="00DD366C">
        <w:t>рекламу</w:t>
      </w:r>
      <w:r w:rsidRPr="00DD366C">
        <w:rPr>
          <w:spacing w:val="-9"/>
        </w:rPr>
        <w:t xml:space="preserve"> </w:t>
      </w:r>
      <w:r w:rsidRPr="00DD366C">
        <w:t>саме</w:t>
      </w:r>
      <w:r w:rsidRPr="00DD366C">
        <w:rPr>
          <w:spacing w:val="-9"/>
        </w:rPr>
        <w:t xml:space="preserve"> </w:t>
      </w:r>
      <w:r w:rsidRPr="00DD366C">
        <w:t>з</w:t>
      </w:r>
      <w:r w:rsidRPr="00DD366C">
        <w:rPr>
          <w:spacing w:val="-9"/>
        </w:rPr>
        <w:t xml:space="preserve"> </w:t>
      </w:r>
      <w:r w:rsidRPr="00DD366C">
        <w:t>тими</w:t>
      </w:r>
      <w:r w:rsidRPr="00DD366C">
        <w:rPr>
          <w:spacing w:val="-9"/>
        </w:rPr>
        <w:t xml:space="preserve"> </w:t>
      </w:r>
      <w:r w:rsidRPr="00DD366C">
        <w:t>продуктами,</w:t>
      </w:r>
      <w:r w:rsidRPr="00DD366C">
        <w:rPr>
          <w:spacing w:val="-10"/>
        </w:rPr>
        <w:t xml:space="preserve"> </w:t>
      </w:r>
      <w:r w:rsidRPr="00DD366C">
        <w:t>які</w:t>
      </w:r>
      <w:r w:rsidRPr="00DD366C">
        <w:rPr>
          <w:spacing w:val="-67"/>
        </w:rPr>
        <w:t xml:space="preserve"> </w:t>
      </w:r>
      <w:r w:rsidRPr="00DD366C">
        <w:t xml:space="preserve">перевірив. </w:t>
      </w:r>
    </w:p>
    <w:p w:rsidR="00784E86" w:rsidRPr="00DD366C" w:rsidRDefault="00784E86" w:rsidP="005B594D">
      <w:pPr>
        <w:pStyle w:val="a3"/>
        <w:tabs>
          <w:tab w:val="left" w:pos="1276"/>
        </w:tabs>
        <w:spacing w:line="360" w:lineRule="auto"/>
        <w:ind w:left="0" w:firstLine="709"/>
      </w:pPr>
      <w:r w:rsidRPr="00DD366C">
        <w:t>Таким</w:t>
      </w:r>
      <w:r w:rsidRPr="00DD366C">
        <w:rPr>
          <w:spacing w:val="1"/>
        </w:rPr>
        <w:t xml:space="preserve"> </w:t>
      </w:r>
      <w:r w:rsidRPr="00DD366C">
        <w:t>чином,</w:t>
      </w:r>
      <w:r w:rsidRPr="00DD366C">
        <w:rPr>
          <w:spacing w:val="1"/>
        </w:rPr>
        <w:t xml:space="preserve"> </w:t>
      </w:r>
      <w:r w:rsidRPr="00DD366C">
        <w:t>використання</w:t>
      </w:r>
      <w:r w:rsidRPr="00DD366C">
        <w:rPr>
          <w:spacing w:val="1"/>
        </w:rPr>
        <w:t xml:space="preserve"> </w:t>
      </w:r>
      <w:r w:rsidRPr="00DD366C">
        <w:t>динамічного</w:t>
      </w:r>
      <w:r w:rsidRPr="00DD366C">
        <w:rPr>
          <w:spacing w:val="1"/>
        </w:rPr>
        <w:t xml:space="preserve"> </w:t>
      </w:r>
      <w:r w:rsidRPr="00DD366C">
        <w:t>ремаркетингу</w:t>
      </w:r>
      <w:r w:rsidRPr="00DD366C">
        <w:rPr>
          <w:spacing w:val="1"/>
        </w:rPr>
        <w:t xml:space="preserve"> </w:t>
      </w:r>
      <w:r w:rsidRPr="00DD366C">
        <w:t>допоможе</w:t>
      </w:r>
      <w:r w:rsidRPr="00DD366C">
        <w:rPr>
          <w:spacing w:val="-67"/>
        </w:rPr>
        <w:t xml:space="preserve"> </w:t>
      </w:r>
      <w:r w:rsidR="00601933" w:rsidRPr="00DD366C">
        <w:t>театру музичної комедії</w:t>
      </w:r>
      <w:r w:rsidRPr="00DD366C">
        <w:t xml:space="preserve"> розміщувати рекламу на замовлення на основі споживчих намірів</w:t>
      </w:r>
      <w:r w:rsidRPr="00DD366C">
        <w:rPr>
          <w:spacing w:val="1"/>
        </w:rPr>
        <w:t xml:space="preserve"> </w:t>
      </w:r>
      <w:r w:rsidRPr="00DD366C">
        <w:t>користувачів,</w:t>
      </w:r>
      <w:r w:rsidRPr="00DD366C">
        <w:rPr>
          <w:spacing w:val="-10"/>
        </w:rPr>
        <w:t xml:space="preserve"> </w:t>
      </w:r>
      <w:r w:rsidRPr="00DD366C">
        <w:t>покращуватиме</w:t>
      </w:r>
      <w:r w:rsidRPr="00DD366C">
        <w:rPr>
          <w:spacing w:val="-9"/>
        </w:rPr>
        <w:t xml:space="preserve"> </w:t>
      </w:r>
      <w:r w:rsidRPr="00DD366C">
        <w:t>коефіцієнт</w:t>
      </w:r>
      <w:r w:rsidRPr="00DD366C">
        <w:rPr>
          <w:spacing w:val="-9"/>
        </w:rPr>
        <w:t xml:space="preserve"> </w:t>
      </w:r>
      <w:r w:rsidRPr="00DD366C">
        <w:t>конверсії</w:t>
      </w:r>
      <w:r w:rsidRPr="00DD366C">
        <w:rPr>
          <w:spacing w:val="-10"/>
        </w:rPr>
        <w:t xml:space="preserve"> </w:t>
      </w:r>
      <w:r w:rsidRPr="00DD366C">
        <w:t>веб-сайтів</w:t>
      </w:r>
      <w:r w:rsidRPr="00DD366C">
        <w:rPr>
          <w:spacing w:val="-9"/>
        </w:rPr>
        <w:t xml:space="preserve"> </w:t>
      </w:r>
      <w:r w:rsidRPr="00DD366C">
        <w:t>та</w:t>
      </w:r>
      <w:r w:rsidRPr="00DD366C">
        <w:rPr>
          <w:spacing w:val="-10"/>
        </w:rPr>
        <w:t xml:space="preserve"> </w:t>
      </w:r>
      <w:r w:rsidRPr="00DD366C">
        <w:t>сприятиме</w:t>
      </w:r>
      <w:r w:rsidRPr="00DD366C">
        <w:rPr>
          <w:spacing w:val="-67"/>
        </w:rPr>
        <w:t xml:space="preserve"> </w:t>
      </w:r>
      <w:r w:rsidRPr="00DD366C">
        <w:t>побудові</w:t>
      </w:r>
      <w:r w:rsidRPr="00DD366C">
        <w:rPr>
          <w:spacing w:val="-1"/>
        </w:rPr>
        <w:t xml:space="preserve"> </w:t>
      </w:r>
      <w:r w:rsidRPr="00DD366C">
        <w:t>комунікацій</w:t>
      </w:r>
      <w:r w:rsidRPr="00DD366C">
        <w:rPr>
          <w:spacing w:val="-1"/>
        </w:rPr>
        <w:t xml:space="preserve"> </w:t>
      </w:r>
      <w:r w:rsidRPr="00DD366C">
        <w:t>з повторними</w:t>
      </w:r>
      <w:r w:rsidRPr="00DD366C">
        <w:rPr>
          <w:spacing w:val="-1"/>
        </w:rPr>
        <w:t xml:space="preserve"> </w:t>
      </w:r>
      <w:r w:rsidRPr="00DD366C">
        <w:t>покупками.</w:t>
      </w:r>
    </w:p>
    <w:p w:rsidR="00784E86" w:rsidRPr="00DD366C" w:rsidRDefault="00784E86" w:rsidP="005B594D">
      <w:pPr>
        <w:pStyle w:val="a3"/>
        <w:tabs>
          <w:tab w:val="left" w:pos="1276"/>
        </w:tabs>
        <w:spacing w:line="360" w:lineRule="auto"/>
        <w:ind w:left="0" w:firstLine="709"/>
      </w:pPr>
      <w:r w:rsidRPr="00DD366C">
        <w:t>Розробка</w:t>
      </w:r>
      <w:r w:rsidRPr="00DD366C">
        <w:rPr>
          <w:spacing w:val="1"/>
        </w:rPr>
        <w:t xml:space="preserve"> </w:t>
      </w:r>
      <w:r w:rsidRPr="00DD366C">
        <w:t>3</w:t>
      </w:r>
      <w:r w:rsidRPr="00DD366C">
        <w:rPr>
          <w:spacing w:val="1"/>
        </w:rPr>
        <w:t xml:space="preserve"> </w:t>
      </w:r>
      <w:r w:rsidRPr="00DD366C">
        <w:t>стратегій</w:t>
      </w:r>
      <w:r w:rsidRPr="00DD366C">
        <w:rPr>
          <w:spacing w:val="1"/>
        </w:rPr>
        <w:t xml:space="preserve"> </w:t>
      </w:r>
      <w:r w:rsidRPr="00DD366C">
        <w:t>для</w:t>
      </w:r>
      <w:r w:rsidRPr="00DD366C">
        <w:rPr>
          <w:spacing w:val="1"/>
        </w:rPr>
        <w:t xml:space="preserve"> </w:t>
      </w:r>
      <w:r w:rsidRPr="00DD366C">
        <w:t>різних</w:t>
      </w:r>
      <w:r w:rsidRPr="00DD366C">
        <w:rPr>
          <w:spacing w:val="1"/>
        </w:rPr>
        <w:t xml:space="preserve"> </w:t>
      </w:r>
      <w:r w:rsidRPr="00DD366C">
        <w:t>обсягів</w:t>
      </w:r>
      <w:r w:rsidRPr="00DD366C">
        <w:rPr>
          <w:spacing w:val="1"/>
        </w:rPr>
        <w:t xml:space="preserve"> </w:t>
      </w:r>
      <w:r w:rsidRPr="00DD366C">
        <w:t>залученого</w:t>
      </w:r>
      <w:r w:rsidRPr="00DD366C">
        <w:rPr>
          <w:spacing w:val="1"/>
        </w:rPr>
        <w:t xml:space="preserve"> </w:t>
      </w:r>
      <w:r w:rsidRPr="00DD366C">
        <w:t>рекламного</w:t>
      </w:r>
      <w:r w:rsidRPr="00DD366C">
        <w:rPr>
          <w:spacing w:val="1"/>
        </w:rPr>
        <w:t xml:space="preserve"> </w:t>
      </w:r>
      <w:r w:rsidRPr="00DD366C">
        <w:t xml:space="preserve">бюджету дозволить </w:t>
      </w:r>
      <w:r w:rsidR="00601933" w:rsidRPr="00DD366C">
        <w:t xml:space="preserve">театру музичної комедії </w:t>
      </w:r>
      <w:r w:rsidRPr="00DD366C">
        <w:t>вибрати набір інструментів цифрового</w:t>
      </w:r>
      <w:r w:rsidRPr="00DD366C">
        <w:rPr>
          <w:spacing w:val="1"/>
        </w:rPr>
        <w:t xml:space="preserve"> </w:t>
      </w:r>
      <w:r w:rsidRPr="00DD366C">
        <w:t>маркетингу,</w:t>
      </w:r>
      <w:r w:rsidRPr="00DD366C">
        <w:rPr>
          <w:spacing w:val="1"/>
        </w:rPr>
        <w:t xml:space="preserve"> </w:t>
      </w:r>
      <w:r w:rsidRPr="00DD366C">
        <w:t>в</w:t>
      </w:r>
      <w:r w:rsidRPr="00DD366C">
        <w:rPr>
          <w:spacing w:val="1"/>
        </w:rPr>
        <w:t xml:space="preserve"> </w:t>
      </w:r>
      <w:r w:rsidRPr="00DD366C">
        <w:t>яких</w:t>
      </w:r>
      <w:r w:rsidRPr="00DD366C">
        <w:rPr>
          <w:spacing w:val="1"/>
        </w:rPr>
        <w:t xml:space="preserve"> </w:t>
      </w:r>
      <w:r w:rsidRPr="00DD366C">
        <w:t>він</w:t>
      </w:r>
      <w:r w:rsidRPr="00DD366C">
        <w:rPr>
          <w:spacing w:val="1"/>
        </w:rPr>
        <w:t xml:space="preserve"> </w:t>
      </w:r>
      <w:r w:rsidRPr="00DD366C">
        <w:t>отримає</w:t>
      </w:r>
      <w:r w:rsidRPr="00DD366C">
        <w:rPr>
          <w:spacing w:val="1"/>
        </w:rPr>
        <w:t xml:space="preserve"> </w:t>
      </w:r>
      <w:r w:rsidRPr="00DD366C">
        <w:t>найбільш</w:t>
      </w:r>
      <w:r w:rsidRPr="00DD366C">
        <w:rPr>
          <w:spacing w:val="1"/>
        </w:rPr>
        <w:t xml:space="preserve"> </w:t>
      </w:r>
      <w:r w:rsidRPr="00DD366C">
        <w:t>ефективну</w:t>
      </w:r>
      <w:r w:rsidRPr="00DD366C">
        <w:rPr>
          <w:spacing w:val="1"/>
        </w:rPr>
        <w:t xml:space="preserve"> </w:t>
      </w:r>
      <w:r w:rsidRPr="00DD366C">
        <w:t>комунікацію</w:t>
      </w:r>
      <w:r w:rsidRPr="00DD366C">
        <w:rPr>
          <w:spacing w:val="1"/>
        </w:rPr>
        <w:t xml:space="preserve"> </w:t>
      </w:r>
      <w:r w:rsidRPr="00DD366C">
        <w:t>з</w:t>
      </w:r>
      <w:r w:rsidRPr="00DD366C">
        <w:rPr>
          <w:spacing w:val="1"/>
        </w:rPr>
        <w:t xml:space="preserve"> </w:t>
      </w:r>
      <w:r w:rsidRPr="00DD366C">
        <w:t>фіксованим</w:t>
      </w:r>
      <w:r w:rsidRPr="00DD366C">
        <w:rPr>
          <w:spacing w:val="1"/>
        </w:rPr>
        <w:t xml:space="preserve"> </w:t>
      </w:r>
      <w:r w:rsidRPr="00DD366C">
        <w:t>бюджетом.</w:t>
      </w:r>
      <w:r w:rsidRPr="00DD366C">
        <w:rPr>
          <w:spacing w:val="1"/>
        </w:rPr>
        <w:t xml:space="preserve"> </w:t>
      </w:r>
      <w:r w:rsidRPr="00DD366C">
        <w:t>У</w:t>
      </w:r>
      <w:r w:rsidRPr="00DD366C">
        <w:rPr>
          <w:spacing w:val="1"/>
        </w:rPr>
        <w:t xml:space="preserve"> </w:t>
      </w:r>
      <w:r w:rsidRPr="00DD366C">
        <w:t>той</w:t>
      </w:r>
      <w:r w:rsidRPr="00DD366C">
        <w:rPr>
          <w:spacing w:val="1"/>
        </w:rPr>
        <w:t xml:space="preserve"> </w:t>
      </w:r>
      <w:r w:rsidRPr="00DD366C">
        <w:t>же</w:t>
      </w:r>
      <w:r w:rsidRPr="00DD366C">
        <w:rPr>
          <w:spacing w:val="1"/>
        </w:rPr>
        <w:t xml:space="preserve"> </w:t>
      </w:r>
      <w:r w:rsidRPr="00DD366C">
        <w:t>час</w:t>
      </w:r>
      <w:r w:rsidRPr="00DD366C">
        <w:rPr>
          <w:spacing w:val="1"/>
        </w:rPr>
        <w:t xml:space="preserve"> </w:t>
      </w:r>
      <w:r w:rsidRPr="00DD366C">
        <w:t>ефективність</w:t>
      </w:r>
      <w:r w:rsidRPr="00DD366C">
        <w:rPr>
          <w:spacing w:val="1"/>
        </w:rPr>
        <w:t xml:space="preserve"> </w:t>
      </w:r>
      <w:r w:rsidRPr="00DD366C">
        <w:t>кожного</w:t>
      </w:r>
      <w:r w:rsidRPr="00DD366C">
        <w:rPr>
          <w:spacing w:val="1"/>
        </w:rPr>
        <w:t xml:space="preserve"> </w:t>
      </w:r>
      <w:r w:rsidRPr="00DD366C">
        <w:t>із</w:t>
      </w:r>
      <w:r w:rsidRPr="00DD366C">
        <w:rPr>
          <w:spacing w:val="1"/>
        </w:rPr>
        <w:t xml:space="preserve"> </w:t>
      </w:r>
      <w:r w:rsidRPr="00DD366C">
        <w:t>запропонованих</w:t>
      </w:r>
      <w:r w:rsidRPr="00DD366C">
        <w:rPr>
          <w:spacing w:val="1"/>
        </w:rPr>
        <w:t xml:space="preserve"> </w:t>
      </w:r>
      <w:r w:rsidRPr="00DD366C">
        <w:t>варіантів</w:t>
      </w:r>
      <w:r w:rsidRPr="00DD366C">
        <w:rPr>
          <w:spacing w:val="1"/>
        </w:rPr>
        <w:t xml:space="preserve"> </w:t>
      </w:r>
      <w:r w:rsidRPr="00DD366C">
        <w:t>вища</w:t>
      </w:r>
      <w:r w:rsidRPr="00DD366C">
        <w:rPr>
          <w:spacing w:val="1"/>
        </w:rPr>
        <w:t xml:space="preserve"> </w:t>
      </w:r>
      <w:r w:rsidRPr="00DD366C">
        <w:t>порівняно</w:t>
      </w:r>
      <w:r w:rsidRPr="00DD366C">
        <w:rPr>
          <w:spacing w:val="1"/>
        </w:rPr>
        <w:t xml:space="preserve"> </w:t>
      </w:r>
      <w:r w:rsidRPr="00DD366C">
        <w:t>з</w:t>
      </w:r>
      <w:r w:rsidRPr="00DD366C">
        <w:rPr>
          <w:spacing w:val="1"/>
        </w:rPr>
        <w:t xml:space="preserve"> </w:t>
      </w:r>
      <w:r w:rsidRPr="00DD366C">
        <w:t>існуючою</w:t>
      </w:r>
      <w:r w:rsidRPr="00DD366C">
        <w:rPr>
          <w:spacing w:val="1"/>
        </w:rPr>
        <w:t xml:space="preserve"> </w:t>
      </w:r>
      <w:r w:rsidRPr="00DD366C">
        <w:t>рекламною</w:t>
      </w:r>
      <w:r w:rsidRPr="00DD366C">
        <w:rPr>
          <w:spacing w:val="1"/>
        </w:rPr>
        <w:t xml:space="preserve"> </w:t>
      </w:r>
      <w:r w:rsidRPr="00DD366C">
        <w:t>кампанією.</w:t>
      </w:r>
      <w:r w:rsidRPr="00DD366C">
        <w:rPr>
          <w:spacing w:val="1"/>
        </w:rPr>
        <w:t xml:space="preserve"> </w:t>
      </w:r>
    </w:p>
    <w:p w:rsidR="00562868" w:rsidRPr="00DD366C" w:rsidRDefault="00562868" w:rsidP="005B594D">
      <w:pPr>
        <w:pStyle w:val="a3"/>
        <w:tabs>
          <w:tab w:val="left" w:pos="1276"/>
        </w:tabs>
        <w:spacing w:line="360" w:lineRule="auto"/>
        <w:ind w:left="0" w:firstLine="709"/>
      </w:pPr>
    </w:p>
    <w:p w:rsidR="00784E86" w:rsidRPr="00DD366C" w:rsidRDefault="00562868" w:rsidP="005B594D">
      <w:pPr>
        <w:tabs>
          <w:tab w:val="left" w:pos="1276"/>
          <w:tab w:val="left" w:pos="1927"/>
          <w:tab w:val="left" w:pos="1928"/>
          <w:tab w:val="left" w:pos="3645"/>
          <w:tab w:val="left" w:pos="4869"/>
          <w:tab w:val="left" w:pos="7363"/>
        </w:tabs>
        <w:spacing w:line="360" w:lineRule="auto"/>
        <w:ind w:firstLine="709"/>
        <w:jc w:val="both"/>
        <w:rPr>
          <w:b/>
          <w:sz w:val="28"/>
          <w:szCs w:val="28"/>
        </w:rPr>
      </w:pPr>
      <w:r w:rsidRPr="00DD366C">
        <w:rPr>
          <w:b/>
          <w:sz w:val="28"/>
          <w:szCs w:val="28"/>
        </w:rPr>
        <w:t xml:space="preserve">3.2. </w:t>
      </w:r>
      <w:r w:rsidR="00784E86" w:rsidRPr="00DD366C">
        <w:rPr>
          <w:b/>
          <w:sz w:val="28"/>
          <w:szCs w:val="28"/>
        </w:rPr>
        <w:t>Прогнозна</w:t>
      </w:r>
      <w:r w:rsidRPr="00DD366C">
        <w:rPr>
          <w:b/>
          <w:sz w:val="28"/>
          <w:szCs w:val="28"/>
        </w:rPr>
        <w:t xml:space="preserve"> </w:t>
      </w:r>
      <w:r w:rsidR="00784E86" w:rsidRPr="00DD366C">
        <w:rPr>
          <w:b/>
          <w:sz w:val="28"/>
          <w:szCs w:val="28"/>
        </w:rPr>
        <w:t>оцінка</w:t>
      </w:r>
      <w:r w:rsidRPr="00DD366C">
        <w:rPr>
          <w:b/>
          <w:sz w:val="28"/>
          <w:szCs w:val="28"/>
        </w:rPr>
        <w:t xml:space="preserve"> </w:t>
      </w:r>
      <w:r w:rsidR="00784E86" w:rsidRPr="00DD366C">
        <w:rPr>
          <w:b/>
          <w:sz w:val="28"/>
          <w:szCs w:val="28"/>
        </w:rPr>
        <w:t>результативності</w:t>
      </w:r>
      <w:r w:rsidRPr="00DD366C">
        <w:rPr>
          <w:b/>
          <w:sz w:val="28"/>
          <w:szCs w:val="28"/>
        </w:rPr>
        <w:t xml:space="preserve"> </w:t>
      </w:r>
      <w:r w:rsidR="00784E86" w:rsidRPr="00DD366C">
        <w:rPr>
          <w:b/>
          <w:sz w:val="28"/>
          <w:szCs w:val="28"/>
        </w:rPr>
        <w:t>запропонованих альтернативних заходів</w:t>
      </w:r>
    </w:p>
    <w:p w:rsidR="00784E86" w:rsidRPr="00DD366C" w:rsidRDefault="00784E86" w:rsidP="005B594D">
      <w:pPr>
        <w:pStyle w:val="a3"/>
        <w:tabs>
          <w:tab w:val="left" w:pos="1276"/>
        </w:tabs>
        <w:spacing w:line="360" w:lineRule="auto"/>
        <w:ind w:left="0" w:firstLine="709"/>
      </w:pPr>
      <w:r w:rsidRPr="00DD366C">
        <w:t>Для</w:t>
      </w:r>
      <w:r w:rsidRPr="00DD366C">
        <w:rPr>
          <w:spacing w:val="1"/>
        </w:rPr>
        <w:t xml:space="preserve"> </w:t>
      </w:r>
      <w:r w:rsidRPr="00DD366C">
        <w:t>того,</w:t>
      </w:r>
      <w:r w:rsidRPr="00DD366C">
        <w:rPr>
          <w:spacing w:val="1"/>
        </w:rPr>
        <w:t xml:space="preserve"> </w:t>
      </w:r>
      <w:r w:rsidRPr="00DD366C">
        <w:t>щоб</w:t>
      </w:r>
      <w:r w:rsidRPr="00DD366C">
        <w:rPr>
          <w:spacing w:val="1"/>
        </w:rPr>
        <w:t xml:space="preserve"> </w:t>
      </w:r>
      <w:r w:rsidRPr="00DD366C">
        <w:t>оцінити</w:t>
      </w:r>
      <w:r w:rsidRPr="00DD366C">
        <w:rPr>
          <w:spacing w:val="1"/>
        </w:rPr>
        <w:t xml:space="preserve"> </w:t>
      </w:r>
      <w:r w:rsidRPr="00DD366C">
        <w:t>результативність</w:t>
      </w:r>
      <w:r w:rsidRPr="00DD366C">
        <w:rPr>
          <w:spacing w:val="1"/>
        </w:rPr>
        <w:t xml:space="preserve"> </w:t>
      </w:r>
      <w:r w:rsidRPr="00DD366C">
        <w:t>запропонованих</w:t>
      </w:r>
      <w:r w:rsidRPr="00DD366C">
        <w:rPr>
          <w:spacing w:val="1"/>
        </w:rPr>
        <w:t xml:space="preserve"> </w:t>
      </w:r>
      <w:r w:rsidRPr="00DD366C">
        <w:t>заходів,</w:t>
      </w:r>
      <w:r w:rsidRPr="00DD366C">
        <w:rPr>
          <w:spacing w:val="1"/>
        </w:rPr>
        <w:t xml:space="preserve"> </w:t>
      </w:r>
      <w:r w:rsidRPr="00DD366C">
        <w:t>пропонуємо спочатку обґрунтувати вибір саме цих заходів – оцінивши</w:t>
      </w:r>
      <w:r w:rsidRPr="00DD366C">
        <w:rPr>
          <w:spacing w:val="1"/>
        </w:rPr>
        <w:t xml:space="preserve"> </w:t>
      </w:r>
      <w:r w:rsidRPr="00DD366C">
        <w:t>рекламний</w:t>
      </w:r>
      <w:r w:rsidRPr="00DD366C">
        <w:rPr>
          <w:spacing w:val="-1"/>
        </w:rPr>
        <w:t xml:space="preserve"> </w:t>
      </w:r>
      <w:r w:rsidRPr="00DD366C">
        <w:t>ринок станом</w:t>
      </w:r>
      <w:r w:rsidRPr="00DD366C">
        <w:rPr>
          <w:spacing w:val="-1"/>
        </w:rPr>
        <w:t xml:space="preserve"> </w:t>
      </w:r>
      <w:r w:rsidRPr="00DD366C">
        <w:t>на 20</w:t>
      </w:r>
      <w:r w:rsidR="00D82447" w:rsidRPr="00DD366C">
        <w:t>20</w:t>
      </w:r>
      <w:r w:rsidRPr="00DD366C">
        <w:t>-202</w:t>
      </w:r>
      <w:r w:rsidR="00D82447" w:rsidRPr="00DD366C">
        <w:t>1</w:t>
      </w:r>
      <w:r w:rsidRPr="00DD366C">
        <w:rPr>
          <w:spacing w:val="-1"/>
        </w:rPr>
        <w:t xml:space="preserve"> </w:t>
      </w:r>
      <w:r w:rsidRPr="00DD366C">
        <w:t>роки.</w:t>
      </w:r>
    </w:p>
    <w:p w:rsidR="00784E86" w:rsidRPr="00DD366C" w:rsidRDefault="00784E86" w:rsidP="005B594D">
      <w:pPr>
        <w:pStyle w:val="a3"/>
        <w:tabs>
          <w:tab w:val="left" w:pos="1276"/>
        </w:tabs>
        <w:spacing w:line="360" w:lineRule="auto"/>
        <w:ind w:left="0" w:firstLine="709"/>
      </w:pPr>
      <w:r w:rsidRPr="00DD366C">
        <w:t>Загалом, рекламний ринок в Україні стабільно зростає. Обсяг ринку</w:t>
      </w:r>
      <w:r w:rsidRPr="00DD366C">
        <w:rPr>
          <w:spacing w:val="1"/>
        </w:rPr>
        <w:t xml:space="preserve"> </w:t>
      </w:r>
      <w:r w:rsidRPr="00DD366C">
        <w:t>рекламних</w:t>
      </w:r>
      <w:r w:rsidRPr="00DD366C">
        <w:rPr>
          <w:spacing w:val="-11"/>
        </w:rPr>
        <w:t xml:space="preserve"> </w:t>
      </w:r>
      <w:r w:rsidRPr="00DD366C">
        <w:t>медіа</w:t>
      </w:r>
      <w:r w:rsidRPr="00DD366C">
        <w:rPr>
          <w:spacing w:val="-11"/>
        </w:rPr>
        <w:t xml:space="preserve"> </w:t>
      </w:r>
      <w:r w:rsidRPr="00DD366C">
        <w:t>в</w:t>
      </w:r>
      <w:r w:rsidRPr="00DD366C">
        <w:rPr>
          <w:spacing w:val="-10"/>
        </w:rPr>
        <w:t xml:space="preserve"> </w:t>
      </w:r>
      <w:r w:rsidRPr="00DD366C">
        <w:t>Україні</w:t>
      </w:r>
      <w:r w:rsidRPr="00DD366C">
        <w:rPr>
          <w:spacing w:val="-11"/>
        </w:rPr>
        <w:t xml:space="preserve"> </w:t>
      </w:r>
      <w:r w:rsidRPr="00DD366C">
        <w:t>в</w:t>
      </w:r>
      <w:r w:rsidRPr="00DD366C">
        <w:rPr>
          <w:spacing w:val="-10"/>
        </w:rPr>
        <w:t xml:space="preserve"> </w:t>
      </w:r>
      <w:r w:rsidR="00D82447" w:rsidRPr="00DD366C">
        <w:t>2020</w:t>
      </w:r>
      <w:r w:rsidRPr="00DD366C">
        <w:rPr>
          <w:spacing w:val="-10"/>
        </w:rPr>
        <w:t xml:space="preserve"> </w:t>
      </w:r>
      <w:r w:rsidRPr="00DD366C">
        <w:t>році</w:t>
      </w:r>
      <w:r w:rsidRPr="00DD366C">
        <w:rPr>
          <w:spacing w:val="-11"/>
        </w:rPr>
        <w:t xml:space="preserve"> </w:t>
      </w:r>
      <w:r w:rsidRPr="00DD366C">
        <w:t>склав</w:t>
      </w:r>
      <w:r w:rsidRPr="00DD366C">
        <w:rPr>
          <w:spacing w:val="-10"/>
        </w:rPr>
        <w:t xml:space="preserve"> </w:t>
      </w:r>
      <w:r w:rsidRPr="00DD366C">
        <w:t>24131</w:t>
      </w:r>
      <w:r w:rsidRPr="00DD366C">
        <w:rPr>
          <w:spacing w:val="-10"/>
        </w:rPr>
        <w:t xml:space="preserve"> </w:t>
      </w:r>
      <w:r w:rsidRPr="00DD366C">
        <w:t>млн</w:t>
      </w:r>
      <w:r w:rsidRPr="00DD366C">
        <w:rPr>
          <w:spacing w:val="-10"/>
        </w:rPr>
        <w:t xml:space="preserve"> </w:t>
      </w:r>
      <w:r w:rsidRPr="00DD366C">
        <w:t>грн,</w:t>
      </w:r>
      <w:r w:rsidRPr="00DD366C">
        <w:rPr>
          <w:spacing w:val="-11"/>
        </w:rPr>
        <w:t xml:space="preserve"> </w:t>
      </w:r>
      <w:r w:rsidRPr="00DD366C">
        <w:t>а</w:t>
      </w:r>
      <w:r w:rsidRPr="00DD366C">
        <w:rPr>
          <w:spacing w:val="-11"/>
        </w:rPr>
        <w:t xml:space="preserve"> </w:t>
      </w:r>
      <w:r w:rsidRPr="00DD366C">
        <w:t>за</w:t>
      </w:r>
      <w:r w:rsidRPr="00DD366C">
        <w:rPr>
          <w:spacing w:val="-11"/>
        </w:rPr>
        <w:t xml:space="preserve"> </w:t>
      </w:r>
      <w:r w:rsidRPr="00DD366C">
        <w:t>прогнозами</w:t>
      </w:r>
      <w:r w:rsidRPr="00DD366C">
        <w:rPr>
          <w:spacing w:val="-68"/>
        </w:rPr>
        <w:t xml:space="preserve"> </w:t>
      </w:r>
      <w:r w:rsidRPr="00DD366C">
        <w:t>Української</w:t>
      </w:r>
      <w:r w:rsidRPr="00DD366C">
        <w:rPr>
          <w:spacing w:val="1"/>
        </w:rPr>
        <w:t xml:space="preserve"> </w:t>
      </w:r>
      <w:r w:rsidRPr="00DD366C">
        <w:t>рекламної</w:t>
      </w:r>
      <w:r w:rsidRPr="00DD366C">
        <w:rPr>
          <w:spacing w:val="1"/>
        </w:rPr>
        <w:t xml:space="preserve"> </w:t>
      </w:r>
      <w:r w:rsidRPr="00DD366C">
        <w:t>коаліції,</w:t>
      </w:r>
      <w:r w:rsidRPr="00DD366C">
        <w:rPr>
          <w:spacing w:val="1"/>
        </w:rPr>
        <w:t xml:space="preserve"> </w:t>
      </w:r>
      <w:r w:rsidRPr="00DD366C">
        <w:t>темпи</w:t>
      </w:r>
      <w:r w:rsidRPr="00DD366C">
        <w:rPr>
          <w:spacing w:val="1"/>
        </w:rPr>
        <w:t xml:space="preserve"> </w:t>
      </w:r>
      <w:r w:rsidRPr="00DD366C">
        <w:t>зростання</w:t>
      </w:r>
      <w:r w:rsidRPr="00DD366C">
        <w:rPr>
          <w:spacing w:val="1"/>
        </w:rPr>
        <w:t xml:space="preserve"> </w:t>
      </w:r>
      <w:r w:rsidRPr="00DD366C">
        <w:t>ринку</w:t>
      </w:r>
      <w:r w:rsidRPr="00DD366C">
        <w:rPr>
          <w:spacing w:val="1"/>
        </w:rPr>
        <w:t xml:space="preserve"> </w:t>
      </w:r>
      <w:r w:rsidRPr="00DD366C">
        <w:t>в</w:t>
      </w:r>
      <w:r w:rsidRPr="00DD366C">
        <w:rPr>
          <w:spacing w:val="1"/>
        </w:rPr>
        <w:t xml:space="preserve"> </w:t>
      </w:r>
      <w:r w:rsidRPr="00DD366C">
        <w:t>202</w:t>
      </w:r>
      <w:r w:rsidR="00D82447" w:rsidRPr="00DD366C">
        <w:t>1</w:t>
      </w:r>
      <w:r w:rsidRPr="00DD366C">
        <w:rPr>
          <w:spacing w:val="1"/>
        </w:rPr>
        <w:t xml:space="preserve"> </w:t>
      </w:r>
      <w:r w:rsidRPr="00DD366C">
        <w:t>році</w:t>
      </w:r>
      <w:r w:rsidRPr="00DD366C">
        <w:rPr>
          <w:spacing w:val="1"/>
        </w:rPr>
        <w:t xml:space="preserve"> </w:t>
      </w:r>
      <w:r w:rsidRPr="00DD366C">
        <w:t>становитимуть</w:t>
      </w:r>
      <w:r w:rsidRPr="00DD366C">
        <w:rPr>
          <w:spacing w:val="-6"/>
        </w:rPr>
        <w:t xml:space="preserve"> </w:t>
      </w:r>
      <w:r w:rsidRPr="00DD366C">
        <w:t>+</w:t>
      </w:r>
      <w:r w:rsidRPr="00DD366C">
        <w:rPr>
          <w:spacing w:val="-5"/>
        </w:rPr>
        <w:t xml:space="preserve"> </w:t>
      </w:r>
      <w:r w:rsidRPr="00DD366C">
        <w:t>18%,</w:t>
      </w:r>
      <w:r w:rsidRPr="00DD366C">
        <w:rPr>
          <w:spacing w:val="-5"/>
        </w:rPr>
        <w:t xml:space="preserve"> </w:t>
      </w:r>
      <w:r w:rsidRPr="00DD366C">
        <w:t>тобто</w:t>
      </w:r>
      <w:r w:rsidRPr="00DD366C">
        <w:rPr>
          <w:spacing w:val="-5"/>
        </w:rPr>
        <w:t xml:space="preserve"> </w:t>
      </w:r>
      <w:r w:rsidRPr="00DD366C">
        <w:t>28</w:t>
      </w:r>
      <w:r w:rsidRPr="00DD366C">
        <w:rPr>
          <w:spacing w:val="-4"/>
        </w:rPr>
        <w:t xml:space="preserve"> </w:t>
      </w:r>
      <w:r w:rsidRPr="00DD366C">
        <w:t>442</w:t>
      </w:r>
      <w:r w:rsidRPr="00DD366C">
        <w:rPr>
          <w:spacing w:val="-5"/>
        </w:rPr>
        <w:t xml:space="preserve"> </w:t>
      </w:r>
      <w:r w:rsidRPr="00DD366C">
        <w:t>млн</w:t>
      </w:r>
      <w:r w:rsidRPr="00DD366C">
        <w:rPr>
          <w:spacing w:val="-4"/>
        </w:rPr>
        <w:t xml:space="preserve"> </w:t>
      </w:r>
      <w:r w:rsidRPr="00DD366C">
        <w:t>грн.</w:t>
      </w:r>
      <w:r w:rsidRPr="00DD366C">
        <w:rPr>
          <w:spacing w:val="-6"/>
        </w:rPr>
        <w:t xml:space="preserve"> </w:t>
      </w:r>
      <w:r w:rsidRPr="00DD366C">
        <w:t>Структура</w:t>
      </w:r>
      <w:r w:rsidRPr="00DD366C">
        <w:rPr>
          <w:spacing w:val="-4"/>
        </w:rPr>
        <w:t xml:space="preserve"> </w:t>
      </w:r>
      <w:r w:rsidRPr="00DD366C">
        <w:t>та</w:t>
      </w:r>
      <w:r w:rsidRPr="00DD366C">
        <w:rPr>
          <w:spacing w:val="-6"/>
        </w:rPr>
        <w:t xml:space="preserve"> </w:t>
      </w:r>
      <w:r w:rsidRPr="00DD366C">
        <w:t>обсяги</w:t>
      </w:r>
      <w:r w:rsidRPr="00DD366C">
        <w:rPr>
          <w:spacing w:val="-5"/>
        </w:rPr>
        <w:t xml:space="preserve"> </w:t>
      </w:r>
      <w:r w:rsidRPr="00DD366C">
        <w:t>бюджетів</w:t>
      </w:r>
      <w:r w:rsidRPr="00DD366C">
        <w:rPr>
          <w:spacing w:val="-67"/>
        </w:rPr>
        <w:t xml:space="preserve"> </w:t>
      </w:r>
      <w:r w:rsidRPr="00DD366C">
        <w:t>на</w:t>
      </w:r>
      <w:r w:rsidRPr="00DD366C">
        <w:rPr>
          <w:spacing w:val="-1"/>
        </w:rPr>
        <w:t xml:space="preserve"> </w:t>
      </w:r>
      <w:r w:rsidRPr="00DD366C">
        <w:t>ринку</w:t>
      </w:r>
      <w:r w:rsidRPr="00DD366C">
        <w:rPr>
          <w:spacing w:val="-1"/>
        </w:rPr>
        <w:t xml:space="preserve"> </w:t>
      </w:r>
      <w:r w:rsidRPr="00DD366C">
        <w:t>рекламних</w:t>
      </w:r>
      <w:r w:rsidRPr="00DD366C">
        <w:rPr>
          <w:spacing w:val="-1"/>
        </w:rPr>
        <w:t xml:space="preserve"> </w:t>
      </w:r>
      <w:r w:rsidRPr="00DD366C">
        <w:t>ЗМІ</w:t>
      </w:r>
      <w:r w:rsidRPr="00DD366C">
        <w:rPr>
          <w:spacing w:val="-1"/>
        </w:rPr>
        <w:t xml:space="preserve"> </w:t>
      </w:r>
      <w:r w:rsidRPr="00DD366C">
        <w:t>в</w:t>
      </w:r>
      <w:r w:rsidRPr="00DD366C">
        <w:rPr>
          <w:spacing w:val="-1"/>
        </w:rPr>
        <w:t xml:space="preserve"> </w:t>
      </w:r>
      <w:r w:rsidRPr="00DD366C">
        <w:t>Україні</w:t>
      </w:r>
      <w:r w:rsidRPr="00DD366C">
        <w:rPr>
          <w:spacing w:val="-1"/>
        </w:rPr>
        <w:t xml:space="preserve"> </w:t>
      </w:r>
      <w:r w:rsidRPr="00DD366C">
        <w:t>наведені</w:t>
      </w:r>
      <w:r w:rsidRPr="00DD366C">
        <w:rPr>
          <w:spacing w:val="-1"/>
        </w:rPr>
        <w:t xml:space="preserve"> </w:t>
      </w:r>
      <w:r w:rsidRPr="00DD366C">
        <w:t>на рисунку</w:t>
      </w:r>
      <w:r w:rsidRPr="00DD366C">
        <w:rPr>
          <w:spacing w:val="-1"/>
        </w:rPr>
        <w:t xml:space="preserve"> </w:t>
      </w:r>
      <w:r w:rsidR="00562868" w:rsidRPr="00DD366C">
        <w:rPr>
          <w:lang w:val="ru-RU"/>
        </w:rPr>
        <w:t>3</w:t>
      </w:r>
      <w:r w:rsidRPr="00DD366C">
        <w:t>.</w:t>
      </w:r>
      <w:r w:rsidR="00D82447" w:rsidRPr="00DD366C">
        <w:t>7</w:t>
      </w:r>
      <w:r w:rsidR="00562868" w:rsidRPr="00DD366C">
        <w:rPr>
          <w:lang w:val="ru-RU"/>
        </w:rPr>
        <w:t xml:space="preserve"> </w:t>
      </w:r>
      <w:r w:rsidR="00562868" w:rsidRPr="00DD366C">
        <w:t>[10]</w:t>
      </w:r>
      <w:r w:rsidRPr="00DD366C">
        <w:t>.</w:t>
      </w:r>
    </w:p>
    <w:p w:rsidR="00784E86" w:rsidRPr="00DD366C" w:rsidRDefault="00784E86" w:rsidP="005B594D">
      <w:pPr>
        <w:pStyle w:val="a3"/>
        <w:tabs>
          <w:tab w:val="left" w:pos="1276"/>
        </w:tabs>
        <w:spacing w:line="360" w:lineRule="auto"/>
        <w:ind w:left="0" w:firstLine="709"/>
        <w:jc w:val="center"/>
      </w:pPr>
      <w:r w:rsidRPr="00DD366C">
        <w:rPr>
          <w:noProof/>
          <w:lang w:val="ru-RU" w:eastAsia="ru-RU"/>
        </w:rPr>
        <w:lastRenderedPageBreak/>
        <w:drawing>
          <wp:anchor distT="0" distB="0" distL="0" distR="0" simplePos="0" relativeHeight="251658240" behindDoc="0" locked="0" layoutInCell="1" allowOverlap="1">
            <wp:simplePos x="0" y="0"/>
            <wp:positionH relativeFrom="page">
              <wp:posOffset>2575927</wp:posOffset>
            </wp:positionH>
            <wp:positionV relativeFrom="paragraph">
              <wp:posOffset>121877</wp:posOffset>
            </wp:positionV>
            <wp:extent cx="3039006" cy="2016252"/>
            <wp:effectExtent l="0" t="0" r="0" b="0"/>
            <wp:wrapTopAndBottom/>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44" cstate="print"/>
                    <a:stretch>
                      <a:fillRect/>
                    </a:stretch>
                  </pic:blipFill>
                  <pic:spPr>
                    <a:xfrm>
                      <a:off x="0" y="0"/>
                      <a:ext cx="3039006" cy="2016252"/>
                    </a:xfrm>
                    <a:prstGeom prst="rect">
                      <a:avLst/>
                    </a:prstGeom>
                  </pic:spPr>
                </pic:pic>
              </a:graphicData>
            </a:graphic>
          </wp:anchor>
        </w:drawing>
      </w:r>
      <w:r w:rsidRPr="00DD366C">
        <w:t>Рис</w:t>
      </w:r>
      <w:r w:rsidR="00562868" w:rsidRPr="00DD366C">
        <w:t>. 3</w:t>
      </w:r>
      <w:r w:rsidRPr="00DD366C">
        <w:t>.</w:t>
      </w:r>
      <w:r w:rsidR="00D82447" w:rsidRPr="00DD366C">
        <w:t>7</w:t>
      </w:r>
      <w:r w:rsidR="00562868" w:rsidRPr="00DD366C">
        <w:t xml:space="preserve">. </w:t>
      </w:r>
      <w:r w:rsidRPr="00DD366C">
        <w:t xml:space="preserve">Обсяги бюджетів за складовими рекламного медіа ринку </w:t>
      </w:r>
      <w:r w:rsidR="00601933" w:rsidRPr="00DD366C">
        <w:br/>
      </w:r>
      <w:r w:rsidRPr="00DD366C">
        <w:t>у 20</w:t>
      </w:r>
      <w:r w:rsidR="00D82447" w:rsidRPr="00DD366C">
        <w:t>20</w:t>
      </w:r>
      <w:r w:rsidR="00601933" w:rsidRPr="00DD366C">
        <w:t xml:space="preserve"> р.</w:t>
      </w:r>
      <w:r w:rsidRPr="00DD366C">
        <w:t>, млн. грн</w:t>
      </w:r>
      <w:r w:rsidR="00562868" w:rsidRPr="00DD366C">
        <w:t>.</w:t>
      </w:r>
    </w:p>
    <w:p w:rsidR="00784E86" w:rsidRPr="00DD366C" w:rsidRDefault="00784E86" w:rsidP="005B594D">
      <w:pPr>
        <w:pStyle w:val="a3"/>
        <w:tabs>
          <w:tab w:val="left" w:pos="1276"/>
        </w:tabs>
        <w:spacing w:line="360" w:lineRule="auto"/>
        <w:ind w:left="0" w:firstLine="709"/>
      </w:pPr>
    </w:p>
    <w:p w:rsidR="00562868" w:rsidRPr="00DD366C" w:rsidRDefault="00562868" w:rsidP="005B594D">
      <w:pPr>
        <w:pStyle w:val="a3"/>
        <w:tabs>
          <w:tab w:val="left" w:pos="1276"/>
        </w:tabs>
        <w:spacing w:line="360" w:lineRule="auto"/>
        <w:ind w:left="0" w:firstLine="709"/>
      </w:pPr>
      <w:r w:rsidRPr="00DD366C">
        <w:t xml:space="preserve">З даних, зображених на рисунку </w:t>
      </w:r>
      <w:r w:rsidRPr="00DD366C">
        <w:rPr>
          <w:lang w:val="ru-RU"/>
        </w:rPr>
        <w:t>3</w:t>
      </w:r>
      <w:r w:rsidRPr="00DD366C">
        <w:t>.</w:t>
      </w:r>
      <w:r w:rsidR="006320B4" w:rsidRPr="00DD366C">
        <w:t>7</w:t>
      </w:r>
      <w:r w:rsidRPr="00DD366C">
        <w:t>, можна зробити висновок, що</w:t>
      </w:r>
      <w:r w:rsidRPr="00DD366C">
        <w:rPr>
          <w:spacing w:val="1"/>
        </w:rPr>
        <w:t xml:space="preserve"> </w:t>
      </w:r>
      <w:r w:rsidRPr="00DD366C">
        <w:t>рекламодавці найбільше інвестують у телебачення, цифрову рекламу та</w:t>
      </w:r>
      <w:r w:rsidRPr="00DD366C">
        <w:rPr>
          <w:spacing w:val="1"/>
        </w:rPr>
        <w:t xml:space="preserve"> </w:t>
      </w:r>
      <w:r w:rsidRPr="00DD366C">
        <w:t>ООН.</w:t>
      </w:r>
      <w:r w:rsidRPr="00DD366C">
        <w:rPr>
          <w:spacing w:val="-11"/>
        </w:rPr>
        <w:t xml:space="preserve"> </w:t>
      </w:r>
      <w:r w:rsidRPr="00DD366C">
        <w:t>Однак</w:t>
      </w:r>
      <w:r w:rsidRPr="00DD366C">
        <w:rPr>
          <w:spacing w:val="-9"/>
        </w:rPr>
        <w:t xml:space="preserve"> </w:t>
      </w:r>
      <w:r w:rsidRPr="00DD366C">
        <w:t>динаміка</w:t>
      </w:r>
      <w:r w:rsidRPr="00DD366C">
        <w:rPr>
          <w:spacing w:val="-10"/>
        </w:rPr>
        <w:t xml:space="preserve"> </w:t>
      </w:r>
      <w:r w:rsidRPr="00DD366C">
        <w:t>використання</w:t>
      </w:r>
      <w:r w:rsidRPr="00DD366C">
        <w:rPr>
          <w:spacing w:val="-9"/>
        </w:rPr>
        <w:t xml:space="preserve"> </w:t>
      </w:r>
      <w:r w:rsidRPr="00DD366C">
        <w:t>Інтернету</w:t>
      </w:r>
      <w:r w:rsidRPr="00DD366C">
        <w:rPr>
          <w:spacing w:val="-10"/>
        </w:rPr>
        <w:t xml:space="preserve"> </w:t>
      </w:r>
      <w:r w:rsidRPr="00DD366C">
        <w:t>в</w:t>
      </w:r>
      <w:r w:rsidRPr="00DD366C">
        <w:rPr>
          <w:spacing w:val="-9"/>
        </w:rPr>
        <w:t xml:space="preserve"> </w:t>
      </w:r>
      <w:r w:rsidRPr="00DD366C">
        <w:t>Україні</w:t>
      </w:r>
      <w:r w:rsidRPr="00DD366C">
        <w:rPr>
          <w:spacing w:val="-11"/>
        </w:rPr>
        <w:t xml:space="preserve"> </w:t>
      </w:r>
      <w:r w:rsidRPr="00DD366C">
        <w:t>постійно</w:t>
      </w:r>
      <w:r w:rsidRPr="00DD366C">
        <w:rPr>
          <w:spacing w:val="-9"/>
        </w:rPr>
        <w:t xml:space="preserve"> </w:t>
      </w:r>
      <w:r w:rsidRPr="00DD366C">
        <w:t>зростає,</w:t>
      </w:r>
      <w:r w:rsidRPr="00DD366C">
        <w:rPr>
          <w:spacing w:val="-11"/>
        </w:rPr>
        <w:t xml:space="preserve"> </w:t>
      </w:r>
      <w:r w:rsidRPr="00DD366C">
        <w:t>і</w:t>
      </w:r>
      <w:r w:rsidRPr="00DD366C">
        <w:rPr>
          <w:spacing w:val="-67"/>
        </w:rPr>
        <w:t xml:space="preserve"> </w:t>
      </w:r>
      <w:r w:rsidRPr="00DD366C">
        <w:t>відсоток</w:t>
      </w:r>
      <w:r w:rsidRPr="00DD366C">
        <w:rPr>
          <w:spacing w:val="1"/>
        </w:rPr>
        <w:t xml:space="preserve"> </w:t>
      </w:r>
      <w:r w:rsidRPr="00DD366C">
        <w:t>телевізійної</w:t>
      </w:r>
      <w:r w:rsidRPr="00DD366C">
        <w:rPr>
          <w:spacing w:val="1"/>
        </w:rPr>
        <w:t xml:space="preserve"> </w:t>
      </w:r>
      <w:r w:rsidRPr="00DD366C">
        <w:t>аудиторії</w:t>
      </w:r>
      <w:r w:rsidRPr="00DD366C">
        <w:rPr>
          <w:spacing w:val="1"/>
        </w:rPr>
        <w:t xml:space="preserve"> </w:t>
      </w:r>
      <w:r w:rsidRPr="00DD366C">
        <w:t>є</w:t>
      </w:r>
      <w:r w:rsidRPr="00DD366C">
        <w:rPr>
          <w:spacing w:val="1"/>
        </w:rPr>
        <w:t xml:space="preserve"> </w:t>
      </w:r>
      <w:r w:rsidRPr="00DD366C">
        <w:t>тенденцією</w:t>
      </w:r>
      <w:r w:rsidRPr="00DD366C">
        <w:rPr>
          <w:spacing w:val="1"/>
        </w:rPr>
        <w:t xml:space="preserve"> </w:t>
      </w:r>
      <w:r w:rsidRPr="00DD366C">
        <w:t>до</w:t>
      </w:r>
      <w:r w:rsidRPr="00DD366C">
        <w:rPr>
          <w:spacing w:val="1"/>
        </w:rPr>
        <w:t xml:space="preserve"> </w:t>
      </w:r>
      <w:r w:rsidRPr="00DD366C">
        <w:t>зниження.</w:t>
      </w:r>
      <w:r w:rsidRPr="00DD366C">
        <w:rPr>
          <w:spacing w:val="1"/>
        </w:rPr>
        <w:t xml:space="preserve"> </w:t>
      </w:r>
      <w:r w:rsidRPr="00DD366C">
        <w:t>Тому,</w:t>
      </w:r>
      <w:r w:rsidRPr="00DD366C">
        <w:rPr>
          <w:spacing w:val="1"/>
        </w:rPr>
        <w:t xml:space="preserve"> </w:t>
      </w:r>
      <w:r w:rsidRPr="00DD366C">
        <w:t>за</w:t>
      </w:r>
      <w:r w:rsidRPr="00DD366C">
        <w:rPr>
          <w:spacing w:val="1"/>
        </w:rPr>
        <w:t xml:space="preserve"> </w:t>
      </w:r>
      <w:r w:rsidRPr="00DD366C">
        <w:t>прогнозами</w:t>
      </w:r>
      <w:r w:rsidRPr="00DD366C">
        <w:rPr>
          <w:spacing w:val="36"/>
        </w:rPr>
        <w:t xml:space="preserve"> </w:t>
      </w:r>
      <w:r w:rsidRPr="00DD366C">
        <w:t>Української</w:t>
      </w:r>
      <w:r w:rsidRPr="00DD366C">
        <w:rPr>
          <w:spacing w:val="37"/>
        </w:rPr>
        <w:t xml:space="preserve"> </w:t>
      </w:r>
      <w:r w:rsidRPr="00DD366C">
        <w:t>рекламної</w:t>
      </w:r>
      <w:r w:rsidRPr="00DD366C">
        <w:rPr>
          <w:spacing w:val="37"/>
        </w:rPr>
        <w:t xml:space="preserve"> </w:t>
      </w:r>
      <w:r w:rsidRPr="00DD366C">
        <w:t>коаліції</w:t>
      </w:r>
      <w:r w:rsidRPr="00DD366C">
        <w:rPr>
          <w:spacing w:val="37"/>
        </w:rPr>
        <w:t xml:space="preserve"> </w:t>
      </w:r>
      <w:r w:rsidRPr="00DD366C">
        <w:t>на</w:t>
      </w:r>
      <w:r w:rsidRPr="00DD366C">
        <w:rPr>
          <w:spacing w:val="37"/>
        </w:rPr>
        <w:t xml:space="preserve"> </w:t>
      </w:r>
      <w:r w:rsidRPr="00DD366C">
        <w:t>202</w:t>
      </w:r>
      <w:r w:rsidR="006320B4" w:rsidRPr="00DD366C">
        <w:t>1</w:t>
      </w:r>
      <w:r w:rsidRPr="00DD366C">
        <w:rPr>
          <w:spacing w:val="36"/>
        </w:rPr>
        <w:t xml:space="preserve"> </w:t>
      </w:r>
      <w:r w:rsidRPr="00DD366C">
        <w:t>рік,</w:t>
      </w:r>
      <w:r w:rsidRPr="00DD366C">
        <w:rPr>
          <w:spacing w:val="37"/>
        </w:rPr>
        <w:t xml:space="preserve"> </w:t>
      </w:r>
      <w:r w:rsidRPr="00DD366C">
        <w:t>темпи</w:t>
      </w:r>
      <w:r w:rsidRPr="00DD366C">
        <w:rPr>
          <w:spacing w:val="37"/>
        </w:rPr>
        <w:t xml:space="preserve"> </w:t>
      </w:r>
      <w:r w:rsidRPr="00DD366C">
        <w:t>зростання</w:t>
      </w:r>
      <w:r w:rsidRPr="00DD366C">
        <w:rPr>
          <w:lang w:val="ru-RU"/>
        </w:rPr>
        <w:t xml:space="preserve"> </w:t>
      </w:r>
      <w:r w:rsidRPr="00DD366C">
        <w:t>інвестицій</w:t>
      </w:r>
      <w:r w:rsidRPr="00DD366C">
        <w:rPr>
          <w:spacing w:val="-10"/>
        </w:rPr>
        <w:t xml:space="preserve"> </w:t>
      </w:r>
      <w:r w:rsidRPr="00DD366C">
        <w:t>у</w:t>
      </w:r>
      <w:r w:rsidRPr="00DD366C">
        <w:rPr>
          <w:spacing w:val="-9"/>
        </w:rPr>
        <w:t xml:space="preserve"> </w:t>
      </w:r>
      <w:r w:rsidRPr="00DD366C">
        <w:t>цифрову</w:t>
      </w:r>
      <w:r w:rsidRPr="00DD366C">
        <w:rPr>
          <w:spacing w:val="-10"/>
        </w:rPr>
        <w:t xml:space="preserve"> </w:t>
      </w:r>
      <w:r w:rsidRPr="00DD366C">
        <w:t>рекламу</w:t>
      </w:r>
      <w:r w:rsidRPr="00DD366C">
        <w:rPr>
          <w:spacing w:val="-9"/>
        </w:rPr>
        <w:t xml:space="preserve"> </w:t>
      </w:r>
      <w:r w:rsidRPr="00DD366C">
        <w:t>становитимуть</w:t>
      </w:r>
      <w:r w:rsidRPr="00DD366C">
        <w:rPr>
          <w:spacing w:val="-10"/>
        </w:rPr>
        <w:t xml:space="preserve"> </w:t>
      </w:r>
      <w:r w:rsidRPr="00DD366C">
        <w:t>близько</w:t>
      </w:r>
      <w:r w:rsidRPr="00DD366C">
        <w:rPr>
          <w:spacing w:val="-10"/>
        </w:rPr>
        <w:t xml:space="preserve"> </w:t>
      </w:r>
      <w:r w:rsidRPr="00DD366C">
        <w:t>24%,</w:t>
      </w:r>
      <w:r w:rsidRPr="00DD366C">
        <w:rPr>
          <w:spacing w:val="-10"/>
        </w:rPr>
        <w:t xml:space="preserve"> </w:t>
      </w:r>
      <w:r w:rsidRPr="00DD366C">
        <w:t>що</w:t>
      </w:r>
      <w:r w:rsidRPr="00DD366C">
        <w:rPr>
          <w:spacing w:val="-10"/>
        </w:rPr>
        <w:t xml:space="preserve"> </w:t>
      </w:r>
      <w:r w:rsidRPr="00DD366C">
        <w:t>є</w:t>
      </w:r>
      <w:r w:rsidRPr="00DD366C">
        <w:rPr>
          <w:spacing w:val="-10"/>
        </w:rPr>
        <w:t xml:space="preserve"> </w:t>
      </w:r>
      <w:r w:rsidRPr="00DD366C">
        <w:t>найвищим</w:t>
      </w:r>
      <w:r w:rsidRPr="00DD366C">
        <w:rPr>
          <w:spacing w:val="-67"/>
        </w:rPr>
        <w:t xml:space="preserve"> </w:t>
      </w:r>
      <w:r w:rsidRPr="00DD366C">
        <w:t>серед</w:t>
      </w:r>
      <w:r w:rsidRPr="00DD366C">
        <w:rPr>
          <w:spacing w:val="-1"/>
        </w:rPr>
        <w:t xml:space="preserve"> </w:t>
      </w:r>
      <w:r w:rsidRPr="00DD366C">
        <w:t>усіх медіа,</w:t>
      </w:r>
      <w:r w:rsidRPr="00DD366C">
        <w:rPr>
          <w:spacing w:val="-1"/>
        </w:rPr>
        <w:t xml:space="preserve"> </w:t>
      </w:r>
      <w:r w:rsidRPr="00DD366C">
        <w:t>а в</w:t>
      </w:r>
      <w:r w:rsidRPr="00DD366C">
        <w:rPr>
          <w:spacing w:val="-1"/>
        </w:rPr>
        <w:t xml:space="preserve"> </w:t>
      </w:r>
      <w:r w:rsidRPr="00DD366C">
        <w:t>телебаченні - лише</w:t>
      </w:r>
      <w:r w:rsidRPr="00DD366C">
        <w:rPr>
          <w:spacing w:val="-1"/>
        </w:rPr>
        <w:t xml:space="preserve"> </w:t>
      </w:r>
      <w:r w:rsidRPr="00DD366C">
        <w:t>16%.</w:t>
      </w:r>
    </w:p>
    <w:p w:rsidR="00784E86" w:rsidRPr="00DD366C" w:rsidRDefault="00784E86" w:rsidP="005B594D">
      <w:pPr>
        <w:pStyle w:val="a3"/>
        <w:tabs>
          <w:tab w:val="left" w:pos="1276"/>
        </w:tabs>
        <w:spacing w:line="360" w:lineRule="auto"/>
        <w:ind w:left="0" w:firstLine="709"/>
      </w:pPr>
      <w:r w:rsidRPr="00DD366C">
        <w:t>Все більше і більше брендів відмовляються від традиційних медіа-каналів зв'язку на користь використання цифрових каналів. Це пов’язано з</w:t>
      </w:r>
      <w:r w:rsidRPr="00DD366C">
        <w:rPr>
          <w:spacing w:val="1"/>
        </w:rPr>
        <w:t xml:space="preserve"> </w:t>
      </w:r>
      <w:r w:rsidRPr="00DD366C">
        <w:t>унікальними</w:t>
      </w:r>
      <w:r w:rsidRPr="00DD366C">
        <w:rPr>
          <w:spacing w:val="1"/>
        </w:rPr>
        <w:t xml:space="preserve"> </w:t>
      </w:r>
      <w:r w:rsidRPr="00DD366C">
        <w:t>технічними</w:t>
      </w:r>
      <w:r w:rsidRPr="00DD366C">
        <w:rPr>
          <w:spacing w:val="1"/>
        </w:rPr>
        <w:t xml:space="preserve"> </w:t>
      </w:r>
      <w:r w:rsidRPr="00DD366C">
        <w:t>можливостями</w:t>
      </w:r>
      <w:r w:rsidRPr="00DD366C">
        <w:rPr>
          <w:spacing w:val="1"/>
        </w:rPr>
        <w:t xml:space="preserve"> </w:t>
      </w:r>
      <w:r w:rsidRPr="00DD366C">
        <w:t>цифрового</w:t>
      </w:r>
      <w:r w:rsidRPr="00DD366C">
        <w:rPr>
          <w:spacing w:val="1"/>
        </w:rPr>
        <w:t xml:space="preserve"> </w:t>
      </w:r>
      <w:r w:rsidRPr="00DD366C">
        <w:t>розміщення</w:t>
      </w:r>
      <w:r w:rsidRPr="00DD366C">
        <w:rPr>
          <w:spacing w:val="1"/>
        </w:rPr>
        <w:t xml:space="preserve"> </w:t>
      </w:r>
      <w:r w:rsidRPr="00DD366C">
        <w:t>та</w:t>
      </w:r>
      <w:r w:rsidRPr="00DD366C">
        <w:rPr>
          <w:spacing w:val="1"/>
        </w:rPr>
        <w:t xml:space="preserve"> </w:t>
      </w:r>
      <w:r w:rsidRPr="00DD366C">
        <w:t xml:space="preserve">збільшенням частки проникнення </w:t>
      </w:r>
      <w:r w:rsidR="005A6382" w:rsidRPr="00DD366C">
        <w:t>Інтернет</w:t>
      </w:r>
      <w:r w:rsidRPr="00DD366C">
        <w:t xml:space="preserve">у в життя України. </w:t>
      </w:r>
    </w:p>
    <w:p w:rsidR="00562868" w:rsidRPr="00DD366C" w:rsidRDefault="006320B4" w:rsidP="005B594D">
      <w:pPr>
        <w:pStyle w:val="a3"/>
        <w:tabs>
          <w:tab w:val="left" w:pos="1276"/>
        </w:tabs>
        <w:spacing w:line="360" w:lineRule="auto"/>
        <w:ind w:left="0" w:firstLine="709"/>
        <w:rPr>
          <w:lang w:val="ru-RU"/>
        </w:rPr>
      </w:pPr>
      <w:r w:rsidRPr="00DD366C">
        <w:t>З</w:t>
      </w:r>
      <w:r w:rsidR="00562868" w:rsidRPr="00DD366C">
        <w:t>а</w:t>
      </w:r>
      <w:r w:rsidR="00562868" w:rsidRPr="00DD366C">
        <w:rPr>
          <w:spacing w:val="1"/>
        </w:rPr>
        <w:t xml:space="preserve"> </w:t>
      </w:r>
      <w:r w:rsidR="00562868" w:rsidRPr="00DD366C">
        <w:t>останні</w:t>
      </w:r>
      <w:r w:rsidR="00562868" w:rsidRPr="00DD366C">
        <w:rPr>
          <w:spacing w:val="1"/>
        </w:rPr>
        <w:t xml:space="preserve"> </w:t>
      </w:r>
      <w:r w:rsidR="00562868" w:rsidRPr="00DD366C">
        <w:t>10</w:t>
      </w:r>
      <w:r w:rsidR="00562868" w:rsidRPr="00DD366C">
        <w:rPr>
          <w:spacing w:val="1"/>
        </w:rPr>
        <w:t xml:space="preserve"> </w:t>
      </w:r>
      <w:r w:rsidR="00562868" w:rsidRPr="00DD366C">
        <w:t>років</w:t>
      </w:r>
      <w:r w:rsidR="00562868" w:rsidRPr="00DD366C">
        <w:rPr>
          <w:spacing w:val="1"/>
        </w:rPr>
        <w:t xml:space="preserve"> </w:t>
      </w:r>
      <w:r w:rsidR="00562868" w:rsidRPr="00DD366C">
        <w:t>обсяг</w:t>
      </w:r>
      <w:r w:rsidR="00562868" w:rsidRPr="00DD366C">
        <w:rPr>
          <w:spacing w:val="1"/>
        </w:rPr>
        <w:t xml:space="preserve"> </w:t>
      </w:r>
      <w:r w:rsidR="00562868" w:rsidRPr="00DD366C">
        <w:t>рекламних</w:t>
      </w:r>
      <w:r w:rsidR="00562868" w:rsidRPr="00DD366C">
        <w:rPr>
          <w:spacing w:val="1"/>
        </w:rPr>
        <w:t xml:space="preserve"> </w:t>
      </w:r>
      <w:r w:rsidR="00562868" w:rsidRPr="00DD366C">
        <w:t>інвестицій</w:t>
      </w:r>
      <w:r w:rsidR="00562868" w:rsidRPr="00DD366C">
        <w:rPr>
          <w:spacing w:val="-8"/>
        </w:rPr>
        <w:t xml:space="preserve"> </w:t>
      </w:r>
      <w:r w:rsidR="00562868" w:rsidRPr="00DD366C">
        <w:t>у</w:t>
      </w:r>
      <w:r w:rsidR="00562868" w:rsidRPr="00DD366C">
        <w:rPr>
          <w:spacing w:val="-7"/>
        </w:rPr>
        <w:t xml:space="preserve"> </w:t>
      </w:r>
      <w:r w:rsidR="00562868" w:rsidRPr="00DD366C">
        <w:t>цифрові</w:t>
      </w:r>
      <w:r w:rsidR="00562868" w:rsidRPr="00DD366C">
        <w:rPr>
          <w:spacing w:val="-8"/>
        </w:rPr>
        <w:t xml:space="preserve"> </w:t>
      </w:r>
      <w:r w:rsidR="00562868" w:rsidRPr="00DD366C">
        <w:t>технології</w:t>
      </w:r>
      <w:r w:rsidR="00562868" w:rsidRPr="00DD366C">
        <w:rPr>
          <w:spacing w:val="-8"/>
        </w:rPr>
        <w:t xml:space="preserve"> </w:t>
      </w:r>
      <w:r w:rsidR="00562868" w:rsidRPr="00DD366C">
        <w:t>коливався</w:t>
      </w:r>
      <w:r w:rsidR="00562868" w:rsidRPr="00DD366C">
        <w:rPr>
          <w:spacing w:val="-8"/>
        </w:rPr>
        <w:t xml:space="preserve"> </w:t>
      </w:r>
      <w:r w:rsidR="00562868" w:rsidRPr="00DD366C">
        <w:t>в</w:t>
      </w:r>
      <w:r w:rsidR="00562868" w:rsidRPr="00DD366C">
        <w:rPr>
          <w:spacing w:val="-7"/>
        </w:rPr>
        <w:t xml:space="preserve"> </w:t>
      </w:r>
      <w:r w:rsidR="00562868" w:rsidRPr="00DD366C">
        <w:t>межах</w:t>
      </w:r>
      <w:r w:rsidR="00562868" w:rsidRPr="00DD366C">
        <w:rPr>
          <w:spacing w:val="-7"/>
        </w:rPr>
        <w:t xml:space="preserve"> </w:t>
      </w:r>
      <w:r w:rsidR="00562868" w:rsidRPr="00DD366C">
        <w:t>100</w:t>
      </w:r>
      <w:r w:rsidR="00562868" w:rsidRPr="00DD366C">
        <w:rPr>
          <w:spacing w:val="-7"/>
        </w:rPr>
        <w:t xml:space="preserve"> </w:t>
      </w:r>
      <w:r w:rsidR="00562868" w:rsidRPr="00DD366C">
        <w:t>млн.</w:t>
      </w:r>
      <w:r w:rsidR="00562868" w:rsidRPr="00DD366C">
        <w:rPr>
          <w:spacing w:val="-10"/>
        </w:rPr>
        <w:t xml:space="preserve"> </w:t>
      </w:r>
      <w:r w:rsidR="00562868" w:rsidRPr="00DD366C">
        <w:t>грн.</w:t>
      </w:r>
      <w:r w:rsidR="00562868" w:rsidRPr="00DD366C">
        <w:rPr>
          <w:spacing w:val="66"/>
        </w:rPr>
        <w:t xml:space="preserve"> </w:t>
      </w:r>
      <w:r w:rsidR="00562868" w:rsidRPr="00DD366C">
        <w:t>збільшився</w:t>
      </w:r>
      <w:r w:rsidR="00562868" w:rsidRPr="00DD366C">
        <w:rPr>
          <w:spacing w:val="66"/>
        </w:rPr>
        <w:t xml:space="preserve"> </w:t>
      </w:r>
      <w:r w:rsidR="00562868" w:rsidRPr="00DD366C">
        <w:t>до</w:t>
      </w:r>
      <w:r w:rsidR="00562868" w:rsidRPr="00DD366C">
        <w:rPr>
          <w:spacing w:val="66"/>
        </w:rPr>
        <w:t xml:space="preserve"> </w:t>
      </w:r>
      <w:r w:rsidR="00562868" w:rsidRPr="00DD366C">
        <w:t>5740</w:t>
      </w:r>
      <w:r w:rsidR="00562868" w:rsidRPr="00DD366C">
        <w:rPr>
          <w:spacing w:val="66"/>
        </w:rPr>
        <w:t xml:space="preserve"> </w:t>
      </w:r>
      <w:r w:rsidR="00562868" w:rsidRPr="00DD366C">
        <w:t>млн.</w:t>
      </w:r>
      <w:r w:rsidR="00562868" w:rsidRPr="00DD366C">
        <w:rPr>
          <w:spacing w:val="66"/>
        </w:rPr>
        <w:t xml:space="preserve"> </w:t>
      </w:r>
      <w:r w:rsidR="00562868" w:rsidRPr="00DD366C">
        <w:t>грн.</w:t>
      </w:r>
      <w:r w:rsidR="00562868" w:rsidRPr="00DD366C">
        <w:rPr>
          <w:spacing w:val="66"/>
        </w:rPr>
        <w:t xml:space="preserve"> </w:t>
      </w:r>
      <w:r w:rsidR="00562868" w:rsidRPr="00DD366C">
        <w:t>Найвищі</w:t>
      </w:r>
      <w:r w:rsidR="00562868" w:rsidRPr="00DD366C">
        <w:rPr>
          <w:spacing w:val="66"/>
        </w:rPr>
        <w:t xml:space="preserve"> </w:t>
      </w:r>
      <w:r w:rsidR="00562868" w:rsidRPr="00DD366C">
        <w:t>темпи</w:t>
      </w:r>
      <w:r w:rsidR="00562868" w:rsidRPr="00DD366C">
        <w:rPr>
          <w:spacing w:val="66"/>
        </w:rPr>
        <w:t xml:space="preserve"> </w:t>
      </w:r>
      <w:r w:rsidR="00562868" w:rsidRPr="00DD366C">
        <w:t>зростання</w:t>
      </w:r>
      <w:r w:rsidR="00562868" w:rsidRPr="00DD366C">
        <w:rPr>
          <w:spacing w:val="-68"/>
        </w:rPr>
        <w:t xml:space="preserve"> </w:t>
      </w:r>
      <w:r w:rsidR="00562868" w:rsidRPr="00DD366C">
        <w:t>спостерігаються</w:t>
      </w:r>
      <w:r w:rsidR="00562868" w:rsidRPr="00DD366C">
        <w:rPr>
          <w:spacing w:val="1"/>
        </w:rPr>
        <w:t xml:space="preserve"> </w:t>
      </w:r>
      <w:r w:rsidR="00562868" w:rsidRPr="00DD366C">
        <w:t>у</w:t>
      </w:r>
      <w:r w:rsidR="00562868" w:rsidRPr="00DD366C">
        <w:rPr>
          <w:spacing w:val="1"/>
        </w:rPr>
        <w:t xml:space="preserve"> </w:t>
      </w:r>
      <w:r w:rsidR="00562868" w:rsidRPr="00DD366C">
        <w:t>2011-2015</w:t>
      </w:r>
      <w:r w:rsidR="00562868" w:rsidRPr="00DD366C">
        <w:rPr>
          <w:spacing w:val="1"/>
        </w:rPr>
        <w:t xml:space="preserve"> </w:t>
      </w:r>
      <w:r w:rsidR="00562868" w:rsidRPr="00DD366C">
        <w:t>роках,</w:t>
      </w:r>
      <w:r w:rsidR="00562868" w:rsidRPr="00DD366C">
        <w:rPr>
          <w:spacing w:val="1"/>
        </w:rPr>
        <w:t xml:space="preserve"> </w:t>
      </w:r>
      <w:r w:rsidR="00562868" w:rsidRPr="00DD366C">
        <w:t>що</w:t>
      </w:r>
      <w:r w:rsidR="00562868" w:rsidRPr="00DD366C">
        <w:rPr>
          <w:spacing w:val="1"/>
        </w:rPr>
        <w:t xml:space="preserve"> </w:t>
      </w:r>
      <w:r w:rsidR="00562868" w:rsidRPr="00DD366C">
        <w:t>можна</w:t>
      </w:r>
      <w:r w:rsidR="00562868" w:rsidRPr="00DD366C">
        <w:rPr>
          <w:spacing w:val="1"/>
        </w:rPr>
        <w:t xml:space="preserve"> </w:t>
      </w:r>
      <w:r w:rsidR="00562868" w:rsidRPr="00DD366C">
        <w:t>пояснити</w:t>
      </w:r>
      <w:r w:rsidR="00562868" w:rsidRPr="00DD366C">
        <w:rPr>
          <w:spacing w:val="1"/>
        </w:rPr>
        <w:t xml:space="preserve"> </w:t>
      </w:r>
      <w:r w:rsidR="00562868" w:rsidRPr="00DD366C">
        <w:t>розвитком</w:t>
      </w:r>
      <w:r w:rsidR="00562868" w:rsidRPr="00DD366C">
        <w:rPr>
          <w:spacing w:val="1"/>
        </w:rPr>
        <w:t xml:space="preserve"> </w:t>
      </w:r>
      <w:r w:rsidR="00562868" w:rsidRPr="00DD366C">
        <w:t>Інтернету</w:t>
      </w:r>
      <w:r w:rsidR="00562868" w:rsidRPr="00DD366C">
        <w:rPr>
          <w:spacing w:val="1"/>
        </w:rPr>
        <w:t xml:space="preserve"> </w:t>
      </w:r>
      <w:r w:rsidR="00562868" w:rsidRPr="00DD366C">
        <w:t>в</w:t>
      </w:r>
      <w:r w:rsidR="00562868" w:rsidRPr="00DD366C">
        <w:rPr>
          <w:spacing w:val="1"/>
        </w:rPr>
        <w:t xml:space="preserve"> </w:t>
      </w:r>
      <w:r w:rsidR="00562868" w:rsidRPr="00DD366C">
        <w:t>Україні</w:t>
      </w:r>
      <w:r w:rsidR="00562868" w:rsidRPr="00DD366C">
        <w:rPr>
          <w:spacing w:val="1"/>
        </w:rPr>
        <w:t xml:space="preserve"> </w:t>
      </w:r>
      <w:r w:rsidR="00562868" w:rsidRPr="00DD366C">
        <w:t>та</w:t>
      </w:r>
      <w:r w:rsidR="00562868" w:rsidRPr="00DD366C">
        <w:rPr>
          <w:spacing w:val="1"/>
        </w:rPr>
        <w:t xml:space="preserve"> </w:t>
      </w:r>
      <w:r w:rsidR="00562868" w:rsidRPr="00DD366C">
        <w:t>швидким</w:t>
      </w:r>
      <w:r w:rsidR="00562868" w:rsidRPr="00DD366C">
        <w:rPr>
          <w:spacing w:val="1"/>
        </w:rPr>
        <w:t xml:space="preserve"> </w:t>
      </w:r>
      <w:r w:rsidR="00562868" w:rsidRPr="00DD366C">
        <w:t>збільшенням</w:t>
      </w:r>
      <w:r w:rsidR="00562868" w:rsidRPr="00DD366C">
        <w:rPr>
          <w:spacing w:val="1"/>
        </w:rPr>
        <w:t xml:space="preserve"> </w:t>
      </w:r>
      <w:r w:rsidR="00562868" w:rsidRPr="00DD366C">
        <w:t>кількості</w:t>
      </w:r>
      <w:r w:rsidR="00562868" w:rsidRPr="00DD366C">
        <w:rPr>
          <w:spacing w:val="1"/>
        </w:rPr>
        <w:t xml:space="preserve"> </w:t>
      </w:r>
      <w:r w:rsidR="00562868" w:rsidRPr="00DD366C">
        <w:t>користувачів</w:t>
      </w:r>
      <w:r w:rsidR="00562868" w:rsidRPr="00DD366C">
        <w:rPr>
          <w:spacing w:val="1"/>
        </w:rPr>
        <w:t xml:space="preserve"> </w:t>
      </w:r>
      <w:r w:rsidR="00562868" w:rsidRPr="00DD366C">
        <w:t>глобальної</w:t>
      </w:r>
      <w:r w:rsidR="00562868" w:rsidRPr="00DD366C">
        <w:rPr>
          <w:spacing w:val="1"/>
        </w:rPr>
        <w:t xml:space="preserve"> </w:t>
      </w:r>
      <w:r w:rsidR="00562868" w:rsidRPr="00DD366C">
        <w:t>мережі.</w:t>
      </w:r>
      <w:r w:rsidR="00562868" w:rsidRPr="00DD366C">
        <w:rPr>
          <w:spacing w:val="1"/>
        </w:rPr>
        <w:t xml:space="preserve"> </w:t>
      </w:r>
      <w:r w:rsidR="00562868" w:rsidRPr="00DD366C">
        <w:t>В</w:t>
      </w:r>
      <w:r w:rsidR="00562868" w:rsidRPr="00DD366C">
        <w:rPr>
          <w:spacing w:val="1"/>
        </w:rPr>
        <w:t xml:space="preserve"> </w:t>
      </w:r>
      <w:r w:rsidR="00562868" w:rsidRPr="00DD366C">
        <w:t>останні</w:t>
      </w:r>
      <w:r w:rsidR="00562868" w:rsidRPr="00DD366C">
        <w:rPr>
          <w:spacing w:val="1"/>
        </w:rPr>
        <w:t xml:space="preserve"> </w:t>
      </w:r>
      <w:r w:rsidR="00562868" w:rsidRPr="00DD366C">
        <w:t>роки</w:t>
      </w:r>
      <w:r w:rsidR="00562868" w:rsidRPr="00DD366C">
        <w:rPr>
          <w:spacing w:val="1"/>
        </w:rPr>
        <w:t xml:space="preserve"> </w:t>
      </w:r>
      <w:r w:rsidR="00562868" w:rsidRPr="00DD366C">
        <w:t>спостерігається</w:t>
      </w:r>
      <w:r w:rsidR="00562868" w:rsidRPr="00DD366C">
        <w:rPr>
          <w:spacing w:val="1"/>
        </w:rPr>
        <w:t xml:space="preserve"> </w:t>
      </w:r>
      <w:r w:rsidR="00562868" w:rsidRPr="00DD366C">
        <w:t>відносно</w:t>
      </w:r>
      <w:r w:rsidR="00562868" w:rsidRPr="00DD366C">
        <w:rPr>
          <w:spacing w:val="1"/>
        </w:rPr>
        <w:t xml:space="preserve"> </w:t>
      </w:r>
      <w:r w:rsidR="00562868" w:rsidRPr="00DD366C">
        <w:t>стабільне</w:t>
      </w:r>
      <w:r w:rsidR="00562868" w:rsidRPr="00DD366C">
        <w:rPr>
          <w:spacing w:val="1"/>
        </w:rPr>
        <w:t xml:space="preserve"> </w:t>
      </w:r>
      <w:r w:rsidR="00562868" w:rsidRPr="00DD366C">
        <w:t>зростання</w:t>
      </w:r>
      <w:r w:rsidR="00562868" w:rsidRPr="00DD366C">
        <w:rPr>
          <w:spacing w:val="-2"/>
        </w:rPr>
        <w:t xml:space="preserve"> </w:t>
      </w:r>
      <w:r w:rsidR="00562868" w:rsidRPr="00DD366C">
        <w:t>бюджетів</w:t>
      </w:r>
      <w:r w:rsidR="00562868" w:rsidRPr="00DD366C">
        <w:rPr>
          <w:spacing w:val="-1"/>
        </w:rPr>
        <w:t xml:space="preserve"> </w:t>
      </w:r>
      <w:r w:rsidR="00562868" w:rsidRPr="00DD366C">
        <w:t>цифрової</w:t>
      </w:r>
      <w:r w:rsidR="00562868" w:rsidRPr="00DD366C">
        <w:rPr>
          <w:spacing w:val="-1"/>
        </w:rPr>
        <w:t xml:space="preserve"> </w:t>
      </w:r>
      <w:r w:rsidR="00562868" w:rsidRPr="00DD366C">
        <w:t>реклами</w:t>
      </w:r>
      <w:r w:rsidR="00562868" w:rsidRPr="00DD366C">
        <w:rPr>
          <w:spacing w:val="-1"/>
        </w:rPr>
        <w:t xml:space="preserve"> </w:t>
      </w:r>
      <w:r w:rsidR="00562868" w:rsidRPr="00DD366C">
        <w:t>в</w:t>
      </w:r>
      <w:r w:rsidR="00562868" w:rsidRPr="00DD366C">
        <w:rPr>
          <w:spacing w:val="-1"/>
        </w:rPr>
        <w:t xml:space="preserve"> </w:t>
      </w:r>
      <w:r w:rsidR="00562868" w:rsidRPr="00DD366C">
        <w:t>межах</w:t>
      </w:r>
      <w:r w:rsidR="00562868" w:rsidRPr="00DD366C">
        <w:rPr>
          <w:spacing w:val="-1"/>
        </w:rPr>
        <w:t xml:space="preserve"> </w:t>
      </w:r>
      <w:r w:rsidR="00562868" w:rsidRPr="00DD366C">
        <w:t>30-40% на</w:t>
      </w:r>
      <w:r w:rsidR="00562868" w:rsidRPr="00DD366C">
        <w:rPr>
          <w:spacing w:val="-1"/>
        </w:rPr>
        <w:t xml:space="preserve"> </w:t>
      </w:r>
      <w:r w:rsidR="00562868" w:rsidRPr="00DD366C">
        <w:t>рік.</w:t>
      </w:r>
    </w:p>
    <w:p w:rsidR="00784E86" w:rsidRPr="00DD366C" w:rsidRDefault="00784E86" w:rsidP="005B594D">
      <w:pPr>
        <w:pStyle w:val="a3"/>
        <w:tabs>
          <w:tab w:val="left" w:pos="1276"/>
        </w:tabs>
        <w:spacing w:line="360" w:lineRule="auto"/>
        <w:ind w:left="0" w:firstLine="709"/>
      </w:pPr>
      <w:r w:rsidRPr="00DD366C">
        <w:t>Ми</w:t>
      </w:r>
      <w:r w:rsidRPr="00DD366C">
        <w:rPr>
          <w:spacing w:val="-16"/>
        </w:rPr>
        <w:t xml:space="preserve"> </w:t>
      </w:r>
      <w:r w:rsidRPr="00DD366C">
        <w:t>пропонуємо</w:t>
      </w:r>
      <w:r w:rsidRPr="00DD366C">
        <w:rPr>
          <w:spacing w:val="-16"/>
        </w:rPr>
        <w:t xml:space="preserve"> </w:t>
      </w:r>
      <w:r w:rsidRPr="00DD366C">
        <w:t>розглянути</w:t>
      </w:r>
      <w:r w:rsidRPr="00DD366C">
        <w:rPr>
          <w:spacing w:val="-16"/>
        </w:rPr>
        <w:t xml:space="preserve"> </w:t>
      </w:r>
      <w:r w:rsidRPr="00DD366C">
        <w:t>розподіл</w:t>
      </w:r>
      <w:r w:rsidRPr="00DD366C">
        <w:rPr>
          <w:spacing w:val="-16"/>
        </w:rPr>
        <w:t xml:space="preserve"> </w:t>
      </w:r>
      <w:r w:rsidRPr="00DD366C">
        <w:t>рекламних</w:t>
      </w:r>
      <w:r w:rsidRPr="00DD366C">
        <w:rPr>
          <w:spacing w:val="-16"/>
        </w:rPr>
        <w:t xml:space="preserve"> </w:t>
      </w:r>
      <w:r w:rsidRPr="00DD366C">
        <w:t>бюджетів</w:t>
      </w:r>
      <w:r w:rsidRPr="00DD366C">
        <w:rPr>
          <w:spacing w:val="-16"/>
        </w:rPr>
        <w:t xml:space="preserve"> </w:t>
      </w:r>
      <w:r w:rsidRPr="00DD366C">
        <w:t>у</w:t>
      </w:r>
      <w:r w:rsidRPr="00DD366C">
        <w:rPr>
          <w:spacing w:val="-16"/>
        </w:rPr>
        <w:t xml:space="preserve"> </w:t>
      </w:r>
      <w:r w:rsidRPr="00DD366C">
        <w:t>цифровій</w:t>
      </w:r>
      <w:r w:rsidRPr="00DD366C">
        <w:rPr>
          <w:spacing w:val="-67"/>
        </w:rPr>
        <w:t xml:space="preserve"> </w:t>
      </w:r>
      <w:r w:rsidRPr="00DD366C">
        <w:t>формі за методологією IAB. IAB (Бюро інтерактивної реклами) розділяє</w:t>
      </w:r>
      <w:r w:rsidRPr="00DD366C">
        <w:rPr>
          <w:spacing w:val="1"/>
        </w:rPr>
        <w:t xml:space="preserve"> </w:t>
      </w:r>
      <w:r w:rsidRPr="00DD366C">
        <w:t>цифрову рекламу на банерну рекламу, спонсорство, цифрове відео, пошук</w:t>
      </w:r>
      <w:r w:rsidRPr="00DD366C">
        <w:rPr>
          <w:spacing w:val="1"/>
        </w:rPr>
        <w:t xml:space="preserve"> </w:t>
      </w:r>
      <w:r w:rsidRPr="00DD366C">
        <w:t xml:space="preserve">тощо. Розподіл </w:t>
      </w:r>
      <w:r w:rsidRPr="00DD366C">
        <w:lastRenderedPageBreak/>
        <w:t xml:space="preserve">бюджетів реклами в </w:t>
      </w:r>
      <w:r w:rsidR="005A6382" w:rsidRPr="00DD366C">
        <w:t>Інтернет</w:t>
      </w:r>
      <w:r w:rsidRPr="00DD366C">
        <w:t>і на 2019 рік показано на</w:t>
      </w:r>
      <w:r w:rsidRPr="00DD366C">
        <w:rPr>
          <w:spacing w:val="1"/>
        </w:rPr>
        <w:t xml:space="preserve"> </w:t>
      </w:r>
      <w:r w:rsidRPr="00DD366C">
        <w:t>рисунку</w:t>
      </w:r>
      <w:r w:rsidRPr="00DD366C">
        <w:rPr>
          <w:spacing w:val="-1"/>
        </w:rPr>
        <w:t xml:space="preserve"> </w:t>
      </w:r>
      <w:r w:rsidR="00562868" w:rsidRPr="00DD366C">
        <w:rPr>
          <w:lang w:val="ru-RU"/>
        </w:rPr>
        <w:t>3</w:t>
      </w:r>
      <w:r w:rsidRPr="00DD366C">
        <w:t>.</w:t>
      </w:r>
      <w:r w:rsidR="006320B4" w:rsidRPr="00DD366C">
        <w:t>8</w:t>
      </w:r>
      <w:r w:rsidRPr="00DD366C">
        <w:t>.</w:t>
      </w:r>
    </w:p>
    <w:p w:rsidR="00562868" w:rsidRPr="00DD366C" w:rsidRDefault="00784E86" w:rsidP="006320B4">
      <w:pPr>
        <w:pStyle w:val="a3"/>
        <w:tabs>
          <w:tab w:val="left" w:pos="1276"/>
        </w:tabs>
        <w:spacing w:line="360" w:lineRule="auto"/>
        <w:ind w:left="0" w:firstLine="709"/>
      </w:pPr>
      <w:r w:rsidRPr="00DD366C">
        <w:rPr>
          <w:noProof/>
          <w:lang w:val="ru-RU" w:eastAsia="ru-RU"/>
        </w:rPr>
        <w:drawing>
          <wp:anchor distT="0" distB="0" distL="0" distR="0" simplePos="0" relativeHeight="251659264" behindDoc="0" locked="0" layoutInCell="1" allowOverlap="1">
            <wp:simplePos x="0" y="0"/>
            <wp:positionH relativeFrom="page">
              <wp:posOffset>1937061</wp:posOffset>
            </wp:positionH>
            <wp:positionV relativeFrom="paragraph">
              <wp:posOffset>112509</wp:posOffset>
            </wp:positionV>
            <wp:extent cx="3731011" cy="2426970"/>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45" cstate="print"/>
                    <a:stretch>
                      <a:fillRect/>
                    </a:stretch>
                  </pic:blipFill>
                  <pic:spPr>
                    <a:xfrm>
                      <a:off x="0" y="0"/>
                      <a:ext cx="3731011" cy="2426970"/>
                    </a:xfrm>
                    <a:prstGeom prst="rect">
                      <a:avLst/>
                    </a:prstGeom>
                  </pic:spPr>
                </pic:pic>
              </a:graphicData>
            </a:graphic>
          </wp:anchor>
        </w:drawing>
      </w:r>
      <w:r w:rsidRPr="00DD366C">
        <w:t>Рис</w:t>
      </w:r>
      <w:r w:rsidR="00562868" w:rsidRPr="00DD366C">
        <w:t>.</w:t>
      </w:r>
      <w:r w:rsidRPr="00DD366C">
        <w:t xml:space="preserve"> </w:t>
      </w:r>
      <w:r w:rsidR="00562868" w:rsidRPr="00DD366C">
        <w:t>3</w:t>
      </w:r>
      <w:r w:rsidRPr="00DD366C">
        <w:t>.</w:t>
      </w:r>
      <w:r w:rsidR="006320B4" w:rsidRPr="00DD366C">
        <w:t>8</w:t>
      </w:r>
      <w:r w:rsidR="00562868" w:rsidRPr="00DD366C">
        <w:t xml:space="preserve">. </w:t>
      </w:r>
      <w:r w:rsidRPr="00DD366C">
        <w:t xml:space="preserve">Розподіл бюджетів в </w:t>
      </w:r>
      <w:r w:rsidR="005A6382" w:rsidRPr="00DD366C">
        <w:t>Інтернет</w:t>
      </w:r>
      <w:r w:rsidRPr="00DD366C">
        <w:t xml:space="preserve"> рекламу в Україні за 20</w:t>
      </w:r>
      <w:r w:rsidR="006320B4" w:rsidRPr="00DD366C">
        <w:t xml:space="preserve">21 </w:t>
      </w:r>
      <w:r w:rsidRPr="00DD366C">
        <w:t>р.</w:t>
      </w: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 xml:space="preserve">Виходячи з розподілу рекламних бюджетів в </w:t>
      </w:r>
      <w:r w:rsidR="005A6382" w:rsidRPr="00DD366C">
        <w:t>Інтернет</w:t>
      </w:r>
      <w:r w:rsidRPr="00DD366C">
        <w:t>-рекламі, ми</w:t>
      </w:r>
      <w:r w:rsidRPr="00DD366C">
        <w:rPr>
          <w:spacing w:val="1"/>
        </w:rPr>
        <w:t xml:space="preserve"> </w:t>
      </w:r>
      <w:r w:rsidRPr="00DD366C">
        <w:t>можемо стверджувати, що бренди в Україні переважно віддають перевагу</w:t>
      </w:r>
      <w:r w:rsidRPr="00DD366C">
        <w:rPr>
          <w:spacing w:val="1"/>
        </w:rPr>
        <w:t xml:space="preserve"> </w:t>
      </w:r>
      <w:r w:rsidRPr="00DD366C">
        <w:t>контекстній</w:t>
      </w:r>
      <w:r w:rsidRPr="00DD366C">
        <w:rPr>
          <w:spacing w:val="1"/>
        </w:rPr>
        <w:t xml:space="preserve"> </w:t>
      </w:r>
      <w:r w:rsidRPr="00DD366C">
        <w:t>рекламі,</w:t>
      </w:r>
      <w:r w:rsidRPr="00DD366C">
        <w:rPr>
          <w:spacing w:val="1"/>
        </w:rPr>
        <w:t xml:space="preserve"> </w:t>
      </w:r>
      <w:r w:rsidRPr="00DD366C">
        <w:t>включаючи</w:t>
      </w:r>
      <w:r w:rsidRPr="00DD366C">
        <w:rPr>
          <w:spacing w:val="1"/>
        </w:rPr>
        <w:t xml:space="preserve"> </w:t>
      </w:r>
      <w:r w:rsidRPr="00DD366C">
        <w:t>рекламу</w:t>
      </w:r>
      <w:r w:rsidRPr="00DD366C">
        <w:rPr>
          <w:spacing w:val="1"/>
        </w:rPr>
        <w:t xml:space="preserve"> </w:t>
      </w:r>
      <w:r w:rsidRPr="00DD366C">
        <w:t>в</w:t>
      </w:r>
      <w:r w:rsidRPr="00DD366C">
        <w:rPr>
          <w:spacing w:val="1"/>
        </w:rPr>
        <w:t xml:space="preserve"> </w:t>
      </w:r>
      <w:r w:rsidRPr="00DD366C">
        <w:t>результатах</w:t>
      </w:r>
      <w:r w:rsidRPr="00DD366C">
        <w:rPr>
          <w:spacing w:val="1"/>
        </w:rPr>
        <w:t xml:space="preserve"> </w:t>
      </w:r>
      <w:r w:rsidRPr="00DD366C">
        <w:t>пошуку</w:t>
      </w:r>
      <w:r w:rsidRPr="00DD366C">
        <w:rPr>
          <w:spacing w:val="1"/>
        </w:rPr>
        <w:t xml:space="preserve"> </w:t>
      </w:r>
      <w:r w:rsidRPr="00DD366C">
        <w:t>та</w:t>
      </w:r>
      <w:r w:rsidRPr="00DD366C">
        <w:rPr>
          <w:spacing w:val="-67"/>
        </w:rPr>
        <w:t xml:space="preserve"> </w:t>
      </w:r>
      <w:r w:rsidRPr="00DD366C">
        <w:t>кампаніях у Google Display Network. Це можна пояснити відносно низькою</w:t>
      </w:r>
      <w:r w:rsidRPr="00DD366C">
        <w:rPr>
          <w:spacing w:val="-68"/>
        </w:rPr>
        <w:t xml:space="preserve"> </w:t>
      </w:r>
      <w:r w:rsidRPr="00DD366C">
        <w:t>вартістю такої реклами та прагненням брендів бути постійно присутніми в</w:t>
      </w:r>
      <w:r w:rsidRPr="00DD366C">
        <w:rPr>
          <w:spacing w:val="-67"/>
        </w:rPr>
        <w:t xml:space="preserve"> </w:t>
      </w:r>
      <w:r w:rsidRPr="00DD366C">
        <w:t>результатах</w:t>
      </w:r>
      <w:r w:rsidRPr="00DD366C">
        <w:rPr>
          <w:spacing w:val="-1"/>
        </w:rPr>
        <w:t xml:space="preserve"> </w:t>
      </w:r>
      <w:r w:rsidRPr="00DD366C">
        <w:t>пошуку для</w:t>
      </w:r>
      <w:r w:rsidRPr="00DD366C">
        <w:rPr>
          <w:spacing w:val="-1"/>
        </w:rPr>
        <w:t xml:space="preserve"> </w:t>
      </w:r>
      <w:r w:rsidRPr="00DD366C">
        <w:t>цільових запитів.</w:t>
      </w:r>
    </w:p>
    <w:p w:rsidR="00784E86" w:rsidRPr="00DD366C" w:rsidRDefault="00784E86" w:rsidP="005B594D">
      <w:pPr>
        <w:pStyle w:val="a3"/>
        <w:tabs>
          <w:tab w:val="left" w:pos="1276"/>
        </w:tabs>
        <w:spacing w:line="360" w:lineRule="auto"/>
        <w:ind w:left="0" w:firstLine="709"/>
      </w:pPr>
      <w:r w:rsidRPr="00DD366C">
        <w:t>Важливим аспектом аналізу та відбору конкретних пропозицій щодо</w:t>
      </w:r>
      <w:r w:rsidRPr="00DD366C">
        <w:rPr>
          <w:spacing w:val="-67"/>
        </w:rPr>
        <w:t xml:space="preserve"> </w:t>
      </w:r>
      <w:r w:rsidRPr="00DD366C">
        <w:t>оптимізації</w:t>
      </w:r>
      <w:r w:rsidRPr="00DD366C">
        <w:rPr>
          <w:spacing w:val="1"/>
        </w:rPr>
        <w:t xml:space="preserve"> </w:t>
      </w:r>
      <w:r w:rsidRPr="00DD366C">
        <w:t>існуючих</w:t>
      </w:r>
      <w:r w:rsidRPr="00DD366C">
        <w:rPr>
          <w:spacing w:val="1"/>
        </w:rPr>
        <w:t xml:space="preserve"> </w:t>
      </w:r>
      <w:r w:rsidRPr="00DD366C">
        <w:t>інструментів</w:t>
      </w:r>
      <w:r w:rsidRPr="00DD366C">
        <w:rPr>
          <w:spacing w:val="1"/>
        </w:rPr>
        <w:t xml:space="preserve"> </w:t>
      </w:r>
      <w:r w:rsidRPr="00DD366C">
        <w:t>маркетингової</w:t>
      </w:r>
      <w:r w:rsidRPr="00DD366C">
        <w:rPr>
          <w:spacing w:val="1"/>
        </w:rPr>
        <w:t xml:space="preserve"> </w:t>
      </w:r>
      <w:r w:rsidRPr="00DD366C">
        <w:t>цифрової</w:t>
      </w:r>
      <w:r w:rsidRPr="00DD366C">
        <w:rPr>
          <w:spacing w:val="1"/>
        </w:rPr>
        <w:t xml:space="preserve"> </w:t>
      </w:r>
      <w:r w:rsidRPr="00DD366C">
        <w:t>стратегії</w:t>
      </w:r>
      <w:r w:rsidRPr="00DD366C">
        <w:rPr>
          <w:spacing w:val="1"/>
        </w:rPr>
        <w:t xml:space="preserve"> </w:t>
      </w:r>
      <w:r w:rsidRPr="00DD366C">
        <w:t>є</w:t>
      </w:r>
      <w:r w:rsidRPr="00DD366C">
        <w:rPr>
          <w:spacing w:val="1"/>
        </w:rPr>
        <w:t xml:space="preserve"> </w:t>
      </w:r>
      <w:r w:rsidRPr="00DD366C">
        <w:t>прогнозована</w:t>
      </w:r>
      <w:r w:rsidRPr="00DD366C">
        <w:rPr>
          <w:spacing w:val="1"/>
        </w:rPr>
        <w:t xml:space="preserve"> </w:t>
      </w:r>
      <w:r w:rsidRPr="00DD366C">
        <w:t>оцінка</w:t>
      </w:r>
      <w:r w:rsidRPr="00DD366C">
        <w:rPr>
          <w:spacing w:val="1"/>
        </w:rPr>
        <w:t xml:space="preserve"> </w:t>
      </w:r>
      <w:r w:rsidRPr="00DD366C">
        <w:t>ефективності</w:t>
      </w:r>
      <w:r w:rsidRPr="00DD366C">
        <w:rPr>
          <w:spacing w:val="1"/>
        </w:rPr>
        <w:t xml:space="preserve"> </w:t>
      </w:r>
      <w:r w:rsidRPr="00DD366C">
        <w:t>запропонованих</w:t>
      </w:r>
      <w:r w:rsidRPr="00DD366C">
        <w:rPr>
          <w:spacing w:val="1"/>
        </w:rPr>
        <w:t xml:space="preserve"> </w:t>
      </w:r>
      <w:r w:rsidRPr="00DD366C">
        <w:t>заходів.</w:t>
      </w:r>
      <w:r w:rsidRPr="00DD366C">
        <w:rPr>
          <w:spacing w:val="1"/>
        </w:rPr>
        <w:t xml:space="preserve"> </w:t>
      </w:r>
      <w:r w:rsidRPr="00DD366C">
        <w:t>Як</w:t>
      </w:r>
      <w:r w:rsidRPr="00DD366C">
        <w:rPr>
          <w:spacing w:val="1"/>
        </w:rPr>
        <w:t xml:space="preserve"> </w:t>
      </w:r>
      <w:r w:rsidRPr="00DD366C">
        <w:t>уже</w:t>
      </w:r>
      <w:r w:rsidRPr="00DD366C">
        <w:rPr>
          <w:spacing w:val="1"/>
        </w:rPr>
        <w:t xml:space="preserve"> </w:t>
      </w:r>
      <w:r w:rsidRPr="00DD366C">
        <w:t>зазначалося,</w:t>
      </w:r>
      <w:r w:rsidRPr="00DD366C">
        <w:rPr>
          <w:spacing w:val="1"/>
        </w:rPr>
        <w:t xml:space="preserve"> </w:t>
      </w:r>
      <w:r w:rsidRPr="00DD366C">
        <w:t>важливо</w:t>
      </w:r>
      <w:r w:rsidRPr="00DD366C">
        <w:rPr>
          <w:spacing w:val="1"/>
        </w:rPr>
        <w:t xml:space="preserve"> </w:t>
      </w:r>
      <w:r w:rsidRPr="00DD366C">
        <w:t>розрахувати</w:t>
      </w:r>
      <w:r w:rsidRPr="00DD366C">
        <w:rPr>
          <w:spacing w:val="1"/>
        </w:rPr>
        <w:t xml:space="preserve"> </w:t>
      </w:r>
      <w:r w:rsidRPr="00DD366C">
        <w:t>прогнозовану</w:t>
      </w:r>
      <w:r w:rsidRPr="00DD366C">
        <w:rPr>
          <w:spacing w:val="1"/>
        </w:rPr>
        <w:t xml:space="preserve"> </w:t>
      </w:r>
      <w:r w:rsidRPr="00DD366C">
        <w:t>віддачу</w:t>
      </w:r>
      <w:r w:rsidRPr="00DD366C">
        <w:rPr>
          <w:spacing w:val="1"/>
        </w:rPr>
        <w:t xml:space="preserve"> </w:t>
      </w:r>
      <w:r w:rsidRPr="00DD366C">
        <w:t>інвестицій</w:t>
      </w:r>
      <w:r w:rsidRPr="00DD366C">
        <w:rPr>
          <w:spacing w:val="1"/>
        </w:rPr>
        <w:t xml:space="preserve"> </w:t>
      </w:r>
      <w:r w:rsidRPr="00DD366C">
        <w:t>у</w:t>
      </w:r>
      <w:r w:rsidRPr="00DD366C">
        <w:rPr>
          <w:spacing w:val="1"/>
        </w:rPr>
        <w:t xml:space="preserve"> </w:t>
      </w:r>
      <w:r w:rsidRPr="00DD366C">
        <w:t>рекламу,</w:t>
      </w:r>
      <w:r w:rsidRPr="00DD366C">
        <w:rPr>
          <w:spacing w:val="1"/>
        </w:rPr>
        <w:t xml:space="preserve"> </w:t>
      </w:r>
      <w:r w:rsidRPr="00DD366C">
        <w:t>щоб</w:t>
      </w:r>
      <w:r w:rsidRPr="00DD366C">
        <w:rPr>
          <w:spacing w:val="1"/>
        </w:rPr>
        <w:t xml:space="preserve"> </w:t>
      </w:r>
      <w:r w:rsidRPr="00DD366C">
        <w:t>визначити</w:t>
      </w:r>
      <w:r w:rsidRPr="00DD366C">
        <w:rPr>
          <w:spacing w:val="1"/>
        </w:rPr>
        <w:t xml:space="preserve"> </w:t>
      </w:r>
      <w:r w:rsidRPr="00DD366C">
        <w:t>ефективність</w:t>
      </w:r>
      <w:r w:rsidRPr="00DD366C">
        <w:rPr>
          <w:spacing w:val="1"/>
        </w:rPr>
        <w:t xml:space="preserve"> </w:t>
      </w:r>
      <w:r w:rsidRPr="00DD366C">
        <w:t>інструментів,</w:t>
      </w:r>
      <w:r w:rsidRPr="00DD366C">
        <w:rPr>
          <w:spacing w:val="1"/>
        </w:rPr>
        <w:t xml:space="preserve"> </w:t>
      </w:r>
      <w:r w:rsidRPr="00DD366C">
        <w:t>а</w:t>
      </w:r>
      <w:r w:rsidRPr="00DD366C">
        <w:rPr>
          <w:spacing w:val="1"/>
        </w:rPr>
        <w:t xml:space="preserve"> </w:t>
      </w:r>
      <w:r w:rsidRPr="00DD366C">
        <w:t>також</w:t>
      </w:r>
      <w:r w:rsidRPr="00DD366C">
        <w:rPr>
          <w:spacing w:val="1"/>
        </w:rPr>
        <w:t xml:space="preserve"> </w:t>
      </w:r>
      <w:r w:rsidRPr="00DD366C">
        <w:t>точку</w:t>
      </w:r>
      <w:r w:rsidRPr="00DD366C">
        <w:rPr>
          <w:spacing w:val="1"/>
        </w:rPr>
        <w:t xml:space="preserve"> </w:t>
      </w:r>
      <w:r w:rsidRPr="00DD366C">
        <w:t>беззбитковості.</w:t>
      </w:r>
      <w:r w:rsidRPr="00DD366C">
        <w:rPr>
          <w:spacing w:val="-3"/>
        </w:rPr>
        <w:t xml:space="preserve"> </w:t>
      </w:r>
      <w:r w:rsidRPr="00DD366C">
        <w:t>Бюджети,</w:t>
      </w:r>
      <w:r w:rsidRPr="00DD366C">
        <w:rPr>
          <w:spacing w:val="-3"/>
        </w:rPr>
        <w:t xml:space="preserve"> </w:t>
      </w:r>
      <w:r w:rsidRPr="00DD366C">
        <w:t>що</w:t>
      </w:r>
      <w:r w:rsidRPr="00DD366C">
        <w:rPr>
          <w:spacing w:val="-2"/>
        </w:rPr>
        <w:t xml:space="preserve"> </w:t>
      </w:r>
      <w:r w:rsidRPr="00DD366C">
        <w:t>наводимо</w:t>
      </w:r>
      <w:r w:rsidRPr="00DD366C">
        <w:rPr>
          <w:spacing w:val="-3"/>
        </w:rPr>
        <w:t xml:space="preserve"> </w:t>
      </w:r>
      <w:r w:rsidRPr="00DD366C">
        <w:t>далі</w:t>
      </w:r>
      <w:r w:rsidRPr="00DD366C">
        <w:rPr>
          <w:spacing w:val="-3"/>
        </w:rPr>
        <w:t xml:space="preserve"> </w:t>
      </w:r>
      <w:r w:rsidRPr="00DD366C">
        <w:t>усі</w:t>
      </w:r>
      <w:r w:rsidRPr="00DD366C">
        <w:rPr>
          <w:spacing w:val="-2"/>
        </w:rPr>
        <w:t xml:space="preserve"> </w:t>
      </w:r>
      <w:r w:rsidRPr="00DD366C">
        <w:t>строком</w:t>
      </w:r>
      <w:r w:rsidRPr="00DD366C">
        <w:rPr>
          <w:spacing w:val="-2"/>
        </w:rPr>
        <w:t xml:space="preserve"> </w:t>
      </w:r>
      <w:r w:rsidRPr="00DD366C">
        <w:t>на</w:t>
      </w:r>
      <w:r w:rsidRPr="00DD366C">
        <w:rPr>
          <w:spacing w:val="-3"/>
        </w:rPr>
        <w:t xml:space="preserve"> </w:t>
      </w:r>
      <w:r w:rsidRPr="00DD366C">
        <w:t>один</w:t>
      </w:r>
      <w:r w:rsidRPr="00DD366C">
        <w:rPr>
          <w:spacing w:val="-2"/>
        </w:rPr>
        <w:t xml:space="preserve"> </w:t>
      </w:r>
      <w:r w:rsidRPr="00DD366C">
        <w:t>місяць.</w:t>
      </w:r>
    </w:p>
    <w:p w:rsidR="00784E86" w:rsidRPr="00DD366C" w:rsidRDefault="00784E86" w:rsidP="005B594D">
      <w:pPr>
        <w:pStyle w:val="a3"/>
        <w:tabs>
          <w:tab w:val="left" w:pos="1276"/>
        </w:tabs>
        <w:spacing w:line="360" w:lineRule="auto"/>
        <w:ind w:left="0" w:firstLine="709"/>
      </w:pPr>
      <w:r w:rsidRPr="00DD366C">
        <w:t>Ми пропонуємо розглянути кожен з трьох планів більш детально з</w:t>
      </w:r>
      <w:r w:rsidRPr="00DD366C">
        <w:rPr>
          <w:spacing w:val="1"/>
        </w:rPr>
        <w:t xml:space="preserve"> </w:t>
      </w:r>
      <w:r w:rsidRPr="00DD366C">
        <w:t>точки зору аналізу ключових медіа-показників та порівняння з існуючим</w:t>
      </w:r>
      <w:r w:rsidRPr="00DD366C">
        <w:rPr>
          <w:spacing w:val="1"/>
        </w:rPr>
        <w:t xml:space="preserve"> </w:t>
      </w:r>
      <w:r w:rsidRPr="00DD366C">
        <w:t>планом</w:t>
      </w:r>
      <w:r w:rsidRPr="00DD366C">
        <w:rPr>
          <w:spacing w:val="-15"/>
        </w:rPr>
        <w:t xml:space="preserve"> </w:t>
      </w:r>
      <w:r w:rsidRPr="00DD366C">
        <w:t>розміщення.</w:t>
      </w:r>
      <w:r w:rsidRPr="00DD366C">
        <w:rPr>
          <w:spacing w:val="-15"/>
        </w:rPr>
        <w:t xml:space="preserve"> </w:t>
      </w:r>
      <w:r w:rsidRPr="00DD366C">
        <w:t>Цілі</w:t>
      </w:r>
      <w:r w:rsidRPr="00DD366C">
        <w:rPr>
          <w:spacing w:val="-15"/>
        </w:rPr>
        <w:t xml:space="preserve"> </w:t>
      </w:r>
      <w:r w:rsidRPr="00DD366C">
        <w:t>розраховуються</w:t>
      </w:r>
      <w:r w:rsidRPr="00DD366C">
        <w:rPr>
          <w:spacing w:val="-15"/>
        </w:rPr>
        <w:t xml:space="preserve"> </w:t>
      </w:r>
      <w:r w:rsidRPr="00DD366C">
        <w:t>на</w:t>
      </w:r>
      <w:r w:rsidRPr="00DD366C">
        <w:rPr>
          <w:spacing w:val="-14"/>
        </w:rPr>
        <w:t xml:space="preserve"> </w:t>
      </w:r>
      <w:r w:rsidRPr="00DD366C">
        <w:t>основі</w:t>
      </w:r>
      <w:r w:rsidRPr="00DD366C">
        <w:rPr>
          <w:spacing w:val="-15"/>
        </w:rPr>
        <w:t xml:space="preserve"> </w:t>
      </w:r>
      <w:r w:rsidRPr="00DD366C">
        <w:t>прогнозованих</w:t>
      </w:r>
      <w:r w:rsidRPr="00DD366C">
        <w:rPr>
          <w:spacing w:val="-15"/>
        </w:rPr>
        <w:t xml:space="preserve"> </w:t>
      </w:r>
      <w:r w:rsidRPr="00DD366C">
        <w:t>значень.</w:t>
      </w:r>
      <w:r w:rsidRPr="00DD366C">
        <w:rPr>
          <w:spacing w:val="-68"/>
        </w:rPr>
        <w:t xml:space="preserve"> </w:t>
      </w:r>
      <w:r w:rsidRPr="00DD366C">
        <w:t>для</w:t>
      </w:r>
      <w:r w:rsidRPr="00DD366C">
        <w:rPr>
          <w:spacing w:val="1"/>
        </w:rPr>
        <w:t xml:space="preserve"> </w:t>
      </w:r>
      <w:r w:rsidRPr="00DD366C">
        <w:t>кожного</w:t>
      </w:r>
      <w:r w:rsidRPr="00DD366C">
        <w:rPr>
          <w:spacing w:val="1"/>
        </w:rPr>
        <w:t xml:space="preserve"> </w:t>
      </w:r>
      <w:r w:rsidRPr="00DD366C">
        <w:t>засобу</w:t>
      </w:r>
      <w:r w:rsidRPr="00DD366C">
        <w:rPr>
          <w:spacing w:val="1"/>
        </w:rPr>
        <w:t xml:space="preserve"> </w:t>
      </w:r>
      <w:r w:rsidRPr="00DD366C">
        <w:t>комунікації</w:t>
      </w:r>
      <w:r w:rsidRPr="00DD366C">
        <w:rPr>
          <w:spacing w:val="1"/>
        </w:rPr>
        <w:t xml:space="preserve"> </w:t>
      </w:r>
      <w:r w:rsidRPr="00DD366C">
        <w:t>протягом</w:t>
      </w:r>
      <w:r w:rsidRPr="00DD366C">
        <w:rPr>
          <w:spacing w:val="1"/>
        </w:rPr>
        <w:t xml:space="preserve"> </w:t>
      </w:r>
      <w:r w:rsidRPr="00DD366C">
        <w:t>одного</w:t>
      </w:r>
      <w:r w:rsidRPr="00DD366C">
        <w:rPr>
          <w:spacing w:val="1"/>
        </w:rPr>
        <w:t xml:space="preserve"> </w:t>
      </w:r>
      <w:r w:rsidRPr="00DD366C">
        <w:t>місяця</w:t>
      </w:r>
      <w:r w:rsidRPr="00DD366C">
        <w:rPr>
          <w:spacing w:val="1"/>
        </w:rPr>
        <w:t xml:space="preserve"> </w:t>
      </w:r>
      <w:r w:rsidRPr="00DD366C">
        <w:t>(зокрема</w:t>
      </w:r>
      <w:r w:rsidRPr="00DD366C">
        <w:rPr>
          <w:spacing w:val="1"/>
        </w:rPr>
        <w:t xml:space="preserve"> </w:t>
      </w:r>
      <w:r w:rsidRPr="00DD366C">
        <w:t>до</w:t>
      </w:r>
      <w:r w:rsidRPr="00DD366C">
        <w:rPr>
          <w:spacing w:val="1"/>
        </w:rPr>
        <w:t xml:space="preserve"> </w:t>
      </w:r>
      <w:r w:rsidRPr="00DD366C">
        <w:t>березня), оскільки саме в цей період починається другий пік сезонності</w:t>
      </w:r>
      <w:r w:rsidRPr="00DD366C">
        <w:rPr>
          <w:spacing w:val="1"/>
        </w:rPr>
        <w:t xml:space="preserve"> </w:t>
      </w:r>
      <w:r w:rsidRPr="00DD366C">
        <w:t>телевізорів. Ми пропонуємо використовувати метод аналізу сценаріїв для</w:t>
      </w:r>
      <w:r w:rsidRPr="00DD366C">
        <w:rPr>
          <w:spacing w:val="1"/>
        </w:rPr>
        <w:t xml:space="preserve"> </w:t>
      </w:r>
      <w:r w:rsidRPr="00DD366C">
        <w:t>порівняння</w:t>
      </w:r>
      <w:r w:rsidRPr="00DD366C">
        <w:rPr>
          <w:spacing w:val="-1"/>
        </w:rPr>
        <w:t xml:space="preserve"> </w:t>
      </w:r>
      <w:r w:rsidRPr="00DD366C">
        <w:t>ефективності</w:t>
      </w:r>
      <w:r w:rsidRPr="00DD366C">
        <w:rPr>
          <w:spacing w:val="-1"/>
        </w:rPr>
        <w:t xml:space="preserve"> </w:t>
      </w:r>
      <w:r w:rsidRPr="00DD366C">
        <w:t>трьох</w:t>
      </w:r>
      <w:r w:rsidRPr="00DD366C">
        <w:rPr>
          <w:spacing w:val="-1"/>
        </w:rPr>
        <w:t xml:space="preserve"> </w:t>
      </w:r>
      <w:r w:rsidRPr="00DD366C">
        <w:t>варіантів</w:t>
      </w:r>
      <w:r w:rsidRPr="00DD366C">
        <w:rPr>
          <w:spacing w:val="-1"/>
        </w:rPr>
        <w:t xml:space="preserve"> </w:t>
      </w:r>
      <w:r w:rsidRPr="00DD366C">
        <w:t>розміщення.</w:t>
      </w:r>
    </w:p>
    <w:p w:rsidR="00784E86" w:rsidRPr="00DD366C" w:rsidRDefault="00784E86" w:rsidP="005B594D">
      <w:pPr>
        <w:pStyle w:val="a3"/>
        <w:tabs>
          <w:tab w:val="left" w:pos="1276"/>
        </w:tabs>
        <w:spacing w:line="360" w:lineRule="auto"/>
        <w:ind w:left="0" w:firstLine="709"/>
        <w:rPr>
          <w:lang w:val="ru-RU"/>
        </w:rPr>
      </w:pPr>
      <w:r w:rsidRPr="00DD366C">
        <w:lastRenderedPageBreak/>
        <w:t>Сценарій</w:t>
      </w:r>
      <w:r w:rsidRPr="00DD366C">
        <w:rPr>
          <w:spacing w:val="-3"/>
        </w:rPr>
        <w:t xml:space="preserve"> </w:t>
      </w:r>
      <w:r w:rsidRPr="00DD366C">
        <w:t>№</w:t>
      </w:r>
      <w:r w:rsidRPr="00DD366C">
        <w:rPr>
          <w:spacing w:val="-2"/>
        </w:rPr>
        <w:t xml:space="preserve"> </w:t>
      </w:r>
      <w:r w:rsidRPr="00DD366C">
        <w:t>1:</w:t>
      </w:r>
      <w:r w:rsidRPr="00DD366C">
        <w:rPr>
          <w:spacing w:val="-3"/>
        </w:rPr>
        <w:t xml:space="preserve"> </w:t>
      </w:r>
      <w:r w:rsidRPr="00DD366C">
        <w:t>З</w:t>
      </w:r>
      <w:r w:rsidRPr="00DD366C">
        <w:rPr>
          <w:spacing w:val="-2"/>
        </w:rPr>
        <w:t xml:space="preserve"> </w:t>
      </w:r>
      <w:r w:rsidRPr="00DD366C">
        <w:t>мінімальним</w:t>
      </w:r>
      <w:r w:rsidRPr="00DD366C">
        <w:rPr>
          <w:spacing w:val="-3"/>
        </w:rPr>
        <w:t xml:space="preserve"> </w:t>
      </w:r>
      <w:r w:rsidRPr="00DD366C">
        <w:t>рекламним</w:t>
      </w:r>
      <w:r w:rsidRPr="00DD366C">
        <w:rPr>
          <w:spacing w:val="-2"/>
        </w:rPr>
        <w:t xml:space="preserve"> </w:t>
      </w:r>
      <w:r w:rsidRPr="00DD366C">
        <w:t>бюджетом</w:t>
      </w:r>
      <w:r w:rsidR="00BB4806" w:rsidRPr="00DD366C">
        <w:rPr>
          <w:lang w:val="ru-RU"/>
        </w:rPr>
        <w:t xml:space="preserve">. </w:t>
      </w:r>
      <w:r w:rsidRPr="00DD366C">
        <w:t>У</w:t>
      </w:r>
      <w:r w:rsidRPr="00DD366C">
        <w:rPr>
          <w:spacing w:val="1"/>
        </w:rPr>
        <w:t xml:space="preserve"> </w:t>
      </w:r>
      <w:r w:rsidRPr="00DD366C">
        <w:t>випадку</w:t>
      </w:r>
      <w:r w:rsidRPr="00DD366C">
        <w:rPr>
          <w:spacing w:val="1"/>
        </w:rPr>
        <w:t xml:space="preserve"> </w:t>
      </w:r>
      <w:r w:rsidRPr="00DD366C">
        <w:t>сценарію</w:t>
      </w:r>
      <w:r w:rsidRPr="00DD366C">
        <w:rPr>
          <w:spacing w:val="1"/>
        </w:rPr>
        <w:t xml:space="preserve"> </w:t>
      </w:r>
      <w:r w:rsidR="00601933" w:rsidRPr="00DD366C">
        <w:rPr>
          <w:spacing w:val="1"/>
        </w:rPr>
        <w:br/>
      </w:r>
      <w:r w:rsidRPr="00DD366C">
        <w:t>№</w:t>
      </w:r>
      <w:r w:rsidRPr="00DD366C">
        <w:rPr>
          <w:spacing w:val="1"/>
        </w:rPr>
        <w:t xml:space="preserve"> </w:t>
      </w:r>
      <w:r w:rsidRPr="00DD366C">
        <w:t>1</w:t>
      </w:r>
      <w:r w:rsidRPr="00DD366C">
        <w:rPr>
          <w:spacing w:val="1"/>
        </w:rPr>
        <w:t xml:space="preserve"> </w:t>
      </w:r>
      <w:r w:rsidRPr="00DD366C">
        <w:t>припустимо,</w:t>
      </w:r>
      <w:r w:rsidRPr="00DD366C">
        <w:rPr>
          <w:spacing w:val="1"/>
        </w:rPr>
        <w:t xml:space="preserve"> </w:t>
      </w:r>
      <w:r w:rsidRPr="00DD366C">
        <w:t>що</w:t>
      </w:r>
      <w:r w:rsidRPr="00DD366C">
        <w:rPr>
          <w:spacing w:val="1"/>
        </w:rPr>
        <w:t xml:space="preserve"> </w:t>
      </w:r>
      <w:r w:rsidRPr="00DD366C">
        <w:t>бюджети</w:t>
      </w:r>
      <w:r w:rsidRPr="00DD366C">
        <w:rPr>
          <w:spacing w:val="1"/>
        </w:rPr>
        <w:t xml:space="preserve"> </w:t>
      </w:r>
      <w:r w:rsidRPr="00DD366C">
        <w:t>реклами</w:t>
      </w:r>
      <w:r w:rsidRPr="00DD366C">
        <w:rPr>
          <w:spacing w:val="-67"/>
        </w:rPr>
        <w:t xml:space="preserve"> </w:t>
      </w:r>
      <w:r w:rsidRPr="00DD366C">
        <w:t>зменшуються.</w:t>
      </w:r>
      <w:r w:rsidRPr="00DD366C">
        <w:rPr>
          <w:spacing w:val="1"/>
        </w:rPr>
        <w:t xml:space="preserve"> </w:t>
      </w:r>
      <w:r w:rsidRPr="00DD366C">
        <w:t>Логіка</w:t>
      </w:r>
      <w:r w:rsidRPr="00DD366C">
        <w:rPr>
          <w:spacing w:val="1"/>
        </w:rPr>
        <w:t xml:space="preserve"> </w:t>
      </w:r>
      <w:r w:rsidRPr="00DD366C">
        <w:t>планування</w:t>
      </w:r>
      <w:r w:rsidRPr="00DD366C">
        <w:rPr>
          <w:spacing w:val="1"/>
        </w:rPr>
        <w:t xml:space="preserve"> </w:t>
      </w:r>
      <w:r w:rsidRPr="00DD366C">
        <w:t>для</w:t>
      </w:r>
      <w:r w:rsidRPr="00DD366C">
        <w:rPr>
          <w:spacing w:val="1"/>
        </w:rPr>
        <w:t xml:space="preserve"> </w:t>
      </w:r>
      <w:r w:rsidRPr="00DD366C">
        <w:t>цього</w:t>
      </w:r>
      <w:r w:rsidRPr="00DD366C">
        <w:rPr>
          <w:spacing w:val="1"/>
        </w:rPr>
        <w:t xml:space="preserve"> </w:t>
      </w:r>
      <w:r w:rsidRPr="00DD366C">
        <w:t>варіанту</w:t>
      </w:r>
      <w:r w:rsidRPr="00DD366C">
        <w:rPr>
          <w:spacing w:val="1"/>
        </w:rPr>
        <w:t xml:space="preserve"> </w:t>
      </w:r>
      <w:r w:rsidRPr="00DD366C">
        <w:t>розміщення</w:t>
      </w:r>
      <w:r w:rsidRPr="00DD366C">
        <w:rPr>
          <w:spacing w:val="1"/>
        </w:rPr>
        <w:t xml:space="preserve"> </w:t>
      </w:r>
      <w:r w:rsidRPr="00DD366C">
        <w:t>базувалася</w:t>
      </w:r>
      <w:r w:rsidRPr="00DD366C">
        <w:rPr>
          <w:spacing w:val="-14"/>
        </w:rPr>
        <w:t xml:space="preserve"> </w:t>
      </w:r>
      <w:r w:rsidRPr="00DD366C">
        <w:t>на</w:t>
      </w:r>
      <w:r w:rsidRPr="00DD366C">
        <w:rPr>
          <w:spacing w:val="-14"/>
        </w:rPr>
        <w:t xml:space="preserve"> </w:t>
      </w:r>
      <w:r w:rsidRPr="00DD366C">
        <w:t>зменшенні</w:t>
      </w:r>
      <w:r w:rsidRPr="00DD366C">
        <w:rPr>
          <w:spacing w:val="-14"/>
        </w:rPr>
        <w:t xml:space="preserve"> </w:t>
      </w:r>
      <w:r w:rsidRPr="00DD366C">
        <w:t>загального</w:t>
      </w:r>
      <w:r w:rsidRPr="00DD366C">
        <w:rPr>
          <w:spacing w:val="-14"/>
        </w:rPr>
        <w:t xml:space="preserve"> </w:t>
      </w:r>
      <w:r w:rsidRPr="00DD366C">
        <w:t>рекламного</w:t>
      </w:r>
      <w:r w:rsidRPr="00DD366C">
        <w:rPr>
          <w:spacing w:val="-14"/>
        </w:rPr>
        <w:t xml:space="preserve"> </w:t>
      </w:r>
      <w:r w:rsidRPr="00DD366C">
        <w:t>бюджету</w:t>
      </w:r>
      <w:r w:rsidRPr="00DD366C">
        <w:rPr>
          <w:spacing w:val="-14"/>
        </w:rPr>
        <w:t xml:space="preserve"> </w:t>
      </w:r>
      <w:r w:rsidRPr="00DD366C">
        <w:t>при</w:t>
      </w:r>
      <w:r w:rsidRPr="00DD366C">
        <w:rPr>
          <w:spacing w:val="-14"/>
        </w:rPr>
        <w:t xml:space="preserve"> </w:t>
      </w:r>
      <w:r w:rsidRPr="00DD366C">
        <w:t>одночасному</w:t>
      </w:r>
      <w:r w:rsidRPr="00DD366C">
        <w:rPr>
          <w:spacing w:val="-68"/>
        </w:rPr>
        <w:t xml:space="preserve"> </w:t>
      </w:r>
      <w:r w:rsidRPr="00DD366C">
        <w:t>підвищенні</w:t>
      </w:r>
      <w:r w:rsidRPr="00DD366C">
        <w:rPr>
          <w:spacing w:val="1"/>
        </w:rPr>
        <w:t xml:space="preserve"> </w:t>
      </w:r>
      <w:r w:rsidRPr="00DD366C">
        <w:t>ефективності</w:t>
      </w:r>
      <w:r w:rsidRPr="00DD366C">
        <w:rPr>
          <w:spacing w:val="1"/>
        </w:rPr>
        <w:t xml:space="preserve"> </w:t>
      </w:r>
      <w:r w:rsidRPr="00DD366C">
        <w:t>рекламних</w:t>
      </w:r>
      <w:r w:rsidRPr="00DD366C">
        <w:rPr>
          <w:spacing w:val="1"/>
        </w:rPr>
        <w:t xml:space="preserve"> </w:t>
      </w:r>
      <w:r w:rsidR="00661173" w:rsidRPr="00DD366C">
        <w:t>організацій</w:t>
      </w:r>
      <w:r w:rsidRPr="00DD366C">
        <w:t>,</w:t>
      </w:r>
      <w:r w:rsidRPr="00DD366C">
        <w:rPr>
          <w:spacing w:val="1"/>
        </w:rPr>
        <w:t xml:space="preserve"> </w:t>
      </w:r>
      <w:r w:rsidRPr="00DD366C">
        <w:t>тоді</w:t>
      </w:r>
      <w:r w:rsidRPr="00DD366C">
        <w:rPr>
          <w:spacing w:val="1"/>
        </w:rPr>
        <w:t xml:space="preserve"> </w:t>
      </w:r>
      <w:r w:rsidRPr="00DD366C">
        <w:t>як</w:t>
      </w:r>
      <w:r w:rsidRPr="00DD366C">
        <w:rPr>
          <w:spacing w:val="1"/>
        </w:rPr>
        <w:t xml:space="preserve"> </w:t>
      </w:r>
      <w:r w:rsidRPr="00DD366C">
        <w:t>із</w:t>
      </w:r>
      <w:r w:rsidRPr="00DD366C">
        <w:rPr>
          <w:spacing w:val="1"/>
        </w:rPr>
        <w:t xml:space="preserve"> </w:t>
      </w:r>
      <w:r w:rsidRPr="00DD366C">
        <w:t>наявними</w:t>
      </w:r>
      <w:r w:rsidRPr="00DD366C">
        <w:rPr>
          <w:spacing w:val="-67"/>
        </w:rPr>
        <w:t xml:space="preserve"> </w:t>
      </w:r>
      <w:r w:rsidRPr="00DD366C">
        <w:t>рекламними</w:t>
      </w:r>
      <w:r w:rsidRPr="00DD366C">
        <w:rPr>
          <w:spacing w:val="-16"/>
        </w:rPr>
        <w:t xml:space="preserve"> </w:t>
      </w:r>
      <w:r w:rsidRPr="00DD366C">
        <w:t>інструментами</w:t>
      </w:r>
      <w:r w:rsidRPr="00DD366C">
        <w:rPr>
          <w:spacing w:val="-16"/>
        </w:rPr>
        <w:t xml:space="preserve"> </w:t>
      </w:r>
      <w:r w:rsidRPr="00DD366C">
        <w:t>ми</w:t>
      </w:r>
      <w:r w:rsidRPr="00DD366C">
        <w:rPr>
          <w:spacing w:val="-15"/>
        </w:rPr>
        <w:t xml:space="preserve"> </w:t>
      </w:r>
      <w:r w:rsidRPr="00DD366C">
        <w:t>пропонуємо</w:t>
      </w:r>
      <w:r w:rsidRPr="00DD366C">
        <w:rPr>
          <w:spacing w:val="-16"/>
        </w:rPr>
        <w:t xml:space="preserve"> </w:t>
      </w:r>
      <w:r w:rsidRPr="00DD366C">
        <w:t>додати</w:t>
      </w:r>
      <w:r w:rsidRPr="00DD366C">
        <w:rPr>
          <w:spacing w:val="-14"/>
        </w:rPr>
        <w:t xml:space="preserve"> </w:t>
      </w:r>
      <w:r w:rsidRPr="00DD366C">
        <w:t>додати</w:t>
      </w:r>
      <w:r w:rsidRPr="00DD366C">
        <w:rPr>
          <w:spacing w:val="-16"/>
        </w:rPr>
        <w:t xml:space="preserve"> </w:t>
      </w:r>
      <w:r w:rsidRPr="00DD366C">
        <w:t>медійну</w:t>
      </w:r>
      <w:r w:rsidRPr="00DD366C">
        <w:rPr>
          <w:spacing w:val="-15"/>
        </w:rPr>
        <w:t xml:space="preserve"> </w:t>
      </w:r>
      <w:r w:rsidRPr="00DD366C">
        <w:t>рекламу</w:t>
      </w:r>
      <w:r w:rsidRPr="00DD366C">
        <w:rPr>
          <w:spacing w:val="-68"/>
        </w:rPr>
        <w:t xml:space="preserve"> </w:t>
      </w:r>
      <w:r w:rsidRPr="00DD366C">
        <w:t>в</w:t>
      </w:r>
      <w:r w:rsidRPr="00DD366C">
        <w:rPr>
          <w:spacing w:val="1"/>
        </w:rPr>
        <w:t xml:space="preserve"> </w:t>
      </w:r>
      <w:r w:rsidRPr="00DD366C">
        <w:t>Google</w:t>
      </w:r>
      <w:r w:rsidRPr="00DD366C">
        <w:rPr>
          <w:spacing w:val="1"/>
        </w:rPr>
        <w:t xml:space="preserve"> </w:t>
      </w:r>
      <w:r w:rsidRPr="00DD366C">
        <w:t>Display</w:t>
      </w:r>
      <w:r w:rsidRPr="00DD366C">
        <w:rPr>
          <w:spacing w:val="1"/>
        </w:rPr>
        <w:t xml:space="preserve"> </w:t>
      </w:r>
      <w:r w:rsidRPr="00DD366C">
        <w:t>Network,</w:t>
      </w:r>
      <w:r w:rsidRPr="00DD366C">
        <w:rPr>
          <w:spacing w:val="1"/>
        </w:rPr>
        <w:t xml:space="preserve"> </w:t>
      </w:r>
      <w:r w:rsidRPr="00DD366C">
        <w:t>щоб</w:t>
      </w:r>
      <w:r w:rsidRPr="00DD366C">
        <w:rPr>
          <w:spacing w:val="1"/>
        </w:rPr>
        <w:t xml:space="preserve"> </w:t>
      </w:r>
      <w:r w:rsidRPr="00DD366C">
        <w:t>підвищити</w:t>
      </w:r>
      <w:r w:rsidRPr="00DD366C">
        <w:rPr>
          <w:spacing w:val="1"/>
        </w:rPr>
        <w:t xml:space="preserve"> </w:t>
      </w:r>
      <w:r w:rsidRPr="00DD366C">
        <w:t>обізнаність</w:t>
      </w:r>
      <w:r w:rsidRPr="00DD366C">
        <w:rPr>
          <w:spacing w:val="1"/>
        </w:rPr>
        <w:t xml:space="preserve"> </w:t>
      </w:r>
      <w:r w:rsidRPr="00DD366C">
        <w:t>про</w:t>
      </w:r>
      <w:r w:rsidRPr="00DD366C">
        <w:rPr>
          <w:spacing w:val="1"/>
        </w:rPr>
        <w:t xml:space="preserve"> </w:t>
      </w:r>
      <w:r w:rsidRPr="00DD366C">
        <w:t>бренд</w:t>
      </w:r>
      <w:r w:rsidRPr="00DD366C">
        <w:rPr>
          <w:spacing w:val="1"/>
        </w:rPr>
        <w:t xml:space="preserve"> </w:t>
      </w:r>
      <w:r w:rsidRPr="00DD366C">
        <w:t>серед</w:t>
      </w:r>
      <w:r w:rsidRPr="00DD366C">
        <w:rPr>
          <w:spacing w:val="-67"/>
        </w:rPr>
        <w:t xml:space="preserve"> </w:t>
      </w:r>
      <w:r w:rsidRPr="00DD366C">
        <w:t>цільової</w:t>
      </w:r>
      <w:r w:rsidRPr="00DD366C">
        <w:rPr>
          <w:spacing w:val="1"/>
        </w:rPr>
        <w:t xml:space="preserve"> </w:t>
      </w:r>
      <w:r w:rsidRPr="00DD366C">
        <w:t>аудиторії</w:t>
      </w:r>
      <w:r w:rsidRPr="00DD366C">
        <w:rPr>
          <w:spacing w:val="1"/>
        </w:rPr>
        <w:t xml:space="preserve"> </w:t>
      </w:r>
      <w:r w:rsidRPr="00DD366C">
        <w:t>та</w:t>
      </w:r>
      <w:r w:rsidRPr="00DD366C">
        <w:rPr>
          <w:spacing w:val="1"/>
        </w:rPr>
        <w:t xml:space="preserve"> </w:t>
      </w:r>
      <w:r w:rsidRPr="00DD366C">
        <w:t>трафіку.</w:t>
      </w:r>
      <w:r w:rsidRPr="00DD366C">
        <w:rPr>
          <w:spacing w:val="1"/>
        </w:rPr>
        <w:t xml:space="preserve"> </w:t>
      </w:r>
      <w:r w:rsidRPr="00DD366C">
        <w:t>Прогнозовані</w:t>
      </w:r>
      <w:r w:rsidRPr="00DD366C">
        <w:rPr>
          <w:spacing w:val="1"/>
        </w:rPr>
        <w:t xml:space="preserve"> </w:t>
      </w:r>
      <w:r w:rsidRPr="00DD366C">
        <w:t>показники</w:t>
      </w:r>
      <w:r w:rsidRPr="00DD366C">
        <w:rPr>
          <w:spacing w:val="1"/>
        </w:rPr>
        <w:t xml:space="preserve"> </w:t>
      </w:r>
      <w:r w:rsidRPr="00DD366C">
        <w:t>ефективності</w:t>
      </w:r>
      <w:r w:rsidRPr="00DD366C">
        <w:rPr>
          <w:spacing w:val="1"/>
        </w:rPr>
        <w:t xml:space="preserve"> </w:t>
      </w:r>
      <w:r w:rsidRPr="00DD366C">
        <w:t>розміщення</w:t>
      </w:r>
      <w:r w:rsidRPr="00DD366C">
        <w:rPr>
          <w:spacing w:val="-2"/>
        </w:rPr>
        <w:t xml:space="preserve"> </w:t>
      </w:r>
      <w:r w:rsidRPr="00DD366C">
        <w:t>за</w:t>
      </w:r>
      <w:r w:rsidRPr="00DD366C">
        <w:rPr>
          <w:spacing w:val="-2"/>
        </w:rPr>
        <w:t xml:space="preserve"> </w:t>
      </w:r>
      <w:r w:rsidRPr="00DD366C">
        <w:t>планом</w:t>
      </w:r>
      <w:r w:rsidRPr="00DD366C">
        <w:rPr>
          <w:spacing w:val="-2"/>
        </w:rPr>
        <w:t xml:space="preserve"> </w:t>
      </w:r>
      <w:r w:rsidRPr="00DD366C">
        <w:t>із</w:t>
      </w:r>
      <w:r w:rsidRPr="00DD366C">
        <w:rPr>
          <w:spacing w:val="-2"/>
        </w:rPr>
        <w:t xml:space="preserve"> </w:t>
      </w:r>
      <w:r w:rsidRPr="00DD366C">
        <w:t>зменшеним</w:t>
      </w:r>
      <w:r w:rsidRPr="00DD366C">
        <w:rPr>
          <w:spacing w:val="-3"/>
        </w:rPr>
        <w:t xml:space="preserve"> </w:t>
      </w:r>
      <w:r w:rsidRPr="00DD366C">
        <w:t>бюджетом</w:t>
      </w:r>
      <w:r w:rsidRPr="00DD366C">
        <w:rPr>
          <w:spacing w:val="-2"/>
        </w:rPr>
        <w:t xml:space="preserve"> </w:t>
      </w:r>
      <w:r w:rsidRPr="00DD366C">
        <w:t>наведені</w:t>
      </w:r>
      <w:r w:rsidRPr="00DD366C">
        <w:rPr>
          <w:spacing w:val="-2"/>
        </w:rPr>
        <w:t xml:space="preserve"> </w:t>
      </w:r>
      <w:r w:rsidRPr="00DD366C">
        <w:t>в</w:t>
      </w:r>
      <w:r w:rsidRPr="00DD366C">
        <w:rPr>
          <w:spacing w:val="-2"/>
        </w:rPr>
        <w:t xml:space="preserve"> </w:t>
      </w:r>
      <w:r w:rsidRPr="00DD366C">
        <w:t>таблиці</w:t>
      </w:r>
      <w:r w:rsidRPr="00DD366C">
        <w:rPr>
          <w:spacing w:val="-3"/>
        </w:rPr>
        <w:t xml:space="preserve"> </w:t>
      </w:r>
      <w:r w:rsidRPr="00DD366C">
        <w:t>3.1.</w:t>
      </w:r>
    </w:p>
    <w:p w:rsidR="00BB4806" w:rsidRPr="00DD366C" w:rsidRDefault="00BB480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Таблиця</w:t>
      </w:r>
      <w:r w:rsidRPr="00DD366C">
        <w:rPr>
          <w:spacing w:val="-4"/>
        </w:rPr>
        <w:t xml:space="preserve"> </w:t>
      </w:r>
      <w:r w:rsidRPr="00DD366C">
        <w:t>3.1</w:t>
      </w:r>
      <w:r w:rsidR="00BB4806" w:rsidRPr="00DD366C">
        <w:rPr>
          <w:spacing w:val="-3"/>
        </w:rPr>
        <w:t>.</w:t>
      </w:r>
      <w:r w:rsidRPr="00DD366C">
        <w:rPr>
          <w:spacing w:val="-3"/>
        </w:rPr>
        <w:t xml:space="preserve"> </w:t>
      </w:r>
      <w:r w:rsidRPr="00DD366C">
        <w:t>План</w:t>
      </w:r>
      <w:r w:rsidRPr="00DD366C">
        <w:rPr>
          <w:spacing w:val="-4"/>
        </w:rPr>
        <w:t xml:space="preserve"> </w:t>
      </w:r>
      <w:r w:rsidRPr="00DD366C">
        <w:t>розміщення</w:t>
      </w:r>
      <w:r w:rsidRPr="00DD366C">
        <w:rPr>
          <w:spacing w:val="-4"/>
        </w:rPr>
        <w:t xml:space="preserve"> </w:t>
      </w:r>
      <w:r w:rsidRPr="00DD366C">
        <w:t>зі</w:t>
      </w:r>
      <w:r w:rsidRPr="00DD366C">
        <w:rPr>
          <w:spacing w:val="-3"/>
        </w:rPr>
        <w:t xml:space="preserve"> </w:t>
      </w:r>
      <w:r w:rsidRPr="00DD366C">
        <w:t>зменшеним</w:t>
      </w:r>
      <w:r w:rsidRPr="00DD366C">
        <w:rPr>
          <w:spacing w:val="-4"/>
        </w:rPr>
        <w:t xml:space="preserve"> </w:t>
      </w:r>
      <w:r w:rsidRPr="00DD366C">
        <w:t>бюджетом</w:t>
      </w:r>
      <w:r w:rsidR="006320B4" w:rsidRPr="00DD366C">
        <w:rPr>
          <w:sz w:val="24"/>
          <w:szCs w:val="24"/>
        </w:rPr>
        <w:t xml:space="preserve"> </w:t>
      </w:r>
    </w:p>
    <w:tbl>
      <w:tblPr>
        <w:tblStyle w:val="TableNormal"/>
        <w:tblW w:w="49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3"/>
        <w:gridCol w:w="1302"/>
        <w:gridCol w:w="869"/>
        <w:gridCol w:w="949"/>
        <w:gridCol w:w="775"/>
        <w:gridCol w:w="658"/>
        <w:gridCol w:w="777"/>
        <w:gridCol w:w="999"/>
        <w:gridCol w:w="773"/>
        <w:gridCol w:w="955"/>
      </w:tblGrid>
      <w:tr w:rsidR="00784E86" w:rsidRPr="00DD366C" w:rsidTr="006320B4">
        <w:trPr>
          <w:trHeight w:val="287"/>
        </w:trPr>
        <w:tc>
          <w:tcPr>
            <w:tcW w:w="873" w:type="pct"/>
            <w:vMerge w:val="restar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Інструмент</w:t>
            </w:r>
          </w:p>
        </w:tc>
        <w:tc>
          <w:tcPr>
            <w:tcW w:w="667" w:type="pct"/>
            <w:vMerge w:val="restar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Загальний</w:t>
            </w:r>
            <w:r w:rsidRPr="00DD366C">
              <w:rPr>
                <w:spacing w:val="-3"/>
                <w:sz w:val="24"/>
                <w:szCs w:val="24"/>
              </w:rPr>
              <w:t xml:space="preserve"> </w:t>
            </w:r>
            <w:r w:rsidRPr="00DD366C">
              <w:rPr>
                <w:sz w:val="24"/>
                <w:szCs w:val="24"/>
              </w:rPr>
              <w:t>бюджет</w:t>
            </w:r>
          </w:p>
        </w:tc>
        <w:tc>
          <w:tcPr>
            <w:tcW w:w="2063" w:type="pct"/>
            <w:gridSpan w:val="5"/>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Планові</w:t>
            </w:r>
            <w:r w:rsidRPr="00DD366C">
              <w:rPr>
                <w:spacing w:val="-2"/>
                <w:sz w:val="24"/>
                <w:szCs w:val="24"/>
              </w:rPr>
              <w:t xml:space="preserve"> </w:t>
            </w:r>
            <w:r w:rsidRPr="00DD366C">
              <w:rPr>
                <w:sz w:val="24"/>
                <w:szCs w:val="24"/>
              </w:rPr>
              <w:t>показники</w:t>
            </w:r>
          </w:p>
        </w:tc>
        <w:tc>
          <w:tcPr>
            <w:tcW w:w="1397" w:type="pct"/>
            <w:gridSpan w:val="3"/>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Показники</w:t>
            </w:r>
            <w:r w:rsidRPr="00DD366C">
              <w:rPr>
                <w:spacing w:val="-2"/>
                <w:sz w:val="24"/>
                <w:szCs w:val="24"/>
              </w:rPr>
              <w:t xml:space="preserve"> </w:t>
            </w:r>
            <w:r w:rsidRPr="00DD366C">
              <w:rPr>
                <w:sz w:val="24"/>
                <w:szCs w:val="24"/>
              </w:rPr>
              <w:t>конверсії</w:t>
            </w:r>
          </w:p>
        </w:tc>
      </w:tr>
      <w:tr w:rsidR="00B71F37" w:rsidRPr="00DD366C" w:rsidTr="006320B4">
        <w:trPr>
          <w:trHeight w:val="777"/>
        </w:trPr>
        <w:tc>
          <w:tcPr>
            <w:tcW w:w="873" w:type="pct"/>
            <w:vMerge/>
            <w:tcBorders>
              <w:top w:val="nil"/>
            </w:tcBorders>
          </w:tcPr>
          <w:p w:rsidR="00784E86" w:rsidRPr="00DD366C" w:rsidRDefault="00784E86" w:rsidP="005B594D">
            <w:pPr>
              <w:tabs>
                <w:tab w:val="left" w:pos="1276"/>
              </w:tabs>
              <w:ind w:firstLine="31"/>
              <w:jc w:val="both"/>
              <w:rPr>
                <w:sz w:val="24"/>
                <w:szCs w:val="24"/>
              </w:rPr>
            </w:pPr>
          </w:p>
        </w:tc>
        <w:tc>
          <w:tcPr>
            <w:tcW w:w="667" w:type="pct"/>
            <w:vMerge/>
            <w:tcBorders>
              <w:top w:val="nil"/>
            </w:tcBorders>
            <w:vAlign w:val="center"/>
          </w:tcPr>
          <w:p w:rsidR="00784E86" w:rsidRPr="00DD366C" w:rsidRDefault="00784E86" w:rsidP="005B594D">
            <w:pPr>
              <w:tabs>
                <w:tab w:val="left" w:pos="1276"/>
              </w:tabs>
              <w:ind w:firstLine="31"/>
              <w:jc w:val="center"/>
              <w:rPr>
                <w:sz w:val="24"/>
                <w:szCs w:val="24"/>
              </w:rPr>
            </w:pPr>
          </w:p>
        </w:tc>
        <w:tc>
          <w:tcPr>
            <w:tcW w:w="445"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CPM</w:t>
            </w:r>
          </w:p>
        </w:tc>
        <w:tc>
          <w:tcPr>
            <w:tcW w:w="48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Покази</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CTR</w:t>
            </w:r>
            <w:r w:rsidRPr="00DD366C">
              <w:rPr>
                <w:spacing w:val="-1"/>
                <w:sz w:val="24"/>
                <w:szCs w:val="24"/>
              </w:rPr>
              <w:t xml:space="preserve"> </w:t>
            </w:r>
            <w:r w:rsidRPr="00DD366C">
              <w:rPr>
                <w:sz w:val="24"/>
                <w:szCs w:val="24"/>
              </w:rPr>
              <w:t>%</w:t>
            </w:r>
          </w:p>
        </w:tc>
        <w:tc>
          <w:tcPr>
            <w:tcW w:w="33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Кліки</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CPC</w:t>
            </w:r>
          </w:p>
        </w:tc>
        <w:tc>
          <w:tcPr>
            <w:tcW w:w="512"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Конверсії</w:t>
            </w:r>
          </w:p>
        </w:tc>
        <w:tc>
          <w:tcPr>
            <w:tcW w:w="39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CR,</w:t>
            </w:r>
            <w:r w:rsidRPr="00DD366C">
              <w:rPr>
                <w:spacing w:val="-1"/>
                <w:sz w:val="24"/>
                <w:szCs w:val="24"/>
              </w:rPr>
              <w:t xml:space="preserve"> </w:t>
            </w:r>
            <w:r w:rsidRPr="00DD366C">
              <w:rPr>
                <w:sz w:val="24"/>
                <w:szCs w:val="24"/>
              </w:rPr>
              <w:t>%</w:t>
            </w:r>
          </w:p>
        </w:tc>
        <w:tc>
          <w:tcPr>
            <w:tcW w:w="489"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CPA</w:t>
            </w:r>
          </w:p>
        </w:tc>
      </w:tr>
      <w:tr w:rsidR="00B71F37" w:rsidRPr="00DD366C" w:rsidTr="006320B4">
        <w:trPr>
          <w:trHeight w:val="470"/>
        </w:trPr>
        <w:tc>
          <w:tcPr>
            <w:tcW w:w="873" w:type="pct"/>
          </w:tcPr>
          <w:p w:rsidR="00784E86" w:rsidRPr="00DD366C" w:rsidRDefault="00784E86" w:rsidP="005B594D">
            <w:pPr>
              <w:pStyle w:val="TableParagraph"/>
              <w:tabs>
                <w:tab w:val="left" w:pos="1276"/>
              </w:tabs>
              <w:ind w:firstLine="31"/>
              <w:jc w:val="both"/>
              <w:rPr>
                <w:sz w:val="24"/>
                <w:szCs w:val="24"/>
              </w:rPr>
            </w:pPr>
            <w:r w:rsidRPr="00DD366C">
              <w:rPr>
                <w:sz w:val="24"/>
                <w:szCs w:val="24"/>
              </w:rPr>
              <w:t>Google</w:t>
            </w:r>
            <w:r w:rsidRPr="00DD366C">
              <w:rPr>
                <w:spacing w:val="-3"/>
                <w:sz w:val="24"/>
                <w:szCs w:val="24"/>
              </w:rPr>
              <w:t xml:space="preserve"> </w:t>
            </w:r>
            <w:r w:rsidRPr="00DD366C">
              <w:rPr>
                <w:sz w:val="24"/>
                <w:szCs w:val="24"/>
              </w:rPr>
              <w:t>Display</w:t>
            </w:r>
            <w:r w:rsidRPr="00DD366C">
              <w:rPr>
                <w:spacing w:val="-2"/>
                <w:sz w:val="24"/>
                <w:szCs w:val="24"/>
              </w:rPr>
              <w:t xml:space="preserve"> </w:t>
            </w:r>
            <w:r w:rsidRPr="00DD366C">
              <w:rPr>
                <w:sz w:val="24"/>
                <w:szCs w:val="24"/>
              </w:rPr>
              <w:t>Network</w:t>
            </w:r>
          </w:p>
        </w:tc>
        <w:tc>
          <w:tcPr>
            <w:tcW w:w="66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34919,29</w:t>
            </w:r>
            <w:r w:rsidRPr="00DD366C">
              <w:rPr>
                <w:spacing w:val="-1"/>
                <w:sz w:val="24"/>
                <w:szCs w:val="24"/>
              </w:rPr>
              <w:t xml:space="preserve"> </w:t>
            </w: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21,00</w:t>
            </w:r>
            <w:r w:rsidRPr="00DD366C">
              <w:rPr>
                <w:spacing w:val="-1"/>
                <w:sz w:val="24"/>
                <w:szCs w:val="24"/>
              </w:rPr>
              <w:t xml:space="preserve"> </w:t>
            </w:r>
            <w:r w:rsidRPr="00DD366C">
              <w:rPr>
                <w:sz w:val="24"/>
                <w:szCs w:val="24"/>
              </w:rPr>
              <w:t>UAH</w:t>
            </w:r>
          </w:p>
        </w:tc>
        <w:tc>
          <w:tcPr>
            <w:tcW w:w="48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1662823</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1,00%</w:t>
            </w:r>
          </w:p>
        </w:tc>
        <w:tc>
          <w:tcPr>
            <w:tcW w:w="33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16628</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2,10</w:t>
            </w:r>
            <w:r w:rsidRPr="00DD366C">
              <w:rPr>
                <w:spacing w:val="-1"/>
                <w:sz w:val="24"/>
                <w:szCs w:val="24"/>
              </w:rPr>
              <w:t xml:space="preserve"> </w:t>
            </w:r>
            <w:r w:rsidRPr="00DD366C">
              <w:rPr>
                <w:sz w:val="24"/>
                <w:szCs w:val="24"/>
              </w:rPr>
              <w:t>UAH</w:t>
            </w:r>
          </w:p>
        </w:tc>
        <w:tc>
          <w:tcPr>
            <w:tcW w:w="512"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133</w:t>
            </w:r>
          </w:p>
        </w:tc>
        <w:tc>
          <w:tcPr>
            <w:tcW w:w="39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0,80%</w:t>
            </w:r>
          </w:p>
        </w:tc>
        <w:tc>
          <w:tcPr>
            <w:tcW w:w="489"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262,50</w:t>
            </w:r>
            <w:r w:rsidRPr="00DD366C">
              <w:rPr>
                <w:spacing w:val="-1"/>
                <w:sz w:val="24"/>
                <w:szCs w:val="24"/>
              </w:rPr>
              <w:t xml:space="preserve"> </w:t>
            </w:r>
            <w:r w:rsidRPr="00DD366C">
              <w:rPr>
                <w:sz w:val="24"/>
                <w:szCs w:val="24"/>
              </w:rPr>
              <w:t>UAH</w:t>
            </w:r>
          </w:p>
        </w:tc>
      </w:tr>
      <w:tr w:rsidR="00B71F37" w:rsidRPr="00DD366C" w:rsidTr="006320B4">
        <w:trPr>
          <w:trHeight w:val="513"/>
        </w:trPr>
        <w:tc>
          <w:tcPr>
            <w:tcW w:w="873" w:type="pct"/>
          </w:tcPr>
          <w:p w:rsidR="00784E86" w:rsidRPr="00DD366C" w:rsidRDefault="00784E86" w:rsidP="005B594D">
            <w:pPr>
              <w:pStyle w:val="TableParagraph"/>
              <w:tabs>
                <w:tab w:val="left" w:pos="1276"/>
              </w:tabs>
              <w:ind w:firstLine="31"/>
              <w:jc w:val="both"/>
              <w:rPr>
                <w:sz w:val="24"/>
                <w:szCs w:val="24"/>
              </w:rPr>
            </w:pPr>
            <w:r w:rsidRPr="00DD366C">
              <w:rPr>
                <w:sz w:val="24"/>
                <w:szCs w:val="24"/>
              </w:rPr>
              <w:t>Конверсійна</w:t>
            </w:r>
            <w:r w:rsidRPr="00DD366C">
              <w:rPr>
                <w:spacing w:val="-3"/>
                <w:sz w:val="24"/>
                <w:szCs w:val="24"/>
              </w:rPr>
              <w:t xml:space="preserve"> </w:t>
            </w:r>
            <w:r w:rsidRPr="00DD366C">
              <w:rPr>
                <w:sz w:val="24"/>
                <w:szCs w:val="24"/>
              </w:rPr>
              <w:t>частина</w:t>
            </w:r>
          </w:p>
        </w:tc>
        <w:tc>
          <w:tcPr>
            <w:tcW w:w="667" w:type="pct"/>
            <w:vAlign w:val="center"/>
          </w:tcPr>
          <w:p w:rsidR="00784E86" w:rsidRPr="00DD366C" w:rsidRDefault="00784E86" w:rsidP="005B594D">
            <w:pPr>
              <w:pStyle w:val="TableParagraph"/>
              <w:tabs>
                <w:tab w:val="left" w:pos="1276"/>
              </w:tabs>
              <w:ind w:firstLine="31"/>
              <w:jc w:val="center"/>
              <w:rPr>
                <w:sz w:val="24"/>
                <w:szCs w:val="24"/>
              </w:rPr>
            </w:pPr>
          </w:p>
        </w:tc>
        <w:tc>
          <w:tcPr>
            <w:tcW w:w="445" w:type="pct"/>
            <w:vAlign w:val="center"/>
          </w:tcPr>
          <w:p w:rsidR="00784E86" w:rsidRPr="00DD366C" w:rsidRDefault="00784E86" w:rsidP="005B594D">
            <w:pPr>
              <w:pStyle w:val="TableParagraph"/>
              <w:tabs>
                <w:tab w:val="left" w:pos="1276"/>
              </w:tabs>
              <w:ind w:firstLine="31"/>
              <w:jc w:val="center"/>
              <w:rPr>
                <w:sz w:val="24"/>
                <w:szCs w:val="24"/>
              </w:rPr>
            </w:pPr>
          </w:p>
        </w:tc>
        <w:tc>
          <w:tcPr>
            <w:tcW w:w="486" w:type="pct"/>
            <w:vAlign w:val="center"/>
          </w:tcPr>
          <w:p w:rsidR="00784E86" w:rsidRPr="00DD366C" w:rsidRDefault="00784E86" w:rsidP="005B594D">
            <w:pPr>
              <w:pStyle w:val="TableParagraph"/>
              <w:tabs>
                <w:tab w:val="left" w:pos="1276"/>
              </w:tabs>
              <w:ind w:firstLine="31"/>
              <w:jc w:val="center"/>
              <w:rPr>
                <w:sz w:val="24"/>
                <w:szCs w:val="24"/>
              </w:rPr>
            </w:pPr>
          </w:p>
        </w:tc>
        <w:tc>
          <w:tcPr>
            <w:tcW w:w="397" w:type="pct"/>
            <w:vAlign w:val="center"/>
          </w:tcPr>
          <w:p w:rsidR="00784E86" w:rsidRPr="00DD366C" w:rsidRDefault="00784E86" w:rsidP="005B594D">
            <w:pPr>
              <w:pStyle w:val="TableParagraph"/>
              <w:tabs>
                <w:tab w:val="left" w:pos="1276"/>
              </w:tabs>
              <w:ind w:firstLine="31"/>
              <w:jc w:val="center"/>
              <w:rPr>
                <w:sz w:val="24"/>
                <w:szCs w:val="24"/>
              </w:rPr>
            </w:pPr>
          </w:p>
        </w:tc>
        <w:tc>
          <w:tcPr>
            <w:tcW w:w="337" w:type="pct"/>
            <w:vAlign w:val="center"/>
          </w:tcPr>
          <w:p w:rsidR="00784E86" w:rsidRPr="00DD366C" w:rsidRDefault="00784E86" w:rsidP="005B594D">
            <w:pPr>
              <w:pStyle w:val="TableParagraph"/>
              <w:tabs>
                <w:tab w:val="left" w:pos="1276"/>
              </w:tabs>
              <w:ind w:firstLine="31"/>
              <w:jc w:val="center"/>
              <w:rPr>
                <w:sz w:val="24"/>
                <w:szCs w:val="24"/>
              </w:rPr>
            </w:pPr>
          </w:p>
        </w:tc>
        <w:tc>
          <w:tcPr>
            <w:tcW w:w="397" w:type="pct"/>
            <w:vAlign w:val="center"/>
          </w:tcPr>
          <w:p w:rsidR="00784E86" w:rsidRPr="00DD366C" w:rsidRDefault="00784E86" w:rsidP="005B594D">
            <w:pPr>
              <w:pStyle w:val="TableParagraph"/>
              <w:tabs>
                <w:tab w:val="left" w:pos="1276"/>
              </w:tabs>
              <w:ind w:firstLine="31"/>
              <w:jc w:val="center"/>
              <w:rPr>
                <w:sz w:val="24"/>
                <w:szCs w:val="24"/>
              </w:rPr>
            </w:pPr>
          </w:p>
        </w:tc>
        <w:tc>
          <w:tcPr>
            <w:tcW w:w="512" w:type="pct"/>
            <w:vAlign w:val="center"/>
          </w:tcPr>
          <w:p w:rsidR="00784E86" w:rsidRPr="00DD366C" w:rsidRDefault="00784E86" w:rsidP="005B594D">
            <w:pPr>
              <w:pStyle w:val="TableParagraph"/>
              <w:tabs>
                <w:tab w:val="left" w:pos="1276"/>
              </w:tabs>
              <w:ind w:firstLine="31"/>
              <w:jc w:val="center"/>
              <w:rPr>
                <w:sz w:val="24"/>
                <w:szCs w:val="24"/>
              </w:rPr>
            </w:pPr>
          </w:p>
        </w:tc>
        <w:tc>
          <w:tcPr>
            <w:tcW w:w="396" w:type="pct"/>
            <w:vAlign w:val="center"/>
          </w:tcPr>
          <w:p w:rsidR="00784E86" w:rsidRPr="00DD366C" w:rsidRDefault="00784E86" w:rsidP="005B594D">
            <w:pPr>
              <w:pStyle w:val="TableParagraph"/>
              <w:tabs>
                <w:tab w:val="left" w:pos="1276"/>
              </w:tabs>
              <w:ind w:firstLine="31"/>
              <w:jc w:val="center"/>
              <w:rPr>
                <w:sz w:val="24"/>
                <w:szCs w:val="24"/>
              </w:rPr>
            </w:pPr>
          </w:p>
        </w:tc>
        <w:tc>
          <w:tcPr>
            <w:tcW w:w="489" w:type="pct"/>
            <w:vAlign w:val="center"/>
          </w:tcPr>
          <w:p w:rsidR="00784E86" w:rsidRPr="00DD366C" w:rsidRDefault="00784E86" w:rsidP="005B594D">
            <w:pPr>
              <w:pStyle w:val="TableParagraph"/>
              <w:tabs>
                <w:tab w:val="left" w:pos="1276"/>
              </w:tabs>
              <w:ind w:firstLine="31"/>
              <w:jc w:val="center"/>
              <w:rPr>
                <w:sz w:val="24"/>
                <w:szCs w:val="24"/>
              </w:rPr>
            </w:pPr>
          </w:p>
        </w:tc>
      </w:tr>
      <w:tr w:rsidR="00B71F37" w:rsidRPr="00DD366C" w:rsidTr="006320B4">
        <w:trPr>
          <w:trHeight w:val="484"/>
        </w:trPr>
        <w:tc>
          <w:tcPr>
            <w:tcW w:w="873" w:type="pct"/>
          </w:tcPr>
          <w:p w:rsidR="00784E86" w:rsidRPr="00DD366C" w:rsidRDefault="00784E86" w:rsidP="005B594D">
            <w:pPr>
              <w:pStyle w:val="TableParagraph"/>
              <w:tabs>
                <w:tab w:val="left" w:pos="1276"/>
              </w:tabs>
              <w:ind w:firstLine="31"/>
              <w:jc w:val="both"/>
              <w:rPr>
                <w:sz w:val="24"/>
                <w:szCs w:val="24"/>
              </w:rPr>
            </w:pPr>
            <w:r w:rsidRPr="00DD366C">
              <w:rPr>
                <w:sz w:val="24"/>
                <w:szCs w:val="24"/>
              </w:rPr>
              <w:t>Google</w:t>
            </w:r>
            <w:r w:rsidRPr="00DD366C">
              <w:rPr>
                <w:spacing w:val="-2"/>
                <w:sz w:val="24"/>
                <w:szCs w:val="24"/>
              </w:rPr>
              <w:t xml:space="preserve"> </w:t>
            </w:r>
            <w:r w:rsidRPr="00DD366C">
              <w:rPr>
                <w:sz w:val="24"/>
                <w:szCs w:val="24"/>
              </w:rPr>
              <w:t>Search</w:t>
            </w:r>
          </w:p>
        </w:tc>
        <w:tc>
          <w:tcPr>
            <w:tcW w:w="66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35055,00</w:t>
            </w:r>
            <w:r w:rsidRPr="00DD366C">
              <w:rPr>
                <w:spacing w:val="-1"/>
                <w:sz w:val="24"/>
                <w:szCs w:val="24"/>
              </w:rPr>
              <w:t xml:space="preserve"> </w:t>
            </w: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787,50</w:t>
            </w:r>
            <w:r w:rsidRPr="00DD366C">
              <w:rPr>
                <w:spacing w:val="-1"/>
                <w:sz w:val="24"/>
                <w:szCs w:val="24"/>
              </w:rPr>
              <w:t xml:space="preserve"> </w:t>
            </w:r>
            <w:r w:rsidRPr="00DD366C">
              <w:rPr>
                <w:sz w:val="24"/>
                <w:szCs w:val="24"/>
              </w:rPr>
              <w:t>UAH</w:t>
            </w:r>
          </w:p>
        </w:tc>
        <w:tc>
          <w:tcPr>
            <w:tcW w:w="48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44514</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15,00%</w:t>
            </w:r>
          </w:p>
        </w:tc>
        <w:tc>
          <w:tcPr>
            <w:tcW w:w="33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6677</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5,25</w:t>
            </w:r>
            <w:r w:rsidRPr="00DD366C">
              <w:rPr>
                <w:spacing w:val="-1"/>
                <w:sz w:val="24"/>
                <w:szCs w:val="24"/>
              </w:rPr>
              <w:t xml:space="preserve"> </w:t>
            </w:r>
            <w:r w:rsidRPr="00DD366C">
              <w:rPr>
                <w:sz w:val="24"/>
                <w:szCs w:val="24"/>
              </w:rPr>
              <w:t>UAH</w:t>
            </w:r>
          </w:p>
        </w:tc>
        <w:tc>
          <w:tcPr>
            <w:tcW w:w="512"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668</w:t>
            </w:r>
          </w:p>
        </w:tc>
        <w:tc>
          <w:tcPr>
            <w:tcW w:w="39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10,00%</w:t>
            </w:r>
          </w:p>
        </w:tc>
        <w:tc>
          <w:tcPr>
            <w:tcW w:w="489"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52,50</w:t>
            </w:r>
            <w:r w:rsidRPr="00DD366C">
              <w:rPr>
                <w:spacing w:val="-1"/>
                <w:sz w:val="24"/>
                <w:szCs w:val="24"/>
              </w:rPr>
              <w:t xml:space="preserve"> </w:t>
            </w:r>
            <w:r w:rsidRPr="00DD366C">
              <w:rPr>
                <w:sz w:val="24"/>
                <w:szCs w:val="24"/>
              </w:rPr>
              <w:t>UAH</w:t>
            </w:r>
          </w:p>
        </w:tc>
      </w:tr>
      <w:tr w:rsidR="00B71F37" w:rsidRPr="00DD366C" w:rsidTr="006320B4">
        <w:trPr>
          <w:trHeight w:val="287"/>
        </w:trPr>
        <w:tc>
          <w:tcPr>
            <w:tcW w:w="873" w:type="pct"/>
          </w:tcPr>
          <w:p w:rsidR="00784E86" w:rsidRPr="00DD366C" w:rsidRDefault="00784E86" w:rsidP="005B594D">
            <w:pPr>
              <w:pStyle w:val="TableParagraph"/>
              <w:tabs>
                <w:tab w:val="left" w:pos="1276"/>
              </w:tabs>
              <w:ind w:firstLine="31"/>
              <w:jc w:val="both"/>
              <w:rPr>
                <w:sz w:val="24"/>
                <w:szCs w:val="24"/>
              </w:rPr>
            </w:pPr>
            <w:r w:rsidRPr="00DD366C">
              <w:rPr>
                <w:sz w:val="24"/>
                <w:szCs w:val="24"/>
              </w:rPr>
              <w:t>Facebook/Instagram</w:t>
            </w:r>
          </w:p>
        </w:tc>
        <w:tc>
          <w:tcPr>
            <w:tcW w:w="66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30025,71</w:t>
            </w:r>
            <w:r w:rsidRPr="00DD366C">
              <w:rPr>
                <w:spacing w:val="-1"/>
                <w:sz w:val="24"/>
                <w:szCs w:val="24"/>
              </w:rPr>
              <w:t xml:space="preserve"> </w:t>
            </w: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60,00</w:t>
            </w:r>
            <w:r w:rsidRPr="00DD366C">
              <w:rPr>
                <w:spacing w:val="-1"/>
                <w:sz w:val="24"/>
                <w:szCs w:val="24"/>
              </w:rPr>
              <w:t xml:space="preserve"> </w:t>
            </w:r>
            <w:r w:rsidRPr="00DD366C">
              <w:rPr>
                <w:sz w:val="24"/>
                <w:szCs w:val="24"/>
              </w:rPr>
              <w:t>UAH</w:t>
            </w:r>
          </w:p>
        </w:tc>
        <w:tc>
          <w:tcPr>
            <w:tcW w:w="48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500429</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1,50%</w:t>
            </w:r>
          </w:p>
        </w:tc>
        <w:tc>
          <w:tcPr>
            <w:tcW w:w="33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7506</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4,00</w:t>
            </w:r>
            <w:r w:rsidRPr="00DD366C">
              <w:rPr>
                <w:spacing w:val="-1"/>
                <w:sz w:val="24"/>
                <w:szCs w:val="24"/>
              </w:rPr>
              <w:t xml:space="preserve"> </w:t>
            </w:r>
            <w:r w:rsidRPr="00DD366C">
              <w:rPr>
                <w:sz w:val="24"/>
                <w:szCs w:val="24"/>
              </w:rPr>
              <w:t>UAH</w:t>
            </w:r>
          </w:p>
        </w:tc>
        <w:tc>
          <w:tcPr>
            <w:tcW w:w="512"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w:t>
            </w:r>
            <w:r w:rsidRPr="00DD366C">
              <w:rPr>
                <w:spacing w:val="-1"/>
                <w:sz w:val="24"/>
                <w:szCs w:val="24"/>
              </w:rPr>
              <w:t xml:space="preserve"> </w:t>
            </w:r>
            <w:r w:rsidRPr="00DD366C">
              <w:rPr>
                <w:sz w:val="24"/>
                <w:szCs w:val="24"/>
              </w:rPr>
              <w:t>201</w:t>
            </w:r>
          </w:p>
        </w:tc>
        <w:tc>
          <w:tcPr>
            <w:tcW w:w="39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16,00%</w:t>
            </w:r>
          </w:p>
        </w:tc>
        <w:tc>
          <w:tcPr>
            <w:tcW w:w="489"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25,00</w:t>
            </w:r>
            <w:r w:rsidRPr="00DD366C">
              <w:rPr>
                <w:spacing w:val="-1"/>
                <w:sz w:val="24"/>
                <w:szCs w:val="24"/>
              </w:rPr>
              <w:t xml:space="preserve"> </w:t>
            </w:r>
            <w:r w:rsidRPr="00DD366C">
              <w:rPr>
                <w:sz w:val="24"/>
                <w:szCs w:val="24"/>
              </w:rPr>
              <w:t>UAH</w:t>
            </w:r>
          </w:p>
        </w:tc>
      </w:tr>
      <w:tr w:rsidR="00B71F37" w:rsidRPr="00DD366C" w:rsidTr="006320B4">
        <w:trPr>
          <w:trHeight w:val="292"/>
        </w:trPr>
        <w:tc>
          <w:tcPr>
            <w:tcW w:w="873" w:type="pct"/>
          </w:tcPr>
          <w:p w:rsidR="00784E86" w:rsidRPr="00DD366C" w:rsidRDefault="00784E86" w:rsidP="005B594D">
            <w:pPr>
              <w:pStyle w:val="TableParagraph"/>
              <w:tabs>
                <w:tab w:val="left" w:pos="1276"/>
              </w:tabs>
              <w:ind w:firstLine="31"/>
              <w:jc w:val="both"/>
              <w:rPr>
                <w:sz w:val="24"/>
                <w:szCs w:val="24"/>
              </w:rPr>
            </w:pPr>
            <w:r w:rsidRPr="00DD366C">
              <w:rPr>
                <w:sz w:val="24"/>
                <w:szCs w:val="24"/>
              </w:rPr>
              <w:t>Total</w:t>
            </w:r>
          </w:p>
        </w:tc>
        <w:tc>
          <w:tcPr>
            <w:tcW w:w="66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100000,00</w:t>
            </w:r>
            <w:r w:rsidRPr="00DD366C">
              <w:rPr>
                <w:spacing w:val="-1"/>
                <w:sz w:val="24"/>
                <w:szCs w:val="24"/>
              </w:rPr>
              <w:t xml:space="preserve"> </w:t>
            </w: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45,29</w:t>
            </w:r>
            <w:r w:rsidRPr="00DD366C">
              <w:rPr>
                <w:spacing w:val="-1"/>
                <w:sz w:val="24"/>
                <w:szCs w:val="24"/>
              </w:rPr>
              <w:t xml:space="preserve"> </w:t>
            </w:r>
            <w:r w:rsidRPr="00DD366C">
              <w:rPr>
                <w:sz w:val="24"/>
                <w:szCs w:val="24"/>
              </w:rPr>
              <w:t>UAH</w:t>
            </w:r>
          </w:p>
        </w:tc>
        <w:tc>
          <w:tcPr>
            <w:tcW w:w="48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2207766</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1,40%</w:t>
            </w:r>
          </w:p>
        </w:tc>
        <w:tc>
          <w:tcPr>
            <w:tcW w:w="33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30</w:t>
            </w:r>
            <w:r w:rsidRPr="00DD366C">
              <w:rPr>
                <w:spacing w:val="-1"/>
                <w:sz w:val="24"/>
                <w:szCs w:val="24"/>
              </w:rPr>
              <w:t xml:space="preserve"> </w:t>
            </w:r>
            <w:r w:rsidRPr="00DD366C">
              <w:rPr>
                <w:sz w:val="24"/>
                <w:szCs w:val="24"/>
              </w:rPr>
              <w:t>812</w:t>
            </w:r>
          </w:p>
        </w:tc>
        <w:tc>
          <w:tcPr>
            <w:tcW w:w="397"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3,25</w:t>
            </w:r>
            <w:r w:rsidRPr="00DD366C">
              <w:rPr>
                <w:spacing w:val="-1"/>
                <w:sz w:val="24"/>
                <w:szCs w:val="24"/>
              </w:rPr>
              <w:t xml:space="preserve"> </w:t>
            </w:r>
            <w:r w:rsidRPr="00DD366C">
              <w:rPr>
                <w:sz w:val="24"/>
                <w:szCs w:val="24"/>
              </w:rPr>
              <w:t>UAH</w:t>
            </w:r>
          </w:p>
        </w:tc>
        <w:tc>
          <w:tcPr>
            <w:tcW w:w="512"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2</w:t>
            </w:r>
            <w:r w:rsidRPr="00DD366C">
              <w:rPr>
                <w:spacing w:val="-1"/>
                <w:sz w:val="24"/>
                <w:szCs w:val="24"/>
              </w:rPr>
              <w:t xml:space="preserve"> </w:t>
            </w:r>
            <w:r w:rsidRPr="00DD366C">
              <w:rPr>
                <w:sz w:val="24"/>
                <w:szCs w:val="24"/>
              </w:rPr>
              <w:t>002</w:t>
            </w:r>
          </w:p>
        </w:tc>
        <w:tc>
          <w:tcPr>
            <w:tcW w:w="396"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6,07%</w:t>
            </w:r>
          </w:p>
        </w:tc>
        <w:tc>
          <w:tcPr>
            <w:tcW w:w="489" w:type="pct"/>
            <w:vAlign w:val="center"/>
          </w:tcPr>
          <w:p w:rsidR="00784E86" w:rsidRPr="00DD366C" w:rsidRDefault="00784E86" w:rsidP="005B594D">
            <w:pPr>
              <w:pStyle w:val="TableParagraph"/>
              <w:tabs>
                <w:tab w:val="left" w:pos="1276"/>
              </w:tabs>
              <w:ind w:firstLine="31"/>
              <w:jc w:val="center"/>
              <w:rPr>
                <w:sz w:val="24"/>
                <w:szCs w:val="24"/>
              </w:rPr>
            </w:pPr>
            <w:r w:rsidRPr="00DD366C">
              <w:rPr>
                <w:sz w:val="24"/>
                <w:szCs w:val="24"/>
              </w:rPr>
              <w:t>34,83</w:t>
            </w:r>
            <w:r w:rsidRPr="00DD366C">
              <w:rPr>
                <w:spacing w:val="-1"/>
                <w:sz w:val="24"/>
                <w:szCs w:val="24"/>
              </w:rPr>
              <w:t xml:space="preserve"> </w:t>
            </w:r>
            <w:r w:rsidRPr="00DD366C">
              <w:rPr>
                <w:sz w:val="24"/>
                <w:szCs w:val="24"/>
              </w:rPr>
              <w:t>UAH</w:t>
            </w:r>
          </w:p>
        </w:tc>
      </w:tr>
    </w:tbl>
    <w:p w:rsidR="00856004" w:rsidRPr="00DD366C" w:rsidRDefault="00856004" w:rsidP="005B594D">
      <w:pPr>
        <w:pStyle w:val="a3"/>
        <w:tabs>
          <w:tab w:val="left" w:pos="1276"/>
        </w:tabs>
        <w:spacing w:line="360" w:lineRule="auto"/>
        <w:ind w:left="0" w:firstLine="709"/>
        <w:rPr>
          <w:lang w:val="ru-RU"/>
        </w:rPr>
      </w:pPr>
    </w:p>
    <w:p w:rsidR="00784E86" w:rsidRPr="00DD366C" w:rsidRDefault="00784E86" w:rsidP="005B594D">
      <w:pPr>
        <w:pStyle w:val="a3"/>
        <w:tabs>
          <w:tab w:val="left" w:pos="1276"/>
        </w:tabs>
        <w:spacing w:line="360" w:lineRule="auto"/>
        <w:ind w:left="0" w:firstLine="709"/>
      </w:pPr>
      <w:r w:rsidRPr="00DD366C">
        <w:t xml:space="preserve">Як видно з таблиці 3.1, припускаючи розміщення за сценарієм із зменшеним рекламним бюджетом </w:t>
      </w:r>
      <w:r w:rsidR="00B71F37" w:rsidRPr="00DD366C">
        <w:t>(100</w:t>
      </w:r>
      <w:r w:rsidRPr="00DD366C">
        <w:t>000</w:t>
      </w:r>
      <w:r w:rsidRPr="00DD366C">
        <w:rPr>
          <w:spacing w:val="1"/>
        </w:rPr>
        <w:t xml:space="preserve"> </w:t>
      </w:r>
      <w:r w:rsidRPr="00DD366C">
        <w:t>грн</w:t>
      </w:r>
      <w:r w:rsidR="00601933" w:rsidRPr="00DD366C">
        <w:t>.</w:t>
      </w:r>
      <w:r w:rsidRPr="00DD366C">
        <w:t>),</w:t>
      </w:r>
      <w:r w:rsidRPr="00DD366C">
        <w:rPr>
          <w:spacing w:val="-7"/>
        </w:rPr>
        <w:t xml:space="preserve"> </w:t>
      </w:r>
      <w:r w:rsidR="00601933" w:rsidRPr="00DD366C">
        <w:t>театр музичної комедії</w:t>
      </w:r>
      <w:r w:rsidRPr="00DD366C">
        <w:rPr>
          <w:spacing w:val="-5"/>
        </w:rPr>
        <w:t xml:space="preserve"> </w:t>
      </w:r>
      <w:r w:rsidRPr="00DD366C">
        <w:t>отримає</w:t>
      </w:r>
      <w:r w:rsidRPr="00DD366C">
        <w:rPr>
          <w:spacing w:val="-7"/>
        </w:rPr>
        <w:t xml:space="preserve"> </w:t>
      </w:r>
      <w:r w:rsidRPr="00DD366C">
        <w:t>відмінні</w:t>
      </w:r>
      <w:r w:rsidRPr="00DD366C">
        <w:rPr>
          <w:spacing w:val="-7"/>
        </w:rPr>
        <w:t xml:space="preserve"> </w:t>
      </w:r>
      <w:r w:rsidRPr="00DD366C">
        <w:t>результати.</w:t>
      </w:r>
      <w:r w:rsidRPr="00DD366C">
        <w:rPr>
          <w:spacing w:val="-6"/>
        </w:rPr>
        <w:t xml:space="preserve"> </w:t>
      </w:r>
      <w:r w:rsidRPr="00DD366C">
        <w:t>Оптимізувавши</w:t>
      </w:r>
      <w:r w:rsidRPr="00DD366C">
        <w:rPr>
          <w:spacing w:val="-6"/>
        </w:rPr>
        <w:t xml:space="preserve"> </w:t>
      </w:r>
      <w:r w:rsidRPr="00DD366C">
        <w:t>структуру</w:t>
      </w:r>
      <w:r w:rsidRPr="00DD366C">
        <w:rPr>
          <w:spacing w:val="-6"/>
        </w:rPr>
        <w:t xml:space="preserve"> </w:t>
      </w:r>
      <w:r w:rsidRPr="00DD366C">
        <w:t>ключових</w:t>
      </w:r>
      <w:r w:rsidRPr="00DD366C">
        <w:rPr>
          <w:spacing w:val="-7"/>
        </w:rPr>
        <w:t xml:space="preserve"> </w:t>
      </w:r>
      <w:r w:rsidRPr="00DD366C">
        <w:t>слів</w:t>
      </w:r>
      <w:r w:rsidRPr="00DD366C">
        <w:rPr>
          <w:spacing w:val="-7"/>
        </w:rPr>
        <w:t xml:space="preserve"> </w:t>
      </w:r>
      <w:r w:rsidRPr="00DD366C">
        <w:t>та</w:t>
      </w:r>
      <w:r w:rsidRPr="00DD366C">
        <w:rPr>
          <w:spacing w:val="-5"/>
        </w:rPr>
        <w:t xml:space="preserve"> </w:t>
      </w:r>
      <w:r w:rsidRPr="00DD366C">
        <w:t>оголошень</w:t>
      </w:r>
      <w:r w:rsidRPr="00DD366C">
        <w:rPr>
          <w:spacing w:val="-7"/>
        </w:rPr>
        <w:t xml:space="preserve"> </w:t>
      </w:r>
      <w:r w:rsidRPr="00DD366C">
        <w:t>у</w:t>
      </w:r>
      <w:r w:rsidRPr="00DD366C">
        <w:rPr>
          <w:spacing w:val="-6"/>
        </w:rPr>
        <w:t xml:space="preserve"> </w:t>
      </w:r>
      <w:r w:rsidRPr="00DD366C">
        <w:t>пошуковій</w:t>
      </w:r>
      <w:r w:rsidRPr="00DD366C">
        <w:rPr>
          <w:spacing w:val="-68"/>
        </w:rPr>
        <w:t xml:space="preserve"> </w:t>
      </w:r>
      <w:r w:rsidRPr="00DD366C">
        <w:t>мережі, можна знизити CPC до 5,25 грн, одночасно збільшивши коефіцієнт клікабельності, що дозволить отримати</w:t>
      </w:r>
      <w:r w:rsidRPr="00DD366C">
        <w:rPr>
          <w:spacing w:val="1"/>
        </w:rPr>
        <w:t xml:space="preserve"> </w:t>
      </w:r>
      <w:r w:rsidRPr="00DD366C">
        <w:t>більше кліків за нижчою вартістю, а медійна кампанія в Google Display Network</w:t>
      </w:r>
      <w:r w:rsidRPr="00DD366C">
        <w:rPr>
          <w:spacing w:val="1"/>
        </w:rPr>
        <w:t xml:space="preserve"> </w:t>
      </w:r>
      <w:r w:rsidRPr="00DD366C">
        <w:t>дозволяє привести більше трафіку</w:t>
      </w:r>
      <w:r w:rsidRPr="00DD366C">
        <w:rPr>
          <w:spacing w:val="1"/>
        </w:rPr>
        <w:t xml:space="preserve"> </w:t>
      </w:r>
      <w:r w:rsidRPr="00DD366C">
        <w:t>на</w:t>
      </w:r>
      <w:r w:rsidRPr="00DD366C">
        <w:rPr>
          <w:spacing w:val="-1"/>
        </w:rPr>
        <w:t xml:space="preserve"> </w:t>
      </w:r>
      <w:r w:rsidRPr="00DD366C">
        <w:t>сайт за мінімальною</w:t>
      </w:r>
      <w:r w:rsidRPr="00DD366C">
        <w:rPr>
          <w:spacing w:val="1"/>
        </w:rPr>
        <w:t xml:space="preserve"> </w:t>
      </w:r>
      <w:r w:rsidRPr="00DD366C">
        <w:t>ціною</w:t>
      </w:r>
      <w:r w:rsidRPr="00DD366C">
        <w:rPr>
          <w:spacing w:val="1"/>
        </w:rPr>
        <w:t xml:space="preserve"> </w:t>
      </w:r>
      <w:r w:rsidRPr="00DD366C">
        <w:t>за клік.</w:t>
      </w:r>
    </w:p>
    <w:p w:rsidR="00784E86" w:rsidRPr="00DD366C" w:rsidRDefault="00784E86" w:rsidP="005B594D">
      <w:pPr>
        <w:pStyle w:val="a3"/>
        <w:tabs>
          <w:tab w:val="left" w:pos="1276"/>
        </w:tabs>
        <w:spacing w:line="360" w:lineRule="auto"/>
        <w:ind w:left="0" w:firstLine="709"/>
      </w:pPr>
      <w:r w:rsidRPr="00DD366C">
        <w:t>Отже, цей варіант розміщення дозволить отримати 30812 кліків по рекламі за середньою ціною 3,25 грн. за</w:t>
      </w:r>
      <w:r w:rsidRPr="00DD366C">
        <w:rPr>
          <w:spacing w:val="1"/>
        </w:rPr>
        <w:t xml:space="preserve"> </w:t>
      </w:r>
      <w:r w:rsidRPr="00DD366C">
        <w:t>клік. Із загальної кількості кліків планується отримати 2002 конверсії за середнім вартістю конверсії 34,83 грн. Середній коефіцієнт конверсії для цього плану становить 6,07%.</w:t>
      </w:r>
    </w:p>
    <w:p w:rsidR="00784E86" w:rsidRPr="00DD366C" w:rsidRDefault="00784E86" w:rsidP="005B594D">
      <w:pPr>
        <w:pStyle w:val="a3"/>
        <w:tabs>
          <w:tab w:val="left" w:pos="1276"/>
        </w:tabs>
        <w:spacing w:line="360" w:lineRule="auto"/>
        <w:ind w:left="0" w:firstLine="709"/>
      </w:pPr>
      <w:r w:rsidRPr="00DD366C">
        <w:lastRenderedPageBreak/>
        <w:t>Ми пропонуємо порівняти основні показники ефективності існуючої</w:t>
      </w:r>
      <w:r w:rsidRPr="00DD366C">
        <w:rPr>
          <w:spacing w:val="1"/>
          <w:w w:val="95"/>
        </w:rPr>
        <w:t xml:space="preserve"> </w:t>
      </w:r>
      <w:r w:rsidR="00661173" w:rsidRPr="00DD366C">
        <w:t>організації</w:t>
      </w:r>
      <w:r w:rsidRPr="00DD366C">
        <w:rPr>
          <w:spacing w:val="-1"/>
        </w:rPr>
        <w:t xml:space="preserve"> </w:t>
      </w:r>
      <w:r w:rsidRPr="00DD366C">
        <w:t>та сценарію</w:t>
      </w:r>
      <w:r w:rsidRPr="00DD366C">
        <w:rPr>
          <w:spacing w:val="1"/>
        </w:rPr>
        <w:t xml:space="preserve"> </w:t>
      </w:r>
      <w:r w:rsidRPr="00DD366C">
        <w:t>№1 (рис.</w:t>
      </w:r>
      <w:r w:rsidRPr="00DD366C">
        <w:rPr>
          <w:spacing w:val="-1"/>
        </w:rPr>
        <w:t xml:space="preserve"> </w:t>
      </w:r>
      <w:r w:rsidRPr="00DD366C">
        <w:t>3.9).</w:t>
      </w:r>
    </w:p>
    <w:p w:rsidR="00784E86" w:rsidRPr="00DD366C" w:rsidRDefault="00784E86" w:rsidP="005B594D">
      <w:pPr>
        <w:pStyle w:val="a3"/>
        <w:tabs>
          <w:tab w:val="left" w:pos="1276"/>
        </w:tabs>
        <w:spacing w:line="360" w:lineRule="auto"/>
        <w:ind w:left="0" w:firstLine="709"/>
      </w:pPr>
      <w:r w:rsidRPr="00DD366C">
        <w:rPr>
          <w:noProof/>
          <w:lang w:val="ru-RU" w:eastAsia="ru-RU"/>
        </w:rPr>
        <w:drawing>
          <wp:anchor distT="0" distB="0" distL="0" distR="0" simplePos="0" relativeHeight="251660288" behindDoc="0" locked="0" layoutInCell="1" allowOverlap="1">
            <wp:simplePos x="0" y="0"/>
            <wp:positionH relativeFrom="page">
              <wp:posOffset>1243324</wp:posOffset>
            </wp:positionH>
            <wp:positionV relativeFrom="paragraph">
              <wp:posOffset>121421</wp:posOffset>
            </wp:positionV>
            <wp:extent cx="5356971" cy="2468879"/>
            <wp:effectExtent l="0" t="0" r="0" b="0"/>
            <wp:wrapTopAndBottom/>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46" cstate="print"/>
                    <a:stretch>
                      <a:fillRect/>
                    </a:stretch>
                  </pic:blipFill>
                  <pic:spPr>
                    <a:xfrm>
                      <a:off x="0" y="0"/>
                      <a:ext cx="5356971" cy="2468879"/>
                    </a:xfrm>
                    <a:prstGeom prst="rect">
                      <a:avLst/>
                    </a:prstGeom>
                  </pic:spPr>
                </pic:pic>
              </a:graphicData>
            </a:graphic>
          </wp:anchor>
        </w:drawing>
      </w:r>
    </w:p>
    <w:p w:rsidR="00784E86" w:rsidRPr="00DD366C" w:rsidRDefault="00784E86" w:rsidP="005B594D">
      <w:pPr>
        <w:pStyle w:val="a3"/>
        <w:tabs>
          <w:tab w:val="left" w:pos="1276"/>
        </w:tabs>
        <w:spacing w:line="360" w:lineRule="auto"/>
        <w:ind w:left="0" w:firstLine="709"/>
      </w:pPr>
      <w:r w:rsidRPr="00DD366C">
        <w:t>Рис</w:t>
      </w:r>
      <w:r w:rsidR="00B71F37" w:rsidRPr="00DD366C">
        <w:t>.</w:t>
      </w:r>
      <w:r w:rsidRPr="00DD366C">
        <w:t xml:space="preserve"> 3.9</w:t>
      </w:r>
      <w:r w:rsidR="00B71F37" w:rsidRPr="00DD366C">
        <w:t>.</w:t>
      </w:r>
      <w:r w:rsidRPr="00DD366C">
        <w:t xml:space="preserve"> Порівняння показників результативності наявного</w:t>
      </w:r>
      <w:r w:rsidRPr="00DD366C">
        <w:rPr>
          <w:spacing w:val="-67"/>
        </w:rPr>
        <w:t xml:space="preserve"> </w:t>
      </w:r>
      <w:r w:rsidRPr="00DD366C">
        <w:t>розміщення</w:t>
      </w:r>
      <w:r w:rsidRPr="00DD366C">
        <w:rPr>
          <w:spacing w:val="-2"/>
        </w:rPr>
        <w:t xml:space="preserve"> </w:t>
      </w:r>
      <w:r w:rsidRPr="00DD366C">
        <w:t>та</w:t>
      </w:r>
      <w:r w:rsidRPr="00DD366C">
        <w:rPr>
          <w:spacing w:val="-2"/>
        </w:rPr>
        <w:t xml:space="preserve"> </w:t>
      </w:r>
      <w:r w:rsidRPr="00DD366C">
        <w:t>сценарію №1</w:t>
      </w:r>
      <w:r w:rsidRPr="00DD366C">
        <w:rPr>
          <w:spacing w:val="-1"/>
        </w:rPr>
        <w:t xml:space="preserve"> </w:t>
      </w: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Як</w:t>
      </w:r>
      <w:r w:rsidRPr="00DD366C">
        <w:rPr>
          <w:spacing w:val="1"/>
        </w:rPr>
        <w:t xml:space="preserve"> </w:t>
      </w:r>
      <w:r w:rsidRPr="00DD366C">
        <w:t>видно</w:t>
      </w:r>
      <w:r w:rsidRPr="00DD366C">
        <w:rPr>
          <w:spacing w:val="1"/>
        </w:rPr>
        <w:t xml:space="preserve"> </w:t>
      </w:r>
      <w:r w:rsidRPr="00DD366C">
        <w:t>з</w:t>
      </w:r>
      <w:r w:rsidRPr="00DD366C">
        <w:rPr>
          <w:spacing w:val="1"/>
        </w:rPr>
        <w:t xml:space="preserve"> </w:t>
      </w:r>
      <w:r w:rsidRPr="00DD366C">
        <w:t>рис.</w:t>
      </w:r>
      <w:r w:rsidRPr="00DD366C">
        <w:rPr>
          <w:spacing w:val="1"/>
        </w:rPr>
        <w:t xml:space="preserve"> </w:t>
      </w:r>
      <w:r w:rsidRPr="00DD366C">
        <w:t>3.9,</w:t>
      </w:r>
      <w:r w:rsidRPr="00DD366C">
        <w:rPr>
          <w:spacing w:val="1"/>
        </w:rPr>
        <w:t xml:space="preserve"> </w:t>
      </w:r>
      <w:r w:rsidRPr="00DD366C">
        <w:t>у</w:t>
      </w:r>
      <w:r w:rsidRPr="00DD366C">
        <w:rPr>
          <w:spacing w:val="1"/>
        </w:rPr>
        <w:t xml:space="preserve"> </w:t>
      </w:r>
      <w:r w:rsidRPr="00DD366C">
        <w:t>сценарії</w:t>
      </w:r>
      <w:r w:rsidRPr="00DD366C">
        <w:rPr>
          <w:spacing w:val="1"/>
        </w:rPr>
        <w:t xml:space="preserve"> </w:t>
      </w:r>
      <w:r w:rsidRPr="00DD366C">
        <w:t>зі</w:t>
      </w:r>
      <w:r w:rsidRPr="00DD366C">
        <w:rPr>
          <w:spacing w:val="1"/>
        </w:rPr>
        <w:t xml:space="preserve"> </w:t>
      </w:r>
      <w:r w:rsidRPr="00DD366C">
        <w:t>зменшеним</w:t>
      </w:r>
      <w:r w:rsidRPr="00DD366C">
        <w:rPr>
          <w:spacing w:val="1"/>
        </w:rPr>
        <w:t xml:space="preserve"> </w:t>
      </w:r>
      <w:r w:rsidRPr="00DD366C">
        <w:t>бюджетом</w:t>
      </w:r>
      <w:r w:rsidRPr="00DD366C">
        <w:rPr>
          <w:spacing w:val="1"/>
        </w:rPr>
        <w:t xml:space="preserve"> </w:t>
      </w:r>
      <w:r w:rsidRPr="00DD366C">
        <w:t>клієнт</w:t>
      </w:r>
      <w:r w:rsidRPr="00DD366C">
        <w:rPr>
          <w:spacing w:val="1"/>
        </w:rPr>
        <w:t xml:space="preserve"> </w:t>
      </w:r>
      <w:r w:rsidRPr="00DD366C">
        <w:t>зможе</w:t>
      </w:r>
      <w:r w:rsidRPr="00DD366C">
        <w:rPr>
          <w:spacing w:val="-67"/>
        </w:rPr>
        <w:t xml:space="preserve"> </w:t>
      </w:r>
      <w:r w:rsidRPr="00DD366C">
        <w:t>отримати набагато більший обсяг кліків (на 129% більше, ніж у випадку</w:t>
      </w:r>
      <w:r w:rsidRPr="00DD366C">
        <w:rPr>
          <w:spacing w:val="1"/>
        </w:rPr>
        <w:t xml:space="preserve"> </w:t>
      </w:r>
      <w:r w:rsidRPr="00DD366C">
        <w:t>доступного місця розташування). У той же час, хоча середній коефіцієнт</w:t>
      </w:r>
      <w:r w:rsidRPr="00DD366C">
        <w:rPr>
          <w:spacing w:val="1"/>
        </w:rPr>
        <w:t xml:space="preserve"> </w:t>
      </w:r>
      <w:r w:rsidRPr="00DD366C">
        <w:t>конверсії оптимізованого варіанту нижчий, планується отримати на 35%</w:t>
      </w:r>
      <w:r w:rsidRPr="00DD366C">
        <w:rPr>
          <w:spacing w:val="1"/>
        </w:rPr>
        <w:t xml:space="preserve"> </w:t>
      </w:r>
      <w:r w:rsidRPr="00DD366C">
        <w:t>більше</w:t>
      </w:r>
      <w:r w:rsidRPr="00DD366C">
        <w:rPr>
          <w:spacing w:val="-2"/>
        </w:rPr>
        <w:t xml:space="preserve"> </w:t>
      </w:r>
      <w:r w:rsidRPr="00DD366C">
        <w:t>конверсій завдяки</w:t>
      </w:r>
      <w:r w:rsidRPr="00DD366C">
        <w:rPr>
          <w:spacing w:val="-1"/>
        </w:rPr>
        <w:t xml:space="preserve"> </w:t>
      </w:r>
      <w:r w:rsidRPr="00DD366C">
        <w:t>оптимізованим</w:t>
      </w:r>
      <w:r w:rsidRPr="00DD366C">
        <w:rPr>
          <w:spacing w:val="-1"/>
        </w:rPr>
        <w:t xml:space="preserve"> </w:t>
      </w:r>
      <w:r w:rsidRPr="00DD366C">
        <w:t>показникам CPC</w:t>
      </w:r>
      <w:r w:rsidRPr="00DD366C">
        <w:rPr>
          <w:spacing w:val="-1"/>
        </w:rPr>
        <w:t xml:space="preserve"> </w:t>
      </w:r>
      <w:r w:rsidRPr="00DD366C">
        <w:t>та</w:t>
      </w:r>
      <w:r w:rsidRPr="00DD366C">
        <w:rPr>
          <w:spacing w:val="-1"/>
        </w:rPr>
        <w:t xml:space="preserve"> </w:t>
      </w:r>
      <w:r w:rsidRPr="00DD366C">
        <w:t>CPA.</w:t>
      </w:r>
    </w:p>
    <w:p w:rsidR="00784E86" w:rsidRPr="00DD366C" w:rsidRDefault="00784E86" w:rsidP="005B594D">
      <w:pPr>
        <w:pStyle w:val="a3"/>
        <w:tabs>
          <w:tab w:val="left" w:pos="1276"/>
        </w:tabs>
        <w:spacing w:line="360" w:lineRule="auto"/>
        <w:ind w:left="0" w:firstLine="709"/>
      </w:pPr>
      <w:r w:rsidRPr="00DD366C">
        <w:t>Сценарій</w:t>
      </w:r>
      <w:r w:rsidRPr="00DD366C">
        <w:rPr>
          <w:spacing w:val="-3"/>
        </w:rPr>
        <w:t xml:space="preserve"> </w:t>
      </w:r>
      <w:r w:rsidRPr="00DD366C">
        <w:t>№</w:t>
      </w:r>
      <w:r w:rsidRPr="00DD366C">
        <w:rPr>
          <w:spacing w:val="-2"/>
        </w:rPr>
        <w:t xml:space="preserve"> </w:t>
      </w:r>
      <w:r w:rsidRPr="00DD366C">
        <w:t>2:</w:t>
      </w:r>
      <w:r w:rsidRPr="00DD366C">
        <w:rPr>
          <w:spacing w:val="-4"/>
        </w:rPr>
        <w:t xml:space="preserve"> </w:t>
      </w:r>
      <w:r w:rsidRPr="00DD366C">
        <w:t>З</w:t>
      </w:r>
      <w:r w:rsidRPr="00DD366C">
        <w:rPr>
          <w:spacing w:val="-3"/>
        </w:rPr>
        <w:t xml:space="preserve"> </w:t>
      </w:r>
      <w:r w:rsidRPr="00DD366C">
        <w:t>наявним</w:t>
      </w:r>
      <w:r w:rsidRPr="00DD366C">
        <w:rPr>
          <w:spacing w:val="-3"/>
        </w:rPr>
        <w:t xml:space="preserve"> </w:t>
      </w:r>
      <w:r w:rsidRPr="00DD366C">
        <w:t>рекламним</w:t>
      </w:r>
      <w:r w:rsidRPr="00DD366C">
        <w:rPr>
          <w:spacing w:val="-3"/>
        </w:rPr>
        <w:t xml:space="preserve"> </w:t>
      </w:r>
      <w:r w:rsidRPr="00DD366C">
        <w:t>бюджетом</w:t>
      </w:r>
      <w:r w:rsidR="00B71F37" w:rsidRPr="00DD366C">
        <w:rPr>
          <w:lang w:val="ru-RU"/>
        </w:rPr>
        <w:t xml:space="preserve">. </w:t>
      </w:r>
      <w:r w:rsidRPr="00DD366C">
        <w:t>У випадку сценарію № 2 припустимо, що щомісячний рекламний</w:t>
      </w:r>
      <w:r w:rsidRPr="00DD366C">
        <w:rPr>
          <w:spacing w:val="1"/>
        </w:rPr>
        <w:t xml:space="preserve"> </w:t>
      </w:r>
      <w:r w:rsidRPr="00DD366C">
        <w:t>бюджет</w:t>
      </w:r>
      <w:r w:rsidRPr="00DD366C">
        <w:rPr>
          <w:spacing w:val="1"/>
        </w:rPr>
        <w:t xml:space="preserve"> </w:t>
      </w:r>
      <w:r w:rsidR="00003035" w:rsidRPr="00DD366C">
        <w:t xml:space="preserve">театру музичної комедії </w:t>
      </w:r>
      <w:r w:rsidRPr="00DD366C">
        <w:t>залишається</w:t>
      </w:r>
      <w:r w:rsidRPr="00DD366C">
        <w:rPr>
          <w:spacing w:val="1"/>
        </w:rPr>
        <w:t xml:space="preserve"> </w:t>
      </w:r>
      <w:r w:rsidRPr="00DD366C">
        <w:t>незмінним.</w:t>
      </w:r>
      <w:r w:rsidRPr="00DD366C">
        <w:rPr>
          <w:spacing w:val="1"/>
        </w:rPr>
        <w:t xml:space="preserve"> </w:t>
      </w:r>
      <w:r w:rsidRPr="00DD366C">
        <w:t>Щоб</w:t>
      </w:r>
      <w:r w:rsidRPr="00DD366C">
        <w:rPr>
          <w:spacing w:val="1"/>
        </w:rPr>
        <w:t xml:space="preserve"> </w:t>
      </w:r>
      <w:r w:rsidRPr="00DD366C">
        <w:t>покращити</w:t>
      </w:r>
      <w:r w:rsidRPr="00DD366C">
        <w:rPr>
          <w:spacing w:val="1"/>
        </w:rPr>
        <w:t xml:space="preserve"> </w:t>
      </w:r>
      <w:r w:rsidRPr="00DD366C">
        <w:t>результати,</w:t>
      </w:r>
      <w:r w:rsidRPr="00DD366C">
        <w:rPr>
          <w:spacing w:val="1"/>
        </w:rPr>
        <w:t xml:space="preserve"> </w:t>
      </w:r>
      <w:r w:rsidRPr="00DD366C">
        <w:t>ми</w:t>
      </w:r>
      <w:r w:rsidRPr="00DD366C">
        <w:rPr>
          <w:spacing w:val="1"/>
        </w:rPr>
        <w:t xml:space="preserve"> </w:t>
      </w:r>
      <w:r w:rsidRPr="00DD366C">
        <w:t>рекомендуємо</w:t>
      </w:r>
      <w:r w:rsidRPr="00DD366C">
        <w:rPr>
          <w:spacing w:val="1"/>
        </w:rPr>
        <w:t xml:space="preserve"> </w:t>
      </w:r>
      <w:r w:rsidRPr="00DD366C">
        <w:t>додавати</w:t>
      </w:r>
      <w:r w:rsidRPr="00DD366C">
        <w:rPr>
          <w:spacing w:val="1"/>
        </w:rPr>
        <w:t xml:space="preserve"> </w:t>
      </w:r>
      <w:r w:rsidRPr="00DD366C">
        <w:t>відеорекламу</w:t>
      </w:r>
      <w:r w:rsidRPr="00DD366C">
        <w:rPr>
          <w:spacing w:val="1"/>
        </w:rPr>
        <w:t xml:space="preserve"> </w:t>
      </w:r>
      <w:r w:rsidRPr="00DD366C">
        <w:t>до</w:t>
      </w:r>
      <w:r w:rsidRPr="00DD366C">
        <w:rPr>
          <w:spacing w:val="1"/>
        </w:rPr>
        <w:t xml:space="preserve"> </w:t>
      </w:r>
      <w:r w:rsidRPr="00DD366C">
        <w:t>свого</w:t>
      </w:r>
      <w:r w:rsidRPr="00DD366C">
        <w:rPr>
          <w:spacing w:val="1"/>
        </w:rPr>
        <w:t xml:space="preserve"> </w:t>
      </w:r>
      <w:r w:rsidRPr="00DD366C">
        <w:t>потоку</w:t>
      </w:r>
      <w:r w:rsidRPr="00DD366C">
        <w:rPr>
          <w:spacing w:val="1"/>
        </w:rPr>
        <w:t xml:space="preserve"> </w:t>
      </w:r>
      <w:r w:rsidRPr="00DD366C">
        <w:t>на</w:t>
      </w:r>
      <w:r w:rsidRPr="00DD366C">
        <w:rPr>
          <w:spacing w:val="1"/>
        </w:rPr>
        <w:t xml:space="preserve"> </w:t>
      </w:r>
      <w:r w:rsidRPr="00DD366C">
        <w:t>YouTube</w:t>
      </w:r>
      <w:r w:rsidRPr="00DD366C">
        <w:rPr>
          <w:spacing w:val="1"/>
        </w:rPr>
        <w:t xml:space="preserve"> </w:t>
      </w:r>
      <w:r w:rsidRPr="00DD366C">
        <w:t>із</w:t>
      </w:r>
      <w:r w:rsidRPr="00DD366C">
        <w:rPr>
          <w:spacing w:val="1"/>
        </w:rPr>
        <w:t xml:space="preserve"> </w:t>
      </w:r>
      <w:r w:rsidRPr="00DD366C">
        <w:t>мінімальним</w:t>
      </w:r>
      <w:r w:rsidRPr="00DD366C">
        <w:rPr>
          <w:spacing w:val="1"/>
        </w:rPr>
        <w:t xml:space="preserve"> </w:t>
      </w:r>
      <w:r w:rsidRPr="00DD366C">
        <w:t>бюджетом,</w:t>
      </w:r>
      <w:r w:rsidRPr="00DD366C">
        <w:rPr>
          <w:spacing w:val="1"/>
        </w:rPr>
        <w:t xml:space="preserve"> </w:t>
      </w:r>
      <w:r w:rsidRPr="00DD366C">
        <w:t>щоб</w:t>
      </w:r>
      <w:r w:rsidRPr="00DD366C">
        <w:rPr>
          <w:spacing w:val="1"/>
        </w:rPr>
        <w:t xml:space="preserve"> </w:t>
      </w:r>
      <w:r w:rsidRPr="00DD366C">
        <w:t>підвищити</w:t>
      </w:r>
      <w:r w:rsidRPr="00DD366C">
        <w:rPr>
          <w:spacing w:val="1"/>
        </w:rPr>
        <w:t xml:space="preserve"> </w:t>
      </w:r>
      <w:r w:rsidRPr="00DD366C">
        <w:t>обізнаність</w:t>
      </w:r>
      <w:r w:rsidRPr="00DD366C">
        <w:rPr>
          <w:spacing w:val="1"/>
        </w:rPr>
        <w:t xml:space="preserve"> </w:t>
      </w:r>
      <w:r w:rsidRPr="00DD366C">
        <w:t>про</w:t>
      </w:r>
      <w:r w:rsidRPr="00DD366C">
        <w:rPr>
          <w:spacing w:val="1"/>
        </w:rPr>
        <w:t xml:space="preserve"> </w:t>
      </w:r>
      <w:r w:rsidR="00601933" w:rsidRPr="00DD366C">
        <w:t>театр музичної комедії</w:t>
      </w:r>
      <w:r w:rsidRPr="00DD366C">
        <w:t>,</w:t>
      </w:r>
      <w:r w:rsidRPr="00DD366C">
        <w:rPr>
          <w:spacing w:val="1"/>
        </w:rPr>
        <w:t xml:space="preserve"> </w:t>
      </w:r>
      <w:r w:rsidRPr="00DD366C">
        <w:t>збільшивши при цьому свою аудиторію. Після першого тижня розміщення</w:t>
      </w:r>
      <w:r w:rsidRPr="00DD366C">
        <w:rPr>
          <w:spacing w:val="-67"/>
        </w:rPr>
        <w:t xml:space="preserve"> </w:t>
      </w:r>
      <w:r w:rsidRPr="00DD366C">
        <w:t xml:space="preserve">аудиторія відвідувачів сайту </w:t>
      </w:r>
      <w:r w:rsidR="00601933" w:rsidRPr="00DD366C">
        <w:t xml:space="preserve">театру музичної комедії </w:t>
      </w:r>
      <w:r w:rsidRPr="00DD366C">
        <w:t>буде значно наповнена, тому було б доцільно</w:t>
      </w:r>
      <w:r w:rsidRPr="00DD366C">
        <w:rPr>
          <w:spacing w:val="1"/>
        </w:rPr>
        <w:t xml:space="preserve"> </w:t>
      </w:r>
      <w:r w:rsidRPr="00DD366C">
        <w:t>провести</w:t>
      </w:r>
      <w:r w:rsidRPr="00DD366C">
        <w:rPr>
          <w:spacing w:val="1"/>
        </w:rPr>
        <w:t xml:space="preserve"> </w:t>
      </w:r>
      <w:r w:rsidRPr="00DD366C">
        <w:t>кампанію</w:t>
      </w:r>
      <w:r w:rsidRPr="00DD366C">
        <w:rPr>
          <w:spacing w:val="1"/>
        </w:rPr>
        <w:t xml:space="preserve"> </w:t>
      </w:r>
      <w:r w:rsidRPr="00DD366C">
        <w:t>ремаркетингу</w:t>
      </w:r>
      <w:r w:rsidRPr="00DD366C">
        <w:rPr>
          <w:spacing w:val="1"/>
        </w:rPr>
        <w:t xml:space="preserve"> </w:t>
      </w:r>
      <w:r w:rsidRPr="00DD366C">
        <w:t>в</w:t>
      </w:r>
      <w:r w:rsidRPr="00DD366C">
        <w:rPr>
          <w:spacing w:val="1"/>
        </w:rPr>
        <w:t xml:space="preserve"> </w:t>
      </w:r>
      <w:r w:rsidRPr="00DD366C">
        <w:t>соціальних</w:t>
      </w:r>
      <w:r w:rsidRPr="00DD366C">
        <w:rPr>
          <w:spacing w:val="1"/>
        </w:rPr>
        <w:t xml:space="preserve"> </w:t>
      </w:r>
      <w:r w:rsidRPr="00DD366C">
        <w:t>мережах,</w:t>
      </w:r>
      <w:r w:rsidRPr="00DD366C">
        <w:rPr>
          <w:spacing w:val="1"/>
        </w:rPr>
        <w:t xml:space="preserve"> </w:t>
      </w:r>
      <w:r w:rsidRPr="00DD366C">
        <w:t>що</w:t>
      </w:r>
      <w:r w:rsidRPr="00DD366C">
        <w:rPr>
          <w:spacing w:val="1"/>
        </w:rPr>
        <w:t xml:space="preserve"> </w:t>
      </w:r>
      <w:r w:rsidRPr="00DD366C">
        <w:t>збільшить</w:t>
      </w:r>
      <w:r w:rsidRPr="00DD366C">
        <w:rPr>
          <w:spacing w:val="-67"/>
        </w:rPr>
        <w:t xml:space="preserve"> </w:t>
      </w:r>
      <w:r w:rsidRPr="00DD366C">
        <w:t>коефіцієнт</w:t>
      </w:r>
      <w:r w:rsidRPr="00DD366C">
        <w:rPr>
          <w:spacing w:val="-1"/>
        </w:rPr>
        <w:t xml:space="preserve"> </w:t>
      </w:r>
      <w:r w:rsidRPr="00DD366C">
        <w:t>конверсії у</w:t>
      </w:r>
      <w:r w:rsidRPr="00DD366C">
        <w:rPr>
          <w:spacing w:val="-1"/>
        </w:rPr>
        <w:t xml:space="preserve"> </w:t>
      </w:r>
      <w:r w:rsidRPr="00DD366C">
        <w:t>Facebook та</w:t>
      </w:r>
      <w:r w:rsidRPr="00DD366C">
        <w:rPr>
          <w:spacing w:val="-1"/>
        </w:rPr>
        <w:t xml:space="preserve"> </w:t>
      </w:r>
      <w:r w:rsidRPr="00DD366C">
        <w:t>Instagram.</w:t>
      </w:r>
    </w:p>
    <w:p w:rsidR="00784E86" w:rsidRPr="00DD366C" w:rsidRDefault="00784E86" w:rsidP="005B594D">
      <w:pPr>
        <w:pStyle w:val="a3"/>
        <w:tabs>
          <w:tab w:val="left" w:pos="1276"/>
        </w:tabs>
        <w:spacing w:line="360" w:lineRule="auto"/>
        <w:ind w:left="0" w:firstLine="709"/>
      </w:pPr>
      <w:r w:rsidRPr="00DD366C">
        <w:t>Прогнозовані</w:t>
      </w:r>
      <w:r w:rsidRPr="00DD366C">
        <w:rPr>
          <w:spacing w:val="-5"/>
        </w:rPr>
        <w:t xml:space="preserve"> </w:t>
      </w:r>
      <w:r w:rsidRPr="00DD366C">
        <w:t>показники</w:t>
      </w:r>
      <w:r w:rsidRPr="00DD366C">
        <w:rPr>
          <w:spacing w:val="-3"/>
        </w:rPr>
        <w:t xml:space="preserve"> </w:t>
      </w:r>
      <w:r w:rsidRPr="00DD366C">
        <w:t>ефективності</w:t>
      </w:r>
      <w:r w:rsidRPr="00DD366C">
        <w:rPr>
          <w:spacing w:val="-4"/>
        </w:rPr>
        <w:t xml:space="preserve"> </w:t>
      </w:r>
      <w:r w:rsidRPr="00DD366C">
        <w:t>розміщення</w:t>
      </w:r>
      <w:r w:rsidRPr="00DD366C">
        <w:rPr>
          <w:spacing w:val="-3"/>
        </w:rPr>
        <w:t xml:space="preserve"> </w:t>
      </w:r>
      <w:r w:rsidRPr="00DD366C">
        <w:t>за</w:t>
      </w:r>
      <w:r w:rsidRPr="00DD366C">
        <w:rPr>
          <w:spacing w:val="-3"/>
        </w:rPr>
        <w:t xml:space="preserve"> </w:t>
      </w:r>
      <w:r w:rsidRPr="00DD366C">
        <w:t>сценарієм</w:t>
      </w:r>
      <w:r w:rsidRPr="00DD366C">
        <w:rPr>
          <w:spacing w:val="-3"/>
        </w:rPr>
        <w:t xml:space="preserve"> </w:t>
      </w:r>
      <w:r w:rsidRPr="00DD366C">
        <w:t>№</w:t>
      </w:r>
      <w:r w:rsidRPr="00DD366C">
        <w:rPr>
          <w:spacing w:val="-3"/>
        </w:rPr>
        <w:t xml:space="preserve"> </w:t>
      </w:r>
      <w:r w:rsidRPr="00DD366C">
        <w:t>2</w:t>
      </w:r>
      <w:r w:rsidRPr="00DD366C">
        <w:rPr>
          <w:spacing w:val="-3"/>
        </w:rPr>
        <w:t xml:space="preserve"> </w:t>
      </w:r>
      <w:r w:rsidRPr="00DD366C">
        <w:t>(з</w:t>
      </w:r>
      <w:r w:rsidRPr="00DD366C">
        <w:rPr>
          <w:spacing w:val="-4"/>
        </w:rPr>
        <w:t xml:space="preserve"> </w:t>
      </w:r>
      <w:r w:rsidRPr="00DD366C">
        <w:t>наявним</w:t>
      </w:r>
      <w:r w:rsidRPr="00DD366C">
        <w:rPr>
          <w:spacing w:val="-4"/>
        </w:rPr>
        <w:t xml:space="preserve"> </w:t>
      </w:r>
      <w:r w:rsidRPr="00DD366C">
        <w:t>бюджетом)</w:t>
      </w:r>
      <w:r w:rsidRPr="00DD366C">
        <w:rPr>
          <w:spacing w:val="-3"/>
        </w:rPr>
        <w:t xml:space="preserve"> </w:t>
      </w:r>
      <w:r w:rsidRPr="00DD366C">
        <w:t>наведені</w:t>
      </w:r>
      <w:r w:rsidRPr="00DD366C">
        <w:rPr>
          <w:spacing w:val="-4"/>
        </w:rPr>
        <w:t xml:space="preserve"> </w:t>
      </w:r>
      <w:r w:rsidRPr="00DD366C">
        <w:t>в</w:t>
      </w:r>
      <w:r w:rsidRPr="00DD366C">
        <w:rPr>
          <w:spacing w:val="-3"/>
        </w:rPr>
        <w:t xml:space="preserve"> </w:t>
      </w:r>
      <w:r w:rsidRPr="00DD366C">
        <w:t>таблиці</w:t>
      </w:r>
      <w:r w:rsidR="00601933" w:rsidRPr="00DD366C">
        <w:t xml:space="preserve"> </w:t>
      </w:r>
      <w:r w:rsidRPr="00DD366C">
        <w:t>3.2.</w:t>
      </w:r>
    </w:p>
    <w:p w:rsidR="00784E86" w:rsidRPr="00DD366C" w:rsidRDefault="00784E86" w:rsidP="005B594D">
      <w:pPr>
        <w:pStyle w:val="a3"/>
        <w:tabs>
          <w:tab w:val="left" w:pos="1276"/>
        </w:tabs>
        <w:spacing w:line="360" w:lineRule="auto"/>
        <w:ind w:left="0" w:firstLine="709"/>
      </w:pPr>
      <w:r w:rsidRPr="00DD366C">
        <w:lastRenderedPageBreak/>
        <w:t>Таблиця</w:t>
      </w:r>
      <w:r w:rsidRPr="00DD366C">
        <w:rPr>
          <w:spacing w:val="-4"/>
        </w:rPr>
        <w:t xml:space="preserve"> </w:t>
      </w:r>
      <w:r w:rsidRPr="00DD366C">
        <w:t>3.2</w:t>
      </w:r>
      <w:r w:rsidR="00B71F37" w:rsidRPr="00DD366C">
        <w:rPr>
          <w:lang w:val="ru-RU"/>
        </w:rPr>
        <w:t>.</w:t>
      </w:r>
      <w:r w:rsidRPr="00DD366C">
        <w:rPr>
          <w:spacing w:val="-3"/>
        </w:rPr>
        <w:t xml:space="preserve"> </w:t>
      </w:r>
      <w:r w:rsidRPr="00DD366C">
        <w:t>План</w:t>
      </w:r>
      <w:r w:rsidRPr="00DD366C">
        <w:rPr>
          <w:spacing w:val="-4"/>
        </w:rPr>
        <w:t xml:space="preserve"> </w:t>
      </w:r>
      <w:r w:rsidRPr="00DD366C">
        <w:t>розміщення</w:t>
      </w:r>
      <w:r w:rsidRPr="00DD366C">
        <w:rPr>
          <w:spacing w:val="-3"/>
        </w:rPr>
        <w:t xml:space="preserve"> </w:t>
      </w:r>
      <w:r w:rsidRPr="00DD366C">
        <w:t>з</w:t>
      </w:r>
      <w:r w:rsidRPr="00DD366C">
        <w:rPr>
          <w:spacing w:val="-4"/>
        </w:rPr>
        <w:t xml:space="preserve"> </w:t>
      </w:r>
      <w:r w:rsidRPr="00DD366C">
        <w:t>наявним</w:t>
      </w:r>
      <w:r w:rsidRPr="00DD366C">
        <w:rPr>
          <w:spacing w:val="-3"/>
        </w:rPr>
        <w:t xml:space="preserve"> </w:t>
      </w:r>
      <w:r w:rsidRPr="00DD366C">
        <w:t>бюджетом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131"/>
        <w:gridCol w:w="711"/>
        <w:gridCol w:w="852"/>
        <w:gridCol w:w="516"/>
        <w:gridCol w:w="619"/>
        <w:gridCol w:w="576"/>
        <w:gridCol w:w="840"/>
        <w:gridCol w:w="804"/>
        <w:gridCol w:w="623"/>
        <w:gridCol w:w="701"/>
        <w:gridCol w:w="568"/>
        <w:gridCol w:w="707"/>
      </w:tblGrid>
      <w:tr w:rsidR="00601933" w:rsidRPr="00DD366C" w:rsidTr="00F60CA2">
        <w:trPr>
          <w:trHeight w:val="268"/>
        </w:trPr>
        <w:tc>
          <w:tcPr>
            <w:tcW w:w="644" w:type="pct"/>
            <w:vMerge w:val="restart"/>
            <w:vAlign w:val="center"/>
          </w:tcPr>
          <w:p w:rsidR="00784E86" w:rsidRPr="00DD366C" w:rsidRDefault="00784E86" w:rsidP="005B594D">
            <w:pPr>
              <w:pStyle w:val="TableParagraph"/>
              <w:tabs>
                <w:tab w:val="left" w:pos="1276"/>
              </w:tabs>
              <w:jc w:val="center"/>
              <w:rPr>
                <w:sz w:val="24"/>
                <w:szCs w:val="24"/>
              </w:rPr>
            </w:pPr>
            <w:r w:rsidRPr="00DD366C">
              <w:rPr>
                <w:sz w:val="24"/>
                <w:szCs w:val="24"/>
              </w:rPr>
              <w:t>Інструмент</w:t>
            </w:r>
          </w:p>
        </w:tc>
        <w:tc>
          <w:tcPr>
            <w:tcW w:w="570" w:type="pct"/>
            <w:vMerge w:val="restart"/>
            <w:vAlign w:val="center"/>
          </w:tcPr>
          <w:p w:rsidR="00784E86" w:rsidRPr="00DD366C" w:rsidRDefault="00784E86" w:rsidP="005B594D">
            <w:pPr>
              <w:pStyle w:val="TableParagraph"/>
              <w:tabs>
                <w:tab w:val="left" w:pos="1276"/>
              </w:tabs>
              <w:jc w:val="center"/>
              <w:rPr>
                <w:sz w:val="24"/>
                <w:szCs w:val="24"/>
              </w:rPr>
            </w:pPr>
            <w:r w:rsidRPr="00DD366C">
              <w:rPr>
                <w:sz w:val="24"/>
                <w:szCs w:val="24"/>
              </w:rPr>
              <w:t>Загальний</w:t>
            </w:r>
            <w:r w:rsidRPr="00DD366C">
              <w:rPr>
                <w:spacing w:val="-43"/>
                <w:sz w:val="24"/>
                <w:szCs w:val="24"/>
              </w:rPr>
              <w:t xml:space="preserve"> </w:t>
            </w:r>
            <w:r w:rsidRPr="00DD366C">
              <w:rPr>
                <w:sz w:val="24"/>
                <w:szCs w:val="24"/>
              </w:rPr>
              <w:t>бюджет</w:t>
            </w:r>
          </w:p>
        </w:tc>
        <w:tc>
          <w:tcPr>
            <w:tcW w:w="1649" w:type="pct"/>
            <w:gridSpan w:val="5"/>
            <w:vAlign w:val="center"/>
          </w:tcPr>
          <w:p w:rsidR="00784E86" w:rsidRPr="00DD366C" w:rsidRDefault="00784E86" w:rsidP="005B594D">
            <w:pPr>
              <w:pStyle w:val="TableParagraph"/>
              <w:tabs>
                <w:tab w:val="left" w:pos="1276"/>
              </w:tabs>
              <w:jc w:val="center"/>
              <w:rPr>
                <w:sz w:val="24"/>
                <w:szCs w:val="24"/>
              </w:rPr>
            </w:pPr>
            <w:r w:rsidRPr="00DD366C">
              <w:rPr>
                <w:sz w:val="24"/>
                <w:szCs w:val="24"/>
              </w:rPr>
              <w:t>Планові</w:t>
            </w:r>
            <w:r w:rsidRPr="00DD366C">
              <w:rPr>
                <w:spacing w:val="-2"/>
                <w:sz w:val="24"/>
                <w:szCs w:val="24"/>
              </w:rPr>
              <w:t xml:space="preserve"> </w:t>
            </w:r>
            <w:r w:rsidRPr="00DD366C">
              <w:rPr>
                <w:sz w:val="24"/>
                <w:szCs w:val="24"/>
              </w:rPr>
              <w:t>показники</w:t>
            </w:r>
          </w:p>
        </w:tc>
        <w:tc>
          <w:tcPr>
            <w:tcW w:w="1142" w:type="pct"/>
            <w:gridSpan w:val="3"/>
            <w:vAlign w:val="center"/>
          </w:tcPr>
          <w:p w:rsidR="00784E86" w:rsidRPr="00DD366C" w:rsidRDefault="00784E86" w:rsidP="005B594D">
            <w:pPr>
              <w:pStyle w:val="TableParagraph"/>
              <w:tabs>
                <w:tab w:val="left" w:pos="1276"/>
              </w:tabs>
              <w:jc w:val="center"/>
              <w:rPr>
                <w:sz w:val="24"/>
                <w:szCs w:val="24"/>
              </w:rPr>
            </w:pPr>
            <w:r w:rsidRPr="00DD366C">
              <w:rPr>
                <w:sz w:val="24"/>
                <w:szCs w:val="24"/>
              </w:rPr>
              <w:t>Відео-показники</w:t>
            </w:r>
          </w:p>
        </w:tc>
        <w:tc>
          <w:tcPr>
            <w:tcW w:w="994" w:type="pct"/>
            <w:gridSpan w:val="3"/>
            <w:vAlign w:val="center"/>
          </w:tcPr>
          <w:p w:rsidR="00784E86" w:rsidRPr="00DD366C" w:rsidRDefault="00784E86" w:rsidP="005B594D">
            <w:pPr>
              <w:pStyle w:val="TableParagraph"/>
              <w:tabs>
                <w:tab w:val="left" w:pos="1276"/>
              </w:tabs>
              <w:jc w:val="center"/>
              <w:rPr>
                <w:sz w:val="24"/>
                <w:szCs w:val="24"/>
              </w:rPr>
            </w:pPr>
            <w:r w:rsidRPr="00DD366C">
              <w:rPr>
                <w:sz w:val="24"/>
                <w:szCs w:val="24"/>
              </w:rPr>
              <w:t>Показники</w:t>
            </w:r>
            <w:r w:rsidRPr="00DD366C">
              <w:rPr>
                <w:spacing w:val="-6"/>
                <w:sz w:val="24"/>
                <w:szCs w:val="24"/>
              </w:rPr>
              <w:t xml:space="preserve"> </w:t>
            </w:r>
            <w:r w:rsidRPr="00DD366C">
              <w:rPr>
                <w:sz w:val="24"/>
                <w:szCs w:val="24"/>
              </w:rPr>
              <w:t>конверсії</w:t>
            </w:r>
          </w:p>
        </w:tc>
      </w:tr>
      <w:tr w:rsidR="00601933" w:rsidRPr="00DD366C" w:rsidTr="00F60CA2">
        <w:trPr>
          <w:cantSplit/>
          <w:trHeight w:val="1364"/>
        </w:trPr>
        <w:tc>
          <w:tcPr>
            <w:tcW w:w="644" w:type="pct"/>
            <w:vMerge/>
            <w:tcBorders>
              <w:top w:val="nil"/>
            </w:tcBorders>
          </w:tcPr>
          <w:p w:rsidR="00784E86" w:rsidRPr="00DD366C" w:rsidRDefault="00784E86" w:rsidP="005B594D">
            <w:pPr>
              <w:tabs>
                <w:tab w:val="left" w:pos="1276"/>
              </w:tabs>
              <w:jc w:val="center"/>
              <w:rPr>
                <w:sz w:val="24"/>
                <w:szCs w:val="24"/>
              </w:rPr>
            </w:pPr>
          </w:p>
        </w:tc>
        <w:tc>
          <w:tcPr>
            <w:tcW w:w="570" w:type="pct"/>
            <w:vMerge/>
            <w:tcBorders>
              <w:top w:val="nil"/>
            </w:tcBorders>
            <w:vAlign w:val="center"/>
          </w:tcPr>
          <w:p w:rsidR="00784E86" w:rsidRPr="00DD366C" w:rsidRDefault="00784E86" w:rsidP="005B594D">
            <w:pPr>
              <w:tabs>
                <w:tab w:val="left" w:pos="1276"/>
              </w:tabs>
              <w:jc w:val="center"/>
              <w:rPr>
                <w:sz w:val="24"/>
                <w:szCs w:val="24"/>
              </w:rPr>
            </w:pPr>
          </w:p>
        </w:tc>
        <w:tc>
          <w:tcPr>
            <w:tcW w:w="358"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CPM</w:t>
            </w:r>
          </w:p>
        </w:tc>
        <w:tc>
          <w:tcPr>
            <w:tcW w:w="429"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Покази</w:t>
            </w:r>
          </w:p>
        </w:tc>
        <w:tc>
          <w:tcPr>
            <w:tcW w:w="26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CTR</w:t>
            </w:r>
            <w:r w:rsidRPr="00DD366C">
              <w:rPr>
                <w:spacing w:val="-1"/>
                <w:sz w:val="24"/>
                <w:szCs w:val="24"/>
              </w:rPr>
              <w:t xml:space="preserve"> </w:t>
            </w:r>
            <w:r w:rsidRPr="00DD366C">
              <w:rPr>
                <w:sz w:val="24"/>
                <w:szCs w:val="24"/>
              </w:rPr>
              <w:t>%</w:t>
            </w:r>
          </w:p>
        </w:tc>
        <w:tc>
          <w:tcPr>
            <w:tcW w:w="312"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Кліки</w:t>
            </w:r>
          </w:p>
        </w:tc>
        <w:tc>
          <w:tcPr>
            <w:tcW w:w="29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CPC</w:t>
            </w:r>
          </w:p>
        </w:tc>
        <w:tc>
          <w:tcPr>
            <w:tcW w:w="423" w:type="pct"/>
            <w:textDirection w:val="btLr"/>
            <w:vAlign w:val="center"/>
          </w:tcPr>
          <w:p w:rsidR="00784E86" w:rsidRPr="00DD366C" w:rsidRDefault="00784E86" w:rsidP="00F60CA2">
            <w:pPr>
              <w:pStyle w:val="TableParagraph"/>
              <w:tabs>
                <w:tab w:val="left" w:pos="1276"/>
              </w:tabs>
              <w:ind w:left="113" w:right="113"/>
              <w:jc w:val="center"/>
              <w:rPr>
                <w:sz w:val="24"/>
                <w:szCs w:val="24"/>
              </w:rPr>
            </w:pPr>
            <w:r w:rsidRPr="00DD366C">
              <w:rPr>
                <w:sz w:val="24"/>
                <w:szCs w:val="24"/>
              </w:rPr>
              <w:t>Перегляди</w:t>
            </w:r>
          </w:p>
        </w:tc>
        <w:tc>
          <w:tcPr>
            <w:tcW w:w="405"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VTR,%</w:t>
            </w:r>
          </w:p>
        </w:tc>
        <w:tc>
          <w:tcPr>
            <w:tcW w:w="314"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CPV</w:t>
            </w:r>
          </w:p>
        </w:tc>
        <w:tc>
          <w:tcPr>
            <w:tcW w:w="353" w:type="pct"/>
            <w:textDirection w:val="btLr"/>
            <w:vAlign w:val="center"/>
          </w:tcPr>
          <w:p w:rsidR="00784E86" w:rsidRPr="00DD366C" w:rsidRDefault="00784E86" w:rsidP="00F60CA2">
            <w:pPr>
              <w:pStyle w:val="TableParagraph"/>
              <w:tabs>
                <w:tab w:val="left" w:pos="1276"/>
              </w:tabs>
              <w:ind w:left="113" w:right="113"/>
              <w:jc w:val="center"/>
              <w:rPr>
                <w:sz w:val="24"/>
                <w:szCs w:val="24"/>
              </w:rPr>
            </w:pPr>
            <w:r w:rsidRPr="00DD366C">
              <w:rPr>
                <w:sz w:val="24"/>
                <w:szCs w:val="24"/>
              </w:rPr>
              <w:t>Конверсії</w:t>
            </w:r>
          </w:p>
        </w:tc>
        <w:tc>
          <w:tcPr>
            <w:tcW w:w="28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CR,</w:t>
            </w:r>
            <w:r w:rsidRPr="00DD366C">
              <w:rPr>
                <w:spacing w:val="-1"/>
                <w:sz w:val="24"/>
                <w:szCs w:val="24"/>
              </w:rPr>
              <w:t xml:space="preserve"> </w:t>
            </w:r>
            <w:r w:rsidRPr="00DD366C">
              <w:rPr>
                <w:sz w:val="24"/>
                <w:szCs w:val="24"/>
              </w:rPr>
              <w:t>%</w:t>
            </w:r>
          </w:p>
        </w:tc>
        <w:tc>
          <w:tcPr>
            <w:tcW w:w="35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CPA</w:t>
            </w:r>
          </w:p>
        </w:tc>
      </w:tr>
      <w:tr w:rsidR="00601933" w:rsidRPr="00DD366C" w:rsidTr="00F60CA2">
        <w:trPr>
          <w:trHeight w:val="268"/>
        </w:trPr>
        <w:tc>
          <w:tcPr>
            <w:tcW w:w="644" w:type="pct"/>
          </w:tcPr>
          <w:p w:rsidR="00784E86" w:rsidRPr="00DD366C" w:rsidRDefault="00784E86" w:rsidP="005B594D">
            <w:pPr>
              <w:pStyle w:val="TableParagraph"/>
              <w:tabs>
                <w:tab w:val="left" w:pos="1276"/>
              </w:tabs>
              <w:jc w:val="both"/>
              <w:rPr>
                <w:sz w:val="24"/>
                <w:szCs w:val="24"/>
              </w:rPr>
            </w:pPr>
            <w:r w:rsidRPr="00DD366C">
              <w:rPr>
                <w:sz w:val="24"/>
                <w:szCs w:val="24"/>
              </w:rPr>
              <w:t>Google</w:t>
            </w:r>
            <w:r w:rsidRPr="00DD366C">
              <w:rPr>
                <w:spacing w:val="-3"/>
                <w:sz w:val="24"/>
                <w:szCs w:val="24"/>
              </w:rPr>
              <w:t xml:space="preserve"> </w:t>
            </w:r>
            <w:r w:rsidRPr="00DD366C">
              <w:rPr>
                <w:sz w:val="24"/>
                <w:szCs w:val="24"/>
              </w:rPr>
              <w:t>Display</w:t>
            </w:r>
            <w:r w:rsidRPr="00DD366C">
              <w:rPr>
                <w:spacing w:val="-2"/>
                <w:sz w:val="24"/>
                <w:szCs w:val="24"/>
              </w:rPr>
              <w:t xml:space="preserve"> </w:t>
            </w:r>
            <w:r w:rsidRPr="00DD366C">
              <w:rPr>
                <w:sz w:val="24"/>
                <w:szCs w:val="24"/>
              </w:rPr>
              <w:t>Network</w:t>
            </w:r>
          </w:p>
        </w:tc>
        <w:tc>
          <w:tcPr>
            <w:tcW w:w="57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34919,29</w:t>
            </w:r>
            <w:r w:rsidRPr="00DD366C">
              <w:rPr>
                <w:spacing w:val="-1"/>
                <w:sz w:val="24"/>
                <w:szCs w:val="24"/>
              </w:rPr>
              <w:t xml:space="preserve"> </w:t>
            </w:r>
            <w:r w:rsidRPr="00DD366C">
              <w:rPr>
                <w:sz w:val="24"/>
                <w:szCs w:val="24"/>
              </w:rPr>
              <w:t>UAH</w:t>
            </w:r>
          </w:p>
        </w:tc>
        <w:tc>
          <w:tcPr>
            <w:tcW w:w="358"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21,00</w:t>
            </w:r>
            <w:r w:rsidRPr="00DD366C">
              <w:rPr>
                <w:spacing w:val="-1"/>
                <w:sz w:val="24"/>
                <w:szCs w:val="24"/>
              </w:rPr>
              <w:t xml:space="preserve"> </w:t>
            </w:r>
            <w:r w:rsidRPr="00DD366C">
              <w:rPr>
                <w:sz w:val="24"/>
                <w:szCs w:val="24"/>
              </w:rPr>
              <w:t>UAH</w:t>
            </w:r>
          </w:p>
        </w:tc>
        <w:tc>
          <w:tcPr>
            <w:tcW w:w="429"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1662823</w:t>
            </w:r>
          </w:p>
        </w:tc>
        <w:tc>
          <w:tcPr>
            <w:tcW w:w="26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1,00%</w:t>
            </w:r>
          </w:p>
        </w:tc>
        <w:tc>
          <w:tcPr>
            <w:tcW w:w="312"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16628</w:t>
            </w:r>
          </w:p>
        </w:tc>
        <w:tc>
          <w:tcPr>
            <w:tcW w:w="29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2,10</w:t>
            </w:r>
            <w:r w:rsidRPr="00DD366C">
              <w:rPr>
                <w:spacing w:val="-1"/>
                <w:sz w:val="24"/>
                <w:szCs w:val="24"/>
              </w:rPr>
              <w:t xml:space="preserve"> </w:t>
            </w:r>
            <w:r w:rsidRPr="00DD366C">
              <w:rPr>
                <w:sz w:val="24"/>
                <w:szCs w:val="24"/>
              </w:rPr>
              <w:t>UAH</w:t>
            </w:r>
          </w:p>
        </w:tc>
        <w:tc>
          <w:tcPr>
            <w:tcW w:w="423" w:type="pct"/>
            <w:vAlign w:val="center"/>
          </w:tcPr>
          <w:p w:rsidR="00784E86" w:rsidRPr="00DD366C" w:rsidRDefault="00784E86" w:rsidP="005B594D">
            <w:pPr>
              <w:pStyle w:val="TableParagraph"/>
              <w:tabs>
                <w:tab w:val="left" w:pos="1276"/>
              </w:tabs>
              <w:jc w:val="center"/>
              <w:rPr>
                <w:sz w:val="24"/>
                <w:szCs w:val="24"/>
              </w:rPr>
            </w:pPr>
            <w:r w:rsidRPr="00DD366C">
              <w:rPr>
                <w:w w:val="101"/>
                <w:sz w:val="24"/>
                <w:szCs w:val="24"/>
              </w:rPr>
              <w:t>-</w:t>
            </w:r>
          </w:p>
        </w:tc>
        <w:tc>
          <w:tcPr>
            <w:tcW w:w="405" w:type="pct"/>
            <w:vAlign w:val="center"/>
          </w:tcPr>
          <w:p w:rsidR="00784E86" w:rsidRPr="00DD366C" w:rsidRDefault="00784E86" w:rsidP="005B594D">
            <w:pPr>
              <w:pStyle w:val="TableParagraph"/>
              <w:tabs>
                <w:tab w:val="left" w:pos="1276"/>
              </w:tabs>
              <w:jc w:val="center"/>
              <w:rPr>
                <w:sz w:val="24"/>
                <w:szCs w:val="24"/>
              </w:rPr>
            </w:pPr>
            <w:r w:rsidRPr="00DD366C">
              <w:rPr>
                <w:w w:val="101"/>
                <w:sz w:val="24"/>
                <w:szCs w:val="24"/>
              </w:rPr>
              <w:t>-</w:t>
            </w:r>
          </w:p>
        </w:tc>
        <w:tc>
          <w:tcPr>
            <w:tcW w:w="314" w:type="pct"/>
            <w:vAlign w:val="center"/>
          </w:tcPr>
          <w:p w:rsidR="00784E86" w:rsidRPr="00DD366C" w:rsidRDefault="00784E86" w:rsidP="005B594D">
            <w:pPr>
              <w:pStyle w:val="TableParagraph"/>
              <w:tabs>
                <w:tab w:val="left" w:pos="1276"/>
              </w:tabs>
              <w:jc w:val="center"/>
              <w:rPr>
                <w:sz w:val="24"/>
                <w:szCs w:val="24"/>
              </w:rPr>
            </w:pPr>
            <w:r w:rsidRPr="00DD366C">
              <w:rPr>
                <w:w w:val="101"/>
                <w:sz w:val="24"/>
                <w:szCs w:val="24"/>
              </w:rPr>
              <w:t>-</w:t>
            </w:r>
          </w:p>
        </w:tc>
        <w:tc>
          <w:tcPr>
            <w:tcW w:w="353"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133</w:t>
            </w:r>
          </w:p>
        </w:tc>
        <w:tc>
          <w:tcPr>
            <w:tcW w:w="28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0,80%</w:t>
            </w:r>
          </w:p>
        </w:tc>
        <w:tc>
          <w:tcPr>
            <w:tcW w:w="35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262,50</w:t>
            </w:r>
            <w:r w:rsidRPr="00DD366C">
              <w:rPr>
                <w:spacing w:val="-3"/>
                <w:sz w:val="24"/>
                <w:szCs w:val="24"/>
              </w:rPr>
              <w:t xml:space="preserve"> </w:t>
            </w:r>
            <w:r w:rsidRPr="00DD366C">
              <w:rPr>
                <w:sz w:val="24"/>
                <w:szCs w:val="24"/>
              </w:rPr>
              <w:t>UAH</w:t>
            </w:r>
          </w:p>
        </w:tc>
      </w:tr>
      <w:tr w:rsidR="00601933" w:rsidRPr="00DD366C" w:rsidTr="00F60CA2">
        <w:trPr>
          <w:trHeight w:val="263"/>
        </w:trPr>
        <w:tc>
          <w:tcPr>
            <w:tcW w:w="644" w:type="pct"/>
          </w:tcPr>
          <w:p w:rsidR="00784E86" w:rsidRPr="00DD366C" w:rsidRDefault="00784E86" w:rsidP="005B594D">
            <w:pPr>
              <w:pStyle w:val="TableParagraph"/>
              <w:tabs>
                <w:tab w:val="left" w:pos="1276"/>
              </w:tabs>
              <w:jc w:val="both"/>
              <w:rPr>
                <w:sz w:val="24"/>
                <w:szCs w:val="24"/>
              </w:rPr>
            </w:pPr>
            <w:r w:rsidRPr="00DD366C">
              <w:rPr>
                <w:sz w:val="24"/>
                <w:szCs w:val="24"/>
              </w:rPr>
              <w:t>YouTube</w:t>
            </w:r>
            <w:r w:rsidRPr="00DD366C">
              <w:rPr>
                <w:spacing w:val="-2"/>
                <w:sz w:val="24"/>
                <w:szCs w:val="24"/>
              </w:rPr>
              <w:t xml:space="preserve"> </w:t>
            </w:r>
            <w:r w:rsidRPr="00DD366C">
              <w:rPr>
                <w:sz w:val="24"/>
                <w:szCs w:val="24"/>
              </w:rPr>
              <w:t>In-Stream</w:t>
            </w:r>
          </w:p>
        </w:tc>
        <w:tc>
          <w:tcPr>
            <w:tcW w:w="57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19981,71</w:t>
            </w:r>
            <w:r w:rsidRPr="00DD366C">
              <w:rPr>
                <w:spacing w:val="-1"/>
                <w:sz w:val="24"/>
                <w:szCs w:val="24"/>
              </w:rPr>
              <w:t xml:space="preserve"> </w:t>
            </w:r>
            <w:r w:rsidRPr="00DD366C">
              <w:rPr>
                <w:sz w:val="24"/>
                <w:szCs w:val="24"/>
              </w:rPr>
              <w:t>UAH</w:t>
            </w:r>
          </w:p>
        </w:tc>
        <w:tc>
          <w:tcPr>
            <w:tcW w:w="358"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32,00</w:t>
            </w:r>
            <w:r w:rsidRPr="00DD366C">
              <w:rPr>
                <w:spacing w:val="-1"/>
                <w:sz w:val="24"/>
                <w:szCs w:val="24"/>
              </w:rPr>
              <w:t xml:space="preserve"> </w:t>
            </w:r>
            <w:r w:rsidRPr="00DD366C">
              <w:rPr>
                <w:sz w:val="24"/>
                <w:szCs w:val="24"/>
              </w:rPr>
              <w:t>UAH</w:t>
            </w:r>
          </w:p>
        </w:tc>
        <w:tc>
          <w:tcPr>
            <w:tcW w:w="429"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624429</w:t>
            </w:r>
          </w:p>
        </w:tc>
        <w:tc>
          <w:tcPr>
            <w:tcW w:w="26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1,80%</w:t>
            </w:r>
          </w:p>
        </w:tc>
        <w:tc>
          <w:tcPr>
            <w:tcW w:w="312"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11240</w:t>
            </w:r>
          </w:p>
        </w:tc>
        <w:tc>
          <w:tcPr>
            <w:tcW w:w="29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1,78</w:t>
            </w:r>
            <w:r w:rsidRPr="00DD366C">
              <w:rPr>
                <w:spacing w:val="-1"/>
                <w:sz w:val="24"/>
                <w:szCs w:val="24"/>
              </w:rPr>
              <w:t xml:space="preserve"> </w:t>
            </w:r>
            <w:r w:rsidRPr="00DD366C">
              <w:rPr>
                <w:sz w:val="24"/>
                <w:szCs w:val="24"/>
              </w:rPr>
              <w:t>UAH</w:t>
            </w:r>
          </w:p>
        </w:tc>
        <w:tc>
          <w:tcPr>
            <w:tcW w:w="423"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249771</w:t>
            </w:r>
          </w:p>
        </w:tc>
        <w:tc>
          <w:tcPr>
            <w:tcW w:w="405"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40,00%</w:t>
            </w:r>
          </w:p>
        </w:tc>
        <w:tc>
          <w:tcPr>
            <w:tcW w:w="314"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0,08</w:t>
            </w:r>
            <w:r w:rsidRPr="00DD366C">
              <w:rPr>
                <w:spacing w:val="-3"/>
                <w:sz w:val="24"/>
                <w:szCs w:val="24"/>
              </w:rPr>
              <w:t xml:space="preserve"> </w:t>
            </w:r>
            <w:r w:rsidRPr="00DD366C">
              <w:rPr>
                <w:sz w:val="24"/>
                <w:szCs w:val="24"/>
              </w:rPr>
              <w:t>UAH</w:t>
            </w:r>
          </w:p>
        </w:tc>
        <w:tc>
          <w:tcPr>
            <w:tcW w:w="353"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99</w:t>
            </w:r>
          </w:p>
        </w:tc>
        <w:tc>
          <w:tcPr>
            <w:tcW w:w="28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0,88%</w:t>
            </w:r>
          </w:p>
        </w:tc>
        <w:tc>
          <w:tcPr>
            <w:tcW w:w="35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202,02</w:t>
            </w:r>
            <w:r w:rsidRPr="00DD366C">
              <w:rPr>
                <w:spacing w:val="-3"/>
                <w:sz w:val="24"/>
                <w:szCs w:val="24"/>
              </w:rPr>
              <w:t xml:space="preserve"> </w:t>
            </w:r>
            <w:r w:rsidRPr="00DD366C">
              <w:rPr>
                <w:sz w:val="24"/>
                <w:szCs w:val="24"/>
              </w:rPr>
              <w:t>UAH</w:t>
            </w:r>
          </w:p>
        </w:tc>
      </w:tr>
      <w:tr w:rsidR="00601933" w:rsidRPr="00DD366C" w:rsidTr="00F60CA2">
        <w:trPr>
          <w:trHeight w:val="479"/>
        </w:trPr>
        <w:tc>
          <w:tcPr>
            <w:tcW w:w="644" w:type="pct"/>
          </w:tcPr>
          <w:p w:rsidR="00784E86" w:rsidRPr="00DD366C" w:rsidRDefault="00784E86" w:rsidP="005B594D">
            <w:pPr>
              <w:pStyle w:val="TableParagraph"/>
              <w:tabs>
                <w:tab w:val="left" w:pos="1276"/>
              </w:tabs>
              <w:jc w:val="both"/>
              <w:rPr>
                <w:sz w:val="24"/>
                <w:szCs w:val="24"/>
              </w:rPr>
            </w:pPr>
            <w:r w:rsidRPr="00DD366C">
              <w:rPr>
                <w:sz w:val="24"/>
                <w:szCs w:val="24"/>
              </w:rPr>
              <w:t>Конверсійна</w:t>
            </w:r>
            <w:r w:rsidRPr="00DD366C">
              <w:rPr>
                <w:spacing w:val="-3"/>
                <w:sz w:val="24"/>
                <w:szCs w:val="24"/>
              </w:rPr>
              <w:t xml:space="preserve"> </w:t>
            </w:r>
            <w:r w:rsidRPr="00DD366C">
              <w:rPr>
                <w:sz w:val="24"/>
                <w:szCs w:val="24"/>
              </w:rPr>
              <w:t>частина</w:t>
            </w:r>
          </w:p>
        </w:tc>
        <w:tc>
          <w:tcPr>
            <w:tcW w:w="570" w:type="pct"/>
            <w:vAlign w:val="center"/>
          </w:tcPr>
          <w:p w:rsidR="00784E86" w:rsidRPr="00DD366C" w:rsidRDefault="00784E86" w:rsidP="005B594D">
            <w:pPr>
              <w:pStyle w:val="TableParagraph"/>
              <w:tabs>
                <w:tab w:val="left" w:pos="1276"/>
              </w:tabs>
              <w:jc w:val="center"/>
              <w:rPr>
                <w:sz w:val="24"/>
                <w:szCs w:val="24"/>
              </w:rPr>
            </w:pPr>
          </w:p>
        </w:tc>
        <w:tc>
          <w:tcPr>
            <w:tcW w:w="358" w:type="pct"/>
            <w:vAlign w:val="center"/>
          </w:tcPr>
          <w:p w:rsidR="00784E86" w:rsidRPr="00DD366C" w:rsidRDefault="00784E86" w:rsidP="005B594D">
            <w:pPr>
              <w:pStyle w:val="TableParagraph"/>
              <w:tabs>
                <w:tab w:val="left" w:pos="1276"/>
              </w:tabs>
              <w:jc w:val="center"/>
              <w:rPr>
                <w:sz w:val="24"/>
                <w:szCs w:val="24"/>
              </w:rPr>
            </w:pPr>
          </w:p>
        </w:tc>
        <w:tc>
          <w:tcPr>
            <w:tcW w:w="429" w:type="pct"/>
            <w:vAlign w:val="center"/>
          </w:tcPr>
          <w:p w:rsidR="00784E86" w:rsidRPr="00DD366C" w:rsidRDefault="00784E86" w:rsidP="005B594D">
            <w:pPr>
              <w:pStyle w:val="TableParagraph"/>
              <w:tabs>
                <w:tab w:val="left" w:pos="1276"/>
              </w:tabs>
              <w:jc w:val="center"/>
              <w:rPr>
                <w:sz w:val="24"/>
                <w:szCs w:val="24"/>
              </w:rPr>
            </w:pPr>
          </w:p>
        </w:tc>
        <w:tc>
          <w:tcPr>
            <w:tcW w:w="260" w:type="pct"/>
            <w:vAlign w:val="center"/>
          </w:tcPr>
          <w:p w:rsidR="00784E86" w:rsidRPr="00DD366C" w:rsidRDefault="00784E86" w:rsidP="005B594D">
            <w:pPr>
              <w:pStyle w:val="TableParagraph"/>
              <w:tabs>
                <w:tab w:val="left" w:pos="1276"/>
              </w:tabs>
              <w:jc w:val="center"/>
              <w:rPr>
                <w:sz w:val="24"/>
                <w:szCs w:val="24"/>
              </w:rPr>
            </w:pPr>
          </w:p>
        </w:tc>
        <w:tc>
          <w:tcPr>
            <w:tcW w:w="312" w:type="pct"/>
            <w:vAlign w:val="center"/>
          </w:tcPr>
          <w:p w:rsidR="00784E86" w:rsidRPr="00DD366C" w:rsidRDefault="00784E86" w:rsidP="005B594D">
            <w:pPr>
              <w:pStyle w:val="TableParagraph"/>
              <w:tabs>
                <w:tab w:val="left" w:pos="1276"/>
              </w:tabs>
              <w:jc w:val="center"/>
              <w:rPr>
                <w:sz w:val="24"/>
                <w:szCs w:val="24"/>
              </w:rPr>
            </w:pPr>
          </w:p>
        </w:tc>
        <w:tc>
          <w:tcPr>
            <w:tcW w:w="290" w:type="pct"/>
            <w:vAlign w:val="center"/>
          </w:tcPr>
          <w:p w:rsidR="00784E86" w:rsidRPr="00DD366C" w:rsidRDefault="00784E86" w:rsidP="005B594D">
            <w:pPr>
              <w:pStyle w:val="TableParagraph"/>
              <w:tabs>
                <w:tab w:val="left" w:pos="1276"/>
              </w:tabs>
              <w:jc w:val="center"/>
              <w:rPr>
                <w:sz w:val="24"/>
                <w:szCs w:val="24"/>
              </w:rPr>
            </w:pPr>
          </w:p>
        </w:tc>
        <w:tc>
          <w:tcPr>
            <w:tcW w:w="423" w:type="pct"/>
            <w:vAlign w:val="center"/>
          </w:tcPr>
          <w:p w:rsidR="00784E86" w:rsidRPr="00DD366C" w:rsidRDefault="00784E86" w:rsidP="005B594D">
            <w:pPr>
              <w:pStyle w:val="TableParagraph"/>
              <w:tabs>
                <w:tab w:val="left" w:pos="1276"/>
              </w:tabs>
              <w:jc w:val="center"/>
              <w:rPr>
                <w:sz w:val="24"/>
                <w:szCs w:val="24"/>
              </w:rPr>
            </w:pPr>
          </w:p>
        </w:tc>
        <w:tc>
          <w:tcPr>
            <w:tcW w:w="405" w:type="pct"/>
            <w:vAlign w:val="center"/>
          </w:tcPr>
          <w:p w:rsidR="00784E86" w:rsidRPr="00DD366C" w:rsidRDefault="00784E86" w:rsidP="005B594D">
            <w:pPr>
              <w:pStyle w:val="TableParagraph"/>
              <w:tabs>
                <w:tab w:val="left" w:pos="1276"/>
              </w:tabs>
              <w:jc w:val="center"/>
              <w:rPr>
                <w:sz w:val="24"/>
                <w:szCs w:val="24"/>
              </w:rPr>
            </w:pPr>
          </w:p>
        </w:tc>
        <w:tc>
          <w:tcPr>
            <w:tcW w:w="314" w:type="pct"/>
            <w:vAlign w:val="center"/>
          </w:tcPr>
          <w:p w:rsidR="00784E86" w:rsidRPr="00DD366C" w:rsidRDefault="00784E86" w:rsidP="005B594D">
            <w:pPr>
              <w:pStyle w:val="TableParagraph"/>
              <w:tabs>
                <w:tab w:val="left" w:pos="1276"/>
              </w:tabs>
              <w:jc w:val="center"/>
              <w:rPr>
                <w:sz w:val="24"/>
                <w:szCs w:val="24"/>
              </w:rPr>
            </w:pPr>
          </w:p>
        </w:tc>
        <w:tc>
          <w:tcPr>
            <w:tcW w:w="353" w:type="pct"/>
            <w:vAlign w:val="center"/>
          </w:tcPr>
          <w:p w:rsidR="00784E86" w:rsidRPr="00DD366C" w:rsidRDefault="00784E86" w:rsidP="005B594D">
            <w:pPr>
              <w:pStyle w:val="TableParagraph"/>
              <w:tabs>
                <w:tab w:val="left" w:pos="1276"/>
              </w:tabs>
              <w:jc w:val="center"/>
              <w:rPr>
                <w:sz w:val="24"/>
                <w:szCs w:val="24"/>
              </w:rPr>
            </w:pPr>
          </w:p>
        </w:tc>
        <w:tc>
          <w:tcPr>
            <w:tcW w:w="286" w:type="pct"/>
            <w:vAlign w:val="center"/>
          </w:tcPr>
          <w:p w:rsidR="00784E86" w:rsidRPr="00DD366C" w:rsidRDefault="00784E86" w:rsidP="005B594D">
            <w:pPr>
              <w:pStyle w:val="TableParagraph"/>
              <w:tabs>
                <w:tab w:val="left" w:pos="1276"/>
              </w:tabs>
              <w:jc w:val="center"/>
              <w:rPr>
                <w:sz w:val="24"/>
                <w:szCs w:val="24"/>
              </w:rPr>
            </w:pPr>
          </w:p>
        </w:tc>
        <w:tc>
          <w:tcPr>
            <w:tcW w:w="356" w:type="pct"/>
            <w:vAlign w:val="center"/>
          </w:tcPr>
          <w:p w:rsidR="00784E86" w:rsidRPr="00DD366C" w:rsidRDefault="00784E86" w:rsidP="005B594D">
            <w:pPr>
              <w:pStyle w:val="TableParagraph"/>
              <w:tabs>
                <w:tab w:val="left" w:pos="1276"/>
              </w:tabs>
              <w:jc w:val="center"/>
              <w:rPr>
                <w:sz w:val="24"/>
                <w:szCs w:val="24"/>
              </w:rPr>
            </w:pPr>
          </w:p>
        </w:tc>
      </w:tr>
      <w:tr w:rsidR="00601933" w:rsidRPr="00DD366C" w:rsidTr="00F60CA2">
        <w:trPr>
          <w:trHeight w:val="484"/>
        </w:trPr>
        <w:tc>
          <w:tcPr>
            <w:tcW w:w="644" w:type="pct"/>
          </w:tcPr>
          <w:p w:rsidR="00784E86" w:rsidRPr="00DD366C" w:rsidRDefault="00784E86" w:rsidP="005B594D">
            <w:pPr>
              <w:pStyle w:val="TableParagraph"/>
              <w:tabs>
                <w:tab w:val="left" w:pos="1276"/>
              </w:tabs>
              <w:jc w:val="both"/>
              <w:rPr>
                <w:sz w:val="24"/>
                <w:szCs w:val="24"/>
              </w:rPr>
            </w:pPr>
            <w:r w:rsidRPr="00DD366C">
              <w:rPr>
                <w:sz w:val="24"/>
                <w:szCs w:val="24"/>
              </w:rPr>
              <w:t>Google</w:t>
            </w:r>
            <w:r w:rsidRPr="00DD366C">
              <w:rPr>
                <w:spacing w:val="-2"/>
                <w:sz w:val="24"/>
                <w:szCs w:val="24"/>
              </w:rPr>
              <w:t xml:space="preserve"> </w:t>
            </w:r>
            <w:r w:rsidRPr="00DD366C">
              <w:rPr>
                <w:sz w:val="24"/>
                <w:szCs w:val="24"/>
              </w:rPr>
              <w:t>Search</w:t>
            </w:r>
          </w:p>
        </w:tc>
        <w:tc>
          <w:tcPr>
            <w:tcW w:w="57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35055,00</w:t>
            </w:r>
            <w:r w:rsidRPr="00DD366C">
              <w:rPr>
                <w:spacing w:val="-1"/>
                <w:sz w:val="24"/>
                <w:szCs w:val="24"/>
              </w:rPr>
              <w:t xml:space="preserve"> </w:t>
            </w:r>
            <w:r w:rsidRPr="00DD366C">
              <w:rPr>
                <w:sz w:val="24"/>
                <w:szCs w:val="24"/>
              </w:rPr>
              <w:t>UAH</w:t>
            </w:r>
          </w:p>
        </w:tc>
        <w:tc>
          <w:tcPr>
            <w:tcW w:w="358"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787,50</w:t>
            </w:r>
          </w:p>
          <w:p w:rsidR="00784E86" w:rsidRPr="00DD366C" w:rsidRDefault="00784E86" w:rsidP="005B594D">
            <w:pPr>
              <w:pStyle w:val="TableParagraph"/>
              <w:tabs>
                <w:tab w:val="left" w:pos="1276"/>
              </w:tabs>
              <w:jc w:val="center"/>
              <w:rPr>
                <w:sz w:val="24"/>
                <w:szCs w:val="24"/>
              </w:rPr>
            </w:pPr>
            <w:r w:rsidRPr="00DD366C">
              <w:rPr>
                <w:sz w:val="24"/>
                <w:szCs w:val="24"/>
              </w:rPr>
              <w:t>UAH</w:t>
            </w:r>
          </w:p>
        </w:tc>
        <w:tc>
          <w:tcPr>
            <w:tcW w:w="429"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4414</w:t>
            </w:r>
          </w:p>
        </w:tc>
        <w:tc>
          <w:tcPr>
            <w:tcW w:w="26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15,00%</w:t>
            </w:r>
          </w:p>
        </w:tc>
        <w:tc>
          <w:tcPr>
            <w:tcW w:w="312"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6677</w:t>
            </w:r>
          </w:p>
        </w:tc>
        <w:tc>
          <w:tcPr>
            <w:tcW w:w="29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5,25</w:t>
            </w:r>
            <w:r w:rsidRPr="00DD366C">
              <w:rPr>
                <w:spacing w:val="-1"/>
                <w:sz w:val="24"/>
                <w:szCs w:val="24"/>
              </w:rPr>
              <w:t xml:space="preserve"> </w:t>
            </w:r>
            <w:r w:rsidRPr="00DD366C">
              <w:rPr>
                <w:sz w:val="24"/>
                <w:szCs w:val="24"/>
              </w:rPr>
              <w:t>UAH</w:t>
            </w:r>
          </w:p>
        </w:tc>
        <w:tc>
          <w:tcPr>
            <w:tcW w:w="423" w:type="pct"/>
            <w:vAlign w:val="center"/>
          </w:tcPr>
          <w:p w:rsidR="00784E86" w:rsidRPr="00DD366C" w:rsidRDefault="00784E86" w:rsidP="005B594D">
            <w:pPr>
              <w:pStyle w:val="TableParagraph"/>
              <w:tabs>
                <w:tab w:val="left" w:pos="1276"/>
              </w:tabs>
              <w:jc w:val="center"/>
              <w:rPr>
                <w:sz w:val="24"/>
                <w:szCs w:val="24"/>
              </w:rPr>
            </w:pPr>
            <w:r w:rsidRPr="00DD366C">
              <w:rPr>
                <w:w w:val="101"/>
                <w:sz w:val="24"/>
                <w:szCs w:val="24"/>
              </w:rPr>
              <w:t>-</w:t>
            </w:r>
          </w:p>
        </w:tc>
        <w:tc>
          <w:tcPr>
            <w:tcW w:w="405" w:type="pct"/>
            <w:vAlign w:val="center"/>
          </w:tcPr>
          <w:p w:rsidR="00784E86" w:rsidRPr="00DD366C" w:rsidRDefault="00784E86" w:rsidP="005B594D">
            <w:pPr>
              <w:pStyle w:val="TableParagraph"/>
              <w:tabs>
                <w:tab w:val="left" w:pos="1276"/>
              </w:tabs>
              <w:jc w:val="center"/>
              <w:rPr>
                <w:sz w:val="24"/>
                <w:szCs w:val="24"/>
              </w:rPr>
            </w:pPr>
            <w:r w:rsidRPr="00DD366C">
              <w:rPr>
                <w:w w:val="101"/>
                <w:sz w:val="24"/>
                <w:szCs w:val="24"/>
              </w:rPr>
              <w:t>-</w:t>
            </w:r>
          </w:p>
        </w:tc>
        <w:tc>
          <w:tcPr>
            <w:tcW w:w="314" w:type="pct"/>
            <w:vAlign w:val="center"/>
          </w:tcPr>
          <w:p w:rsidR="00784E86" w:rsidRPr="00DD366C" w:rsidRDefault="00784E86" w:rsidP="005B594D">
            <w:pPr>
              <w:pStyle w:val="TableParagraph"/>
              <w:tabs>
                <w:tab w:val="left" w:pos="1276"/>
              </w:tabs>
              <w:jc w:val="center"/>
              <w:rPr>
                <w:sz w:val="24"/>
                <w:szCs w:val="24"/>
              </w:rPr>
            </w:pPr>
            <w:r w:rsidRPr="00DD366C">
              <w:rPr>
                <w:w w:val="101"/>
                <w:sz w:val="24"/>
                <w:szCs w:val="24"/>
              </w:rPr>
              <w:t>-</w:t>
            </w:r>
          </w:p>
        </w:tc>
        <w:tc>
          <w:tcPr>
            <w:tcW w:w="353"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668</w:t>
            </w:r>
          </w:p>
        </w:tc>
        <w:tc>
          <w:tcPr>
            <w:tcW w:w="28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10,00%</w:t>
            </w:r>
          </w:p>
        </w:tc>
        <w:tc>
          <w:tcPr>
            <w:tcW w:w="35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52,50</w:t>
            </w:r>
            <w:r w:rsidRPr="00DD366C">
              <w:rPr>
                <w:spacing w:val="-3"/>
                <w:sz w:val="24"/>
                <w:szCs w:val="24"/>
              </w:rPr>
              <w:t xml:space="preserve"> </w:t>
            </w:r>
            <w:r w:rsidRPr="00DD366C">
              <w:rPr>
                <w:sz w:val="24"/>
                <w:szCs w:val="24"/>
              </w:rPr>
              <w:t>UAH</w:t>
            </w:r>
          </w:p>
        </w:tc>
      </w:tr>
      <w:tr w:rsidR="00601933" w:rsidRPr="00DD366C" w:rsidTr="00F60CA2">
        <w:trPr>
          <w:trHeight w:val="609"/>
        </w:trPr>
        <w:tc>
          <w:tcPr>
            <w:tcW w:w="644" w:type="pct"/>
          </w:tcPr>
          <w:p w:rsidR="00784E86" w:rsidRPr="00DD366C" w:rsidRDefault="00784E86" w:rsidP="005B594D">
            <w:pPr>
              <w:pStyle w:val="TableParagraph"/>
              <w:tabs>
                <w:tab w:val="left" w:pos="1276"/>
              </w:tabs>
              <w:jc w:val="both"/>
              <w:rPr>
                <w:sz w:val="24"/>
                <w:szCs w:val="24"/>
              </w:rPr>
            </w:pPr>
            <w:r w:rsidRPr="00DD366C">
              <w:rPr>
                <w:sz w:val="24"/>
                <w:szCs w:val="24"/>
              </w:rPr>
              <w:t>Facebook/Instagram</w:t>
            </w:r>
            <w:r w:rsidRPr="00DD366C">
              <w:rPr>
                <w:spacing w:val="-43"/>
                <w:sz w:val="24"/>
                <w:szCs w:val="24"/>
              </w:rPr>
              <w:t xml:space="preserve"> </w:t>
            </w:r>
            <w:r w:rsidRPr="00DD366C">
              <w:rPr>
                <w:sz w:val="24"/>
                <w:szCs w:val="24"/>
              </w:rPr>
              <w:t>Remarketing</w:t>
            </w:r>
          </w:p>
        </w:tc>
        <w:tc>
          <w:tcPr>
            <w:tcW w:w="57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24536,43</w:t>
            </w:r>
            <w:r w:rsidRPr="00DD366C">
              <w:rPr>
                <w:spacing w:val="-1"/>
                <w:sz w:val="24"/>
                <w:szCs w:val="24"/>
              </w:rPr>
              <w:t xml:space="preserve"> </w:t>
            </w:r>
            <w:r w:rsidRPr="00DD366C">
              <w:rPr>
                <w:sz w:val="24"/>
                <w:szCs w:val="24"/>
              </w:rPr>
              <w:t>UAH</w:t>
            </w:r>
          </w:p>
        </w:tc>
        <w:tc>
          <w:tcPr>
            <w:tcW w:w="358"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75,00</w:t>
            </w:r>
            <w:r w:rsidRPr="00DD366C">
              <w:rPr>
                <w:spacing w:val="-1"/>
                <w:sz w:val="24"/>
                <w:szCs w:val="24"/>
              </w:rPr>
              <w:t xml:space="preserve"> </w:t>
            </w:r>
            <w:r w:rsidRPr="00DD366C">
              <w:rPr>
                <w:sz w:val="24"/>
                <w:szCs w:val="24"/>
              </w:rPr>
              <w:t>UAH</w:t>
            </w:r>
          </w:p>
        </w:tc>
        <w:tc>
          <w:tcPr>
            <w:tcW w:w="429"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327152</w:t>
            </w:r>
          </w:p>
        </w:tc>
        <w:tc>
          <w:tcPr>
            <w:tcW w:w="26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1,50%</w:t>
            </w:r>
          </w:p>
        </w:tc>
        <w:tc>
          <w:tcPr>
            <w:tcW w:w="312"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4907</w:t>
            </w:r>
          </w:p>
        </w:tc>
        <w:tc>
          <w:tcPr>
            <w:tcW w:w="29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5,00</w:t>
            </w:r>
            <w:r w:rsidRPr="00DD366C">
              <w:rPr>
                <w:spacing w:val="-1"/>
                <w:sz w:val="24"/>
                <w:szCs w:val="24"/>
              </w:rPr>
              <w:t xml:space="preserve"> </w:t>
            </w:r>
            <w:r w:rsidRPr="00DD366C">
              <w:rPr>
                <w:sz w:val="24"/>
                <w:szCs w:val="24"/>
              </w:rPr>
              <w:t>UAH</w:t>
            </w:r>
          </w:p>
        </w:tc>
        <w:tc>
          <w:tcPr>
            <w:tcW w:w="423" w:type="pct"/>
            <w:vAlign w:val="center"/>
          </w:tcPr>
          <w:p w:rsidR="00784E86" w:rsidRPr="00DD366C" w:rsidRDefault="00784E86" w:rsidP="005B594D">
            <w:pPr>
              <w:pStyle w:val="TableParagraph"/>
              <w:tabs>
                <w:tab w:val="left" w:pos="1276"/>
              </w:tabs>
              <w:jc w:val="center"/>
              <w:rPr>
                <w:sz w:val="24"/>
                <w:szCs w:val="24"/>
              </w:rPr>
            </w:pPr>
            <w:r w:rsidRPr="00DD366C">
              <w:rPr>
                <w:w w:val="101"/>
                <w:sz w:val="24"/>
                <w:szCs w:val="24"/>
              </w:rPr>
              <w:t>-</w:t>
            </w:r>
          </w:p>
        </w:tc>
        <w:tc>
          <w:tcPr>
            <w:tcW w:w="405" w:type="pct"/>
            <w:vAlign w:val="center"/>
          </w:tcPr>
          <w:p w:rsidR="00784E86" w:rsidRPr="00DD366C" w:rsidRDefault="00784E86" w:rsidP="005B594D">
            <w:pPr>
              <w:pStyle w:val="TableParagraph"/>
              <w:tabs>
                <w:tab w:val="left" w:pos="1276"/>
              </w:tabs>
              <w:jc w:val="center"/>
              <w:rPr>
                <w:sz w:val="24"/>
                <w:szCs w:val="24"/>
              </w:rPr>
            </w:pPr>
            <w:r w:rsidRPr="00DD366C">
              <w:rPr>
                <w:w w:val="101"/>
                <w:sz w:val="24"/>
                <w:szCs w:val="24"/>
              </w:rPr>
              <w:t>-</w:t>
            </w:r>
          </w:p>
        </w:tc>
        <w:tc>
          <w:tcPr>
            <w:tcW w:w="314" w:type="pct"/>
            <w:vAlign w:val="center"/>
          </w:tcPr>
          <w:p w:rsidR="00784E86" w:rsidRPr="00DD366C" w:rsidRDefault="00784E86" w:rsidP="005B594D">
            <w:pPr>
              <w:pStyle w:val="TableParagraph"/>
              <w:tabs>
                <w:tab w:val="left" w:pos="1276"/>
              </w:tabs>
              <w:jc w:val="center"/>
              <w:rPr>
                <w:sz w:val="24"/>
                <w:szCs w:val="24"/>
              </w:rPr>
            </w:pPr>
            <w:r w:rsidRPr="00DD366C">
              <w:rPr>
                <w:w w:val="101"/>
                <w:sz w:val="24"/>
                <w:szCs w:val="24"/>
              </w:rPr>
              <w:t>-</w:t>
            </w:r>
          </w:p>
        </w:tc>
        <w:tc>
          <w:tcPr>
            <w:tcW w:w="353"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1227</w:t>
            </w:r>
          </w:p>
        </w:tc>
        <w:tc>
          <w:tcPr>
            <w:tcW w:w="28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25,00%</w:t>
            </w:r>
          </w:p>
        </w:tc>
        <w:tc>
          <w:tcPr>
            <w:tcW w:w="35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20,00</w:t>
            </w:r>
            <w:r w:rsidRPr="00DD366C">
              <w:rPr>
                <w:spacing w:val="-3"/>
                <w:sz w:val="24"/>
                <w:szCs w:val="24"/>
              </w:rPr>
              <w:t xml:space="preserve"> </w:t>
            </w:r>
            <w:r w:rsidRPr="00DD366C">
              <w:rPr>
                <w:sz w:val="24"/>
                <w:szCs w:val="24"/>
              </w:rPr>
              <w:t>UAH</w:t>
            </w:r>
          </w:p>
        </w:tc>
      </w:tr>
      <w:tr w:rsidR="00601933" w:rsidRPr="00DD366C" w:rsidTr="00F60CA2">
        <w:trPr>
          <w:trHeight w:val="268"/>
        </w:trPr>
        <w:tc>
          <w:tcPr>
            <w:tcW w:w="644" w:type="pct"/>
          </w:tcPr>
          <w:p w:rsidR="00784E86" w:rsidRPr="00DD366C" w:rsidRDefault="00784E86" w:rsidP="005B594D">
            <w:pPr>
              <w:pStyle w:val="TableParagraph"/>
              <w:tabs>
                <w:tab w:val="left" w:pos="1276"/>
              </w:tabs>
              <w:jc w:val="both"/>
              <w:rPr>
                <w:sz w:val="24"/>
                <w:szCs w:val="24"/>
              </w:rPr>
            </w:pPr>
            <w:r w:rsidRPr="00DD366C">
              <w:rPr>
                <w:sz w:val="24"/>
                <w:szCs w:val="24"/>
              </w:rPr>
              <w:t>Total</w:t>
            </w:r>
          </w:p>
        </w:tc>
        <w:tc>
          <w:tcPr>
            <w:tcW w:w="57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114492,43</w:t>
            </w:r>
            <w:r w:rsidRPr="00DD366C">
              <w:rPr>
                <w:spacing w:val="-1"/>
                <w:sz w:val="24"/>
                <w:szCs w:val="24"/>
              </w:rPr>
              <w:t xml:space="preserve"> </w:t>
            </w:r>
            <w:r w:rsidRPr="00DD366C">
              <w:rPr>
                <w:sz w:val="24"/>
                <w:szCs w:val="24"/>
              </w:rPr>
              <w:t>UAH</w:t>
            </w:r>
          </w:p>
        </w:tc>
        <w:tc>
          <w:tcPr>
            <w:tcW w:w="358"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43,06</w:t>
            </w:r>
            <w:r w:rsidRPr="00DD366C">
              <w:rPr>
                <w:spacing w:val="-1"/>
                <w:sz w:val="24"/>
                <w:szCs w:val="24"/>
              </w:rPr>
              <w:t xml:space="preserve"> </w:t>
            </w:r>
            <w:r w:rsidRPr="00DD366C">
              <w:rPr>
                <w:sz w:val="24"/>
                <w:szCs w:val="24"/>
              </w:rPr>
              <w:t>UAH</w:t>
            </w:r>
          </w:p>
        </w:tc>
        <w:tc>
          <w:tcPr>
            <w:tcW w:w="429"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2658918</w:t>
            </w:r>
          </w:p>
        </w:tc>
        <w:tc>
          <w:tcPr>
            <w:tcW w:w="26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1,48%</w:t>
            </w:r>
          </w:p>
        </w:tc>
        <w:tc>
          <w:tcPr>
            <w:tcW w:w="312"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39452</w:t>
            </w:r>
          </w:p>
        </w:tc>
        <w:tc>
          <w:tcPr>
            <w:tcW w:w="290"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2,90</w:t>
            </w:r>
            <w:r w:rsidRPr="00DD366C">
              <w:rPr>
                <w:spacing w:val="-1"/>
                <w:sz w:val="24"/>
                <w:szCs w:val="24"/>
              </w:rPr>
              <w:t xml:space="preserve"> </w:t>
            </w:r>
            <w:r w:rsidRPr="00DD366C">
              <w:rPr>
                <w:sz w:val="24"/>
                <w:szCs w:val="24"/>
              </w:rPr>
              <w:t>UAH</w:t>
            </w:r>
          </w:p>
        </w:tc>
        <w:tc>
          <w:tcPr>
            <w:tcW w:w="423"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249771</w:t>
            </w:r>
          </w:p>
        </w:tc>
        <w:tc>
          <w:tcPr>
            <w:tcW w:w="405"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40,00%</w:t>
            </w:r>
          </w:p>
        </w:tc>
        <w:tc>
          <w:tcPr>
            <w:tcW w:w="314"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0,08</w:t>
            </w:r>
            <w:r w:rsidRPr="00DD366C">
              <w:rPr>
                <w:spacing w:val="-3"/>
                <w:sz w:val="24"/>
                <w:szCs w:val="24"/>
              </w:rPr>
              <w:t xml:space="preserve"> </w:t>
            </w:r>
            <w:r w:rsidRPr="00DD366C">
              <w:rPr>
                <w:sz w:val="24"/>
                <w:szCs w:val="24"/>
              </w:rPr>
              <w:t>UAH</w:t>
            </w:r>
          </w:p>
        </w:tc>
        <w:tc>
          <w:tcPr>
            <w:tcW w:w="353"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2126</w:t>
            </w:r>
          </w:p>
        </w:tc>
        <w:tc>
          <w:tcPr>
            <w:tcW w:w="28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5,39%</w:t>
            </w:r>
          </w:p>
        </w:tc>
        <w:tc>
          <w:tcPr>
            <w:tcW w:w="356" w:type="pct"/>
            <w:vAlign w:val="center"/>
          </w:tcPr>
          <w:p w:rsidR="00784E86" w:rsidRPr="00DD366C" w:rsidRDefault="00784E86" w:rsidP="005B594D">
            <w:pPr>
              <w:pStyle w:val="TableParagraph"/>
              <w:tabs>
                <w:tab w:val="left" w:pos="1276"/>
              </w:tabs>
              <w:jc w:val="center"/>
              <w:rPr>
                <w:sz w:val="24"/>
                <w:szCs w:val="24"/>
              </w:rPr>
            </w:pPr>
            <w:r w:rsidRPr="00DD366C">
              <w:rPr>
                <w:sz w:val="24"/>
                <w:szCs w:val="24"/>
              </w:rPr>
              <w:t>53,84</w:t>
            </w:r>
            <w:r w:rsidRPr="00DD366C">
              <w:rPr>
                <w:spacing w:val="-3"/>
                <w:sz w:val="24"/>
                <w:szCs w:val="24"/>
              </w:rPr>
              <w:t xml:space="preserve"> </w:t>
            </w:r>
            <w:r w:rsidRPr="00DD366C">
              <w:rPr>
                <w:sz w:val="24"/>
                <w:szCs w:val="24"/>
              </w:rPr>
              <w:t>UAH</w:t>
            </w:r>
          </w:p>
        </w:tc>
      </w:tr>
    </w:tbl>
    <w:p w:rsidR="00784E86" w:rsidRPr="00DD366C" w:rsidRDefault="00784E86" w:rsidP="005B594D">
      <w:pPr>
        <w:pStyle w:val="a3"/>
        <w:tabs>
          <w:tab w:val="left" w:pos="1276"/>
        </w:tabs>
        <w:spacing w:line="360" w:lineRule="auto"/>
        <w:ind w:left="0" w:firstLine="709"/>
        <w:rPr>
          <w:lang w:val="ru-RU"/>
        </w:rPr>
      </w:pPr>
    </w:p>
    <w:p w:rsidR="00784E86" w:rsidRPr="00DD366C" w:rsidRDefault="00784E86" w:rsidP="005B594D">
      <w:pPr>
        <w:pStyle w:val="a3"/>
        <w:tabs>
          <w:tab w:val="left" w:pos="1276"/>
        </w:tabs>
        <w:spacing w:line="360" w:lineRule="auto"/>
        <w:ind w:left="0" w:firstLine="709"/>
      </w:pPr>
      <w:r w:rsidRPr="00DD366C">
        <w:t xml:space="preserve">Відповідно до прогнозованих показників ефективності для сценарію № 2, перерахованих у таблиці 3.2, можна сказати, що при незмінному обсязі рекламних бюджетів та використанні запропонованих варіантів оптимізації можна збільшити показники ефективності </w:t>
      </w:r>
      <w:r w:rsidR="00661173" w:rsidRPr="00DD366C">
        <w:t>організацій</w:t>
      </w:r>
      <w:r w:rsidRPr="00DD366C">
        <w:t xml:space="preserve">. Залучення відео та медійних </w:t>
      </w:r>
      <w:r w:rsidR="00661173" w:rsidRPr="00DD366C">
        <w:t>організацій</w:t>
      </w:r>
      <w:r w:rsidRPr="00DD366C">
        <w:t xml:space="preserve"> у </w:t>
      </w:r>
      <w:r w:rsidR="00601933" w:rsidRPr="00DD366C">
        <w:t>театру музичної комедії</w:t>
      </w:r>
      <w:r w:rsidRPr="00DD366C">
        <w:t xml:space="preserve"> дозволить зібрати</w:t>
      </w:r>
      <w:r w:rsidRPr="00DD366C">
        <w:rPr>
          <w:spacing w:val="1"/>
        </w:rPr>
        <w:t xml:space="preserve"> </w:t>
      </w:r>
      <w:r w:rsidRPr="00DD366C">
        <w:t xml:space="preserve">достатню кількість аудиторій ремаркетингу для запуску ремаркетингових </w:t>
      </w:r>
      <w:r w:rsidR="00661173" w:rsidRPr="00DD366C">
        <w:t>організацій</w:t>
      </w:r>
      <w:r w:rsidRPr="00DD366C">
        <w:t xml:space="preserve"> у соціальних мережах. Завдяки такому варіанту розміщення передбачувана кількість кліків становить 39452 клацання при середній вартості за клік 2,90 грн., А 5,39% загального трафіку перетворюється на конверсії (2126 цільових дій) із середньою вартістю</w:t>
      </w:r>
      <w:r w:rsidR="00B71F37" w:rsidRPr="00DD366C">
        <w:t xml:space="preserve"> </w:t>
      </w:r>
      <w:r w:rsidRPr="00DD366C">
        <w:t xml:space="preserve">конверсії 53,84 грн. Це означає, що за цим планом розміщення ми зможемо збільшити кількість цільових дій на цільовій сторінці. Порівняння основних показників ефективності розміщення за сценарієм 2 та існуючих </w:t>
      </w:r>
      <w:r w:rsidR="00661173" w:rsidRPr="00DD366C">
        <w:t>організацій</w:t>
      </w:r>
      <w:r w:rsidRPr="00DD366C">
        <w:t xml:space="preserve"> показано на рис. 3.10.</w:t>
      </w:r>
    </w:p>
    <w:p w:rsidR="00784E86" w:rsidRPr="00DD366C" w:rsidRDefault="00630481" w:rsidP="005B594D">
      <w:pPr>
        <w:pStyle w:val="a3"/>
        <w:tabs>
          <w:tab w:val="left" w:pos="1276"/>
        </w:tabs>
        <w:spacing w:line="360" w:lineRule="auto"/>
        <w:ind w:left="0" w:firstLine="709"/>
      </w:pPr>
      <w:r w:rsidRPr="00DD366C">
        <w:t>Рисунок</w:t>
      </w:r>
      <w:r w:rsidRPr="00DD366C">
        <w:rPr>
          <w:spacing w:val="-15"/>
        </w:rPr>
        <w:t xml:space="preserve"> </w:t>
      </w:r>
      <w:r w:rsidRPr="00DD366C">
        <w:t>3.10</w:t>
      </w:r>
      <w:r w:rsidRPr="00DD366C">
        <w:rPr>
          <w:spacing w:val="-15"/>
        </w:rPr>
        <w:t xml:space="preserve"> </w:t>
      </w:r>
      <w:r w:rsidRPr="00DD366C">
        <w:t>показує,</w:t>
      </w:r>
      <w:r w:rsidRPr="00DD366C">
        <w:rPr>
          <w:spacing w:val="-16"/>
        </w:rPr>
        <w:t xml:space="preserve"> </w:t>
      </w:r>
      <w:r w:rsidRPr="00DD366C">
        <w:t>що</w:t>
      </w:r>
      <w:r w:rsidRPr="00DD366C">
        <w:rPr>
          <w:spacing w:val="-15"/>
        </w:rPr>
        <w:t xml:space="preserve"> </w:t>
      </w:r>
      <w:r w:rsidRPr="00DD366C">
        <w:t>вибір</w:t>
      </w:r>
      <w:r w:rsidRPr="00DD366C">
        <w:rPr>
          <w:spacing w:val="-14"/>
        </w:rPr>
        <w:t xml:space="preserve"> </w:t>
      </w:r>
      <w:r w:rsidRPr="00DD366C">
        <w:t>інструменту</w:t>
      </w:r>
      <w:r w:rsidRPr="00DD366C">
        <w:rPr>
          <w:spacing w:val="-15"/>
        </w:rPr>
        <w:t xml:space="preserve"> </w:t>
      </w:r>
      <w:r w:rsidRPr="00DD366C">
        <w:t>для</w:t>
      </w:r>
      <w:r w:rsidRPr="00DD366C">
        <w:rPr>
          <w:spacing w:val="-15"/>
        </w:rPr>
        <w:t xml:space="preserve"> </w:t>
      </w:r>
      <w:r w:rsidRPr="00DD366C">
        <w:t>сценарію</w:t>
      </w:r>
      <w:r w:rsidRPr="00DD366C">
        <w:rPr>
          <w:spacing w:val="-15"/>
        </w:rPr>
        <w:t xml:space="preserve"> </w:t>
      </w:r>
      <w:r w:rsidRPr="00DD366C">
        <w:t>№.</w:t>
      </w:r>
      <w:r w:rsidRPr="00DD366C">
        <w:rPr>
          <w:spacing w:val="-16"/>
        </w:rPr>
        <w:t xml:space="preserve"> </w:t>
      </w:r>
      <w:r w:rsidRPr="00DD366C">
        <w:t>2</w:t>
      </w:r>
      <w:r w:rsidRPr="00DD366C">
        <w:rPr>
          <w:spacing w:val="-14"/>
        </w:rPr>
        <w:t xml:space="preserve"> </w:t>
      </w:r>
      <w:r w:rsidRPr="00DD366C">
        <w:t>може</w:t>
      </w:r>
      <w:r w:rsidRPr="00DD366C">
        <w:rPr>
          <w:spacing w:val="-15"/>
        </w:rPr>
        <w:t xml:space="preserve"> </w:t>
      </w:r>
      <w:r w:rsidRPr="00DD366C">
        <w:t>значно</w:t>
      </w:r>
      <w:r w:rsidRPr="00DD366C">
        <w:rPr>
          <w:spacing w:val="-68"/>
        </w:rPr>
        <w:t xml:space="preserve"> </w:t>
      </w:r>
      <w:r w:rsidRPr="00DD366C">
        <w:t>підвищити</w:t>
      </w:r>
      <w:r w:rsidRPr="00DD366C">
        <w:rPr>
          <w:spacing w:val="1"/>
        </w:rPr>
        <w:t xml:space="preserve"> </w:t>
      </w:r>
      <w:r w:rsidRPr="00DD366C">
        <w:t>ефективність</w:t>
      </w:r>
      <w:r w:rsidRPr="00DD366C">
        <w:rPr>
          <w:spacing w:val="1"/>
        </w:rPr>
        <w:t xml:space="preserve"> </w:t>
      </w:r>
      <w:r w:rsidRPr="00DD366C">
        <w:t xml:space="preserve">театру музичної комедії з фіксованим бюджетом. Прогнозовані кліки були досягнуті майже двічі у жовтні завдяки оптимізації </w:t>
      </w:r>
      <w:r w:rsidRPr="00DD366C">
        <w:lastRenderedPageBreak/>
        <w:t>організації та зниженню середньої CPC на 66%.</w:t>
      </w:r>
    </w:p>
    <w:p w:rsidR="00784E86" w:rsidRPr="00DD366C" w:rsidRDefault="00784E86" w:rsidP="005B594D">
      <w:pPr>
        <w:pStyle w:val="a3"/>
        <w:tabs>
          <w:tab w:val="left" w:pos="1276"/>
        </w:tabs>
        <w:spacing w:line="360" w:lineRule="auto"/>
        <w:ind w:left="0" w:firstLine="709"/>
        <w:jc w:val="center"/>
      </w:pPr>
      <w:r w:rsidRPr="00DD366C">
        <w:rPr>
          <w:noProof/>
          <w:lang w:val="ru-RU" w:eastAsia="ru-RU"/>
        </w:rPr>
        <w:drawing>
          <wp:anchor distT="0" distB="0" distL="0" distR="0" simplePos="0" relativeHeight="251661312" behindDoc="0" locked="0" layoutInCell="1" allowOverlap="1">
            <wp:simplePos x="0" y="0"/>
            <wp:positionH relativeFrom="page">
              <wp:posOffset>1572337</wp:posOffset>
            </wp:positionH>
            <wp:positionV relativeFrom="paragraph">
              <wp:posOffset>107804</wp:posOffset>
            </wp:positionV>
            <wp:extent cx="4826626" cy="2103120"/>
            <wp:effectExtent l="0" t="0" r="0" b="0"/>
            <wp:wrapTopAndBottom/>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47" cstate="print"/>
                    <a:stretch>
                      <a:fillRect/>
                    </a:stretch>
                  </pic:blipFill>
                  <pic:spPr>
                    <a:xfrm>
                      <a:off x="0" y="0"/>
                      <a:ext cx="4826626" cy="2103120"/>
                    </a:xfrm>
                    <a:prstGeom prst="rect">
                      <a:avLst/>
                    </a:prstGeom>
                  </pic:spPr>
                </pic:pic>
              </a:graphicData>
            </a:graphic>
          </wp:anchor>
        </w:drawing>
      </w:r>
      <w:r w:rsidR="00B71F37" w:rsidRPr="00DD366C">
        <w:t>Рис.3.10.</w:t>
      </w:r>
      <w:r w:rsidRPr="00DD366C">
        <w:t xml:space="preserve"> Порівняння показників результативності наявного</w:t>
      </w:r>
      <w:r w:rsidR="006A5AC9" w:rsidRPr="00DD366C">
        <w:t xml:space="preserve"> </w:t>
      </w:r>
      <w:r w:rsidRPr="00DD366C">
        <w:t>розміщення та сценарію №2</w:t>
      </w:r>
    </w:p>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Відповідно, збільшуючи обсяг залученого трафіку сторінки, навіть маючи нижчий коефіцієнт конверсії, ми можемо збільшити кількість конверсій на 43%. Це пов’язано з використанням ремаркетингу в соціальних мережах, ми досягнемо зниження загальних витрат на конверсію на 30%.</w:t>
      </w:r>
    </w:p>
    <w:p w:rsidR="00784E86" w:rsidRPr="00DD366C" w:rsidRDefault="00784E86" w:rsidP="005B594D">
      <w:pPr>
        <w:pStyle w:val="a3"/>
        <w:tabs>
          <w:tab w:val="left" w:pos="1276"/>
        </w:tabs>
        <w:spacing w:line="360" w:lineRule="auto"/>
        <w:ind w:left="0" w:firstLine="709"/>
      </w:pPr>
      <w:r w:rsidRPr="00DD366C">
        <w:t>Сценарій № 3: Зі збільшенням рекламного бюджету</w:t>
      </w:r>
      <w:r w:rsidR="00003035" w:rsidRPr="00DD366C">
        <w:t xml:space="preserve"> у театрі музичної комедії</w:t>
      </w:r>
      <w:r w:rsidR="00B71F37" w:rsidRPr="00DD366C">
        <w:t xml:space="preserve">. </w:t>
      </w:r>
      <w:r w:rsidRPr="00DD366C">
        <w:t>У випадку сценарію № 3 припустимо, що клієнт може виділити більший рекламний бюджет</w:t>
      </w:r>
      <w:r w:rsidR="00003035" w:rsidRPr="00DD366C">
        <w:t xml:space="preserve"> у театрі музичної комедії</w:t>
      </w:r>
      <w:r w:rsidRPr="00DD366C">
        <w:t>. У цьому випадку ми рекомендуємо зосередитись якомога більше на збільшенні конверсій, залучаючи такі</w:t>
      </w:r>
      <w:r w:rsidR="00B71F37" w:rsidRPr="00DD366C">
        <w:t xml:space="preserve"> </w:t>
      </w:r>
      <w:r w:rsidRPr="00DD366C">
        <w:t xml:space="preserve">висококонверсійні інструменти як торгові </w:t>
      </w:r>
      <w:r w:rsidR="00661173" w:rsidRPr="00DD366C">
        <w:t>організації</w:t>
      </w:r>
      <w:r w:rsidRPr="00DD366C">
        <w:t xml:space="preserve"> в Google Shopping та динамічний ремаркетинг в соціальних мережах. Прогнозовані</w:t>
      </w:r>
      <w:r w:rsidRPr="00DD366C">
        <w:rPr>
          <w:spacing w:val="-1"/>
        </w:rPr>
        <w:t xml:space="preserve"> </w:t>
      </w:r>
      <w:r w:rsidRPr="00DD366C">
        <w:t>показники</w:t>
      </w:r>
      <w:r w:rsidRPr="00DD366C">
        <w:rPr>
          <w:spacing w:val="-1"/>
        </w:rPr>
        <w:t xml:space="preserve"> </w:t>
      </w:r>
      <w:r w:rsidRPr="00DD366C">
        <w:t>розміщення за</w:t>
      </w:r>
      <w:r w:rsidRPr="00DD366C">
        <w:rPr>
          <w:spacing w:val="-1"/>
        </w:rPr>
        <w:t xml:space="preserve"> </w:t>
      </w:r>
      <w:r w:rsidRPr="00DD366C">
        <w:t>сценарієм</w:t>
      </w:r>
      <w:r w:rsidRPr="00DD366C">
        <w:rPr>
          <w:spacing w:val="-1"/>
        </w:rPr>
        <w:t xml:space="preserve"> </w:t>
      </w:r>
      <w:r w:rsidRPr="00DD366C">
        <w:t>3</w:t>
      </w:r>
      <w:r w:rsidRPr="00DD366C">
        <w:rPr>
          <w:spacing w:val="-1"/>
        </w:rPr>
        <w:t xml:space="preserve"> </w:t>
      </w:r>
      <w:r w:rsidRPr="00DD366C">
        <w:t xml:space="preserve">наведені </w:t>
      </w:r>
      <w:r w:rsidR="00630481" w:rsidRPr="00DD366C">
        <w:t xml:space="preserve">у </w:t>
      </w:r>
      <w:r w:rsidRPr="00DD366C">
        <w:t>таблиці</w:t>
      </w:r>
      <w:r w:rsidRPr="00DD366C">
        <w:rPr>
          <w:spacing w:val="-1"/>
        </w:rPr>
        <w:t xml:space="preserve"> </w:t>
      </w:r>
      <w:r w:rsidRPr="00DD366C">
        <w:t>3.3.</w:t>
      </w:r>
    </w:p>
    <w:p w:rsidR="00784E86" w:rsidRPr="00DD366C" w:rsidRDefault="008B0903" w:rsidP="005B594D">
      <w:pPr>
        <w:pStyle w:val="a3"/>
        <w:tabs>
          <w:tab w:val="left" w:pos="1276"/>
        </w:tabs>
        <w:spacing w:line="360" w:lineRule="auto"/>
        <w:ind w:left="0" w:firstLine="709"/>
      </w:pPr>
      <w:r w:rsidRPr="00DD366C">
        <w:t>Відповідно до прогнозованих показників розміщення за сценарієм №3 із збільшенням рекламного бюджету театру музичної комедії,</w:t>
      </w:r>
      <w:r w:rsidRPr="00DD366C">
        <w:rPr>
          <w:spacing w:val="1"/>
        </w:rPr>
        <w:t xml:space="preserve"> </w:t>
      </w:r>
      <w:r w:rsidRPr="00DD366C">
        <w:t xml:space="preserve">показаного </w:t>
      </w:r>
      <w:r w:rsidR="00630481" w:rsidRPr="00DD366C">
        <w:t>у</w:t>
      </w:r>
      <w:r w:rsidRPr="00DD366C">
        <w:t xml:space="preserve"> </w:t>
      </w:r>
      <w:r w:rsidR="00630481" w:rsidRPr="00DD366C">
        <w:br/>
      </w:r>
      <w:r w:rsidRPr="00DD366C">
        <w:t>таблиці 3.3, можна сказати, що це дозволяє збільшити показники ефективності комунікації з цільовою</w:t>
      </w:r>
      <w:r w:rsidRPr="00DD366C">
        <w:rPr>
          <w:spacing w:val="-67"/>
        </w:rPr>
        <w:t xml:space="preserve"> </w:t>
      </w:r>
      <w:r w:rsidRPr="00DD366C">
        <w:t>аудиторією.</w:t>
      </w:r>
    </w:p>
    <w:p w:rsidR="008B0903" w:rsidRPr="00DD366C" w:rsidRDefault="00630481" w:rsidP="005B594D">
      <w:pPr>
        <w:pStyle w:val="a3"/>
        <w:tabs>
          <w:tab w:val="left" w:pos="1276"/>
        </w:tabs>
        <w:spacing w:line="360" w:lineRule="auto"/>
        <w:ind w:left="0" w:firstLine="709"/>
      </w:pPr>
      <w:r w:rsidRPr="00DD366C">
        <w:t>За</w:t>
      </w:r>
      <w:r w:rsidRPr="00DD366C">
        <w:rPr>
          <w:spacing w:val="-2"/>
        </w:rPr>
        <w:t xml:space="preserve"> </w:t>
      </w:r>
      <w:r w:rsidRPr="00DD366C">
        <w:t>допомогою</w:t>
      </w:r>
      <w:r w:rsidRPr="00DD366C">
        <w:rPr>
          <w:spacing w:val="-1"/>
        </w:rPr>
        <w:t xml:space="preserve"> </w:t>
      </w:r>
      <w:r w:rsidRPr="00DD366C">
        <w:t>цієї</w:t>
      </w:r>
      <w:r w:rsidRPr="00DD366C">
        <w:rPr>
          <w:spacing w:val="-2"/>
        </w:rPr>
        <w:t xml:space="preserve"> </w:t>
      </w:r>
      <w:r w:rsidRPr="00DD366C">
        <w:t>опції</w:t>
      </w:r>
      <w:r w:rsidRPr="00DD366C">
        <w:rPr>
          <w:spacing w:val="-2"/>
        </w:rPr>
        <w:t xml:space="preserve"> </w:t>
      </w:r>
      <w:r w:rsidRPr="00DD366C">
        <w:t>клієнт</w:t>
      </w:r>
      <w:r w:rsidRPr="00DD366C">
        <w:rPr>
          <w:spacing w:val="-2"/>
        </w:rPr>
        <w:t xml:space="preserve"> </w:t>
      </w:r>
      <w:r w:rsidRPr="00DD366C">
        <w:t>охоплює</w:t>
      </w:r>
      <w:r w:rsidRPr="00DD366C">
        <w:rPr>
          <w:spacing w:val="-2"/>
        </w:rPr>
        <w:t xml:space="preserve"> </w:t>
      </w:r>
      <w:r w:rsidRPr="00DD366C">
        <w:t>користувачів</w:t>
      </w:r>
      <w:r w:rsidRPr="00DD366C">
        <w:rPr>
          <w:spacing w:val="-2"/>
        </w:rPr>
        <w:t xml:space="preserve"> </w:t>
      </w:r>
      <w:r w:rsidRPr="00DD366C">
        <w:t>на</w:t>
      </w:r>
      <w:r w:rsidRPr="00DD366C">
        <w:rPr>
          <w:spacing w:val="-2"/>
        </w:rPr>
        <w:t xml:space="preserve"> </w:t>
      </w:r>
      <w:r w:rsidRPr="00DD366C">
        <w:t>всіх</w:t>
      </w:r>
      <w:r w:rsidRPr="00DD366C">
        <w:rPr>
          <w:spacing w:val="-2"/>
        </w:rPr>
        <w:t xml:space="preserve"> </w:t>
      </w:r>
      <w:r w:rsidRPr="00DD366C">
        <w:t>етапах</w:t>
      </w:r>
      <w:r w:rsidRPr="00DD366C">
        <w:rPr>
          <w:spacing w:val="-2"/>
        </w:rPr>
        <w:t xml:space="preserve"> </w:t>
      </w:r>
      <w:r w:rsidRPr="00DD366C">
        <w:t>послідовності</w:t>
      </w:r>
      <w:r w:rsidRPr="00DD366C">
        <w:rPr>
          <w:spacing w:val="-2"/>
        </w:rPr>
        <w:t xml:space="preserve"> </w:t>
      </w:r>
      <w:r w:rsidRPr="00DD366C">
        <w:t>продажів</w:t>
      </w:r>
      <w:r w:rsidRPr="00DD366C">
        <w:rPr>
          <w:spacing w:val="-2"/>
        </w:rPr>
        <w:t xml:space="preserve"> </w:t>
      </w:r>
      <w:r w:rsidRPr="00DD366C">
        <w:t>і використовує всі необхідні інструменти для збільшення конверсій. Таким</w:t>
      </w:r>
      <w:r w:rsidRPr="00DD366C">
        <w:rPr>
          <w:spacing w:val="1"/>
        </w:rPr>
        <w:t xml:space="preserve"> </w:t>
      </w:r>
      <w:r w:rsidRPr="00DD366C">
        <w:t>чином,</w:t>
      </w:r>
      <w:r w:rsidRPr="00DD366C">
        <w:rPr>
          <w:spacing w:val="1"/>
        </w:rPr>
        <w:t xml:space="preserve"> </w:t>
      </w:r>
      <w:r w:rsidRPr="00DD366C">
        <w:t>рекламні</w:t>
      </w:r>
      <w:r w:rsidRPr="00DD366C">
        <w:rPr>
          <w:spacing w:val="1"/>
        </w:rPr>
        <w:t xml:space="preserve"> </w:t>
      </w:r>
      <w:r w:rsidRPr="00DD366C">
        <w:t>організації</w:t>
      </w:r>
      <w:r w:rsidRPr="00DD366C">
        <w:rPr>
          <w:spacing w:val="1"/>
        </w:rPr>
        <w:t xml:space="preserve"> </w:t>
      </w:r>
      <w:r w:rsidRPr="00DD366C">
        <w:t>зможуть</w:t>
      </w:r>
      <w:r w:rsidRPr="00DD366C">
        <w:rPr>
          <w:spacing w:val="1"/>
        </w:rPr>
        <w:t xml:space="preserve"> </w:t>
      </w:r>
      <w:r w:rsidRPr="00DD366C">
        <w:t>принести</w:t>
      </w:r>
      <w:r w:rsidRPr="00DD366C">
        <w:rPr>
          <w:spacing w:val="1"/>
        </w:rPr>
        <w:t xml:space="preserve"> </w:t>
      </w:r>
      <w:r w:rsidRPr="00DD366C">
        <w:t>4355</w:t>
      </w:r>
      <w:r w:rsidRPr="00DD366C">
        <w:rPr>
          <w:spacing w:val="1"/>
        </w:rPr>
        <w:t xml:space="preserve"> </w:t>
      </w:r>
      <w:r w:rsidRPr="00DD366C">
        <w:t>цільових</w:t>
      </w:r>
      <w:r w:rsidRPr="00DD366C">
        <w:rPr>
          <w:spacing w:val="1"/>
        </w:rPr>
        <w:t xml:space="preserve"> </w:t>
      </w:r>
      <w:r w:rsidRPr="00DD366C">
        <w:t>запасів</w:t>
      </w:r>
      <w:r w:rsidRPr="00DD366C">
        <w:rPr>
          <w:spacing w:val="1"/>
        </w:rPr>
        <w:t xml:space="preserve"> </w:t>
      </w:r>
      <w:r w:rsidRPr="00DD366C">
        <w:t>за</w:t>
      </w:r>
      <w:r w:rsidRPr="00DD366C">
        <w:rPr>
          <w:spacing w:val="1"/>
        </w:rPr>
        <w:t xml:space="preserve"> </w:t>
      </w:r>
      <w:r w:rsidRPr="00DD366C">
        <w:t>середньою</w:t>
      </w:r>
      <w:r w:rsidRPr="00DD366C">
        <w:rPr>
          <w:spacing w:val="1"/>
        </w:rPr>
        <w:t xml:space="preserve"> </w:t>
      </w:r>
      <w:r w:rsidRPr="00DD366C">
        <w:t>ціною</w:t>
      </w:r>
      <w:r w:rsidRPr="00DD366C">
        <w:rPr>
          <w:spacing w:val="1"/>
        </w:rPr>
        <w:t xml:space="preserve"> </w:t>
      </w:r>
      <w:r w:rsidRPr="00DD366C">
        <w:t>46,13</w:t>
      </w:r>
      <w:r w:rsidRPr="00DD366C">
        <w:rPr>
          <w:spacing w:val="1"/>
        </w:rPr>
        <w:t xml:space="preserve"> </w:t>
      </w:r>
      <w:r w:rsidRPr="00DD366C">
        <w:t>грн.</w:t>
      </w:r>
      <w:r w:rsidRPr="00DD366C">
        <w:rPr>
          <w:spacing w:val="1"/>
        </w:rPr>
        <w:t xml:space="preserve"> </w:t>
      </w:r>
      <w:r w:rsidRPr="00DD366C">
        <w:t>за</w:t>
      </w:r>
      <w:r w:rsidRPr="00DD366C">
        <w:rPr>
          <w:spacing w:val="1"/>
        </w:rPr>
        <w:t xml:space="preserve"> </w:t>
      </w:r>
      <w:r w:rsidRPr="00DD366C">
        <w:t>конверсію.</w:t>
      </w:r>
    </w:p>
    <w:p w:rsidR="00630481" w:rsidRPr="00DD366C" w:rsidRDefault="00630481"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Таблиця</w:t>
      </w:r>
      <w:r w:rsidRPr="00DD366C">
        <w:rPr>
          <w:spacing w:val="-4"/>
        </w:rPr>
        <w:t xml:space="preserve"> </w:t>
      </w:r>
      <w:r w:rsidRPr="00DD366C">
        <w:t>3.3</w:t>
      </w:r>
      <w:r w:rsidR="00B71F37" w:rsidRPr="00DD366C">
        <w:rPr>
          <w:lang w:val="ru-RU"/>
        </w:rPr>
        <w:t>.</w:t>
      </w:r>
      <w:r w:rsidRPr="00DD366C">
        <w:rPr>
          <w:spacing w:val="-3"/>
        </w:rPr>
        <w:t xml:space="preserve"> </w:t>
      </w:r>
      <w:r w:rsidRPr="00DD366C">
        <w:t>План</w:t>
      </w:r>
      <w:r w:rsidRPr="00DD366C">
        <w:rPr>
          <w:spacing w:val="-4"/>
        </w:rPr>
        <w:t xml:space="preserve"> </w:t>
      </w:r>
      <w:r w:rsidRPr="00DD366C">
        <w:t>розміщення</w:t>
      </w:r>
      <w:r w:rsidRPr="00DD366C">
        <w:rPr>
          <w:spacing w:val="-3"/>
        </w:rPr>
        <w:t xml:space="preserve"> </w:t>
      </w:r>
      <w:r w:rsidRPr="00DD366C">
        <w:t>зі</w:t>
      </w:r>
      <w:r w:rsidRPr="00DD366C">
        <w:rPr>
          <w:spacing w:val="-4"/>
        </w:rPr>
        <w:t xml:space="preserve"> </w:t>
      </w:r>
      <w:r w:rsidRPr="00DD366C">
        <w:t>збільшеним</w:t>
      </w:r>
      <w:r w:rsidRPr="00DD366C">
        <w:rPr>
          <w:spacing w:val="-3"/>
        </w:rPr>
        <w:t xml:space="preserve"> </w:t>
      </w:r>
      <w:r w:rsidRPr="00DD366C">
        <w:t>бюджетом</w:t>
      </w:r>
    </w:p>
    <w:tbl>
      <w:tblPr>
        <w:tblStyle w:val="TableNormal"/>
        <w:tblW w:w="49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1047"/>
        <w:gridCol w:w="770"/>
        <w:gridCol w:w="956"/>
        <w:gridCol w:w="694"/>
        <w:gridCol w:w="774"/>
        <w:gridCol w:w="666"/>
        <w:gridCol w:w="872"/>
        <w:gridCol w:w="558"/>
        <w:gridCol w:w="623"/>
        <w:gridCol w:w="598"/>
        <w:gridCol w:w="558"/>
        <w:gridCol w:w="825"/>
      </w:tblGrid>
      <w:tr w:rsidR="00DA537B" w:rsidRPr="00DD366C" w:rsidTr="006D041C">
        <w:trPr>
          <w:trHeight w:val="311"/>
        </w:trPr>
        <w:tc>
          <w:tcPr>
            <w:tcW w:w="437" w:type="pct"/>
            <w:vMerge w:val="restar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Інстру</w:t>
            </w:r>
            <w:r w:rsidR="00630481" w:rsidRPr="00DD366C">
              <w:rPr>
                <w:sz w:val="24"/>
                <w:szCs w:val="24"/>
              </w:rPr>
              <w:t>-</w:t>
            </w:r>
            <w:r w:rsidRPr="00DD366C">
              <w:rPr>
                <w:sz w:val="24"/>
                <w:szCs w:val="24"/>
              </w:rPr>
              <w:t>мент</w:t>
            </w:r>
          </w:p>
        </w:tc>
        <w:tc>
          <w:tcPr>
            <w:tcW w:w="534" w:type="pct"/>
            <w:vMerge w:val="restar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Загальний</w:t>
            </w:r>
            <w:r w:rsidRPr="00DD366C">
              <w:rPr>
                <w:spacing w:val="-43"/>
                <w:sz w:val="24"/>
                <w:szCs w:val="24"/>
              </w:rPr>
              <w:t xml:space="preserve"> </w:t>
            </w:r>
            <w:r w:rsidRPr="00DD366C">
              <w:rPr>
                <w:sz w:val="24"/>
                <w:szCs w:val="24"/>
              </w:rPr>
              <w:t>бюджет</w:t>
            </w:r>
          </w:p>
        </w:tc>
        <w:tc>
          <w:tcPr>
            <w:tcW w:w="1970" w:type="pct"/>
            <w:gridSpan w:val="5"/>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Планові</w:t>
            </w:r>
            <w:r w:rsidRPr="00DD366C">
              <w:rPr>
                <w:spacing w:val="-2"/>
                <w:sz w:val="24"/>
                <w:szCs w:val="24"/>
              </w:rPr>
              <w:t xml:space="preserve"> </w:t>
            </w:r>
            <w:r w:rsidRPr="00DD366C">
              <w:rPr>
                <w:sz w:val="24"/>
                <w:szCs w:val="24"/>
              </w:rPr>
              <w:t>показники</w:t>
            </w:r>
          </w:p>
        </w:tc>
        <w:tc>
          <w:tcPr>
            <w:tcW w:w="1048" w:type="pct"/>
            <w:gridSpan w:val="3"/>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Відео-показники</w:t>
            </w:r>
          </w:p>
        </w:tc>
        <w:tc>
          <w:tcPr>
            <w:tcW w:w="1011" w:type="pct"/>
            <w:gridSpan w:val="3"/>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Показники</w:t>
            </w:r>
            <w:r w:rsidRPr="00DD366C">
              <w:rPr>
                <w:spacing w:val="-2"/>
                <w:sz w:val="24"/>
                <w:szCs w:val="24"/>
              </w:rPr>
              <w:t xml:space="preserve"> </w:t>
            </w:r>
            <w:r w:rsidRPr="00DD366C">
              <w:rPr>
                <w:sz w:val="24"/>
                <w:szCs w:val="24"/>
              </w:rPr>
              <w:t>конверсії</w:t>
            </w:r>
          </w:p>
        </w:tc>
      </w:tr>
      <w:tr w:rsidR="00DA537B" w:rsidRPr="00DD366C" w:rsidTr="006D041C">
        <w:trPr>
          <w:trHeight w:val="714"/>
        </w:trPr>
        <w:tc>
          <w:tcPr>
            <w:tcW w:w="437" w:type="pct"/>
            <w:vMerge/>
            <w:tcBorders>
              <w:top w:val="nil"/>
            </w:tcBorders>
          </w:tcPr>
          <w:p w:rsidR="00784E86" w:rsidRPr="00DD366C" w:rsidRDefault="00784E86" w:rsidP="005B594D">
            <w:pPr>
              <w:tabs>
                <w:tab w:val="left" w:pos="1276"/>
              </w:tabs>
              <w:ind w:firstLine="25"/>
              <w:jc w:val="both"/>
              <w:rPr>
                <w:sz w:val="24"/>
                <w:szCs w:val="24"/>
              </w:rPr>
            </w:pPr>
          </w:p>
        </w:tc>
        <w:tc>
          <w:tcPr>
            <w:tcW w:w="534" w:type="pct"/>
            <w:vMerge/>
            <w:tcBorders>
              <w:top w:val="nil"/>
            </w:tcBorders>
            <w:vAlign w:val="center"/>
          </w:tcPr>
          <w:p w:rsidR="00784E86" w:rsidRPr="00DD366C" w:rsidRDefault="00784E86" w:rsidP="005B594D">
            <w:pPr>
              <w:tabs>
                <w:tab w:val="left" w:pos="1276"/>
              </w:tabs>
              <w:ind w:firstLine="25"/>
              <w:jc w:val="center"/>
              <w:rPr>
                <w:sz w:val="24"/>
                <w:szCs w:val="24"/>
              </w:rPr>
            </w:pPr>
          </w:p>
        </w:tc>
        <w:tc>
          <w:tcPr>
            <w:tcW w:w="393"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CPM</w:t>
            </w:r>
          </w:p>
        </w:tc>
        <w:tc>
          <w:tcPr>
            <w:tcW w:w="48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Покази</w:t>
            </w:r>
          </w:p>
        </w:tc>
        <w:tc>
          <w:tcPr>
            <w:tcW w:w="35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CTR</w:t>
            </w:r>
            <w:r w:rsidRPr="00DD366C">
              <w:rPr>
                <w:spacing w:val="-1"/>
                <w:sz w:val="24"/>
                <w:szCs w:val="24"/>
              </w:rPr>
              <w:t xml:space="preserve"> </w:t>
            </w:r>
            <w:r w:rsidRPr="00DD366C">
              <w:rPr>
                <w:sz w:val="24"/>
                <w:szCs w:val="24"/>
              </w:rPr>
              <w:t>%</w:t>
            </w:r>
          </w:p>
        </w:tc>
        <w:tc>
          <w:tcPr>
            <w:tcW w:w="39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Кліки</w:t>
            </w:r>
          </w:p>
        </w:tc>
        <w:tc>
          <w:tcPr>
            <w:tcW w:w="340"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CPC</w:t>
            </w:r>
          </w:p>
        </w:tc>
        <w:tc>
          <w:tcPr>
            <w:tcW w:w="44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Перегляди</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VTR,%</w:t>
            </w:r>
          </w:p>
        </w:tc>
        <w:tc>
          <w:tcPr>
            <w:tcW w:w="31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CPV</w:t>
            </w:r>
          </w:p>
        </w:tc>
        <w:tc>
          <w:tcPr>
            <w:tcW w:w="30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Конверсії</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CR,</w:t>
            </w:r>
            <w:r w:rsidRPr="00DD366C">
              <w:rPr>
                <w:spacing w:val="-1"/>
                <w:sz w:val="24"/>
                <w:szCs w:val="24"/>
              </w:rPr>
              <w:t xml:space="preserve"> </w:t>
            </w:r>
            <w:r w:rsidRPr="00DD366C">
              <w:rPr>
                <w:sz w:val="24"/>
                <w:szCs w:val="24"/>
              </w:rPr>
              <w:t>%</w:t>
            </w:r>
          </w:p>
        </w:tc>
        <w:tc>
          <w:tcPr>
            <w:tcW w:w="422"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CPA</w:t>
            </w:r>
          </w:p>
        </w:tc>
      </w:tr>
      <w:tr w:rsidR="00DA537B" w:rsidRPr="00DD366C" w:rsidTr="006D041C">
        <w:trPr>
          <w:cantSplit/>
          <w:trHeight w:val="1346"/>
        </w:trPr>
        <w:tc>
          <w:tcPr>
            <w:tcW w:w="437" w:type="pct"/>
            <w:textDirection w:val="btLr"/>
            <w:vAlign w:val="center"/>
          </w:tcPr>
          <w:p w:rsidR="00784E86" w:rsidRPr="00DD366C" w:rsidRDefault="00784E86" w:rsidP="00630481">
            <w:pPr>
              <w:pStyle w:val="TableParagraph"/>
              <w:tabs>
                <w:tab w:val="left" w:pos="1276"/>
              </w:tabs>
              <w:ind w:right="113" w:firstLine="25"/>
              <w:jc w:val="center"/>
            </w:pPr>
            <w:r w:rsidRPr="00DD366C">
              <w:t>Google</w:t>
            </w:r>
            <w:r w:rsidRPr="00DD366C">
              <w:rPr>
                <w:spacing w:val="-3"/>
              </w:rPr>
              <w:t xml:space="preserve"> </w:t>
            </w:r>
            <w:r w:rsidRPr="00DD366C">
              <w:t>Display</w:t>
            </w:r>
            <w:r w:rsidRPr="00DD366C">
              <w:rPr>
                <w:spacing w:val="-2"/>
              </w:rPr>
              <w:t xml:space="preserve"> </w:t>
            </w:r>
            <w:r w:rsidRPr="00DD366C">
              <w:t>Network</w:t>
            </w:r>
          </w:p>
        </w:tc>
        <w:tc>
          <w:tcPr>
            <w:tcW w:w="53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34919,29</w:t>
            </w:r>
            <w:r w:rsidRPr="00DD366C">
              <w:rPr>
                <w:spacing w:val="-1"/>
                <w:sz w:val="24"/>
                <w:szCs w:val="24"/>
              </w:rPr>
              <w:t xml:space="preserve"> </w:t>
            </w:r>
            <w:r w:rsidRPr="00DD366C">
              <w:rPr>
                <w:sz w:val="24"/>
                <w:szCs w:val="24"/>
              </w:rPr>
              <w:t>UAH</w:t>
            </w:r>
          </w:p>
        </w:tc>
        <w:tc>
          <w:tcPr>
            <w:tcW w:w="393"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21,00</w:t>
            </w:r>
            <w:r w:rsidRPr="00DD366C">
              <w:rPr>
                <w:spacing w:val="-1"/>
                <w:sz w:val="24"/>
                <w:szCs w:val="24"/>
              </w:rPr>
              <w:t xml:space="preserve"> </w:t>
            </w:r>
            <w:r w:rsidRPr="00DD366C">
              <w:rPr>
                <w:sz w:val="24"/>
                <w:szCs w:val="24"/>
              </w:rPr>
              <w:t>UAH</w:t>
            </w:r>
          </w:p>
        </w:tc>
        <w:tc>
          <w:tcPr>
            <w:tcW w:w="48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1662823</w:t>
            </w:r>
          </w:p>
        </w:tc>
        <w:tc>
          <w:tcPr>
            <w:tcW w:w="35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1,00%</w:t>
            </w:r>
          </w:p>
        </w:tc>
        <w:tc>
          <w:tcPr>
            <w:tcW w:w="39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16628</w:t>
            </w:r>
          </w:p>
        </w:tc>
        <w:tc>
          <w:tcPr>
            <w:tcW w:w="340"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2,10</w:t>
            </w:r>
            <w:r w:rsidRPr="00DD366C">
              <w:rPr>
                <w:spacing w:val="-1"/>
                <w:sz w:val="24"/>
                <w:szCs w:val="24"/>
              </w:rPr>
              <w:t xml:space="preserve"> </w:t>
            </w: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31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30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133</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0,80%</w:t>
            </w:r>
          </w:p>
        </w:tc>
        <w:tc>
          <w:tcPr>
            <w:tcW w:w="422"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262,50</w:t>
            </w:r>
            <w:r w:rsidRPr="00DD366C">
              <w:rPr>
                <w:spacing w:val="-1"/>
                <w:sz w:val="24"/>
                <w:szCs w:val="24"/>
              </w:rPr>
              <w:t xml:space="preserve"> </w:t>
            </w:r>
            <w:r w:rsidRPr="00DD366C">
              <w:rPr>
                <w:sz w:val="24"/>
                <w:szCs w:val="24"/>
              </w:rPr>
              <w:t>UAH</w:t>
            </w:r>
          </w:p>
        </w:tc>
      </w:tr>
      <w:tr w:rsidR="00DA537B" w:rsidRPr="00DD366C" w:rsidTr="006D041C">
        <w:trPr>
          <w:cantSplit/>
          <w:trHeight w:val="1134"/>
        </w:trPr>
        <w:tc>
          <w:tcPr>
            <w:tcW w:w="437" w:type="pct"/>
            <w:textDirection w:val="btLr"/>
            <w:vAlign w:val="center"/>
          </w:tcPr>
          <w:p w:rsidR="00784E86" w:rsidRPr="00DD366C" w:rsidRDefault="00784E86" w:rsidP="00630481">
            <w:pPr>
              <w:pStyle w:val="TableParagraph"/>
              <w:tabs>
                <w:tab w:val="left" w:pos="1276"/>
              </w:tabs>
              <w:ind w:right="113" w:firstLine="25"/>
              <w:jc w:val="center"/>
            </w:pPr>
            <w:r w:rsidRPr="00DD366C">
              <w:t>YouTube</w:t>
            </w:r>
            <w:r w:rsidRPr="00DD366C">
              <w:rPr>
                <w:spacing w:val="-2"/>
              </w:rPr>
              <w:t xml:space="preserve"> </w:t>
            </w:r>
            <w:r w:rsidRPr="00DD366C">
              <w:t>In-Stream</w:t>
            </w:r>
          </w:p>
        </w:tc>
        <w:tc>
          <w:tcPr>
            <w:tcW w:w="53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19981,71</w:t>
            </w:r>
            <w:r w:rsidRPr="00DD366C">
              <w:rPr>
                <w:spacing w:val="-1"/>
                <w:sz w:val="24"/>
                <w:szCs w:val="24"/>
              </w:rPr>
              <w:t xml:space="preserve"> </w:t>
            </w:r>
            <w:r w:rsidRPr="00DD366C">
              <w:rPr>
                <w:sz w:val="24"/>
                <w:szCs w:val="24"/>
              </w:rPr>
              <w:t>UAH</w:t>
            </w:r>
          </w:p>
        </w:tc>
        <w:tc>
          <w:tcPr>
            <w:tcW w:w="393"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32,00</w:t>
            </w:r>
            <w:r w:rsidRPr="00DD366C">
              <w:rPr>
                <w:spacing w:val="-1"/>
                <w:sz w:val="24"/>
                <w:szCs w:val="24"/>
              </w:rPr>
              <w:t xml:space="preserve"> </w:t>
            </w:r>
            <w:r w:rsidRPr="00DD366C">
              <w:rPr>
                <w:sz w:val="24"/>
                <w:szCs w:val="24"/>
              </w:rPr>
              <w:t>UAH</w:t>
            </w:r>
          </w:p>
        </w:tc>
        <w:tc>
          <w:tcPr>
            <w:tcW w:w="48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624429</w:t>
            </w:r>
          </w:p>
        </w:tc>
        <w:tc>
          <w:tcPr>
            <w:tcW w:w="35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1,80%</w:t>
            </w:r>
          </w:p>
        </w:tc>
        <w:tc>
          <w:tcPr>
            <w:tcW w:w="39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11240</w:t>
            </w:r>
          </w:p>
        </w:tc>
        <w:tc>
          <w:tcPr>
            <w:tcW w:w="340"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1,78</w:t>
            </w:r>
            <w:r w:rsidRPr="00DD366C">
              <w:rPr>
                <w:spacing w:val="-1"/>
                <w:sz w:val="24"/>
                <w:szCs w:val="24"/>
              </w:rPr>
              <w:t xml:space="preserve"> </w:t>
            </w: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249771</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40,0%</w:t>
            </w:r>
          </w:p>
        </w:tc>
        <w:tc>
          <w:tcPr>
            <w:tcW w:w="31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0,08</w:t>
            </w:r>
            <w:r w:rsidRPr="00DD366C">
              <w:rPr>
                <w:spacing w:val="-1"/>
                <w:sz w:val="24"/>
                <w:szCs w:val="24"/>
              </w:rPr>
              <w:t xml:space="preserve"> </w:t>
            </w:r>
            <w:r w:rsidRPr="00DD366C">
              <w:rPr>
                <w:sz w:val="24"/>
                <w:szCs w:val="24"/>
              </w:rPr>
              <w:t>UAH</w:t>
            </w:r>
          </w:p>
        </w:tc>
        <w:tc>
          <w:tcPr>
            <w:tcW w:w="30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99</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0,88%</w:t>
            </w:r>
          </w:p>
        </w:tc>
        <w:tc>
          <w:tcPr>
            <w:tcW w:w="422"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202,02</w:t>
            </w:r>
            <w:r w:rsidRPr="00DD366C">
              <w:rPr>
                <w:spacing w:val="-1"/>
                <w:sz w:val="24"/>
                <w:szCs w:val="24"/>
              </w:rPr>
              <w:t xml:space="preserve"> </w:t>
            </w:r>
            <w:r w:rsidRPr="00DD366C">
              <w:rPr>
                <w:sz w:val="24"/>
                <w:szCs w:val="24"/>
              </w:rPr>
              <w:t>UAH</w:t>
            </w:r>
          </w:p>
        </w:tc>
      </w:tr>
      <w:tr w:rsidR="00DA537B" w:rsidRPr="00DD366C" w:rsidTr="006D041C">
        <w:trPr>
          <w:cantSplit/>
          <w:trHeight w:val="1134"/>
        </w:trPr>
        <w:tc>
          <w:tcPr>
            <w:tcW w:w="437" w:type="pct"/>
            <w:textDirection w:val="btLr"/>
            <w:vAlign w:val="center"/>
          </w:tcPr>
          <w:p w:rsidR="00784E86" w:rsidRPr="00DD366C" w:rsidRDefault="00784E86" w:rsidP="00630481">
            <w:pPr>
              <w:pStyle w:val="TableParagraph"/>
              <w:tabs>
                <w:tab w:val="left" w:pos="1276"/>
              </w:tabs>
              <w:ind w:right="113" w:firstLine="25"/>
              <w:jc w:val="center"/>
            </w:pPr>
            <w:r w:rsidRPr="00DD366C">
              <w:t>Конверсійна</w:t>
            </w:r>
            <w:r w:rsidRPr="00DD366C">
              <w:rPr>
                <w:spacing w:val="-3"/>
              </w:rPr>
              <w:t xml:space="preserve"> </w:t>
            </w:r>
            <w:r w:rsidRPr="00DD366C">
              <w:t>частина</w:t>
            </w:r>
          </w:p>
        </w:tc>
        <w:tc>
          <w:tcPr>
            <w:tcW w:w="534" w:type="pct"/>
            <w:vAlign w:val="center"/>
          </w:tcPr>
          <w:p w:rsidR="00784E86" w:rsidRPr="00DD366C" w:rsidRDefault="00784E86" w:rsidP="005B594D">
            <w:pPr>
              <w:pStyle w:val="TableParagraph"/>
              <w:tabs>
                <w:tab w:val="left" w:pos="1276"/>
              </w:tabs>
              <w:ind w:firstLine="25"/>
              <w:jc w:val="center"/>
              <w:rPr>
                <w:sz w:val="24"/>
                <w:szCs w:val="24"/>
              </w:rPr>
            </w:pPr>
          </w:p>
        </w:tc>
        <w:tc>
          <w:tcPr>
            <w:tcW w:w="393" w:type="pct"/>
            <w:vAlign w:val="center"/>
          </w:tcPr>
          <w:p w:rsidR="00784E86" w:rsidRPr="00DD366C" w:rsidRDefault="00784E86" w:rsidP="005B594D">
            <w:pPr>
              <w:pStyle w:val="TableParagraph"/>
              <w:tabs>
                <w:tab w:val="left" w:pos="1276"/>
              </w:tabs>
              <w:ind w:firstLine="25"/>
              <w:jc w:val="center"/>
              <w:rPr>
                <w:sz w:val="24"/>
                <w:szCs w:val="24"/>
              </w:rPr>
            </w:pPr>
          </w:p>
        </w:tc>
        <w:tc>
          <w:tcPr>
            <w:tcW w:w="488" w:type="pct"/>
            <w:vAlign w:val="center"/>
          </w:tcPr>
          <w:p w:rsidR="00784E86" w:rsidRPr="00DD366C" w:rsidRDefault="00784E86" w:rsidP="005B594D">
            <w:pPr>
              <w:pStyle w:val="TableParagraph"/>
              <w:tabs>
                <w:tab w:val="left" w:pos="1276"/>
              </w:tabs>
              <w:ind w:firstLine="25"/>
              <w:jc w:val="center"/>
              <w:rPr>
                <w:sz w:val="24"/>
                <w:szCs w:val="24"/>
              </w:rPr>
            </w:pPr>
          </w:p>
        </w:tc>
        <w:tc>
          <w:tcPr>
            <w:tcW w:w="354" w:type="pct"/>
            <w:vAlign w:val="center"/>
          </w:tcPr>
          <w:p w:rsidR="00784E86" w:rsidRPr="00DD366C" w:rsidRDefault="00784E86" w:rsidP="005B594D">
            <w:pPr>
              <w:pStyle w:val="TableParagraph"/>
              <w:tabs>
                <w:tab w:val="left" w:pos="1276"/>
              </w:tabs>
              <w:ind w:firstLine="25"/>
              <w:jc w:val="center"/>
              <w:rPr>
                <w:sz w:val="24"/>
                <w:szCs w:val="24"/>
              </w:rPr>
            </w:pPr>
          </w:p>
        </w:tc>
        <w:tc>
          <w:tcPr>
            <w:tcW w:w="395" w:type="pct"/>
            <w:vAlign w:val="center"/>
          </w:tcPr>
          <w:p w:rsidR="00784E86" w:rsidRPr="00DD366C" w:rsidRDefault="00784E86" w:rsidP="005B594D">
            <w:pPr>
              <w:pStyle w:val="TableParagraph"/>
              <w:tabs>
                <w:tab w:val="left" w:pos="1276"/>
              </w:tabs>
              <w:ind w:firstLine="25"/>
              <w:jc w:val="center"/>
              <w:rPr>
                <w:sz w:val="24"/>
                <w:szCs w:val="24"/>
              </w:rPr>
            </w:pPr>
          </w:p>
        </w:tc>
        <w:tc>
          <w:tcPr>
            <w:tcW w:w="340" w:type="pct"/>
            <w:vAlign w:val="center"/>
          </w:tcPr>
          <w:p w:rsidR="00784E86" w:rsidRPr="00DD366C" w:rsidRDefault="00784E86" w:rsidP="005B594D">
            <w:pPr>
              <w:pStyle w:val="TableParagraph"/>
              <w:tabs>
                <w:tab w:val="left" w:pos="1276"/>
              </w:tabs>
              <w:ind w:firstLine="25"/>
              <w:jc w:val="center"/>
              <w:rPr>
                <w:sz w:val="24"/>
                <w:szCs w:val="24"/>
              </w:rPr>
            </w:pPr>
          </w:p>
        </w:tc>
        <w:tc>
          <w:tcPr>
            <w:tcW w:w="445" w:type="pct"/>
            <w:vAlign w:val="center"/>
          </w:tcPr>
          <w:p w:rsidR="00784E86" w:rsidRPr="00DD366C" w:rsidRDefault="00784E86" w:rsidP="005B594D">
            <w:pPr>
              <w:pStyle w:val="TableParagraph"/>
              <w:tabs>
                <w:tab w:val="left" w:pos="1276"/>
              </w:tabs>
              <w:ind w:firstLine="25"/>
              <w:jc w:val="center"/>
              <w:rPr>
                <w:sz w:val="24"/>
                <w:szCs w:val="24"/>
              </w:rPr>
            </w:pPr>
          </w:p>
        </w:tc>
        <w:tc>
          <w:tcPr>
            <w:tcW w:w="285" w:type="pct"/>
            <w:vAlign w:val="center"/>
          </w:tcPr>
          <w:p w:rsidR="00784E86" w:rsidRPr="00DD366C" w:rsidRDefault="00784E86" w:rsidP="005B594D">
            <w:pPr>
              <w:pStyle w:val="TableParagraph"/>
              <w:tabs>
                <w:tab w:val="left" w:pos="1276"/>
              </w:tabs>
              <w:ind w:firstLine="25"/>
              <w:jc w:val="center"/>
              <w:rPr>
                <w:sz w:val="24"/>
                <w:szCs w:val="24"/>
              </w:rPr>
            </w:pPr>
          </w:p>
        </w:tc>
        <w:tc>
          <w:tcPr>
            <w:tcW w:w="318" w:type="pct"/>
            <w:vAlign w:val="center"/>
          </w:tcPr>
          <w:p w:rsidR="00784E86" w:rsidRPr="00DD366C" w:rsidRDefault="00784E86" w:rsidP="005B594D">
            <w:pPr>
              <w:pStyle w:val="TableParagraph"/>
              <w:tabs>
                <w:tab w:val="left" w:pos="1276"/>
              </w:tabs>
              <w:ind w:firstLine="25"/>
              <w:jc w:val="center"/>
              <w:rPr>
                <w:sz w:val="24"/>
                <w:szCs w:val="24"/>
              </w:rPr>
            </w:pPr>
          </w:p>
        </w:tc>
        <w:tc>
          <w:tcPr>
            <w:tcW w:w="305" w:type="pct"/>
            <w:vAlign w:val="center"/>
          </w:tcPr>
          <w:p w:rsidR="00784E86" w:rsidRPr="00DD366C" w:rsidRDefault="00784E86" w:rsidP="005B594D">
            <w:pPr>
              <w:pStyle w:val="TableParagraph"/>
              <w:tabs>
                <w:tab w:val="left" w:pos="1276"/>
              </w:tabs>
              <w:ind w:firstLine="25"/>
              <w:jc w:val="center"/>
              <w:rPr>
                <w:sz w:val="24"/>
                <w:szCs w:val="24"/>
              </w:rPr>
            </w:pPr>
          </w:p>
        </w:tc>
        <w:tc>
          <w:tcPr>
            <w:tcW w:w="285" w:type="pct"/>
            <w:vAlign w:val="center"/>
          </w:tcPr>
          <w:p w:rsidR="00784E86" w:rsidRPr="00DD366C" w:rsidRDefault="00784E86" w:rsidP="005B594D">
            <w:pPr>
              <w:pStyle w:val="TableParagraph"/>
              <w:tabs>
                <w:tab w:val="left" w:pos="1276"/>
              </w:tabs>
              <w:ind w:firstLine="25"/>
              <w:jc w:val="center"/>
              <w:rPr>
                <w:sz w:val="24"/>
                <w:szCs w:val="24"/>
              </w:rPr>
            </w:pPr>
          </w:p>
        </w:tc>
        <w:tc>
          <w:tcPr>
            <w:tcW w:w="422" w:type="pct"/>
            <w:vAlign w:val="center"/>
          </w:tcPr>
          <w:p w:rsidR="00784E86" w:rsidRPr="00DD366C" w:rsidRDefault="00784E86" w:rsidP="005B594D">
            <w:pPr>
              <w:pStyle w:val="TableParagraph"/>
              <w:tabs>
                <w:tab w:val="left" w:pos="1276"/>
              </w:tabs>
              <w:ind w:firstLine="25"/>
              <w:jc w:val="center"/>
              <w:rPr>
                <w:sz w:val="24"/>
                <w:szCs w:val="24"/>
              </w:rPr>
            </w:pPr>
          </w:p>
        </w:tc>
      </w:tr>
      <w:tr w:rsidR="00DA537B" w:rsidRPr="00DD366C" w:rsidTr="006D041C">
        <w:trPr>
          <w:cantSplit/>
          <w:trHeight w:val="1134"/>
        </w:trPr>
        <w:tc>
          <w:tcPr>
            <w:tcW w:w="437" w:type="pct"/>
            <w:textDirection w:val="btLr"/>
            <w:vAlign w:val="center"/>
          </w:tcPr>
          <w:p w:rsidR="00784E86" w:rsidRPr="00DD366C" w:rsidRDefault="00784E86" w:rsidP="00630481">
            <w:pPr>
              <w:pStyle w:val="TableParagraph"/>
              <w:tabs>
                <w:tab w:val="left" w:pos="1276"/>
              </w:tabs>
              <w:ind w:right="113" w:firstLine="25"/>
              <w:jc w:val="center"/>
            </w:pPr>
            <w:r w:rsidRPr="00DD366C">
              <w:t>Google</w:t>
            </w:r>
            <w:r w:rsidRPr="00DD366C">
              <w:rPr>
                <w:spacing w:val="-2"/>
              </w:rPr>
              <w:t xml:space="preserve"> </w:t>
            </w:r>
            <w:r w:rsidRPr="00DD366C">
              <w:t>Search</w:t>
            </w:r>
          </w:p>
        </w:tc>
        <w:tc>
          <w:tcPr>
            <w:tcW w:w="53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50000,00</w:t>
            </w:r>
            <w:r w:rsidRPr="00DD366C">
              <w:rPr>
                <w:spacing w:val="-1"/>
                <w:sz w:val="24"/>
                <w:szCs w:val="24"/>
              </w:rPr>
              <w:t xml:space="preserve"> </w:t>
            </w:r>
            <w:r w:rsidRPr="00DD366C">
              <w:rPr>
                <w:sz w:val="24"/>
                <w:szCs w:val="24"/>
              </w:rPr>
              <w:t>UAH</w:t>
            </w:r>
          </w:p>
        </w:tc>
        <w:tc>
          <w:tcPr>
            <w:tcW w:w="393"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787,50</w:t>
            </w:r>
          </w:p>
          <w:p w:rsidR="00784E86" w:rsidRPr="00DD366C" w:rsidRDefault="00784E86" w:rsidP="005B594D">
            <w:pPr>
              <w:pStyle w:val="TableParagraph"/>
              <w:tabs>
                <w:tab w:val="left" w:pos="1276"/>
              </w:tabs>
              <w:ind w:firstLine="25"/>
              <w:jc w:val="center"/>
              <w:rPr>
                <w:sz w:val="24"/>
                <w:szCs w:val="24"/>
              </w:rPr>
            </w:pPr>
            <w:r w:rsidRPr="00DD366C">
              <w:rPr>
                <w:sz w:val="24"/>
                <w:szCs w:val="24"/>
              </w:rPr>
              <w:t>UAH</w:t>
            </w:r>
          </w:p>
        </w:tc>
        <w:tc>
          <w:tcPr>
            <w:tcW w:w="48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63492</w:t>
            </w:r>
          </w:p>
        </w:tc>
        <w:tc>
          <w:tcPr>
            <w:tcW w:w="35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15,00%</w:t>
            </w:r>
          </w:p>
        </w:tc>
        <w:tc>
          <w:tcPr>
            <w:tcW w:w="39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9524</w:t>
            </w:r>
          </w:p>
        </w:tc>
        <w:tc>
          <w:tcPr>
            <w:tcW w:w="340"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5,25</w:t>
            </w:r>
            <w:r w:rsidRPr="00DD366C">
              <w:rPr>
                <w:spacing w:val="-1"/>
                <w:sz w:val="24"/>
                <w:szCs w:val="24"/>
              </w:rPr>
              <w:t xml:space="preserve"> </w:t>
            </w: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31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30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952</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10,00%</w:t>
            </w:r>
          </w:p>
        </w:tc>
        <w:tc>
          <w:tcPr>
            <w:tcW w:w="422"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52,50</w:t>
            </w:r>
            <w:r w:rsidRPr="00DD366C">
              <w:rPr>
                <w:spacing w:val="-1"/>
                <w:sz w:val="24"/>
                <w:szCs w:val="24"/>
              </w:rPr>
              <w:t xml:space="preserve"> </w:t>
            </w:r>
            <w:r w:rsidRPr="00DD366C">
              <w:rPr>
                <w:sz w:val="24"/>
                <w:szCs w:val="24"/>
              </w:rPr>
              <w:t>UAH</w:t>
            </w:r>
          </w:p>
        </w:tc>
      </w:tr>
      <w:tr w:rsidR="00DA537B" w:rsidRPr="00DD366C" w:rsidTr="006D041C">
        <w:trPr>
          <w:cantSplit/>
          <w:trHeight w:val="1134"/>
        </w:trPr>
        <w:tc>
          <w:tcPr>
            <w:tcW w:w="437" w:type="pct"/>
            <w:textDirection w:val="btLr"/>
            <w:vAlign w:val="center"/>
          </w:tcPr>
          <w:p w:rsidR="00784E86" w:rsidRPr="00DD366C" w:rsidRDefault="00784E86" w:rsidP="00630481">
            <w:pPr>
              <w:pStyle w:val="TableParagraph"/>
              <w:tabs>
                <w:tab w:val="left" w:pos="1276"/>
              </w:tabs>
              <w:ind w:right="113" w:firstLine="25"/>
              <w:jc w:val="center"/>
            </w:pPr>
            <w:r w:rsidRPr="00DD366C">
              <w:t>Google</w:t>
            </w:r>
            <w:r w:rsidRPr="00DD366C">
              <w:rPr>
                <w:spacing w:val="-2"/>
              </w:rPr>
              <w:t xml:space="preserve"> </w:t>
            </w:r>
            <w:r w:rsidRPr="00DD366C">
              <w:t>Shopping</w:t>
            </w:r>
          </w:p>
        </w:tc>
        <w:tc>
          <w:tcPr>
            <w:tcW w:w="53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45000,00</w:t>
            </w:r>
            <w:r w:rsidRPr="00DD366C">
              <w:rPr>
                <w:spacing w:val="-1"/>
                <w:sz w:val="24"/>
                <w:szCs w:val="24"/>
              </w:rPr>
              <w:t xml:space="preserve"> </w:t>
            </w:r>
            <w:r w:rsidRPr="00DD366C">
              <w:rPr>
                <w:sz w:val="24"/>
                <w:szCs w:val="24"/>
              </w:rPr>
              <w:t>UAH</w:t>
            </w:r>
          </w:p>
        </w:tc>
        <w:tc>
          <w:tcPr>
            <w:tcW w:w="393"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180,00</w:t>
            </w:r>
          </w:p>
          <w:p w:rsidR="00784E86" w:rsidRPr="00DD366C" w:rsidRDefault="00784E86" w:rsidP="005B594D">
            <w:pPr>
              <w:pStyle w:val="TableParagraph"/>
              <w:tabs>
                <w:tab w:val="left" w:pos="1276"/>
              </w:tabs>
              <w:ind w:firstLine="25"/>
              <w:jc w:val="center"/>
              <w:rPr>
                <w:sz w:val="24"/>
                <w:szCs w:val="24"/>
              </w:rPr>
            </w:pPr>
            <w:r w:rsidRPr="00DD366C">
              <w:rPr>
                <w:sz w:val="24"/>
                <w:szCs w:val="24"/>
              </w:rPr>
              <w:t>UAH</w:t>
            </w:r>
          </w:p>
        </w:tc>
        <w:tc>
          <w:tcPr>
            <w:tcW w:w="48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250000</w:t>
            </w:r>
          </w:p>
        </w:tc>
        <w:tc>
          <w:tcPr>
            <w:tcW w:w="35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1,50%</w:t>
            </w:r>
          </w:p>
        </w:tc>
        <w:tc>
          <w:tcPr>
            <w:tcW w:w="39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3750</w:t>
            </w:r>
          </w:p>
        </w:tc>
        <w:tc>
          <w:tcPr>
            <w:tcW w:w="340"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12,00</w:t>
            </w:r>
          </w:p>
          <w:p w:rsidR="00784E86" w:rsidRPr="00DD366C" w:rsidRDefault="00784E86" w:rsidP="005B594D">
            <w:pPr>
              <w:pStyle w:val="TableParagraph"/>
              <w:tabs>
                <w:tab w:val="left" w:pos="1276"/>
              </w:tabs>
              <w:ind w:firstLine="25"/>
              <w:jc w:val="center"/>
              <w:rPr>
                <w:sz w:val="24"/>
                <w:szCs w:val="24"/>
              </w:rPr>
            </w:pP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31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30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1050</w:t>
            </w:r>
          </w:p>
        </w:tc>
        <w:tc>
          <w:tcPr>
            <w:tcW w:w="285" w:type="pct"/>
            <w:vAlign w:val="center"/>
          </w:tcPr>
          <w:p w:rsidR="00784E86" w:rsidRPr="00DD366C" w:rsidRDefault="006D041C" w:rsidP="005B594D">
            <w:pPr>
              <w:pStyle w:val="TableParagraph"/>
              <w:tabs>
                <w:tab w:val="left" w:pos="1276"/>
              </w:tabs>
              <w:ind w:firstLine="25"/>
              <w:jc w:val="center"/>
              <w:rPr>
                <w:sz w:val="24"/>
                <w:szCs w:val="24"/>
              </w:rPr>
            </w:pPr>
            <w:r w:rsidRPr="00DD366C">
              <w:rPr>
                <w:sz w:val="24"/>
                <w:szCs w:val="24"/>
              </w:rPr>
              <w:t>28,0</w:t>
            </w:r>
            <w:r w:rsidR="00784E86" w:rsidRPr="00DD366C">
              <w:rPr>
                <w:sz w:val="24"/>
                <w:szCs w:val="24"/>
              </w:rPr>
              <w:t>%</w:t>
            </w:r>
          </w:p>
        </w:tc>
        <w:tc>
          <w:tcPr>
            <w:tcW w:w="422"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42,86</w:t>
            </w:r>
            <w:r w:rsidRPr="00DD366C">
              <w:rPr>
                <w:spacing w:val="-1"/>
                <w:sz w:val="24"/>
                <w:szCs w:val="24"/>
              </w:rPr>
              <w:t xml:space="preserve"> </w:t>
            </w:r>
            <w:r w:rsidRPr="00DD366C">
              <w:rPr>
                <w:sz w:val="24"/>
                <w:szCs w:val="24"/>
              </w:rPr>
              <w:t>UAH</w:t>
            </w:r>
          </w:p>
        </w:tc>
      </w:tr>
      <w:tr w:rsidR="00DA537B" w:rsidRPr="00DD366C" w:rsidTr="006D041C">
        <w:trPr>
          <w:cantSplit/>
          <w:trHeight w:val="1725"/>
        </w:trPr>
        <w:tc>
          <w:tcPr>
            <w:tcW w:w="437" w:type="pct"/>
            <w:textDirection w:val="btLr"/>
            <w:vAlign w:val="center"/>
          </w:tcPr>
          <w:p w:rsidR="00784E86" w:rsidRPr="00DD366C" w:rsidRDefault="00784E86" w:rsidP="00630481">
            <w:pPr>
              <w:pStyle w:val="TableParagraph"/>
              <w:tabs>
                <w:tab w:val="left" w:pos="1276"/>
              </w:tabs>
              <w:ind w:right="113" w:firstLine="25"/>
              <w:jc w:val="center"/>
            </w:pPr>
            <w:r w:rsidRPr="00DD366C">
              <w:t>Facebook/Instagram</w:t>
            </w:r>
            <w:r w:rsidRPr="00DD366C">
              <w:rPr>
                <w:spacing w:val="1"/>
              </w:rPr>
              <w:t xml:space="preserve"> </w:t>
            </w:r>
            <w:r w:rsidRPr="00DD366C">
              <w:rPr>
                <w:spacing w:val="-1"/>
              </w:rPr>
              <w:t>Dynamic</w:t>
            </w:r>
            <w:r w:rsidRPr="00DD366C">
              <w:rPr>
                <w:spacing w:val="-8"/>
              </w:rPr>
              <w:t xml:space="preserve"> </w:t>
            </w:r>
            <w:r w:rsidRPr="00DD366C">
              <w:t>Remarketing</w:t>
            </w:r>
          </w:p>
        </w:tc>
        <w:tc>
          <w:tcPr>
            <w:tcW w:w="53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50099,00</w:t>
            </w:r>
            <w:r w:rsidRPr="00DD366C">
              <w:rPr>
                <w:spacing w:val="-1"/>
                <w:sz w:val="24"/>
                <w:szCs w:val="24"/>
              </w:rPr>
              <w:t xml:space="preserve"> </w:t>
            </w:r>
            <w:r w:rsidRPr="00DD366C">
              <w:rPr>
                <w:sz w:val="24"/>
                <w:szCs w:val="24"/>
              </w:rPr>
              <w:t>UAH</w:t>
            </w:r>
          </w:p>
        </w:tc>
        <w:tc>
          <w:tcPr>
            <w:tcW w:w="393"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93,00</w:t>
            </w:r>
            <w:r w:rsidRPr="00DD366C">
              <w:rPr>
                <w:spacing w:val="-1"/>
                <w:sz w:val="24"/>
                <w:szCs w:val="24"/>
              </w:rPr>
              <w:t xml:space="preserve"> </w:t>
            </w:r>
            <w:r w:rsidRPr="00DD366C">
              <w:rPr>
                <w:sz w:val="24"/>
                <w:szCs w:val="24"/>
              </w:rPr>
              <w:t>UAH</w:t>
            </w:r>
          </w:p>
        </w:tc>
        <w:tc>
          <w:tcPr>
            <w:tcW w:w="48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538699</w:t>
            </w:r>
          </w:p>
        </w:tc>
        <w:tc>
          <w:tcPr>
            <w:tcW w:w="35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1,50%</w:t>
            </w:r>
          </w:p>
        </w:tc>
        <w:tc>
          <w:tcPr>
            <w:tcW w:w="39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8080</w:t>
            </w:r>
          </w:p>
        </w:tc>
        <w:tc>
          <w:tcPr>
            <w:tcW w:w="340"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6,20</w:t>
            </w:r>
            <w:r w:rsidRPr="00DD366C">
              <w:rPr>
                <w:spacing w:val="-1"/>
                <w:sz w:val="24"/>
                <w:szCs w:val="24"/>
              </w:rPr>
              <w:t xml:space="preserve"> </w:t>
            </w: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31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w:t>
            </w:r>
          </w:p>
        </w:tc>
        <w:tc>
          <w:tcPr>
            <w:tcW w:w="30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2101</w:t>
            </w:r>
          </w:p>
        </w:tc>
        <w:tc>
          <w:tcPr>
            <w:tcW w:w="285" w:type="pct"/>
            <w:vAlign w:val="center"/>
          </w:tcPr>
          <w:p w:rsidR="00784E86" w:rsidRPr="00DD366C" w:rsidRDefault="006D041C" w:rsidP="005B594D">
            <w:pPr>
              <w:pStyle w:val="TableParagraph"/>
              <w:tabs>
                <w:tab w:val="left" w:pos="1276"/>
              </w:tabs>
              <w:ind w:firstLine="25"/>
              <w:jc w:val="center"/>
              <w:rPr>
                <w:sz w:val="24"/>
                <w:szCs w:val="24"/>
              </w:rPr>
            </w:pPr>
            <w:r w:rsidRPr="00DD366C">
              <w:rPr>
                <w:sz w:val="24"/>
                <w:szCs w:val="24"/>
              </w:rPr>
              <w:t>26,0</w:t>
            </w:r>
            <w:r w:rsidR="00784E86" w:rsidRPr="00DD366C">
              <w:rPr>
                <w:sz w:val="24"/>
                <w:szCs w:val="24"/>
              </w:rPr>
              <w:t>%</w:t>
            </w:r>
          </w:p>
        </w:tc>
        <w:tc>
          <w:tcPr>
            <w:tcW w:w="422"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23,85</w:t>
            </w:r>
            <w:r w:rsidRPr="00DD366C">
              <w:rPr>
                <w:spacing w:val="-1"/>
                <w:sz w:val="24"/>
                <w:szCs w:val="24"/>
              </w:rPr>
              <w:t xml:space="preserve"> </w:t>
            </w:r>
            <w:r w:rsidRPr="00DD366C">
              <w:rPr>
                <w:sz w:val="24"/>
                <w:szCs w:val="24"/>
              </w:rPr>
              <w:t>UAH</w:t>
            </w:r>
          </w:p>
        </w:tc>
      </w:tr>
      <w:tr w:rsidR="00DA537B" w:rsidRPr="00DD366C" w:rsidTr="006D041C">
        <w:trPr>
          <w:cantSplit/>
          <w:trHeight w:val="1134"/>
        </w:trPr>
        <w:tc>
          <w:tcPr>
            <w:tcW w:w="437" w:type="pct"/>
            <w:textDirection w:val="btLr"/>
            <w:vAlign w:val="center"/>
          </w:tcPr>
          <w:p w:rsidR="00784E86" w:rsidRPr="00DD366C" w:rsidRDefault="00784E86" w:rsidP="00630481">
            <w:pPr>
              <w:pStyle w:val="TableParagraph"/>
              <w:tabs>
                <w:tab w:val="left" w:pos="1276"/>
              </w:tabs>
              <w:ind w:right="113" w:firstLine="25"/>
              <w:jc w:val="center"/>
            </w:pPr>
            <w:r w:rsidRPr="00DD366C">
              <w:t>Total</w:t>
            </w:r>
          </w:p>
        </w:tc>
        <w:tc>
          <w:tcPr>
            <w:tcW w:w="53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200000,0UAH</w:t>
            </w:r>
          </w:p>
        </w:tc>
        <w:tc>
          <w:tcPr>
            <w:tcW w:w="393"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63,71</w:t>
            </w:r>
            <w:r w:rsidRPr="00DD366C">
              <w:rPr>
                <w:spacing w:val="-1"/>
                <w:sz w:val="24"/>
                <w:szCs w:val="24"/>
              </w:rPr>
              <w:t xml:space="preserve"> </w:t>
            </w:r>
            <w:r w:rsidRPr="00DD366C">
              <w:rPr>
                <w:sz w:val="24"/>
                <w:szCs w:val="24"/>
              </w:rPr>
              <w:t>UAH</w:t>
            </w:r>
          </w:p>
        </w:tc>
        <w:tc>
          <w:tcPr>
            <w:tcW w:w="48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3139443</w:t>
            </w:r>
          </w:p>
        </w:tc>
        <w:tc>
          <w:tcPr>
            <w:tcW w:w="354"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1,57%</w:t>
            </w:r>
          </w:p>
        </w:tc>
        <w:tc>
          <w:tcPr>
            <w:tcW w:w="39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49222</w:t>
            </w:r>
          </w:p>
        </w:tc>
        <w:tc>
          <w:tcPr>
            <w:tcW w:w="340"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4,06</w:t>
            </w:r>
            <w:r w:rsidRPr="00DD366C">
              <w:rPr>
                <w:spacing w:val="-1"/>
                <w:sz w:val="24"/>
                <w:szCs w:val="24"/>
              </w:rPr>
              <w:t xml:space="preserve"> </w:t>
            </w:r>
            <w:r w:rsidRPr="00DD366C">
              <w:rPr>
                <w:sz w:val="24"/>
                <w:szCs w:val="24"/>
              </w:rPr>
              <w:t>UAH</w:t>
            </w:r>
          </w:p>
        </w:tc>
        <w:tc>
          <w:tcPr>
            <w:tcW w:w="44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249771</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40,0%</w:t>
            </w:r>
          </w:p>
        </w:tc>
        <w:tc>
          <w:tcPr>
            <w:tcW w:w="318"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0,08</w:t>
            </w:r>
            <w:r w:rsidRPr="00DD366C">
              <w:rPr>
                <w:spacing w:val="-1"/>
                <w:sz w:val="24"/>
                <w:szCs w:val="24"/>
              </w:rPr>
              <w:t xml:space="preserve"> </w:t>
            </w:r>
            <w:r w:rsidRPr="00DD366C">
              <w:rPr>
                <w:sz w:val="24"/>
                <w:szCs w:val="24"/>
              </w:rPr>
              <w:t>UAH</w:t>
            </w:r>
          </w:p>
        </w:tc>
        <w:tc>
          <w:tcPr>
            <w:tcW w:w="30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4335</w:t>
            </w:r>
          </w:p>
        </w:tc>
        <w:tc>
          <w:tcPr>
            <w:tcW w:w="285"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8,81%</w:t>
            </w:r>
          </w:p>
        </w:tc>
        <w:tc>
          <w:tcPr>
            <w:tcW w:w="422" w:type="pct"/>
            <w:vAlign w:val="center"/>
          </w:tcPr>
          <w:p w:rsidR="00784E86" w:rsidRPr="00DD366C" w:rsidRDefault="00784E86" w:rsidP="005B594D">
            <w:pPr>
              <w:pStyle w:val="TableParagraph"/>
              <w:tabs>
                <w:tab w:val="left" w:pos="1276"/>
              </w:tabs>
              <w:ind w:firstLine="25"/>
              <w:jc w:val="center"/>
              <w:rPr>
                <w:sz w:val="24"/>
                <w:szCs w:val="24"/>
              </w:rPr>
            </w:pPr>
            <w:r w:rsidRPr="00DD366C">
              <w:rPr>
                <w:sz w:val="24"/>
                <w:szCs w:val="24"/>
              </w:rPr>
              <w:t>46,13</w:t>
            </w:r>
            <w:r w:rsidRPr="00DD366C">
              <w:rPr>
                <w:spacing w:val="-1"/>
                <w:sz w:val="24"/>
                <w:szCs w:val="24"/>
              </w:rPr>
              <w:t xml:space="preserve"> </w:t>
            </w:r>
            <w:r w:rsidRPr="00DD366C">
              <w:rPr>
                <w:sz w:val="24"/>
                <w:szCs w:val="24"/>
              </w:rPr>
              <w:t>UAH</w:t>
            </w:r>
          </w:p>
        </w:tc>
      </w:tr>
    </w:tbl>
    <w:p w:rsidR="00784E86" w:rsidRPr="00DD366C" w:rsidRDefault="00784E86" w:rsidP="005B594D">
      <w:pPr>
        <w:pStyle w:val="a3"/>
        <w:tabs>
          <w:tab w:val="left" w:pos="1276"/>
        </w:tabs>
        <w:spacing w:line="360" w:lineRule="auto"/>
        <w:ind w:left="0" w:firstLine="709"/>
      </w:pPr>
    </w:p>
    <w:p w:rsidR="00784E86" w:rsidRPr="00DD366C" w:rsidRDefault="00784E86" w:rsidP="005B594D">
      <w:pPr>
        <w:pStyle w:val="a3"/>
        <w:tabs>
          <w:tab w:val="left" w:pos="1276"/>
        </w:tabs>
        <w:spacing w:line="360" w:lineRule="auto"/>
        <w:ind w:left="0" w:firstLine="709"/>
      </w:pPr>
      <w:r w:rsidRPr="00DD366C">
        <w:t>Завдяки</w:t>
      </w:r>
      <w:r w:rsidRPr="00DD366C">
        <w:rPr>
          <w:spacing w:val="1"/>
        </w:rPr>
        <w:t xml:space="preserve"> </w:t>
      </w:r>
      <w:r w:rsidRPr="00DD366C">
        <w:t>використанню</w:t>
      </w:r>
      <w:r w:rsidRPr="00DD366C">
        <w:rPr>
          <w:spacing w:val="1"/>
        </w:rPr>
        <w:t xml:space="preserve"> </w:t>
      </w:r>
      <w:r w:rsidRPr="00DD366C">
        <w:t>інструментів з високою конверсією, коефіцієнт конверсії становить 8,81%,</w:t>
      </w:r>
      <w:r w:rsidRPr="00DD366C">
        <w:rPr>
          <w:spacing w:val="-67"/>
        </w:rPr>
        <w:t xml:space="preserve"> </w:t>
      </w:r>
      <w:r w:rsidRPr="00DD366C">
        <w:t>що</w:t>
      </w:r>
      <w:r w:rsidRPr="00DD366C">
        <w:rPr>
          <w:spacing w:val="-1"/>
        </w:rPr>
        <w:t xml:space="preserve"> </w:t>
      </w:r>
      <w:r w:rsidRPr="00DD366C">
        <w:t>є досить високим</w:t>
      </w:r>
      <w:r w:rsidRPr="00DD366C">
        <w:rPr>
          <w:spacing w:val="-1"/>
        </w:rPr>
        <w:t xml:space="preserve"> </w:t>
      </w:r>
      <w:r w:rsidRPr="00DD366C">
        <w:t>показником.</w:t>
      </w:r>
    </w:p>
    <w:p w:rsidR="008B0903" w:rsidRPr="00DD366C" w:rsidRDefault="00784E86" w:rsidP="005B594D">
      <w:pPr>
        <w:pStyle w:val="a3"/>
        <w:tabs>
          <w:tab w:val="left" w:pos="1276"/>
        </w:tabs>
        <w:spacing w:line="360" w:lineRule="auto"/>
        <w:ind w:left="0" w:firstLine="709"/>
      </w:pPr>
      <w:r w:rsidRPr="00DD366C">
        <w:t>Ми</w:t>
      </w:r>
      <w:r w:rsidRPr="00DD366C">
        <w:rPr>
          <w:spacing w:val="1"/>
        </w:rPr>
        <w:t xml:space="preserve"> </w:t>
      </w:r>
      <w:r w:rsidRPr="00DD366C">
        <w:t>пропонуємо</w:t>
      </w:r>
      <w:r w:rsidRPr="00DD366C">
        <w:rPr>
          <w:spacing w:val="1"/>
        </w:rPr>
        <w:t xml:space="preserve"> </w:t>
      </w:r>
      <w:r w:rsidRPr="00DD366C">
        <w:t>порівняти</w:t>
      </w:r>
      <w:r w:rsidRPr="00DD366C">
        <w:rPr>
          <w:spacing w:val="1"/>
        </w:rPr>
        <w:t xml:space="preserve"> </w:t>
      </w:r>
      <w:r w:rsidRPr="00DD366C">
        <w:t>основні</w:t>
      </w:r>
      <w:r w:rsidRPr="00DD366C">
        <w:rPr>
          <w:spacing w:val="1"/>
        </w:rPr>
        <w:t xml:space="preserve"> </w:t>
      </w:r>
      <w:r w:rsidRPr="00DD366C">
        <w:t>показники</w:t>
      </w:r>
      <w:r w:rsidRPr="00DD366C">
        <w:rPr>
          <w:spacing w:val="1"/>
        </w:rPr>
        <w:t xml:space="preserve"> </w:t>
      </w:r>
      <w:r w:rsidRPr="00DD366C">
        <w:t>ефективності</w:t>
      </w:r>
      <w:r w:rsidRPr="00DD366C">
        <w:rPr>
          <w:spacing w:val="1"/>
        </w:rPr>
        <w:t xml:space="preserve"> </w:t>
      </w:r>
      <w:r w:rsidRPr="00DD366C">
        <w:t>розрахованого</w:t>
      </w:r>
      <w:r w:rsidRPr="00DD366C">
        <w:rPr>
          <w:spacing w:val="-2"/>
        </w:rPr>
        <w:t xml:space="preserve"> </w:t>
      </w:r>
      <w:r w:rsidRPr="00DD366C">
        <w:t>варіанту</w:t>
      </w:r>
      <w:r w:rsidRPr="00DD366C">
        <w:rPr>
          <w:spacing w:val="-1"/>
        </w:rPr>
        <w:t xml:space="preserve"> </w:t>
      </w:r>
      <w:r w:rsidRPr="00DD366C">
        <w:t>та</w:t>
      </w:r>
      <w:r w:rsidRPr="00DD366C">
        <w:rPr>
          <w:spacing w:val="1"/>
        </w:rPr>
        <w:t xml:space="preserve"> </w:t>
      </w:r>
      <w:r w:rsidRPr="00DD366C">
        <w:t>наявного</w:t>
      </w:r>
      <w:r w:rsidRPr="00DD366C">
        <w:rPr>
          <w:spacing w:val="-1"/>
        </w:rPr>
        <w:t xml:space="preserve"> </w:t>
      </w:r>
      <w:r w:rsidRPr="00DD366C">
        <w:t>розміщення</w:t>
      </w:r>
      <w:r w:rsidRPr="00DD366C">
        <w:rPr>
          <w:spacing w:val="-1"/>
        </w:rPr>
        <w:t xml:space="preserve"> </w:t>
      </w:r>
      <w:r w:rsidRPr="00DD366C">
        <w:t>(рис.</w:t>
      </w:r>
      <w:r w:rsidRPr="00DD366C">
        <w:rPr>
          <w:spacing w:val="-1"/>
        </w:rPr>
        <w:t xml:space="preserve"> </w:t>
      </w:r>
      <w:r w:rsidRPr="00DD366C">
        <w:t>3.11).</w:t>
      </w:r>
      <w:r w:rsidR="008B0903" w:rsidRPr="00DD366C">
        <w:t xml:space="preserve"> </w:t>
      </w:r>
    </w:p>
    <w:p w:rsidR="00630481" w:rsidRPr="00DD366C" w:rsidRDefault="008B0903" w:rsidP="00630481">
      <w:pPr>
        <w:pStyle w:val="a3"/>
        <w:tabs>
          <w:tab w:val="left" w:pos="1276"/>
        </w:tabs>
        <w:spacing w:line="360" w:lineRule="auto"/>
        <w:ind w:left="0" w:firstLine="709"/>
      </w:pPr>
      <w:r w:rsidRPr="00DD366C">
        <w:t>Як можна побачити на рисунку 3.11, збільшення бюджету на 75%</w:t>
      </w:r>
      <w:r w:rsidRPr="00DD366C">
        <w:rPr>
          <w:spacing w:val="1"/>
        </w:rPr>
        <w:t xml:space="preserve"> </w:t>
      </w:r>
      <w:r w:rsidRPr="00DD366C">
        <w:t>дозволяє отримати на 193% більше конверсій (4335 цільових дій на сайті).</w:t>
      </w:r>
      <w:r w:rsidRPr="00DD366C">
        <w:rPr>
          <w:spacing w:val="1"/>
        </w:rPr>
        <w:t xml:space="preserve"> </w:t>
      </w:r>
      <w:r w:rsidRPr="00DD366C">
        <w:t>Цей</w:t>
      </w:r>
      <w:r w:rsidRPr="00DD366C">
        <w:rPr>
          <w:spacing w:val="1"/>
        </w:rPr>
        <w:t xml:space="preserve"> </w:t>
      </w:r>
      <w:r w:rsidRPr="00DD366C">
        <w:t>ефект</w:t>
      </w:r>
      <w:r w:rsidRPr="00DD366C">
        <w:rPr>
          <w:spacing w:val="1"/>
        </w:rPr>
        <w:t xml:space="preserve"> </w:t>
      </w:r>
      <w:r w:rsidRPr="00DD366C">
        <w:lastRenderedPageBreak/>
        <w:t>досягається</w:t>
      </w:r>
      <w:r w:rsidRPr="00DD366C">
        <w:rPr>
          <w:spacing w:val="1"/>
        </w:rPr>
        <w:t xml:space="preserve"> </w:t>
      </w:r>
      <w:r w:rsidRPr="00DD366C">
        <w:t>залученням</w:t>
      </w:r>
      <w:r w:rsidRPr="00DD366C">
        <w:rPr>
          <w:spacing w:val="1"/>
        </w:rPr>
        <w:t xml:space="preserve"> </w:t>
      </w:r>
      <w:r w:rsidRPr="00DD366C">
        <w:t>інструментів</w:t>
      </w:r>
      <w:r w:rsidRPr="00DD366C">
        <w:rPr>
          <w:spacing w:val="1"/>
        </w:rPr>
        <w:t xml:space="preserve"> </w:t>
      </w:r>
      <w:r w:rsidRPr="00DD366C">
        <w:t>високої</w:t>
      </w:r>
      <w:r w:rsidRPr="00DD366C">
        <w:rPr>
          <w:spacing w:val="1"/>
        </w:rPr>
        <w:t xml:space="preserve"> </w:t>
      </w:r>
      <w:r w:rsidRPr="00DD366C">
        <w:t>конверсії</w:t>
      </w:r>
      <w:r w:rsidRPr="00DD366C">
        <w:rPr>
          <w:spacing w:val="1"/>
        </w:rPr>
        <w:t xml:space="preserve"> </w:t>
      </w:r>
      <w:r w:rsidRPr="00DD366C">
        <w:t>(загальний</w:t>
      </w:r>
      <w:r w:rsidRPr="00DD366C">
        <w:rPr>
          <w:spacing w:val="-7"/>
        </w:rPr>
        <w:t xml:space="preserve"> </w:t>
      </w:r>
      <w:r w:rsidRPr="00DD366C">
        <w:t>коефіцієнт</w:t>
      </w:r>
      <w:r w:rsidRPr="00DD366C">
        <w:rPr>
          <w:spacing w:val="-7"/>
        </w:rPr>
        <w:t xml:space="preserve"> </w:t>
      </w:r>
      <w:r w:rsidRPr="00DD366C">
        <w:t>конверсії</w:t>
      </w:r>
      <w:r w:rsidRPr="00DD366C">
        <w:rPr>
          <w:spacing w:val="-8"/>
        </w:rPr>
        <w:t xml:space="preserve"> </w:t>
      </w:r>
      <w:r w:rsidRPr="00DD366C">
        <w:t>становить</w:t>
      </w:r>
      <w:r w:rsidRPr="00DD366C">
        <w:rPr>
          <w:spacing w:val="-7"/>
        </w:rPr>
        <w:t xml:space="preserve"> </w:t>
      </w:r>
      <w:r w:rsidRPr="00DD366C">
        <w:t>8,88%).</w:t>
      </w:r>
      <w:r w:rsidR="00630481" w:rsidRPr="00DD366C">
        <w:t xml:space="preserve"> </w:t>
      </w:r>
    </w:p>
    <w:p w:rsidR="00784E86" w:rsidRPr="00DD366C" w:rsidRDefault="00784E86" w:rsidP="005B594D">
      <w:pPr>
        <w:pStyle w:val="a3"/>
        <w:tabs>
          <w:tab w:val="left" w:pos="1276"/>
        </w:tabs>
        <w:spacing w:line="360" w:lineRule="auto"/>
        <w:ind w:left="0" w:firstLine="709"/>
        <w:jc w:val="center"/>
      </w:pPr>
      <w:r w:rsidRPr="00DD366C">
        <w:rPr>
          <w:noProof/>
          <w:lang w:val="ru-RU" w:eastAsia="ru-RU"/>
        </w:rPr>
        <w:drawing>
          <wp:anchor distT="0" distB="0" distL="0" distR="0" simplePos="0" relativeHeight="251662336" behindDoc="0" locked="0" layoutInCell="1" allowOverlap="1">
            <wp:simplePos x="0" y="0"/>
            <wp:positionH relativeFrom="page">
              <wp:posOffset>1579229</wp:posOffset>
            </wp:positionH>
            <wp:positionV relativeFrom="paragraph">
              <wp:posOffset>162587</wp:posOffset>
            </wp:positionV>
            <wp:extent cx="4462865" cy="2363724"/>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48" cstate="print"/>
                    <a:stretch>
                      <a:fillRect/>
                    </a:stretch>
                  </pic:blipFill>
                  <pic:spPr>
                    <a:xfrm>
                      <a:off x="0" y="0"/>
                      <a:ext cx="4462865" cy="2363724"/>
                    </a:xfrm>
                    <a:prstGeom prst="rect">
                      <a:avLst/>
                    </a:prstGeom>
                  </pic:spPr>
                </pic:pic>
              </a:graphicData>
            </a:graphic>
          </wp:anchor>
        </w:drawing>
      </w:r>
      <w:r w:rsidRPr="00DD366C">
        <w:t>Рис</w:t>
      </w:r>
      <w:r w:rsidR="001B3F49" w:rsidRPr="00DD366C">
        <w:rPr>
          <w:lang w:val="ru-RU"/>
        </w:rPr>
        <w:t>.</w:t>
      </w:r>
      <w:r w:rsidRPr="00DD366C">
        <w:t>3.11</w:t>
      </w:r>
      <w:r w:rsidR="001B3F49" w:rsidRPr="00DD366C">
        <w:rPr>
          <w:lang w:val="ru-RU"/>
        </w:rPr>
        <w:t>.</w:t>
      </w:r>
      <w:r w:rsidRPr="00DD366C">
        <w:t xml:space="preserve"> Порівняння показників результативності наявного</w:t>
      </w:r>
      <w:r w:rsidRPr="00DD366C">
        <w:rPr>
          <w:spacing w:val="-67"/>
        </w:rPr>
        <w:t xml:space="preserve"> </w:t>
      </w:r>
      <w:r w:rsidRPr="00DD366C">
        <w:t>розміщення</w:t>
      </w:r>
      <w:r w:rsidRPr="00DD366C">
        <w:rPr>
          <w:spacing w:val="-2"/>
        </w:rPr>
        <w:t xml:space="preserve"> </w:t>
      </w:r>
      <w:r w:rsidRPr="00DD366C">
        <w:t>та</w:t>
      </w:r>
      <w:r w:rsidRPr="00DD366C">
        <w:rPr>
          <w:spacing w:val="-1"/>
        </w:rPr>
        <w:t xml:space="preserve"> </w:t>
      </w:r>
      <w:r w:rsidRPr="00DD366C">
        <w:t>сценарію</w:t>
      </w:r>
      <w:r w:rsidRPr="00DD366C">
        <w:rPr>
          <w:spacing w:val="-1"/>
        </w:rPr>
        <w:t xml:space="preserve"> </w:t>
      </w:r>
      <w:r w:rsidRPr="00DD366C">
        <w:t>№3</w:t>
      </w:r>
    </w:p>
    <w:p w:rsidR="00630481" w:rsidRPr="00DD366C" w:rsidRDefault="00630481" w:rsidP="00630481">
      <w:pPr>
        <w:pStyle w:val="a3"/>
        <w:tabs>
          <w:tab w:val="left" w:pos="1276"/>
        </w:tabs>
        <w:spacing w:line="360" w:lineRule="auto"/>
        <w:ind w:left="0" w:firstLine="709"/>
      </w:pPr>
    </w:p>
    <w:p w:rsidR="00630481" w:rsidRPr="00DD366C" w:rsidRDefault="00630481" w:rsidP="00630481">
      <w:pPr>
        <w:pStyle w:val="a3"/>
        <w:tabs>
          <w:tab w:val="left" w:pos="1276"/>
        </w:tabs>
        <w:spacing w:line="360" w:lineRule="auto"/>
        <w:ind w:left="0" w:firstLine="709"/>
        <w:rPr>
          <w:lang w:val="ru-RU"/>
        </w:rPr>
      </w:pPr>
      <w:r w:rsidRPr="00DD366C">
        <w:t>Одночасно</w:t>
      </w:r>
      <w:r w:rsidRPr="00DD366C">
        <w:rPr>
          <w:spacing w:val="-7"/>
        </w:rPr>
        <w:t xml:space="preserve"> </w:t>
      </w:r>
      <w:r w:rsidRPr="00DD366C">
        <w:t>оптимізовані</w:t>
      </w:r>
      <w:r w:rsidRPr="00DD366C">
        <w:rPr>
          <w:spacing w:val="-68"/>
        </w:rPr>
        <w:t xml:space="preserve"> </w:t>
      </w:r>
      <w:r w:rsidRPr="00DD366C">
        <w:t>вартісні показники: 52% середньої ціни за клік та 40% середньої ціни за</w:t>
      </w:r>
      <w:r w:rsidRPr="00DD366C">
        <w:rPr>
          <w:spacing w:val="1"/>
        </w:rPr>
        <w:t xml:space="preserve"> </w:t>
      </w:r>
      <w:r w:rsidRPr="00DD366C">
        <w:t>конверсію.</w:t>
      </w:r>
    </w:p>
    <w:p w:rsidR="00784E86" w:rsidRPr="00DD366C" w:rsidRDefault="00784E86" w:rsidP="005B594D">
      <w:pPr>
        <w:pStyle w:val="a3"/>
        <w:tabs>
          <w:tab w:val="left" w:pos="1276"/>
        </w:tabs>
        <w:spacing w:line="360" w:lineRule="auto"/>
        <w:ind w:left="0" w:firstLine="709"/>
      </w:pPr>
    </w:p>
    <w:p w:rsidR="001B3F49" w:rsidRPr="00DD366C" w:rsidRDefault="00784E86" w:rsidP="005B594D">
      <w:pPr>
        <w:pStyle w:val="a3"/>
        <w:tabs>
          <w:tab w:val="left" w:pos="1276"/>
        </w:tabs>
        <w:spacing w:line="360" w:lineRule="auto"/>
        <w:ind w:left="0" w:firstLine="709"/>
        <w:rPr>
          <w:b/>
        </w:rPr>
      </w:pPr>
      <w:r w:rsidRPr="00DD366C">
        <w:rPr>
          <w:b/>
        </w:rPr>
        <w:t xml:space="preserve">3.3. </w:t>
      </w:r>
      <w:bookmarkStart w:id="6" w:name="_TOC_250003"/>
      <w:r w:rsidR="001B3F49" w:rsidRPr="00DD366C">
        <w:rPr>
          <w:b/>
        </w:rPr>
        <w:t xml:space="preserve">Шляхи </w:t>
      </w:r>
      <w:r w:rsidR="00C651B3" w:rsidRPr="00DD366C">
        <w:rPr>
          <w:b/>
        </w:rPr>
        <w:t>у</w:t>
      </w:r>
      <w:r w:rsidR="001B3F49" w:rsidRPr="00DD366C">
        <w:rPr>
          <w:b/>
        </w:rPr>
        <w:t xml:space="preserve">досконалення роботи театру музичної комедії </w:t>
      </w:r>
      <w:bookmarkEnd w:id="6"/>
      <w:r w:rsidR="00EA23B4" w:rsidRPr="00DD366C">
        <w:rPr>
          <w:b/>
        </w:rPr>
        <w:t>за рахунок цифрових інструментів</w:t>
      </w:r>
    </w:p>
    <w:p w:rsidR="001B3F49" w:rsidRPr="00DD366C" w:rsidRDefault="001B3F49" w:rsidP="005B594D">
      <w:pPr>
        <w:pStyle w:val="a3"/>
        <w:tabs>
          <w:tab w:val="left" w:pos="1276"/>
        </w:tabs>
        <w:spacing w:line="360" w:lineRule="auto"/>
        <w:ind w:left="0" w:firstLine="709"/>
      </w:pPr>
      <w:r w:rsidRPr="00DD366C">
        <w:t>Нині для ефективного функціонування закладів культури, зокрема театрів слід постійно проводити роботу по створенню позитивного іміджу закладу, досліджувати ринок культурних послуг та запити відвідувачів, впроваджувати інноваційні культурні послуги тощо. Це стосується і Одеського академічного театру музичної комедії ім. М. Водяного.</w:t>
      </w:r>
    </w:p>
    <w:p w:rsidR="001B3F49" w:rsidRPr="00DD366C" w:rsidRDefault="001B3F49" w:rsidP="00CF46D5">
      <w:pPr>
        <w:pStyle w:val="a3"/>
        <w:tabs>
          <w:tab w:val="left" w:pos="1276"/>
        </w:tabs>
        <w:spacing w:line="360" w:lineRule="auto"/>
        <w:ind w:left="0" w:firstLine="709"/>
      </w:pPr>
      <w:r w:rsidRPr="00DD366C">
        <w:t>Імідж та впізнаваність закладів культури формується внаслідок</w:t>
      </w:r>
      <w:r w:rsidRPr="00DD366C">
        <w:rPr>
          <w:spacing w:val="1"/>
        </w:rPr>
        <w:t xml:space="preserve"> </w:t>
      </w:r>
      <w:r w:rsidRPr="00DD366C">
        <w:t xml:space="preserve">проведення рекламних </w:t>
      </w:r>
      <w:r w:rsidR="00661173" w:rsidRPr="00DD366C">
        <w:t>організацій</w:t>
      </w:r>
      <w:r w:rsidRPr="00DD366C">
        <w:t>, заходів, що проводяться в самих установах</w:t>
      </w:r>
      <w:r w:rsidRPr="00DD366C">
        <w:rPr>
          <w:spacing w:val="1"/>
        </w:rPr>
        <w:t xml:space="preserve"> </w:t>
      </w:r>
      <w:r w:rsidRPr="00DD366C">
        <w:t>тощо.</w:t>
      </w:r>
      <w:r w:rsidRPr="00DD366C">
        <w:rPr>
          <w:spacing w:val="1"/>
        </w:rPr>
        <w:t xml:space="preserve"> </w:t>
      </w:r>
      <w:r w:rsidRPr="00DD366C">
        <w:t>Цьому</w:t>
      </w:r>
      <w:r w:rsidRPr="00DD366C">
        <w:rPr>
          <w:spacing w:val="1"/>
        </w:rPr>
        <w:t xml:space="preserve"> </w:t>
      </w:r>
      <w:r w:rsidRPr="00DD366C">
        <w:t>допомагає</w:t>
      </w:r>
      <w:r w:rsidRPr="00DD366C">
        <w:rPr>
          <w:spacing w:val="1"/>
        </w:rPr>
        <w:t xml:space="preserve"> </w:t>
      </w:r>
      <w:r w:rsidRPr="00DD366C">
        <w:t>чітко</w:t>
      </w:r>
      <w:r w:rsidRPr="00DD366C">
        <w:rPr>
          <w:spacing w:val="1"/>
        </w:rPr>
        <w:t xml:space="preserve"> </w:t>
      </w:r>
      <w:r w:rsidRPr="00DD366C">
        <w:t>вибудована</w:t>
      </w:r>
      <w:r w:rsidRPr="00DD366C">
        <w:rPr>
          <w:spacing w:val="1"/>
        </w:rPr>
        <w:t xml:space="preserve"> </w:t>
      </w:r>
      <w:r w:rsidRPr="00DD366C">
        <w:t>маркетингова</w:t>
      </w:r>
      <w:r w:rsidRPr="00DD366C">
        <w:rPr>
          <w:spacing w:val="1"/>
        </w:rPr>
        <w:t xml:space="preserve"> </w:t>
      </w:r>
      <w:r w:rsidRPr="00DD366C">
        <w:t>стратегія,</w:t>
      </w:r>
      <w:r w:rsidRPr="00DD366C">
        <w:rPr>
          <w:spacing w:val="1"/>
        </w:rPr>
        <w:t xml:space="preserve"> </w:t>
      </w:r>
      <w:r w:rsidRPr="00DD366C">
        <w:t>в</w:t>
      </w:r>
      <w:r w:rsidRPr="00DD366C">
        <w:rPr>
          <w:spacing w:val="1"/>
        </w:rPr>
        <w:t xml:space="preserve"> </w:t>
      </w:r>
      <w:r w:rsidRPr="00DD366C">
        <w:t>якій</w:t>
      </w:r>
      <w:r w:rsidRPr="00DD366C">
        <w:rPr>
          <w:spacing w:val="1"/>
        </w:rPr>
        <w:t xml:space="preserve"> </w:t>
      </w:r>
      <w:r w:rsidRPr="00DD366C">
        <w:t>суттєву</w:t>
      </w:r>
      <w:r w:rsidRPr="00DD366C">
        <w:rPr>
          <w:spacing w:val="1"/>
        </w:rPr>
        <w:t xml:space="preserve"> </w:t>
      </w:r>
      <w:r w:rsidRPr="00DD366C">
        <w:t>роль</w:t>
      </w:r>
      <w:r w:rsidRPr="00DD366C">
        <w:rPr>
          <w:spacing w:val="1"/>
        </w:rPr>
        <w:t xml:space="preserve"> </w:t>
      </w:r>
      <w:r w:rsidRPr="00DD366C">
        <w:t>відіграє</w:t>
      </w:r>
      <w:r w:rsidRPr="00DD366C">
        <w:rPr>
          <w:spacing w:val="1"/>
        </w:rPr>
        <w:t xml:space="preserve"> </w:t>
      </w:r>
      <w:r w:rsidRPr="00DD366C">
        <w:t>айдентика,</w:t>
      </w:r>
      <w:r w:rsidRPr="00DD366C">
        <w:rPr>
          <w:spacing w:val="1"/>
        </w:rPr>
        <w:t xml:space="preserve"> </w:t>
      </w:r>
      <w:r w:rsidRPr="00DD366C">
        <w:t>яка</w:t>
      </w:r>
      <w:r w:rsidRPr="00DD366C">
        <w:rPr>
          <w:spacing w:val="1"/>
        </w:rPr>
        <w:t xml:space="preserve"> </w:t>
      </w:r>
      <w:r w:rsidRPr="00DD366C">
        <w:t>є</w:t>
      </w:r>
      <w:r w:rsidRPr="00DD366C">
        <w:rPr>
          <w:spacing w:val="1"/>
        </w:rPr>
        <w:t xml:space="preserve"> </w:t>
      </w:r>
      <w:r w:rsidRPr="00DD366C">
        <w:t>повноцінним</w:t>
      </w:r>
      <w:r w:rsidRPr="00DD366C">
        <w:rPr>
          <w:spacing w:val="1"/>
        </w:rPr>
        <w:t xml:space="preserve"> </w:t>
      </w:r>
      <w:r w:rsidRPr="00DD366C">
        <w:t>маркетинговим</w:t>
      </w:r>
      <w:r w:rsidRPr="00DD366C">
        <w:rPr>
          <w:spacing w:val="1"/>
        </w:rPr>
        <w:t xml:space="preserve"> </w:t>
      </w:r>
      <w:r w:rsidRPr="00DD366C">
        <w:t>інструментом</w:t>
      </w:r>
      <w:r w:rsidRPr="00DD366C">
        <w:rPr>
          <w:spacing w:val="-2"/>
        </w:rPr>
        <w:t xml:space="preserve"> </w:t>
      </w:r>
      <w:r w:rsidRPr="00DD366C">
        <w:t>та</w:t>
      </w:r>
      <w:r w:rsidRPr="00DD366C">
        <w:rPr>
          <w:spacing w:val="-1"/>
        </w:rPr>
        <w:t xml:space="preserve"> </w:t>
      </w:r>
      <w:r w:rsidRPr="00DD366C">
        <w:t>допомагає:</w:t>
      </w:r>
      <w:r w:rsidR="00CF46D5" w:rsidRPr="00DD366C">
        <w:t xml:space="preserve"> </w:t>
      </w:r>
      <w:r w:rsidRPr="00DD366C">
        <w:t>створити бажаний образ закладу;</w:t>
      </w:r>
      <w:r w:rsidR="00CF46D5" w:rsidRPr="00DD366C">
        <w:t xml:space="preserve"> </w:t>
      </w:r>
      <w:r w:rsidRPr="00DD366C">
        <w:t>показавши свої відмінності від інших закладів та визначити свою позицію на ринку;</w:t>
      </w:r>
      <w:r w:rsidR="00CF46D5" w:rsidRPr="00DD366C">
        <w:t xml:space="preserve"> </w:t>
      </w:r>
      <w:r w:rsidRPr="00DD366C">
        <w:t>ототожнити</w:t>
      </w:r>
      <w:r w:rsidRPr="00DD366C">
        <w:rPr>
          <w:spacing w:val="-2"/>
        </w:rPr>
        <w:t xml:space="preserve"> </w:t>
      </w:r>
      <w:r w:rsidRPr="00DD366C">
        <w:t>власний</w:t>
      </w:r>
      <w:r w:rsidRPr="00DD366C">
        <w:rPr>
          <w:spacing w:val="-2"/>
        </w:rPr>
        <w:t xml:space="preserve"> </w:t>
      </w:r>
      <w:r w:rsidRPr="00DD366C">
        <w:t>культурний</w:t>
      </w:r>
      <w:r w:rsidRPr="00DD366C">
        <w:rPr>
          <w:spacing w:val="-2"/>
        </w:rPr>
        <w:t xml:space="preserve"> </w:t>
      </w:r>
      <w:r w:rsidRPr="00DD366C">
        <w:t>продукт</w:t>
      </w:r>
      <w:r w:rsidRPr="00DD366C">
        <w:rPr>
          <w:spacing w:val="-3"/>
        </w:rPr>
        <w:t xml:space="preserve"> </w:t>
      </w:r>
      <w:r w:rsidRPr="00DD366C">
        <w:t>з</w:t>
      </w:r>
      <w:r w:rsidRPr="00DD366C">
        <w:rPr>
          <w:spacing w:val="-3"/>
        </w:rPr>
        <w:t xml:space="preserve"> </w:t>
      </w:r>
      <w:r w:rsidRPr="00DD366C">
        <w:t>брендом</w:t>
      </w:r>
      <w:r w:rsidRPr="00DD366C">
        <w:rPr>
          <w:spacing w:val="-3"/>
        </w:rPr>
        <w:t xml:space="preserve"> </w:t>
      </w:r>
      <w:r w:rsidRPr="00DD366C">
        <w:t>[18].</w:t>
      </w:r>
    </w:p>
    <w:p w:rsidR="001B3F49" w:rsidRPr="00DD366C" w:rsidRDefault="001B3F49" w:rsidP="005B594D">
      <w:pPr>
        <w:pStyle w:val="a3"/>
        <w:spacing w:line="360" w:lineRule="auto"/>
        <w:ind w:left="0" w:firstLine="709"/>
      </w:pPr>
      <w:r w:rsidRPr="00DD366C">
        <w:lastRenderedPageBreak/>
        <w:t>В айдентиці повинні бути відображені цінності бренду, а при розробці</w:t>
      </w:r>
      <w:r w:rsidRPr="00DD366C">
        <w:rPr>
          <w:spacing w:val="1"/>
        </w:rPr>
        <w:t xml:space="preserve"> </w:t>
      </w:r>
      <w:r w:rsidRPr="00DD366C">
        <w:t>слід створити єдиний, зрозумілий образ, що запам'ятовується, як наслідок у</w:t>
      </w:r>
      <w:r w:rsidRPr="00DD366C">
        <w:rPr>
          <w:spacing w:val="1"/>
        </w:rPr>
        <w:t xml:space="preserve"> </w:t>
      </w:r>
      <w:r w:rsidRPr="00DD366C">
        <w:t>споживачів будуть формуватися інтерес і лояльність до театру та необхідні</w:t>
      </w:r>
      <w:r w:rsidRPr="00DD366C">
        <w:rPr>
          <w:spacing w:val="1"/>
        </w:rPr>
        <w:t xml:space="preserve"> </w:t>
      </w:r>
      <w:r w:rsidRPr="00DD366C">
        <w:t>асоціації</w:t>
      </w:r>
      <w:r w:rsidRPr="00DD366C">
        <w:rPr>
          <w:spacing w:val="1"/>
        </w:rPr>
        <w:t xml:space="preserve"> </w:t>
      </w:r>
      <w:r w:rsidRPr="00DD366C">
        <w:t>щодо</w:t>
      </w:r>
      <w:r w:rsidRPr="00DD366C">
        <w:rPr>
          <w:spacing w:val="1"/>
        </w:rPr>
        <w:t xml:space="preserve"> </w:t>
      </w:r>
      <w:r w:rsidRPr="00DD366C">
        <w:t>його</w:t>
      </w:r>
      <w:r w:rsidRPr="00DD366C">
        <w:rPr>
          <w:spacing w:val="1"/>
        </w:rPr>
        <w:t xml:space="preserve"> </w:t>
      </w:r>
      <w:r w:rsidRPr="00DD366C">
        <w:t>продуктів,</w:t>
      </w:r>
      <w:r w:rsidRPr="00DD366C">
        <w:rPr>
          <w:spacing w:val="1"/>
        </w:rPr>
        <w:t xml:space="preserve"> </w:t>
      </w:r>
      <w:r w:rsidRPr="00DD366C">
        <w:t>послуг.</w:t>
      </w:r>
      <w:r w:rsidRPr="00DD366C">
        <w:rPr>
          <w:spacing w:val="1"/>
        </w:rPr>
        <w:t xml:space="preserve"> </w:t>
      </w:r>
      <w:r w:rsidRPr="00DD366C">
        <w:t>Адже</w:t>
      </w:r>
      <w:r w:rsidRPr="00DD366C">
        <w:rPr>
          <w:spacing w:val="1"/>
        </w:rPr>
        <w:t xml:space="preserve"> </w:t>
      </w:r>
      <w:r w:rsidRPr="00DD366C">
        <w:t>від</w:t>
      </w:r>
      <w:r w:rsidRPr="00DD366C">
        <w:rPr>
          <w:spacing w:val="1"/>
        </w:rPr>
        <w:t xml:space="preserve"> </w:t>
      </w:r>
      <w:r w:rsidRPr="00DD366C">
        <w:t>того,</w:t>
      </w:r>
      <w:r w:rsidRPr="00DD366C">
        <w:rPr>
          <w:spacing w:val="1"/>
        </w:rPr>
        <w:t xml:space="preserve"> </w:t>
      </w:r>
      <w:r w:rsidRPr="00DD366C">
        <w:t>як</w:t>
      </w:r>
      <w:r w:rsidRPr="00DD366C">
        <w:rPr>
          <w:spacing w:val="1"/>
        </w:rPr>
        <w:t xml:space="preserve"> </w:t>
      </w:r>
      <w:r w:rsidRPr="00DD366C">
        <w:t>театр</w:t>
      </w:r>
      <w:r w:rsidRPr="00DD366C">
        <w:rPr>
          <w:spacing w:val="1"/>
        </w:rPr>
        <w:t xml:space="preserve"> </w:t>
      </w:r>
      <w:r w:rsidRPr="00DD366C">
        <w:t>буде</w:t>
      </w:r>
      <w:r w:rsidRPr="00DD366C">
        <w:rPr>
          <w:spacing w:val="1"/>
        </w:rPr>
        <w:t xml:space="preserve"> </w:t>
      </w:r>
      <w:r w:rsidRPr="00DD366C">
        <w:t>представлений</w:t>
      </w:r>
      <w:r w:rsidRPr="00DD366C">
        <w:rPr>
          <w:spacing w:val="-1"/>
        </w:rPr>
        <w:t xml:space="preserve"> </w:t>
      </w:r>
      <w:r w:rsidRPr="00DD366C">
        <w:t>візуально,</w:t>
      </w:r>
      <w:r w:rsidRPr="00DD366C">
        <w:rPr>
          <w:spacing w:val="-1"/>
        </w:rPr>
        <w:t xml:space="preserve"> </w:t>
      </w:r>
      <w:r w:rsidRPr="00DD366C">
        <w:t>залежить</w:t>
      </w:r>
      <w:r w:rsidRPr="00DD366C">
        <w:rPr>
          <w:spacing w:val="-2"/>
        </w:rPr>
        <w:t xml:space="preserve"> </w:t>
      </w:r>
      <w:r w:rsidRPr="00DD366C">
        <w:t>його</w:t>
      </w:r>
      <w:r w:rsidRPr="00DD366C">
        <w:rPr>
          <w:spacing w:val="-3"/>
        </w:rPr>
        <w:t xml:space="preserve"> </w:t>
      </w:r>
      <w:r w:rsidRPr="00DD366C">
        <w:t>популярність</w:t>
      </w:r>
      <w:r w:rsidRPr="00DD366C">
        <w:rPr>
          <w:spacing w:val="-2"/>
        </w:rPr>
        <w:t xml:space="preserve"> </w:t>
      </w:r>
      <w:r w:rsidRPr="00DD366C">
        <w:t>[18].</w:t>
      </w:r>
    </w:p>
    <w:p w:rsidR="001B3F49" w:rsidRPr="00DD366C" w:rsidRDefault="001B3F49" w:rsidP="005B594D">
      <w:pPr>
        <w:pStyle w:val="a3"/>
        <w:spacing w:line="360" w:lineRule="auto"/>
        <w:ind w:left="0" w:firstLine="709"/>
      </w:pPr>
      <w:r w:rsidRPr="00DD366C">
        <w:t>Наприклад,</w:t>
      </w:r>
      <w:r w:rsidRPr="00DD366C">
        <w:rPr>
          <w:spacing w:val="1"/>
        </w:rPr>
        <w:t xml:space="preserve"> </w:t>
      </w:r>
      <w:r w:rsidRPr="00DD366C">
        <w:t>цікавим</w:t>
      </w:r>
      <w:r w:rsidRPr="00DD366C">
        <w:rPr>
          <w:spacing w:val="1"/>
        </w:rPr>
        <w:t xml:space="preserve"> </w:t>
      </w:r>
      <w:r w:rsidRPr="00DD366C">
        <w:t>прикладом</w:t>
      </w:r>
      <w:r w:rsidRPr="00DD366C">
        <w:rPr>
          <w:spacing w:val="1"/>
        </w:rPr>
        <w:t xml:space="preserve"> </w:t>
      </w:r>
      <w:r w:rsidRPr="00DD366C">
        <w:t>використання</w:t>
      </w:r>
      <w:r w:rsidRPr="00DD366C">
        <w:rPr>
          <w:spacing w:val="1"/>
        </w:rPr>
        <w:t xml:space="preserve"> </w:t>
      </w:r>
      <w:r w:rsidRPr="00DD366C">
        <w:t>айдентики</w:t>
      </w:r>
      <w:r w:rsidRPr="00DD366C">
        <w:rPr>
          <w:spacing w:val="1"/>
        </w:rPr>
        <w:t xml:space="preserve"> </w:t>
      </w:r>
      <w:r w:rsidRPr="00DD366C">
        <w:t>в</w:t>
      </w:r>
      <w:r w:rsidRPr="00DD366C">
        <w:rPr>
          <w:spacing w:val="1"/>
        </w:rPr>
        <w:t xml:space="preserve"> </w:t>
      </w:r>
      <w:r w:rsidRPr="00DD366C">
        <w:t>театрі</w:t>
      </w:r>
      <w:r w:rsidRPr="00DD366C">
        <w:rPr>
          <w:spacing w:val="1"/>
        </w:rPr>
        <w:t xml:space="preserve"> </w:t>
      </w:r>
      <w:r w:rsidRPr="00DD366C">
        <w:t>є</w:t>
      </w:r>
      <w:r w:rsidRPr="00DD366C">
        <w:rPr>
          <w:spacing w:val="1"/>
        </w:rPr>
        <w:t xml:space="preserve"> </w:t>
      </w:r>
      <w:r w:rsidRPr="00DD366C">
        <w:t>редизайн</w:t>
      </w:r>
      <w:r w:rsidRPr="00DD366C">
        <w:rPr>
          <w:spacing w:val="1"/>
        </w:rPr>
        <w:t xml:space="preserve"> </w:t>
      </w:r>
      <w:r w:rsidRPr="00DD366C">
        <w:t>Молодого</w:t>
      </w:r>
      <w:r w:rsidRPr="00DD366C">
        <w:rPr>
          <w:spacing w:val="1"/>
        </w:rPr>
        <w:t xml:space="preserve"> </w:t>
      </w:r>
      <w:r w:rsidRPr="00DD366C">
        <w:t>театру</w:t>
      </w:r>
      <w:r w:rsidRPr="00DD366C">
        <w:rPr>
          <w:spacing w:val="1"/>
        </w:rPr>
        <w:t xml:space="preserve"> </w:t>
      </w:r>
      <w:r w:rsidRPr="00DD366C">
        <w:t>в</w:t>
      </w:r>
      <w:r w:rsidRPr="00DD366C">
        <w:rPr>
          <w:spacing w:val="1"/>
        </w:rPr>
        <w:t xml:space="preserve"> </w:t>
      </w:r>
      <w:r w:rsidRPr="00DD366C">
        <w:t>м.</w:t>
      </w:r>
      <w:r w:rsidRPr="00DD366C">
        <w:rPr>
          <w:spacing w:val="1"/>
        </w:rPr>
        <w:t xml:space="preserve"> </w:t>
      </w:r>
      <w:r w:rsidRPr="00DD366C">
        <w:t>Києві,</w:t>
      </w:r>
      <w:r w:rsidRPr="00DD366C">
        <w:rPr>
          <w:spacing w:val="1"/>
        </w:rPr>
        <w:t xml:space="preserve"> </w:t>
      </w:r>
      <w:r w:rsidRPr="00DD366C">
        <w:t>який</w:t>
      </w:r>
      <w:r w:rsidRPr="00DD366C">
        <w:rPr>
          <w:spacing w:val="1"/>
        </w:rPr>
        <w:t xml:space="preserve"> </w:t>
      </w:r>
      <w:r w:rsidRPr="00DD366C">
        <w:t>розробили</w:t>
      </w:r>
      <w:r w:rsidRPr="00DD366C">
        <w:rPr>
          <w:spacing w:val="1"/>
        </w:rPr>
        <w:t xml:space="preserve"> </w:t>
      </w:r>
      <w:r w:rsidRPr="00DD366C">
        <w:t>студентки</w:t>
      </w:r>
      <w:r w:rsidRPr="00DD366C">
        <w:rPr>
          <w:spacing w:val="1"/>
        </w:rPr>
        <w:t xml:space="preserve"> </w:t>
      </w:r>
      <w:r w:rsidRPr="00DD366C">
        <w:t>школи</w:t>
      </w:r>
      <w:r w:rsidRPr="00DD366C">
        <w:rPr>
          <w:spacing w:val="1"/>
        </w:rPr>
        <w:t xml:space="preserve"> </w:t>
      </w:r>
      <w:r w:rsidRPr="00DD366C">
        <w:t>Projector</w:t>
      </w:r>
      <w:r w:rsidRPr="00DD366C">
        <w:rPr>
          <w:spacing w:val="-2"/>
        </w:rPr>
        <w:t xml:space="preserve"> </w:t>
      </w:r>
      <w:r w:rsidRPr="00DD366C">
        <w:t>О.</w:t>
      </w:r>
      <w:r w:rsidRPr="00DD366C">
        <w:rPr>
          <w:spacing w:val="-1"/>
        </w:rPr>
        <w:t xml:space="preserve"> </w:t>
      </w:r>
      <w:r w:rsidRPr="00DD366C">
        <w:t>Кузовкіна</w:t>
      </w:r>
      <w:r w:rsidRPr="00DD366C">
        <w:rPr>
          <w:spacing w:val="-1"/>
        </w:rPr>
        <w:t xml:space="preserve"> </w:t>
      </w:r>
      <w:r w:rsidRPr="00DD366C">
        <w:t>та</w:t>
      </w:r>
      <w:r w:rsidRPr="00DD366C">
        <w:rPr>
          <w:spacing w:val="-1"/>
        </w:rPr>
        <w:t xml:space="preserve"> </w:t>
      </w:r>
      <w:r w:rsidRPr="00DD366C">
        <w:t>А.</w:t>
      </w:r>
      <w:r w:rsidRPr="00DD366C">
        <w:rPr>
          <w:spacing w:val="-1"/>
        </w:rPr>
        <w:t xml:space="preserve"> </w:t>
      </w:r>
      <w:r w:rsidRPr="00DD366C">
        <w:t>Борисова.</w:t>
      </w:r>
      <w:r w:rsidRPr="00DD366C">
        <w:rPr>
          <w:spacing w:val="-1"/>
        </w:rPr>
        <w:t xml:space="preserve"> </w:t>
      </w:r>
      <w:r w:rsidRPr="00DD366C">
        <w:t>В</w:t>
      </w:r>
      <w:r w:rsidRPr="00DD366C">
        <w:rPr>
          <w:spacing w:val="-4"/>
        </w:rPr>
        <w:t xml:space="preserve"> </w:t>
      </w:r>
      <w:r w:rsidRPr="00DD366C">
        <w:t>основу</w:t>
      </w:r>
      <w:r w:rsidRPr="00DD366C">
        <w:rPr>
          <w:spacing w:val="-4"/>
        </w:rPr>
        <w:t xml:space="preserve"> </w:t>
      </w:r>
      <w:r w:rsidRPr="00DD366C">
        <w:t>айдентики:</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включили новий логотип, в якому відображений символ театру Мельпомена;</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застосували два різні шрифти «Фаворит» та «Ловелас»;</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 xml:space="preserve">підібрали шість основних кольорів для кожної із сцен: синій та бежевий для </w:t>
      </w:r>
      <w:r w:rsidR="008F5152" w:rsidRPr="00DD366C">
        <w:rPr>
          <w:sz w:val="28"/>
          <w:szCs w:val="28"/>
        </w:rPr>
        <w:t>о</w:t>
      </w:r>
      <w:r w:rsidRPr="00DD366C">
        <w:rPr>
          <w:sz w:val="28"/>
          <w:szCs w:val="28"/>
        </w:rPr>
        <w:t xml:space="preserve">сновної сцени, сірий та рожевий для </w:t>
      </w:r>
      <w:r w:rsidR="008F5152" w:rsidRPr="00DD366C">
        <w:rPr>
          <w:sz w:val="28"/>
          <w:szCs w:val="28"/>
        </w:rPr>
        <w:t>к</w:t>
      </w:r>
      <w:r w:rsidRPr="00DD366C">
        <w:rPr>
          <w:sz w:val="28"/>
          <w:szCs w:val="28"/>
        </w:rPr>
        <w:t>амерної та салатовий з жовтим для мікросцени;</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розмістили зовні будівлі прапорці з новою айдентикою та сітілайти, замість величезного банера, який не відповідав стилістиці театру;</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розробили прості афіші, без зображень і фотографій, так як у театрі не хотіли, аби фото на афішах розкривали інтригу вистави;</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використали на постерах для прем’єрних вистав 3D-текстуру та прийом з театральною завісою, яка падає.</w:t>
      </w:r>
    </w:p>
    <w:p w:rsidR="001B3F49" w:rsidRPr="00DD366C" w:rsidRDefault="001B3F49" w:rsidP="005B594D">
      <w:pPr>
        <w:pStyle w:val="a3"/>
        <w:spacing w:line="360" w:lineRule="auto"/>
        <w:ind w:left="0" w:firstLine="709"/>
      </w:pPr>
      <w:r w:rsidRPr="00DD366C">
        <w:t>Після</w:t>
      </w:r>
      <w:r w:rsidRPr="00DD366C">
        <w:rPr>
          <w:spacing w:val="1"/>
        </w:rPr>
        <w:t xml:space="preserve"> </w:t>
      </w:r>
      <w:r w:rsidRPr="00DD366C">
        <w:t>редизайну</w:t>
      </w:r>
      <w:r w:rsidRPr="00DD366C">
        <w:rPr>
          <w:spacing w:val="1"/>
        </w:rPr>
        <w:t xml:space="preserve"> </w:t>
      </w:r>
      <w:r w:rsidRPr="00DD366C">
        <w:t>театр</w:t>
      </w:r>
      <w:r w:rsidRPr="00DD366C">
        <w:rPr>
          <w:spacing w:val="1"/>
        </w:rPr>
        <w:t xml:space="preserve"> </w:t>
      </w:r>
      <w:r w:rsidRPr="00DD366C">
        <w:t>отримав</w:t>
      </w:r>
      <w:r w:rsidRPr="00DD366C">
        <w:rPr>
          <w:spacing w:val="1"/>
        </w:rPr>
        <w:t xml:space="preserve"> </w:t>
      </w:r>
      <w:r w:rsidRPr="00DD366C">
        <w:t>новий</w:t>
      </w:r>
      <w:r w:rsidRPr="00DD366C">
        <w:rPr>
          <w:spacing w:val="1"/>
        </w:rPr>
        <w:t xml:space="preserve"> </w:t>
      </w:r>
      <w:r w:rsidRPr="00DD366C">
        <w:t>логотип,</w:t>
      </w:r>
      <w:r w:rsidRPr="00DD366C">
        <w:rPr>
          <w:spacing w:val="1"/>
        </w:rPr>
        <w:t xml:space="preserve"> </w:t>
      </w:r>
      <w:r w:rsidRPr="00DD366C">
        <w:t>навігацію</w:t>
      </w:r>
      <w:r w:rsidRPr="00DD366C">
        <w:rPr>
          <w:spacing w:val="1"/>
        </w:rPr>
        <w:t xml:space="preserve"> </w:t>
      </w:r>
      <w:r w:rsidRPr="00DD366C">
        <w:t>усередині</w:t>
      </w:r>
      <w:r w:rsidRPr="00DD366C">
        <w:rPr>
          <w:spacing w:val="-67"/>
        </w:rPr>
        <w:t xml:space="preserve"> </w:t>
      </w:r>
      <w:r w:rsidRPr="00DD366C">
        <w:t>театру, афіші, рекламні носії, оновлений сайт і соцмережі, а також створили</w:t>
      </w:r>
      <w:r w:rsidRPr="00DD366C">
        <w:rPr>
          <w:spacing w:val="1"/>
        </w:rPr>
        <w:t xml:space="preserve"> </w:t>
      </w:r>
      <w:r w:rsidRPr="00DD366C">
        <w:t>мерч</w:t>
      </w:r>
      <w:r w:rsidRPr="00DD366C">
        <w:rPr>
          <w:spacing w:val="-4"/>
        </w:rPr>
        <w:t xml:space="preserve"> </w:t>
      </w:r>
      <w:r w:rsidRPr="00DD366C">
        <w:t>для</w:t>
      </w:r>
      <w:r w:rsidRPr="00DD366C">
        <w:rPr>
          <w:spacing w:val="-1"/>
        </w:rPr>
        <w:t xml:space="preserve"> </w:t>
      </w:r>
      <w:r w:rsidRPr="00DD366C">
        <w:t>співробітників</w:t>
      </w:r>
      <w:r w:rsidRPr="00DD366C">
        <w:rPr>
          <w:spacing w:val="-2"/>
        </w:rPr>
        <w:t xml:space="preserve"> </w:t>
      </w:r>
      <w:r w:rsidRPr="00DD366C">
        <w:t>та</w:t>
      </w:r>
      <w:r w:rsidRPr="00DD366C">
        <w:rPr>
          <w:spacing w:val="-2"/>
        </w:rPr>
        <w:t xml:space="preserve"> </w:t>
      </w:r>
      <w:r w:rsidRPr="00DD366C">
        <w:t>сувеніри для</w:t>
      </w:r>
      <w:r w:rsidRPr="00DD366C">
        <w:rPr>
          <w:spacing w:val="-4"/>
        </w:rPr>
        <w:t xml:space="preserve"> </w:t>
      </w:r>
      <w:r w:rsidRPr="00DD366C">
        <w:t>крамниці</w:t>
      </w:r>
      <w:r w:rsidRPr="00DD366C">
        <w:rPr>
          <w:spacing w:val="-1"/>
        </w:rPr>
        <w:t xml:space="preserve"> </w:t>
      </w:r>
      <w:r w:rsidRPr="00DD366C">
        <w:t>[54].</w:t>
      </w:r>
    </w:p>
    <w:p w:rsidR="001B3F49" w:rsidRPr="00DD366C" w:rsidRDefault="001B3F49" w:rsidP="005B594D">
      <w:pPr>
        <w:pStyle w:val="a3"/>
        <w:spacing w:line="360" w:lineRule="auto"/>
        <w:ind w:left="0" w:firstLine="709"/>
      </w:pPr>
      <w:r w:rsidRPr="00DD366C">
        <w:t>Також агентство Havas Kyiv створило нову айдентику для Київського</w:t>
      </w:r>
      <w:r w:rsidRPr="00DD366C">
        <w:rPr>
          <w:spacing w:val="1"/>
        </w:rPr>
        <w:t xml:space="preserve"> </w:t>
      </w:r>
      <w:r w:rsidRPr="00DD366C">
        <w:t>академічного театру драми і комедії на лівому березі, яка орієнтована на</w:t>
      </w:r>
      <w:r w:rsidRPr="00DD366C">
        <w:rPr>
          <w:spacing w:val="1"/>
        </w:rPr>
        <w:t xml:space="preserve"> </w:t>
      </w:r>
      <w:r w:rsidRPr="00DD366C">
        <w:t>аудиторію</w:t>
      </w:r>
      <w:r w:rsidRPr="00DD366C">
        <w:rPr>
          <w:spacing w:val="3"/>
        </w:rPr>
        <w:t xml:space="preserve"> </w:t>
      </w:r>
      <w:r w:rsidRPr="00DD366C">
        <w:t>різного</w:t>
      </w:r>
      <w:r w:rsidRPr="00DD366C">
        <w:rPr>
          <w:spacing w:val="8"/>
        </w:rPr>
        <w:t xml:space="preserve"> </w:t>
      </w:r>
      <w:r w:rsidRPr="00DD366C">
        <w:t>віку.</w:t>
      </w:r>
      <w:r w:rsidRPr="00DD366C">
        <w:rPr>
          <w:spacing w:val="6"/>
        </w:rPr>
        <w:t xml:space="preserve"> </w:t>
      </w:r>
      <w:r w:rsidRPr="00DD366C">
        <w:t>Оновлений</w:t>
      </w:r>
      <w:r w:rsidRPr="00DD366C">
        <w:rPr>
          <w:spacing w:val="8"/>
        </w:rPr>
        <w:t xml:space="preserve"> </w:t>
      </w:r>
      <w:r w:rsidRPr="00DD366C">
        <w:t>логотип</w:t>
      </w:r>
      <w:r w:rsidRPr="00DD366C">
        <w:rPr>
          <w:spacing w:val="6"/>
        </w:rPr>
        <w:t xml:space="preserve"> </w:t>
      </w:r>
      <w:r w:rsidRPr="00DD366C">
        <w:t>поєднує</w:t>
      </w:r>
      <w:r w:rsidRPr="00DD366C">
        <w:rPr>
          <w:spacing w:val="6"/>
        </w:rPr>
        <w:t xml:space="preserve"> </w:t>
      </w:r>
      <w:r w:rsidRPr="00DD366C">
        <w:t>сучасні</w:t>
      </w:r>
      <w:r w:rsidRPr="00DD366C">
        <w:rPr>
          <w:spacing w:val="6"/>
        </w:rPr>
        <w:t xml:space="preserve"> </w:t>
      </w:r>
      <w:r w:rsidRPr="00DD366C">
        <w:t>візуальні</w:t>
      </w:r>
      <w:r w:rsidRPr="00DD366C">
        <w:rPr>
          <w:spacing w:val="8"/>
        </w:rPr>
        <w:t xml:space="preserve"> </w:t>
      </w:r>
      <w:r w:rsidRPr="00DD366C">
        <w:t>тренди та історичні елементи, а за основу айдентики взяли лапки, які нагадують</w:t>
      </w:r>
      <w:r w:rsidRPr="00DD366C">
        <w:rPr>
          <w:spacing w:val="1"/>
        </w:rPr>
        <w:t xml:space="preserve"> </w:t>
      </w:r>
      <w:r w:rsidRPr="00DD366C">
        <w:rPr>
          <w:spacing w:val="-1"/>
        </w:rPr>
        <w:t>класичні</w:t>
      </w:r>
      <w:r w:rsidRPr="00DD366C">
        <w:t xml:space="preserve"> </w:t>
      </w:r>
      <w:r w:rsidRPr="00DD366C">
        <w:rPr>
          <w:spacing w:val="-1"/>
        </w:rPr>
        <w:t>обриси</w:t>
      </w:r>
      <w:r w:rsidRPr="00DD366C">
        <w:t xml:space="preserve"> масок драми та</w:t>
      </w:r>
      <w:r w:rsidRPr="00DD366C">
        <w:rPr>
          <w:spacing w:val="-1"/>
        </w:rPr>
        <w:t xml:space="preserve"> </w:t>
      </w:r>
      <w:r w:rsidRPr="00DD366C">
        <w:t>комедії</w:t>
      </w:r>
      <w:r w:rsidRPr="00DD366C">
        <w:rPr>
          <w:spacing w:val="-2"/>
        </w:rPr>
        <w:t xml:space="preserve"> </w:t>
      </w:r>
      <w:r w:rsidRPr="00DD366C">
        <w:t>[5</w:t>
      </w:r>
      <w:r w:rsidR="00CF46D5" w:rsidRPr="00DD366C">
        <w:t>5</w:t>
      </w:r>
      <w:r w:rsidRPr="00DD366C">
        <w:t>].</w:t>
      </w:r>
    </w:p>
    <w:p w:rsidR="001B3F49" w:rsidRPr="00DD366C" w:rsidRDefault="001B3F49" w:rsidP="005B594D">
      <w:pPr>
        <w:pStyle w:val="a3"/>
        <w:spacing w:line="360" w:lineRule="auto"/>
        <w:ind w:left="0" w:firstLine="709"/>
      </w:pPr>
      <w:r w:rsidRPr="00DD366C">
        <w:t>Втім цього замало для нормального функціонування театру. Ситуація,</w:t>
      </w:r>
      <w:r w:rsidRPr="00DD366C">
        <w:rPr>
          <w:spacing w:val="1"/>
        </w:rPr>
        <w:t xml:space="preserve"> </w:t>
      </w:r>
      <w:r w:rsidRPr="00DD366C">
        <w:t>що</w:t>
      </w:r>
      <w:r w:rsidRPr="00DD366C">
        <w:rPr>
          <w:spacing w:val="1"/>
        </w:rPr>
        <w:t xml:space="preserve"> </w:t>
      </w:r>
      <w:r w:rsidRPr="00DD366C">
        <w:t>склалася</w:t>
      </w:r>
      <w:r w:rsidRPr="00DD366C">
        <w:rPr>
          <w:spacing w:val="1"/>
        </w:rPr>
        <w:t xml:space="preserve"> </w:t>
      </w:r>
      <w:r w:rsidRPr="00DD366C">
        <w:t>у фінансуванні</w:t>
      </w:r>
      <w:r w:rsidRPr="00DD366C">
        <w:rPr>
          <w:spacing w:val="1"/>
        </w:rPr>
        <w:t xml:space="preserve"> </w:t>
      </w:r>
      <w:r w:rsidRPr="00DD366C">
        <w:t>театру не</w:t>
      </w:r>
      <w:r w:rsidRPr="00DD366C">
        <w:rPr>
          <w:spacing w:val="1"/>
        </w:rPr>
        <w:t xml:space="preserve"> </w:t>
      </w:r>
      <w:r w:rsidRPr="00DD366C">
        <w:t>сприяє повноцінній</w:t>
      </w:r>
      <w:r w:rsidRPr="00DD366C">
        <w:rPr>
          <w:spacing w:val="1"/>
        </w:rPr>
        <w:t xml:space="preserve"> </w:t>
      </w:r>
      <w:r w:rsidRPr="00DD366C">
        <w:t>творчій</w:t>
      </w:r>
      <w:r w:rsidRPr="00DD366C">
        <w:rPr>
          <w:spacing w:val="1"/>
        </w:rPr>
        <w:t xml:space="preserve"> </w:t>
      </w:r>
      <w:r w:rsidRPr="00DD366C">
        <w:t>роботі</w:t>
      </w:r>
      <w:r w:rsidRPr="00DD366C">
        <w:rPr>
          <w:spacing w:val="1"/>
        </w:rPr>
        <w:t xml:space="preserve"> </w:t>
      </w:r>
      <w:r w:rsidRPr="00DD366C">
        <w:t>колективу,</w:t>
      </w:r>
      <w:r w:rsidRPr="00DD366C">
        <w:rPr>
          <w:spacing w:val="1"/>
        </w:rPr>
        <w:t xml:space="preserve"> </w:t>
      </w:r>
      <w:r w:rsidRPr="00DD366C">
        <w:lastRenderedPageBreak/>
        <w:t>оснащенню</w:t>
      </w:r>
      <w:r w:rsidRPr="00DD366C">
        <w:rPr>
          <w:spacing w:val="1"/>
        </w:rPr>
        <w:t xml:space="preserve"> </w:t>
      </w:r>
      <w:r w:rsidRPr="00DD366C">
        <w:t>сучасною</w:t>
      </w:r>
      <w:r w:rsidRPr="00DD366C">
        <w:rPr>
          <w:spacing w:val="1"/>
        </w:rPr>
        <w:t xml:space="preserve"> </w:t>
      </w:r>
      <w:r w:rsidRPr="00DD366C">
        <w:t>світловою</w:t>
      </w:r>
      <w:r w:rsidRPr="00DD366C">
        <w:rPr>
          <w:spacing w:val="1"/>
        </w:rPr>
        <w:t xml:space="preserve"> </w:t>
      </w:r>
      <w:r w:rsidRPr="00DD366C">
        <w:t>та</w:t>
      </w:r>
      <w:r w:rsidRPr="00DD366C">
        <w:rPr>
          <w:spacing w:val="1"/>
        </w:rPr>
        <w:t xml:space="preserve"> </w:t>
      </w:r>
      <w:r w:rsidRPr="00DD366C">
        <w:t>звуковою</w:t>
      </w:r>
      <w:r w:rsidRPr="00DD366C">
        <w:rPr>
          <w:spacing w:val="1"/>
        </w:rPr>
        <w:t xml:space="preserve"> </w:t>
      </w:r>
      <w:r w:rsidRPr="00DD366C">
        <w:t>технікою</w:t>
      </w:r>
      <w:r w:rsidRPr="00DD366C">
        <w:rPr>
          <w:spacing w:val="70"/>
        </w:rPr>
        <w:t xml:space="preserve"> </w:t>
      </w:r>
      <w:r w:rsidRPr="00DD366C">
        <w:t>тощо.</w:t>
      </w:r>
      <w:r w:rsidRPr="00DD366C">
        <w:rPr>
          <w:spacing w:val="1"/>
        </w:rPr>
        <w:t xml:space="preserve"> </w:t>
      </w:r>
      <w:r w:rsidRPr="00DD366C">
        <w:t>Дану ситуацію намагається виправити благодійний фонд «Оперетта-Одеса»,</w:t>
      </w:r>
      <w:r w:rsidRPr="00DD366C">
        <w:rPr>
          <w:spacing w:val="1"/>
        </w:rPr>
        <w:t xml:space="preserve"> </w:t>
      </w:r>
      <w:r w:rsidRPr="00DD366C">
        <w:t>який має на меті об'єднати інтелектуальні, фінансові та технічні зусилля для</w:t>
      </w:r>
      <w:r w:rsidRPr="00DD366C">
        <w:rPr>
          <w:spacing w:val="1"/>
        </w:rPr>
        <w:t xml:space="preserve"> </w:t>
      </w:r>
      <w:r w:rsidRPr="00DD366C">
        <w:t>найбільш повної реалізації творчого потенціалу театру. Наприклад, у 2013</w:t>
      </w:r>
      <w:r w:rsidRPr="00DD366C">
        <w:rPr>
          <w:spacing w:val="1"/>
        </w:rPr>
        <w:t xml:space="preserve"> </w:t>
      </w:r>
      <w:r w:rsidRPr="00DD366C">
        <w:t>році</w:t>
      </w:r>
      <w:r w:rsidRPr="00DD366C">
        <w:rPr>
          <w:spacing w:val="1"/>
        </w:rPr>
        <w:t xml:space="preserve"> </w:t>
      </w:r>
      <w:r w:rsidRPr="00DD366C">
        <w:t>благодійний</w:t>
      </w:r>
      <w:r w:rsidRPr="00DD366C">
        <w:rPr>
          <w:spacing w:val="1"/>
        </w:rPr>
        <w:t xml:space="preserve"> </w:t>
      </w:r>
      <w:r w:rsidRPr="00DD366C">
        <w:t>фонд</w:t>
      </w:r>
      <w:r w:rsidRPr="00DD366C">
        <w:rPr>
          <w:spacing w:val="1"/>
        </w:rPr>
        <w:t xml:space="preserve"> </w:t>
      </w:r>
      <w:r w:rsidRPr="00DD366C">
        <w:t>«Оперетта-Одеса»</w:t>
      </w:r>
      <w:r w:rsidRPr="00DD366C">
        <w:rPr>
          <w:spacing w:val="1"/>
        </w:rPr>
        <w:t xml:space="preserve"> </w:t>
      </w:r>
      <w:r w:rsidRPr="00DD366C">
        <w:t>відкрив</w:t>
      </w:r>
      <w:r w:rsidRPr="00DD366C">
        <w:rPr>
          <w:spacing w:val="1"/>
        </w:rPr>
        <w:t xml:space="preserve"> </w:t>
      </w:r>
      <w:r w:rsidRPr="00DD366C">
        <w:t>студію</w:t>
      </w:r>
      <w:r w:rsidRPr="00DD366C">
        <w:rPr>
          <w:spacing w:val="1"/>
        </w:rPr>
        <w:t xml:space="preserve"> </w:t>
      </w:r>
      <w:r w:rsidRPr="00DD366C">
        <w:t>«Театральне</w:t>
      </w:r>
      <w:r w:rsidRPr="00DD366C">
        <w:rPr>
          <w:spacing w:val="1"/>
        </w:rPr>
        <w:t xml:space="preserve"> </w:t>
      </w:r>
      <w:r w:rsidRPr="00DD366C">
        <w:t xml:space="preserve">продовження» для дітей віком від 5 до 15 років. Метою цього </w:t>
      </w:r>
      <w:r w:rsidR="00AF7B30" w:rsidRPr="00DD366C">
        <w:t>проєкт</w:t>
      </w:r>
      <w:r w:rsidRPr="00DD366C">
        <w:t>у є</w:t>
      </w:r>
      <w:r w:rsidRPr="00DD366C">
        <w:rPr>
          <w:spacing w:val="1"/>
        </w:rPr>
        <w:t xml:space="preserve"> </w:t>
      </w:r>
      <w:r w:rsidRPr="00DD366C">
        <w:t>навчання дітей вокалу, акторській майстерності, хореографії, ораторському</w:t>
      </w:r>
      <w:r w:rsidRPr="00DD366C">
        <w:rPr>
          <w:spacing w:val="1"/>
        </w:rPr>
        <w:t xml:space="preserve"> </w:t>
      </w:r>
      <w:r w:rsidRPr="00DD366C">
        <w:t>мистецтву,</w:t>
      </w:r>
      <w:r w:rsidRPr="00DD366C">
        <w:rPr>
          <w:spacing w:val="1"/>
        </w:rPr>
        <w:t xml:space="preserve"> </w:t>
      </w:r>
      <w:r w:rsidRPr="00DD366C">
        <w:t>вмінню</w:t>
      </w:r>
      <w:r w:rsidRPr="00DD366C">
        <w:rPr>
          <w:spacing w:val="1"/>
        </w:rPr>
        <w:t xml:space="preserve"> </w:t>
      </w:r>
      <w:r w:rsidRPr="00DD366C">
        <w:t>володіти</w:t>
      </w:r>
      <w:r w:rsidRPr="00DD366C">
        <w:rPr>
          <w:spacing w:val="1"/>
        </w:rPr>
        <w:t xml:space="preserve"> </w:t>
      </w:r>
      <w:r w:rsidRPr="00DD366C">
        <w:t>собою,</w:t>
      </w:r>
      <w:r w:rsidRPr="00DD366C">
        <w:rPr>
          <w:spacing w:val="1"/>
        </w:rPr>
        <w:t xml:space="preserve"> </w:t>
      </w:r>
      <w:r w:rsidRPr="00DD366C">
        <w:t>а</w:t>
      </w:r>
      <w:r w:rsidRPr="00DD366C">
        <w:rPr>
          <w:spacing w:val="1"/>
        </w:rPr>
        <w:t xml:space="preserve"> </w:t>
      </w:r>
      <w:r w:rsidRPr="00DD366C">
        <w:t>також</w:t>
      </w:r>
      <w:r w:rsidRPr="00DD366C">
        <w:rPr>
          <w:spacing w:val="1"/>
        </w:rPr>
        <w:t xml:space="preserve"> </w:t>
      </w:r>
      <w:r w:rsidRPr="00DD366C">
        <w:t>передача</w:t>
      </w:r>
      <w:r w:rsidRPr="00DD366C">
        <w:rPr>
          <w:spacing w:val="1"/>
        </w:rPr>
        <w:t xml:space="preserve"> </w:t>
      </w:r>
      <w:r w:rsidRPr="00DD366C">
        <w:t>професійними</w:t>
      </w:r>
      <w:r w:rsidRPr="00DD366C">
        <w:rPr>
          <w:spacing w:val="1"/>
        </w:rPr>
        <w:t xml:space="preserve"> </w:t>
      </w:r>
      <w:r w:rsidRPr="00DD366C">
        <w:t>артистами</w:t>
      </w:r>
      <w:r w:rsidRPr="00DD366C">
        <w:rPr>
          <w:spacing w:val="1"/>
        </w:rPr>
        <w:t xml:space="preserve"> </w:t>
      </w:r>
      <w:r w:rsidRPr="00DD366C">
        <w:t>Одеського</w:t>
      </w:r>
      <w:r w:rsidRPr="00DD366C">
        <w:rPr>
          <w:spacing w:val="1"/>
        </w:rPr>
        <w:t xml:space="preserve"> </w:t>
      </w:r>
      <w:r w:rsidRPr="00DD366C">
        <w:t>академічного</w:t>
      </w:r>
      <w:r w:rsidRPr="00DD366C">
        <w:rPr>
          <w:spacing w:val="1"/>
        </w:rPr>
        <w:t xml:space="preserve"> </w:t>
      </w:r>
      <w:r w:rsidRPr="00DD366C">
        <w:t>театру</w:t>
      </w:r>
      <w:r w:rsidRPr="00DD366C">
        <w:rPr>
          <w:spacing w:val="1"/>
        </w:rPr>
        <w:t xml:space="preserve"> </w:t>
      </w:r>
      <w:r w:rsidRPr="00DD366C">
        <w:t>музичної</w:t>
      </w:r>
      <w:r w:rsidRPr="00DD366C">
        <w:rPr>
          <w:spacing w:val="1"/>
        </w:rPr>
        <w:t xml:space="preserve"> </w:t>
      </w:r>
      <w:r w:rsidRPr="00DD366C">
        <w:t>комедії</w:t>
      </w:r>
      <w:r w:rsidRPr="00DD366C">
        <w:rPr>
          <w:spacing w:val="1"/>
        </w:rPr>
        <w:t xml:space="preserve"> </w:t>
      </w:r>
      <w:r w:rsidRPr="00DD366C">
        <w:t>імені</w:t>
      </w:r>
      <w:r w:rsidRPr="00DD366C">
        <w:rPr>
          <w:spacing w:val="1"/>
        </w:rPr>
        <w:t xml:space="preserve"> </w:t>
      </w:r>
      <w:r w:rsidRPr="00DD366C">
        <w:t>М.</w:t>
      </w:r>
      <w:r w:rsidRPr="00DD366C">
        <w:rPr>
          <w:spacing w:val="1"/>
        </w:rPr>
        <w:t xml:space="preserve"> </w:t>
      </w:r>
      <w:r w:rsidRPr="00DD366C">
        <w:t>Водяного</w:t>
      </w:r>
      <w:r w:rsidRPr="00DD366C">
        <w:rPr>
          <w:spacing w:val="71"/>
        </w:rPr>
        <w:t xml:space="preserve"> </w:t>
      </w:r>
      <w:r w:rsidRPr="00DD366C">
        <w:t>свого</w:t>
      </w:r>
      <w:r w:rsidRPr="00DD366C">
        <w:rPr>
          <w:spacing w:val="71"/>
        </w:rPr>
        <w:t xml:space="preserve"> </w:t>
      </w:r>
      <w:r w:rsidRPr="00DD366C">
        <w:t>досвіду</w:t>
      </w:r>
      <w:r w:rsidRPr="00DD366C">
        <w:rPr>
          <w:spacing w:val="71"/>
        </w:rPr>
        <w:t xml:space="preserve"> </w:t>
      </w:r>
      <w:r w:rsidRPr="00DD366C">
        <w:t>та</w:t>
      </w:r>
      <w:r w:rsidRPr="00DD366C">
        <w:rPr>
          <w:spacing w:val="71"/>
        </w:rPr>
        <w:t xml:space="preserve"> </w:t>
      </w:r>
      <w:r w:rsidRPr="00DD366C">
        <w:t xml:space="preserve">знань  </w:t>
      </w:r>
      <w:r w:rsidRPr="00DD366C">
        <w:rPr>
          <w:spacing w:val="1"/>
        </w:rPr>
        <w:t xml:space="preserve"> </w:t>
      </w:r>
      <w:r w:rsidRPr="00DD366C">
        <w:t xml:space="preserve">підростаючому  </w:t>
      </w:r>
      <w:r w:rsidRPr="00DD366C">
        <w:rPr>
          <w:spacing w:val="1"/>
        </w:rPr>
        <w:t xml:space="preserve"> </w:t>
      </w:r>
      <w:r w:rsidRPr="00DD366C">
        <w:t>талановитому</w:t>
      </w:r>
      <w:r w:rsidRPr="00DD366C">
        <w:rPr>
          <w:spacing w:val="1"/>
        </w:rPr>
        <w:t xml:space="preserve"> </w:t>
      </w:r>
      <w:r w:rsidRPr="00DD366C">
        <w:t>поколінню</w:t>
      </w:r>
      <w:r w:rsidRPr="00DD366C">
        <w:rPr>
          <w:spacing w:val="-3"/>
        </w:rPr>
        <w:t xml:space="preserve"> </w:t>
      </w:r>
      <w:r w:rsidRPr="00DD366C">
        <w:t>[</w:t>
      </w:r>
      <w:r w:rsidR="00CF46D5" w:rsidRPr="00DD366C">
        <w:t>1</w:t>
      </w:r>
      <w:r w:rsidRPr="00DD366C">
        <w:t>1].</w:t>
      </w:r>
    </w:p>
    <w:p w:rsidR="00DD3D97" w:rsidRPr="00DD366C" w:rsidRDefault="001B3F49" w:rsidP="005B594D">
      <w:pPr>
        <w:pStyle w:val="a3"/>
        <w:spacing w:line="360" w:lineRule="auto"/>
        <w:ind w:left="0" w:firstLine="709"/>
      </w:pPr>
      <w:r w:rsidRPr="00DD366C">
        <w:t>А тому керівництву театру слід впроваджувати в організаційну роботу</w:t>
      </w:r>
      <w:r w:rsidRPr="00DD366C">
        <w:rPr>
          <w:spacing w:val="1"/>
        </w:rPr>
        <w:t xml:space="preserve"> </w:t>
      </w:r>
      <w:r w:rsidRPr="00DD366C">
        <w:t>технології менеджменту та маркетингу та інноваційні продукти та послуги.</w:t>
      </w:r>
      <w:r w:rsidRPr="00DD366C">
        <w:rPr>
          <w:spacing w:val="1"/>
        </w:rPr>
        <w:t xml:space="preserve"> </w:t>
      </w:r>
      <w:r w:rsidRPr="00DD366C">
        <w:t>Театр завжди відкритий для творчих експериментів і сміливо використовує</w:t>
      </w:r>
      <w:r w:rsidRPr="00DD366C">
        <w:rPr>
          <w:spacing w:val="1"/>
        </w:rPr>
        <w:t xml:space="preserve"> </w:t>
      </w:r>
      <w:r w:rsidRPr="00DD366C">
        <w:t>технічні інновації. Нові медіа дозволили візуалізувати сміливі перформанси,</w:t>
      </w:r>
      <w:r w:rsidRPr="00DD366C">
        <w:rPr>
          <w:spacing w:val="1"/>
        </w:rPr>
        <w:t xml:space="preserve"> </w:t>
      </w:r>
      <w:r w:rsidRPr="00DD366C">
        <w:t xml:space="preserve">перетворити постановки на повноцінні мультимедійні </w:t>
      </w:r>
      <w:r w:rsidR="00AF7B30" w:rsidRPr="00DD366C">
        <w:t>проєкт</w:t>
      </w:r>
      <w:r w:rsidRPr="00DD366C">
        <w:t>и, де гармонійно поєднуються театр, музика, танець та експромт</w:t>
      </w:r>
      <w:r w:rsidR="00DD3D97" w:rsidRPr="00DD366C">
        <w:t xml:space="preserve"> за рахунок цифрових інструментів серед технологій, див. рисунок 3</w:t>
      </w:r>
      <w:r w:rsidRPr="00DD366C">
        <w:t>.</w:t>
      </w:r>
      <w:r w:rsidR="008B0903" w:rsidRPr="00DD366C">
        <w:t>12.</w:t>
      </w:r>
    </w:p>
    <w:p w:rsidR="00DD3D97" w:rsidRPr="00DD366C" w:rsidRDefault="00DD3D97" w:rsidP="00CF46D5">
      <w:pPr>
        <w:pStyle w:val="a3"/>
        <w:spacing w:line="360" w:lineRule="auto"/>
        <w:ind w:left="0"/>
      </w:pPr>
      <w:r w:rsidRPr="00DD366C">
        <w:rPr>
          <w:noProof/>
          <w:lang w:val="ru-RU" w:eastAsia="ru-RU"/>
        </w:rPr>
        <w:drawing>
          <wp:inline distT="0" distB="0" distL="0" distR="0">
            <wp:extent cx="6103917" cy="3384468"/>
            <wp:effectExtent l="0" t="0" r="0" b="0"/>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D3D97" w:rsidRPr="00DD366C" w:rsidRDefault="00DD3D97" w:rsidP="00CF46D5">
      <w:pPr>
        <w:pStyle w:val="a3"/>
        <w:spacing w:line="360" w:lineRule="auto"/>
        <w:ind w:left="0"/>
        <w:jc w:val="center"/>
      </w:pPr>
      <w:r w:rsidRPr="00DD366C">
        <w:t>Рис. 3.</w:t>
      </w:r>
      <w:r w:rsidR="008B0903" w:rsidRPr="00DD366C">
        <w:t xml:space="preserve">12. </w:t>
      </w:r>
      <w:r w:rsidRPr="00DD366C">
        <w:t xml:space="preserve"> Цифрові інструменти  технологічного характеру у театрі музичної комедії</w:t>
      </w:r>
    </w:p>
    <w:p w:rsidR="001B3F49" w:rsidRPr="00DD366C" w:rsidRDefault="001B3F49" w:rsidP="005B594D">
      <w:pPr>
        <w:pStyle w:val="a3"/>
        <w:spacing w:line="360" w:lineRule="auto"/>
        <w:ind w:left="0" w:firstLine="709"/>
      </w:pPr>
      <w:r w:rsidRPr="00DD366C">
        <w:lastRenderedPageBreak/>
        <w:t>Серед</w:t>
      </w:r>
      <w:r w:rsidRPr="00DD366C">
        <w:rPr>
          <w:spacing w:val="1"/>
        </w:rPr>
        <w:t xml:space="preserve"> </w:t>
      </w:r>
      <w:r w:rsidRPr="00DD366C">
        <w:t>технологій,</w:t>
      </w:r>
      <w:r w:rsidRPr="00DD366C">
        <w:rPr>
          <w:spacing w:val="1"/>
        </w:rPr>
        <w:t xml:space="preserve"> </w:t>
      </w:r>
      <w:r w:rsidRPr="00DD366C">
        <w:t>які</w:t>
      </w:r>
      <w:r w:rsidRPr="00DD366C">
        <w:rPr>
          <w:spacing w:val="1"/>
        </w:rPr>
        <w:t xml:space="preserve"> </w:t>
      </w:r>
      <w:r w:rsidRPr="00DD366C">
        <w:t>використовує</w:t>
      </w:r>
      <w:r w:rsidRPr="00DD366C">
        <w:rPr>
          <w:spacing w:val="1"/>
        </w:rPr>
        <w:t xml:space="preserve"> </w:t>
      </w:r>
      <w:r w:rsidRPr="00DD366C">
        <w:t>перформативне</w:t>
      </w:r>
      <w:r w:rsidRPr="00DD366C">
        <w:rPr>
          <w:spacing w:val="1"/>
        </w:rPr>
        <w:t xml:space="preserve"> </w:t>
      </w:r>
      <w:r w:rsidRPr="00DD366C">
        <w:t>мистецтво</w:t>
      </w:r>
      <w:r w:rsidRPr="00DD366C">
        <w:rPr>
          <w:spacing w:val="1"/>
        </w:rPr>
        <w:t xml:space="preserve"> </w:t>
      </w:r>
      <w:r w:rsidRPr="00DD366C">
        <w:t>для привернення</w:t>
      </w:r>
      <w:r w:rsidRPr="00DD366C">
        <w:rPr>
          <w:spacing w:val="1"/>
        </w:rPr>
        <w:t xml:space="preserve"> </w:t>
      </w:r>
      <w:r w:rsidRPr="00DD366C">
        <w:t>уваги</w:t>
      </w:r>
      <w:r w:rsidRPr="00DD366C">
        <w:rPr>
          <w:spacing w:val="-1"/>
        </w:rPr>
        <w:t xml:space="preserve"> </w:t>
      </w:r>
      <w:r w:rsidRPr="00DD366C">
        <w:t>досвідченого глядача</w:t>
      </w:r>
      <w:r w:rsidRPr="00DD366C">
        <w:rPr>
          <w:spacing w:val="-1"/>
        </w:rPr>
        <w:t xml:space="preserve"> </w:t>
      </w:r>
      <w:r w:rsidRPr="00DD366C">
        <w:t>виокремлюють:</w:t>
      </w:r>
    </w:p>
    <w:p w:rsidR="00DD3D97" w:rsidRPr="00DD366C" w:rsidRDefault="001B3F49" w:rsidP="005B594D">
      <w:pPr>
        <w:pStyle w:val="a7"/>
        <w:numPr>
          <w:ilvl w:val="0"/>
          <w:numId w:val="6"/>
        </w:numPr>
        <w:tabs>
          <w:tab w:val="left" w:pos="1255"/>
        </w:tabs>
        <w:spacing w:line="360" w:lineRule="auto"/>
        <w:ind w:left="0" w:firstLine="709"/>
        <w:jc w:val="both"/>
        <w:rPr>
          <w:sz w:val="28"/>
        </w:rPr>
      </w:pPr>
      <w:r w:rsidRPr="00DD366C">
        <w:rPr>
          <w:sz w:val="28"/>
        </w:rPr>
        <w:t>Мультимедійність,</w:t>
      </w:r>
      <w:r w:rsidRPr="00DD366C">
        <w:rPr>
          <w:spacing w:val="1"/>
          <w:sz w:val="28"/>
        </w:rPr>
        <w:t xml:space="preserve"> </w:t>
      </w:r>
      <w:r w:rsidRPr="00DD366C">
        <w:rPr>
          <w:sz w:val="28"/>
        </w:rPr>
        <w:t>яка</w:t>
      </w:r>
      <w:r w:rsidRPr="00DD366C">
        <w:rPr>
          <w:spacing w:val="1"/>
          <w:sz w:val="28"/>
        </w:rPr>
        <w:t xml:space="preserve"> </w:t>
      </w:r>
      <w:r w:rsidRPr="00DD366C">
        <w:rPr>
          <w:sz w:val="28"/>
        </w:rPr>
        <w:t>включає</w:t>
      </w:r>
      <w:r w:rsidRPr="00DD366C">
        <w:rPr>
          <w:spacing w:val="1"/>
          <w:sz w:val="28"/>
        </w:rPr>
        <w:t xml:space="preserve"> </w:t>
      </w:r>
      <w:r w:rsidRPr="00DD366C">
        <w:rPr>
          <w:sz w:val="28"/>
        </w:rPr>
        <w:t>такі</w:t>
      </w:r>
      <w:r w:rsidRPr="00DD366C">
        <w:rPr>
          <w:spacing w:val="1"/>
          <w:sz w:val="28"/>
        </w:rPr>
        <w:t xml:space="preserve"> </w:t>
      </w:r>
      <w:r w:rsidRPr="00DD366C">
        <w:rPr>
          <w:sz w:val="28"/>
        </w:rPr>
        <w:t>технічні</w:t>
      </w:r>
      <w:r w:rsidRPr="00DD366C">
        <w:rPr>
          <w:spacing w:val="1"/>
          <w:sz w:val="28"/>
        </w:rPr>
        <w:t xml:space="preserve"> </w:t>
      </w:r>
      <w:r w:rsidRPr="00DD366C">
        <w:rPr>
          <w:sz w:val="28"/>
        </w:rPr>
        <w:t>засоби,</w:t>
      </w:r>
      <w:r w:rsidRPr="00DD366C">
        <w:rPr>
          <w:spacing w:val="1"/>
          <w:sz w:val="28"/>
        </w:rPr>
        <w:t xml:space="preserve"> </w:t>
      </w:r>
      <w:r w:rsidRPr="00DD366C">
        <w:rPr>
          <w:sz w:val="28"/>
        </w:rPr>
        <w:t>як</w:t>
      </w:r>
      <w:r w:rsidRPr="00DD366C">
        <w:rPr>
          <w:spacing w:val="1"/>
          <w:sz w:val="28"/>
        </w:rPr>
        <w:t xml:space="preserve"> </w:t>
      </w:r>
      <w:r w:rsidRPr="00DD366C">
        <w:rPr>
          <w:sz w:val="28"/>
        </w:rPr>
        <w:t>світлотехніка, засоби звукового, візуального оформлення, а це світлодіодні</w:t>
      </w:r>
      <w:r w:rsidRPr="00DD366C">
        <w:rPr>
          <w:spacing w:val="1"/>
          <w:sz w:val="28"/>
        </w:rPr>
        <w:t xml:space="preserve"> </w:t>
      </w:r>
      <w:r w:rsidRPr="00DD366C">
        <w:rPr>
          <w:sz w:val="28"/>
        </w:rPr>
        <w:t>екрани високої якості, сценічно-модульні конструкції, генератори ефектів,</w:t>
      </w:r>
      <w:r w:rsidRPr="00DD366C">
        <w:rPr>
          <w:spacing w:val="1"/>
          <w:sz w:val="28"/>
        </w:rPr>
        <w:t xml:space="preserve"> </w:t>
      </w:r>
      <w:r w:rsidRPr="00DD366C">
        <w:rPr>
          <w:sz w:val="28"/>
        </w:rPr>
        <w:t>піротехніка, аеростати, стали необхідною умовою професійного сучасного</w:t>
      </w:r>
      <w:r w:rsidRPr="00DD366C">
        <w:rPr>
          <w:spacing w:val="1"/>
          <w:sz w:val="28"/>
        </w:rPr>
        <w:t xml:space="preserve"> </w:t>
      </w:r>
      <w:r w:rsidRPr="00DD366C">
        <w:rPr>
          <w:sz w:val="28"/>
        </w:rPr>
        <w:t>сценічного</w:t>
      </w:r>
      <w:r w:rsidRPr="00DD366C">
        <w:rPr>
          <w:spacing w:val="1"/>
          <w:sz w:val="28"/>
        </w:rPr>
        <w:t xml:space="preserve"> </w:t>
      </w:r>
      <w:r w:rsidRPr="00DD366C">
        <w:rPr>
          <w:sz w:val="28"/>
        </w:rPr>
        <w:t>мистецтва. Наприклад, режисерські інновації з використанням технічних засобів і технологій представлені у хореографічному 3D-шоу «Барон Мюнхгаузен» постановка К. Томільченка 2010 року за мотивами п’єси Г. І. Горіна «Той самий Мюнхгаузен». «Барон Мюнхгаузен» є першою масштабною виставою в Україні, а декораційне оформлення практично повністю побудоване на використанні проекційних технологій в поєднанні з реальними декораціями, що сформувало сценічне середовище</w:t>
      </w:r>
      <w:r w:rsidR="00DD3D97" w:rsidRPr="00DD366C">
        <w:rPr>
          <w:sz w:val="28"/>
        </w:rPr>
        <w:t>.</w:t>
      </w:r>
    </w:p>
    <w:p w:rsidR="001B3F49" w:rsidRPr="00DD366C" w:rsidRDefault="00DD3D97" w:rsidP="005B594D">
      <w:pPr>
        <w:pStyle w:val="a3"/>
        <w:spacing w:line="360" w:lineRule="auto"/>
        <w:ind w:left="0" w:firstLine="709"/>
      </w:pPr>
      <w:r w:rsidRPr="00DD366C">
        <w:t>Т</w:t>
      </w:r>
      <w:r w:rsidR="001B3F49" w:rsidRPr="00DD366C">
        <w:t xml:space="preserve">акож прикладом високопрофесійного мультимедійного шоу є театралізований хореографічний спектакль «Вартові мрій» режисер </w:t>
      </w:r>
      <w:r w:rsidRPr="00DD366C">
        <w:br/>
      </w:r>
      <w:r w:rsidR="001B3F49" w:rsidRPr="00DD366C">
        <w:t>К.  Томільченко 2015 року, який вміщає об’ємні декорації, відеопроекції, вбудований батут, портали для артистів, поворотне коло.</w:t>
      </w:r>
    </w:p>
    <w:p w:rsidR="001B3F49" w:rsidRPr="00DD366C" w:rsidRDefault="001B3F49" w:rsidP="005B594D">
      <w:pPr>
        <w:pStyle w:val="a7"/>
        <w:numPr>
          <w:ilvl w:val="0"/>
          <w:numId w:val="6"/>
        </w:numPr>
        <w:tabs>
          <w:tab w:val="left" w:pos="1255"/>
        </w:tabs>
        <w:spacing w:line="360" w:lineRule="auto"/>
        <w:ind w:left="0" w:firstLine="709"/>
        <w:jc w:val="both"/>
        <w:rPr>
          <w:sz w:val="28"/>
        </w:rPr>
      </w:pPr>
      <w:r w:rsidRPr="00DD366C">
        <w:rPr>
          <w:sz w:val="28"/>
        </w:rPr>
        <w:t>У відомому естрадному спектаклі «Дім таємничих пригод» К.  Томільченка 2017 року дуже широко використано відео</w:t>
      </w:r>
      <w:r w:rsidR="00AF7B30" w:rsidRPr="00DD366C">
        <w:rPr>
          <w:sz w:val="28"/>
        </w:rPr>
        <w:t>проєкт</w:t>
      </w:r>
      <w:r w:rsidRPr="00DD366C">
        <w:rPr>
          <w:sz w:val="28"/>
        </w:rPr>
        <w:t>ування. Із технічних засобів було використано світлове оформлення, сценічний дощ, важкий дим, «зіркове небо» на заднику, об’ємні декорації, поворотне коло, відеопроекцію, світлодіодні екрани, вогняні гармати, 3D-меппінг [3].</w:t>
      </w:r>
    </w:p>
    <w:p w:rsidR="001B3F49" w:rsidRPr="00DD366C" w:rsidRDefault="001B3F49" w:rsidP="005B594D">
      <w:pPr>
        <w:pStyle w:val="a3"/>
        <w:spacing w:line="360" w:lineRule="auto"/>
        <w:ind w:left="0" w:firstLine="709"/>
      </w:pPr>
      <w:r w:rsidRPr="00DD366C">
        <w:t>Тривимірні моделі – ЗD-технології завоювали прихильність глядачів,</w:t>
      </w:r>
      <w:r w:rsidRPr="00DD366C">
        <w:rPr>
          <w:spacing w:val="1"/>
        </w:rPr>
        <w:t xml:space="preserve"> </w:t>
      </w:r>
      <w:r w:rsidRPr="00DD366C">
        <w:t>акторів</w:t>
      </w:r>
      <w:r w:rsidRPr="00DD366C">
        <w:rPr>
          <w:spacing w:val="13"/>
        </w:rPr>
        <w:t xml:space="preserve"> </w:t>
      </w:r>
      <w:r w:rsidRPr="00DD366C">
        <w:t>та</w:t>
      </w:r>
      <w:r w:rsidRPr="00DD366C">
        <w:rPr>
          <w:spacing w:val="13"/>
        </w:rPr>
        <w:t xml:space="preserve"> </w:t>
      </w:r>
      <w:r w:rsidRPr="00DD366C">
        <w:t>постановників</w:t>
      </w:r>
      <w:r w:rsidRPr="00DD366C">
        <w:rPr>
          <w:spacing w:val="14"/>
        </w:rPr>
        <w:t xml:space="preserve"> </w:t>
      </w:r>
      <w:r w:rsidRPr="00DD366C">
        <w:t>театру,</w:t>
      </w:r>
      <w:r w:rsidRPr="00DD366C">
        <w:rPr>
          <w:spacing w:val="14"/>
        </w:rPr>
        <w:t xml:space="preserve"> </w:t>
      </w:r>
      <w:r w:rsidRPr="00DD366C">
        <w:t>так</w:t>
      </w:r>
      <w:r w:rsidRPr="00DD366C">
        <w:rPr>
          <w:spacing w:val="15"/>
        </w:rPr>
        <w:t xml:space="preserve"> </w:t>
      </w:r>
      <w:r w:rsidRPr="00DD366C">
        <w:t>як</w:t>
      </w:r>
      <w:r w:rsidRPr="00DD366C">
        <w:rPr>
          <w:spacing w:val="15"/>
        </w:rPr>
        <w:t xml:space="preserve"> </w:t>
      </w:r>
      <w:r w:rsidRPr="00DD366C">
        <w:t>не</w:t>
      </w:r>
      <w:r w:rsidRPr="00DD366C">
        <w:rPr>
          <w:spacing w:val="15"/>
        </w:rPr>
        <w:t xml:space="preserve"> </w:t>
      </w:r>
      <w:r w:rsidRPr="00DD366C">
        <w:t>потрібно</w:t>
      </w:r>
      <w:r w:rsidRPr="00DD366C">
        <w:rPr>
          <w:spacing w:val="16"/>
        </w:rPr>
        <w:t xml:space="preserve"> </w:t>
      </w:r>
      <w:r w:rsidRPr="00DD366C">
        <w:t>громіздкого</w:t>
      </w:r>
      <w:r w:rsidRPr="00DD366C">
        <w:rPr>
          <w:spacing w:val="14"/>
        </w:rPr>
        <w:t xml:space="preserve"> </w:t>
      </w:r>
      <w:r w:rsidRPr="00DD366C">
        <w:t>реквізиту</w:t>
      </w:r>
      <w:r w:rsidRPr="00DD366C">
        <w:rPr>
          <w:spacing w:val="11"/>
        </w:rPr>
        <w:t xml:space="preserve"> </w:t>
      </w:r>
      <w:r w:rsidRPr="00DD366C">
        <w:t>та</w:t>
      </w:r>
      <w:r w:rsidR="006E24CF" w:rsidRPr="00DD366C">
        <w:t xml:space="preserve"> </w:t>
      </w:r>
      <w:r w:rsidRPr="00DD366C">
        <w:t>масивних</w:t>
      </w:r>
      <w:r w:rsidRPr="00DD366C">
        <w:rPr>
          <w:spacing w:val="1"/>
        </w:rPr>
        <w:t xml:space="preserve"> </w:t>
      </w:r>
      <w:r w:rsidRPr="00DD366C">
        <w:t>декорацій,</w:t>
      </w:r>
      <w:r w:rsidRPr="00DD366C">
        <w:rPr>
          <w:spacing w:val="1"/>
        </w:rPr>
        <w:t xml:space="preserve"> </w:t>
      </w:r>
      <w:r w:rsidRPr="00DD366C">
        <w:t>а</w:t>
      </w:r>
      <w:r w:rsidRPr="00DD366C">
        <w:rPr>
          <w:spacing w:val="1"/>
        </w:rPr>
        <w:t xml:space="preserve"> </w:t>
      </w:r>
      <w:r w:rsidRPr="00DD366C">
        <w:t>завдяки</w:t>
      </w:r>
      <w:r w:rsidRPr="00DD366C">
        <w:rPr>
          <w:spacing w:val="1"/>
        </w:rPr>
        <w:t xml:space="preserve"> </w:t>
      </w:r>
      <w:r w:rsidRPr="00DD366C">
        <w:t>моделюванню</w:t>
      </w:r>
      <w:r w:rsidRPr="00DD366C">
        <w:rPr>
          <w:spacing w:val="1"/>
        </w:rPr>
        <w:t xml:space="preserve"> </w:t>
      </w:r>
      <w:r w:rsidRPr="00DD366C">
        <w:t>та</w:t>
      </w:r>
      <w:r w:rsidRPr="00DD366C">
        <w:rPr>
          <w:spacing w:val="71"/>
        </w:rPr>
        <w:t xml:space="preserve"> </w:t>
      </w:r>
      <w:r w:rsidRPr="00DD366C">
        <w:t>встановленим</w:t>
      </w:r>
      <w:r w:rsidRPr="00DD366C">
        <w:rPr>
          <w:spacing w:val="1"/>
        </w:rPr>
        <w:t xml:space="preserve"> </w:t>
      </w:r>
      <w:r w:rsidRPr="00DD366C">
        <w:t>інфрачервоним</w:t>
      </w:r>
      <w:r w:rsidRPr="00DD366C">
        <w:rPr>
          <w:spacing w:val="1"/>
        </w:rPr>
        <w:t xml:space="preserve"> </w:t>
      </w:r>
      <w:r w:rsidRPr="00DD366C">
        <w:t>датчикам</w:t>
      </w:r>
      <w:r w:rsidRPr="00DD366C">
        <w:rPr>
          <w:spacing w:val="1"/>
        </w:rPr>
        <w:t xml:space="preserve"> </w:t>
      </w:r>
      <w:r w:rsidRPr="00DD366C">
        <w:t>на</w:t>
      </w:r>
      <w:r w:rsidRPr="00DD366C">
        <w:rPr>
          <w:spacing w:val="1"/>
        </w:rPr>
        <w:t xml:space="preserve"> </w:t>
      </w:r>
      <w:r w:rsidRPr="00DD366C">
        <w:t>порожній</w:t>
      </w:r>
      <w:r w:rsidRPr="00DD366C">
        <w:rPr>
          <w:spacing w:val="1"/>
        </w:rPr>
        <w:t xml:space="preserve"> </w:t>
      </w:r>
      <w:r w:rsidRPr="00DD366C">
        <w:t>сцені</w:t>
      </w:r>
      <w:r w:rsidRPr="00DD366C">
        <w:rPr>
          <w:spacing w:val="1"/>
        </w:rPr>
        <w:t xml:space="preserve"> </w:t>
      </w:r>
      <w:r w:rsidRPr="00DD366C">
        <w:t>можна</w:t>
      </w:r>
      <w:r w:rsidRPr="00DD366C">
        <w:rPr>
          <w:spacing w:val="1"/>
        </w:rPr>
        <w:t xml:space="preserve"> </w:t>
      </w:r>
      <w:r w:rsidRPr="00DD366C">
        <w:t>створити</w:t>
      </w:r>
      <w:r w:rsidRPr="00DD366C">
        <w:rPr>
          <w:spacing w:val="1"/>
        </w:rPr>
        <w:t xml:space="preserve"> </w:t>
      </w:r>
      <w:r w:rsidRPr="00DD366C">
        <w:t>тривимірну</w:t>
      </w:r>
      <w:r w:rsidRPr="00DD366C">
        <w:rPr>
          <w:spacing w:val="1"/>
        </w:rPr>
        <w:t xml:space="preserve"> </w:t>
      </w:r>
      <w:r w:rsidRPr="00DD366C">
        <w:t>композицію</w:t>
      </w:r>
      <w:r w:rsidRPr="00DD366C">
        <w:rPr>
          <w:spacing w:val="1"/>
        </w:rPr>
        <w:t xml:space="preserve"> </w:t>
      </w:r>
      <w:r w:rsidRPr="00DD366C">
        <w:t>вулиці</w:t>
      </w:r>
      <w:r w:rsidRPr="00DD366C">
        <w:rPr>
          <w:spacing w:val="1"/>
        </w:rPr>
        <w:t xml:space="preserve"> </w:t>
      </w:r>
      <w:r w:rsidRPr="00DD366C">
        <w:t>мегаполісу,</w:t>
      </w:r>
      <w:r w:rsidRPr="00DD366C">
        <w:rPr>
          <w:spacing w:val="1"/>
        </w:rPr>
        <w:t xml:space="preserve"> </w:t>
      </w:r>
      <w:r w:rsidRPr="00DD366C">
        <w:t>середньовічного</w:t>
      </w:r>
      <w:r w:rsidRPr="00DD366C">
        <w:rPr>
          <w:spacing w:val="1"/>
        </w:rPr>
        <w:t xml:space="preserve"> </w:t>
      </w:r>
      <w:r w:rsidRPr="00DD366C">
        <w:t>замку</w:t>
      </w:r>
      <w:r w:rsidRPr="00DD366C">
        <w:rPr>
          <w:spacing w:val="1"/>
        </w:rPr>
        <w:t xml:space="preserve"> </w:t>
      </w:r>
      <w:r w:rsidRPr="00DD366C">
        <w:t>або</w:t>
      </w:r>
      <w:r w:rsidRPr="00DD366C">
        <w:rPr>
          <w:spacing w:val="71"/>
        </w:rPr>
        <w:t xml:space="preserve"> </w:t>
      </w:r>
      <w:r w:rsidRPr="00DD366C">
        <w:t>військових</w:t>
      </w:r>
      <w:r w:rsidRPr="00DD366C">
        <w:rPr>
          <w:spacing w:val="1"/>
        </w:rPr>
        <w:t xml:space="preserve"> </w:t>
      </w:r>
      <w:r w:rsidRPr="00DD366C">
        <w:t>баталій,</w:t>
      </w:r>
      <w:r w:rsidRPr="00DD366C">
        <w:rPr>
          <w:spacing w:val="1"/>
        </w:rPr>
        <w:t xml:space="preserve"> </w:t>
      </w:r>
      <w:r w:rsidRPr="00DD366C">
        <w:t>тим</w:t>
      </w:r>
      <w:r w:rsidRPr="00DD366C">
        <w:rPr>
          <w:spacing w:val="1"/>
        </w:rPr>
        <w:t xml:space="preserve"> </w:t>
      </w:r>
      <w:r w:rsidRPr="00DD366C">
        <w:t>самим</w:t>
      </w:r>
      <w:r w:rsidRPr="00DD366C">
        <w:rPr>
          <w:spacing w:val="1"/>
        </w:rPr>
        <w:t xml:space="preserve"> </w:t>
      </w:r>
      <w:r w:rsidRPr="00DD366C">
        <w:t>скориставшись</w:t>
      </w:r>
      <w:r w:rsidRPr="00DD366C">
        <w:rPr>
          <w:spacing w:val="1"/>
        </w:rPr>
        <w:t xml:space="preserve"> </w:t>
      </w:r>
      <w:r w:rsidRPr="00DD366C">
        <w:t>відеомеппінгом</w:t>
      </w:r>
      <w:r w:rsidRPr="00DD366C">
        <w:rPr>
          <w:spacing w:val="1"/>
        </w:rPr>
        <w:t xml:space="preserve"> </w:t>
      </w:r>
      <w:r w:rsidRPr="00DD366C">
        <w:t>та</w:t>
      </w:r>
      <w:r w:rsidRPr="00DD366C">
        <w:rPr>
          <w:spacing w:val="1"/>
        </w:rPr>
        <w:t xml:space="preserve"> </w:t>
      </w:r>
      <w:r w:rsidR="00AF7B30" w:rsidRPr="00DD366C">
        <w:t>проєкт</w:t>
      </w:r>
      <w:r w:rsidRPr="00DD366C">
        <w:t>уванням</w:t>
      </w:r>
      <w:r w:rsidRPr="00DD366C">
        <w:rPr>
          <w:spacing w:val="1"/>
        </w:rPr>
        <w:t xml:space="preserve"> </w:t>
      </w:r>
      <w:r w:rsidRPr="00DD366C">
        <w:t>зображення</w:t>
      </w:r>
      <w:r w:rsidRPr="00DD366C">
        <w:rPr>
          <w:spacing w:val="1"/>
        </w:rPr>
        <w:t xml:space="preserve"> </w:t>
      </w:r>
      <w:r w:rsidRPr="00DD366C">
        <w:t>на</w:t>
      </w:r>
      <w:r w:rsidRPr="00DD366C">
        <w:rPr>
          <w:spacing w:val="1"/>
        </w:rPr>
        <w:t xml:space="preserve"> </w:t>
      </w:r>
      <w:r w:rsidRPr="00DD366C">
        <w:t>тривимірні</w:t>
      </w:r>
      <w:r w:rsidRPr="00DD366C">
        <w:rPr>
          <w:spacing w:val="1"/>
        </w:rPr>
        <w:t xml:space="preserve"> </w:t>
      </w:r>
      <w:r w:rsidRPr="00DD366C">
        <w:t>статичні</w:t>
      </w:r>
      <w:r w:rsidRPr="00DD366C">
        <w:rPr>
          <w:spacing w:val="1"/>
        </w:rPr>
        <w:t xml:space="preserve"> </w:t>
      </w:r>
      <w:r w:rsidRPr="00DD366C">
        <w:t>декорації</w:t>
      </w:r>
      <w:r w:rsidRPr="00DD366C">
        <w:rPr>
          <w:spacing w:val="1"/>
        </w:rPr>
        <w:t xml:space="preserve"> </w:t>
      </w:r>
      <w:r w:rsidRPr="00DD366C">
        <w:t>будинків,</w:t>
      </w:r>
      <w:r w:rsidRPr="00DD366C">
        <w:rPr>
          <w:spacing w:val="1"/>
        </w:rPr>
        <w:t xml:space="preserve"> </w:t>
      </w:r>
      <w:r w:rsidRPr="00DD366C">
        <w:t>машин,</w:t>
      </w:r>
      <w:r w:rsidRPr="00DD366C">
        <w:rPr>
          <w:spacing w:val="1"/>
        </w:rPr>
        <w:t xml:space="preserve"> </w:t>
      </w:r>
      <w:r w:rsidRPr="00DD366C">
        <w:t>образи</w:t>
      </w:r>
      <w:r w:rsidRPr="00DD366C">
        <w:rPr>
          <w:spacing w:val="1"/>
        </w:rPr>
        <w:t xml:space="preserve"> </w:t>
      </w:r>
      <w:r w:rsidRPr="00DD366C">
        <w:t>оживають</w:t>
      </w:r>
      <w:r w:rsidRPr="00DD366C">
        <w:rPr>
          <w:spacing w:val="-3"/>
        </w:rPr>
        <w:t xml:space="preserve"> </w:t>
      </w:r>
      <w:r w:rsidRPr="00DD366C">
        <w:t>та</w:t>
      </w:r>
      <w:r w:rsidRPr="00DD366C">
        <w:rPr>
          <w:spacing w:val="-1"/>
        </w:rPr>
        <w:t xml:space="preserve"> </w:t>
      </w:r>
      <w:r w:rsidRPr="00DD366C">
        <w:t>стають</w:t>
      </w:r>
      <w:r w:rsidRPr="00DD366C">
        <w:rPr>
          <w:spacing w:val="-2"/>
        </w:rPr>
        <w:t xml:space="preserve"> </w:t>
      </w:r>
      <w:r w:rsidRPr="00DD366C">
        <w:t>максимально</w:t>
      </w:r>
      <w:r w:rsidRPr="00DD366C">
        <w:rPr>
          <w:spacing w:val="-2"/>
        </w:rPr>
        <w:t xml:space="preserve"> </w:t>
      </w:r>
      <w:r w:rsidRPr="00DD366C">
        <w:t>реалістичними.</w:t>
      </w:r>
    </w:p>
    <w:p w:rsidR="001B3F49" w:rsidRPr="00DD366C" w:rsidRDefault="001B3F49" w:rsidP="005B594D">
      <w:pPr>
        <w:pStyle w:val="a7"/>
        <w:numPr>
          <w:ilvl w:val="0"/>
          <w:numId w:val="6"/>
        </w:numPr>
        <w:tabs>
          <w:tab w:val="left" w:pos="1255"/>
        </w:tabs>
        <w:spacing w:line="360" w:lineRule="auto"/>
        <w:ind w:left="0" w:firstLine="709"/>
        <w:jc w:val="both"/>
        <w:rPr>
          <w:sz w:val="28"/>
        </w:rPr>
      </w:pPr>
      <w:r w:rsidRPr="00DD366C">
        <w:rPr>
          <w:sz w:val="28"/>
        </w:rPr>
        <w:lastRenderedPageBreak/>
        <w:t>Доповнена реальність – через додаток у гаджеті можна побачити</w:t>
      </w:r>
      <w:r w:rsidRPr="00DD366C">
        <w:rPr>
          <w:spacing w:val="1"/>
          <w:sz w:val="28"/>
        </w:rPr>
        <w:t xml:space="preserve"> </w:t>
      </w:r>
      <w:r w:rsidRPr="00DD366C">
        <w:rPr>
          <w:sz w:val="28"/>
        </w:rPr>
        <w:t>оновлену</w:t>
      </w:r>
      <w:r w:rsidRPr="00DD366C">
        <w:rPr>
          <w:spacing w:val="1"/>
          <w:sz w:val="28"/>
        </w:rPr>
        <w:t xml:space="preserve"> </w:t>
      </w:r>
      <w:r w:rsidRPr="00DD366C">
        <w:rPr>
          <w:sz w:val="28"/>
        </w:rPr>
        <w:t>сцену</w:t>
      </w:r>
      <w:r w:rsidRPr="00DD366C">
        <w:rPr>
          <w:spacing w:val="1"/>
          <w:sz w:val="28"/>
        </w:rPr>
        <w:t xml:space="preserve"> </w:t>
      </w:r>
      <w:r w:rsidRPr="00DD366C">
        <w:rPr>
          <w:sz w:val="28"/>
        </w:rPr>
        <w:t>та</w:t>
      </w:r>
      <w:r w:rsidRPr="00DD366C">
        <w:rPr>
          <w:spacing w:val="1"/>
          <w:sz w:val="28"/>
        </w:rPr>
        <w:t xml:space="preserve"> </w:t>
      </w:r>
      <w:r w:rsidRPr="00DD366C">
        <w:rPr>
          <w:sz w:val="28"/>
        </w:rPr>
        <w:t>героїв,</w:t>
      </w:r>
      <w:r w:rsidRPr="00DD366C">
        <w:rPr>
          <w:spacing w:val="1"/>
          <w:sz w:val="28"/>
        </w:rPr>
        <w:t xml:space="preserve"> </w:t>
      </w:r>
      <w:r w:rsidRPr="00DD366C">
        <w:rPr>
          <w:sz w:val="28"/>
        </w:rPr>
        <w:t>пояснення</w:t>
      </w:r>
      <w:r w:rsidRPr="00DD366C">
        <w:rPr>
          <w:spacing w:val="1"/>
          <w:sz w:val="28"/>
        </w:rPr>
        <w:t xml:space="preserve"> </w:t>
      </w:r>
      <w:r w:rsidRPr="00DD366C">
        <w:rPr>
          <w:sz w:val="28"/>
        </w:rPr>
        <w:t>до</w:t>
      </w:r>
      <w:r w:rsidRPr="00DD366C">
        <w:rPr>
          <w:spacing w:val="1"/>
          <w:sz w:val="28"/>
        </w:rPr>
        <w:t xml:space="preserve"> </w:t>
      </w:r>
      <w:r w:rsidRPr="00DD366C">
        <w:rPr>
          <w:sz w:val="28"/>
        </w:rPr>
        <w:t>сюжету,</w:t>
      </w:r>
      <w:r w:rsidRPr="00DD366C">
        <w:rPr>
          <w:spacing w:val="1"/>
          <w:sz w:val="28"/>
        </w:rPr>
        <w:t xml:space="preserve"> </w:t>
      </w:r>
      <w:r w:rsidRPr="00DD366C">
        <w:rPr>
          <w:sz w:val="28"/>
        </w:rPr>
        <w:t>опис</w:t>
      </w:r>
      <w:r w:rsidRPr="00DD366C">
        <w:rPr>
          <w:spacing w:val="71"/>
          <w:sz w:val="28"/>
        </w:rPr>
        <w:t xml:space="preserve"> </w:t>
      </w:r>
      <w:r w:rsidRPr="00DD366C">
        <w:rPr>
          <w:sz w:val="28"/>
        </w:rPr>
        <w:t>та</w:t>
      </w:r>
      <w:r w:rsidRPr="00DD366C">
        <w:rPr>
          <w:spacing w:val="71"/>
          <w:sz w:val="28"/>
        </w:rPr>
        <w:t xml:space="preserve"> </w:t>
      </w:r>
      <w:r w:rsidRPr="00DD366C">
        <w:rPr>
          <w:sz w:val="28"/>
        </w:rPr>
        <w:t>історичні</w:t>
      </w:r>
      <w:r w:rsidRPr="00DD366C">
        <w:rPr>
          <w:spacing w:val="1"/>
          <w:sz w:val="28"/>
        </w:rPr>
        <w:t xml:space="preserve"> </w:t>
      </w:r>
      <w:r w:rsidRPr="00DD366C">
        <w:rPr>
          <w:sz w:val="28"/>
        </w:rPr>
        <w:t>замальовки до вистави, а звичайний смартфон стає аналогом VR-окулярів, які</w:t>
      </w:r>
      <w:r w:rsidRPr="00DD366C">
        <w:rPr>
          <w:spacing w:val="-67"/>
          <w:sz w:val="28"/>
        </w:rPr>
        <w:t xml:space="preserve"> </w:t>
      </w:r>
      <w:r w:rsidRPr="00DD366C">
        <w:rPr>
          <w:sz w:val="28"/>
        </w:rPr>
        <w:t>переносять</w:t>
      </w:r>
      <w:r w:rsidRPr="00DD366C">
        <w:rPr>
          <w:spacing w:val="-2"/>
          <w:sz w:val="28"/>
        </w:rPr>
        <w:t xml:space="preserve"> </w:t>
      </w:r>
      <w:r w:rsidRPr="00DD366C">
        <w:rPr>
          <w:sz w:val="28"/>
        </w:rPr>
        <w:t>в</w:t>
      </w:r>
      <w:r w:rsidRPr="00DD366C">
        <w:rPr>
          <w:spacing w:val="-1"/>
          <w:sz w:val="28"/>
        </w:rPr>
        <w:t xml:space="preserve"> </w:t>
      </w:r>
      <w:r w:rsidRPr="00DD366C">
        <w:rPr>
          <w:sz w:val="28"/>
        </w:rPr>
        <w:t>іншу</w:t>
      </w:r>
      <w:r w:rsidRPr="00DD366C">
        <w:rPr>
          <w:spacing w:val="-5"/>
          <w:sz w:val="28"/>
        </w:rPr>
        <w:t xml:space="preserve"> </w:t>
      </w:r>
      <w:r w:rsidRPr="00DD366C">
        <w:rPr>
          <w:sz w:val="28"/>
        </w:rPr>
        <w:t>реальність</w:t>
      </w:r>
      <w:r w:rsidRPr="00DD366C">
        <w:rPr>
          <w:spacing w:val="-2"/>
          <w:sz w:val="28"/>
        </w:rPr>
        <w:t xml:space="preserve"> </w:t>
      </w:r>
      <w:r w:rsidR="00E13725" w:rsidRPr="00DD366C">
        <w:rPr>
          <w:sz w:val="28"/>
        </w:rPr>
        <w:t>[</w:t>
      </w:r>
      <w:r w:rsidRPr="00DD366C">
        <w:rPr>
          <w:sz w:val="28"/>
        </w:rPr>
        <w:t>3,</w:t>
      </w:r>
      <w:r w:rsidRPr="00DD366C">
        <w:rPr>
          <w:spacing w:val="-1"/>
          <w:sz w:val="28"/>
        </w:rPr>
        <w:t xml:space="preserve"> </w:t>
      </w:r>
      <w:r w:rsidRPr="00DD366C">
        <w:rPr>
          <w:sz w:val="28"/>
        </w:rPr>
        <w:t>с.</w:t>
      </w:r>
      <w:r w:rsidRPr="00DD366C">
        <w:rPr>
          <w:spacing w:val="-4"/>
          <w:sz w:val="28"/>
        </w:rPr>
        <w:t xml:space="preserve"> </w:t>
      </w:r>
      <w:r w:rsidRPr="00DD366C">
        <w:rPr>
          <w:sz w:val="28"/>
        </w:rPr>
        <w:t>63].</w:t>
      </w:r>
    </w:p>
    <w:p w:rsidR="001B3F49" w:rsidRPr="00DD366C" w:rsidRDefault="001B3F49" w:rsidP="005B594D">
      <w:pPr>
        <w:pStyle w:val="a7"/>
        <w:numPr>
          <w:ilvl w:val="0"/>
          <w:numId w:val="6"/>
        </w:numPr>
        <w:tabs>
          <w:tab w:val="left" w:pos="1255"/>
        </w:tabs>
        <w:spacing w:line="360" w:lineRule="auto"/>
        <w:ind w:left="0" w:firstLine="709"/>
        <w:jc w:val="both"/>
        <w:rPr>
          <w:sz w:val="28"/>
        </w:rPr>
      </w:pPr>
      <w:r w:rsidRPr="00DD366C">
        <w:rPr>
          <w:sz w:val="28"/>
        </w:rPr>
        <w:t>Аудіо дескрипція – допомагає відкрити світ мистецтва для людей з</w:t>
      </w:r>
      <w:r w:rsidRPr="00DD366C">
        <w:rPr>
          <w:spacing w:val="1"/>
          <w:sz w:val="28"/>
        </w:rPr>
        <w:t xml:space="preserve"> </w:t>
      </w:r>
      <w:r w:rsidRPr="00DD366C">
        <w:rPr>
          <w:sz w:val="28"/>
        </w:rPr>
        <w:t>вадами зору, так як підключившись до мережі Wi-Fi вистави, глядач отримує</w:t>
      </w:r>
      <w:r w:rsidRPr="00DD366C">
        <w:rPr>
          <w:spacing w:val="1"/>
          <w:sz w:val="28"/>
        </w:rPr>
        <w:t xml:space="preserve"> </w:t>
      </w:r>
      <w:r w:rsidRPr="00DD366C">
        <w:rPr>
          <w:sz w:val="28"/>
        </w:rPr>
        <w:t>через</w:t>
      </w:r>
      <w:r w:rsidRPr="00DD366C">
        <w:rPr>
          <w:spacing w:val="1"/>
          <w:sz w:val="28"/>
        </w:rPr>
        <w:t xml:space="preserve"> </w:t>
      </w:r>
      <w:r w:rsidRPr="00DD366C">
        <w:rPr>
          <w:sz w:val="28"/>
        </w:rPr>
        <w:t>смартфони</w:t>
      </w:r>
      <w:r w:rsidRPr="00DD366C">
        <w:rPr>
          <w:spacing w:val="1"/>
          <w:sz w:val="28"/>
        </w:rPr>
        <w:t xml:space="preserve"> </w:t>
      </w:r>
      <w:r w:rsidRPr="00DD366C">
        <w:rPr>
          <w:sz w:val="28"/>
        </w:rPr>
        <w:t>доступ</w:t>
      </w:r>
      <w:r w:rsidRPr="00DD366C">
        <w:rPr>
          <w:spacing w:val="1"/>
          <w:sz w:val="28"/>
        </w:rPr>
        <w:t xml:space="preserve"> </w:t>
      </w:r>
      <w:r w:rsidRPr="00DD366C">
        <w:rPr>
          <w:sz w:val="28"/>
        </w:rPr>
        <w:t>до</w:t>
      </w:r>
      <w:r w:rsidRPr="00DD366C">
        <w:rPr>
          <w:spacing w:val="1"/>
          <w:sz w:val="28"/>
        </w:rPr>
        <w:t xml:space="preserve"> </w:t>
      </w:r>
      <w:r w:rsidRPr="00DD366C">
        <w:rPr>
          <w:sz w:val="28"/>
        </w:rPr>
        <w:t>тифлокоментарів,</w:t>
      </w:r>
      <w:r w:rsidRPr="00DD366C">
        <w:rPr>
          <w:spacing w:val="1"/>
          <w:sz w:val="28"/>
        </w:rPr>
        <w:t xml:space="preserve"> </w:t>
      </w:r>
      <w:r w:rsidRPr="00DD366C">
        <w:rPr>
          <w:sz w:val="28"/>
        </w:rPr>
        <w:t>голосових</w:t>
      </w:r>
      <w:r w:rsidRPr="00DD366C">
        <w:rPr>
          <w:spacing w:val="1"/>
          <w:sz w:val="28"/>
        </w:rPr>
        <w:t xml:space="preserve"> </w:t>
      </w:r>
      <w:r w:rsidRPr="00DD366C">
        <w:rPr>
          <w:sz w:val="28"/>
        </w:rPr>
        <w:t>коментарів</w:t>
      </w:r>
      <w:r w:rsidRPr="00DD366C">
        <w:rPr>
          <w:spacing w:val="1"/>
          <w:sz w:val="28"/>
        </w:rPr>
        <w:t xml:space="preserve"> </w:t>
      </w:r>
      <w:r w:rsidRPr="00DD366C">
        <w:rPr>
          <w:sz w:val="28"/>
        </w:rPr>
        <w:t>та</w:t>
      </w:r>
      <w:r w:rsidRPr="00DD366C">
        <w:rPr>
          <w:spacing w:val="1"/>
          <w:sz w:val="28"/>
        </w:rPr>
        <w:t xml:space="preserve"> </w:t>
      </w:r>
      <w:r w:rsidRPr="00DD366C">
        <w:rPr>
          <w:sz w:val="28"/>
        </w:rPr>
        <w:t>пояснень,</w:t>
      </w:r>
      <w:r w:rsidRPr="00DD366C">
        <w:rPr>
          <w:spacing w:val="1"/>
          <w:sz w:val="28"/>
        </w:rPr>
        <w:t xml:space="preserve"> </w:t>
      </w:r>
      <w:r w:rsidRPr="00DD366C">
        <w:rPr>
          <w:sz w:val="28"/>
        </w:rPr>
        <w:t>а</w:t>
      </w:r>
      <w:r w:rsidRPr="00DD366C">
        <w:rPr>
          <w:spacing w:val="1"/>
          <w:sz w:val="28"/>
        </w:rPr>
        <w:t xml:space="preserve"> </w:t>
      </w:r>
      <w:r w:rsidRPr="00DD366C">
        <w:rPr>
          <w:sz w:val="28"/>
        </w:rPr>
        <w:t>голоси</w:t>
      </w:r>
      <w:r w:rsidRPr="00DD366C">
        <w:rPr>
          <w:spacing w:val="1"/>
          <w:sz w:val="28"/>
        </w:rPr>
        <w:t xml:space="preserve"> </w:t>
      </w:r>
      <w:r w:rsidRPr="00DD366C">
        <w:rPr>
          <w:sz w:val="28"/>
        </w:rPr>
        <w:t>акторів,</w:t>
      </w:r>
      <w:r w:rsidRPr="00DD366C">
        <w:rPr>
          <w:spacing w:val="1"/>
          <w:sz w:val="28"/>
        </w:rPr>
        <w:t xml:space="preserve"> </w:t>
      </w:r>
      <w:r w:rsidRPr="00DD366C">
        <w:rPr>
          <w:sz w:val="28"/>
        </w:rPr>
        <w:t>задіяних</w:t>
      </w:r>
      <w:r w:rsidRPr="00DD366C">
        <w:rPr>
          <w:spacing w:val="1"/>
          <w:sz w:val="28"/>
        </w:rPr>
        <w:t xml:space="preserve"> </w:t>
      </w:r>
      <w:r w:rsidRPr="00DD366C">
        <w:rPr>
          <w:sz w:val="28"/>
        </w:rPr>
        <w:t>у постановці, докладно</w:t>
      </w:r>
      <w:r w:rsidRPr="00DD366C">
        <w:rPr>
          <w:spacing w:val="70"/>
          <w:sz w:val="28"/>
        </w:rPr>
        <w:t xml:space="preserve"> </w:t>
      </w:r>
      <w:r w:rsidRPr="00DD366C">
        <w:rPr>
          <w:sz w:val="28"/>
        </w:rPr>
        <w:t>розповідають</w:t>
      </w:r>
      <w:r w:rsidRPr="00DD366C">
        <w:rPr>
          <w:spacing w:val="-67"/>
          <w:sz w:val="28"/>
        </w:rPr>
        <w:t xml:space="preserve"> </w:t>
      </w:r>
      <w:r w:rsidRPr="00DD366C">
        <w:rPr>
          <w:sz w:val="28"/>
        </w:rPr>
        <w:t>про те, що відбувається на сцені, які декорації, міміка та вбрання акторів, що</w:t>
      </w:r>
      <w:r w:rsidRPr="00DD366C">
        <w:rPr>
          <w:spacing w:val="1"/>
          <w:sz w:val="28"/>
        </w:rPr>
        <w:t xml:space="preserve"> </w:t>
      </w:r>
      <w:r w:rsidRPr="00DD366C">
        <w:rPr>
          <w:sz w:val="28"/>
        </w:rPr>
        <w:t>вони</w:t>
      </w:r>
      <w:r w:rsidRPr="00DD366C">
        <w:rPr>
          <w:spacing w:val="-1"/>
          <w:sz w:val="28"/>
        </w:rPr>
        <w:t xml:space="preserve"> </w:t>
      </w:r>
      <w:r w:rsidRPr="00DD366C">
        <w:rPr>
          <w:sz w:val="28"/>
        </w:rPr>
        <w:t>роблять.</w:t>
      </w:r>
    </w:p>
    <w:p w:rsidR="001B3F49" w:rsidRPr="00DD366C" w:rsidRDefault="001B3F49" w:rsidP="005B594D">
      <w:pPr>
        <w:pStyle w:val="a3"/>
        <w:spacing w:line="360" w:lineRule="auto"/>
        <w:ind w:left="0" w:firstLine="709"/>
      </w:pPr>
      <w:r w:rsidRPr="00DD366C">
        <w:t>Тифлокоментування</w:t>
      </w:r>
      <w:r w:rsidRPr="00DD366C">
        <w:rPr>
          <w:spacing w:val="1"/>
        </w:rPr>
        <w:t xml:space="preserve"> </w:t>
      </w:r>
      <w:r w:rsidRPr="00DD366C">
        <w:t>–</w:t>
      </w:r>
      <w:r w:rsidRPr="00DD366C">
        <w:rPr>
          <w:spacing w:val="1"/>
        </w:rPr>
        <w:t xml:space="preserve"> </w:t>
      </w:r>
      <w:r w:rsidRPr="00DD366C">
        <w:t>це</w:t>
      </w:r>
      <w:r w:rsidRPr="00DD366C">
        <w:rPr>
          <w:spacing w:val="1"/>
        </w:rPr>
        <w:t xml:space="preserve"> </w:t>
      </w:r>
      <w:r w:rsidRPr="00DD366C">
        <w:t>лаконічний</w:t>
      </w:r>
      <w:r w:rsidRPr="00DD366C">
        <w:rPr>
          <w:spacing w:val="1"/>
        </w:rPr>
        <w:t xml:space="preserve"> </w:t>
      </w:r>
      <w:r w:rsidRPr="00DD366C">
        <w:t>опис-пояснення через</w:t>
      </w:r>
      <w:r w:rsidRPr="00DD366C">
        <w:rPr>
          <w:spacing w:val="1"/>
        </w:rPr>
        <w:t xml:space="preserve"> </w:t>
      </w:r>
      <w:r w:rsidRPr="00DD366C">
        <w:t>технічні</w:t>
      </w:r>
      <w:r w:rsidRPr="00DD366C">
        <w:rPr>
          <w:spacing w:val="1"/>
        </w:rPr>
        <w:t xml:space="preserve"> </w:t>
      </w:r>
      <w:r w:rsidRPr="00DD366C">
        <w:t>пристрої, у</w:t>
      </w:r>
      <w:r w:rsidRPr="00DD366C">
        <w:rPr>
          <w:spacing w:val="1"/>
        </w:rPr>
        <w:t xml:space="preserve"> </w:t>
      </w:r>
      <w:r w:rsidRPr="00DD366C">
        <w:t>формі</w:t>
      </w:r>
      <w:r w:rsidRPr="00DD366C">
        <w:rPr>
          <w:spacing w:val="1"/>
        </w:rPr>
        <w:t xml:space="preserve"> </w:t>
      </w:r>
      <w:r w:rsidRPr="00DD366C">
        <w:t>голосового</w:t>
      </w:r>
      <w:r w:rsidRPr="00DD366C">
        <w:rPr>
          <w:spacing w:val="1"/>
        </w:rPr>
        <w:t xml:space="preserve"> </w:t>
      </w:r>
      <w:r w:rsidRPr="00DD366C">
        <w:t>супроводу,</w:t>
      </w:r>
      <w:r w:rsidRPr="00DD366C">
        <w:rPr>
          <w:spacing w:val="1"/>
        </w:rPr>
        <w:t xml:space="preserve"> </w:t>
      </w:r>
      <w:r w:rsidRPr="00DD366C">
        <w:t>предмета,</w:t>
      </w:r>
      <w:r w:rsidRPr="00DD366C">
        <w:rPr>
          <w:spacing w:val="1"/>
        </w:rPr>
        <w:t xml:space="preserve"> </w:t>
      </w:r>
      <w:r w:rsidRPr="00DD366C">
        <w:t>простору</w:t>
      </w:r>
      <w:r w:rsidRPr="00DD366C">
        <w:rPr>
          <w:spacing w:val="1"/>
        </w:rPr>
        <w:t xml:space="preserve"> </w:t>
      </w:r>
      <w:r w:rsidRPr="00DD366C">
        <w:t>або</w:t>
      </w:r>
      <w:r w:rsidRPr="00DD366C">
        <w:rPr>
          <w:spacing w:val="1"/>
        </w:rPr>
        <w:t xml:space="preserve"> </w:t>
      </w:r>
      <w:r w:rsidRPr="00DD366C">
        <w:t>дії,</w:t>
      </w:r>
      <w:r w:rsidRPr="00DD366C">
        <w:rPr>
          <w:spacing w:val="1"/>
        </w:rPr>
        <w:t xml:space="preserve"> </w:t>
      </w:r>
      <w:r w:rsidRPr="00DD366C">
        <w:t>які</w:t>
      </w:r>
      <w:r w:rsidRPr="00DD366C">
        <w:rPr>
          <w:spacing w:val="1"/>
        </w:rPr>
        <w:t xml:space="preserve"> </w:t>
      </w:r>
      <w:r w:rsidR="00E13725" w:rsidRPr="00DD366C">
        <w:t>незрозумілі</w:t>
      </w:r>
      <w:r w:rsidRPr="00DD366C">
        <w:rPr>
          <w:spacing w:val="1"/>
        </w:rPr>
        <w:t xml:space="preserve"> </w:t>
      </w:r>
      <w:r w:rsidR="00E13725" w:rsidRPr="00DD366C">
        <w:t>людині</w:t>
      </w:r>
      <w:r w:rsidRPr="00DD366C">
        <w:rPr>
          <w:spacing w:val="1"/>
        </w:rPr>
        <w:t xml:space="preserve"> </w:t>
      </w:r>
      <w:r w:rsidR="00E13725" w:rsidRPr="00DD366C">
        <w:t xml:space="preserve">з вадами </w:t>
      </w:r>
      <w:r w:rsidRPr="00DD366C">
        <w:rPr>
          <w:spacing w:val="1"/>
        </w:rPr>
        <w:t xml:space="preserve"> </w:t>
      </w:r>
      <w:r w:rsidRPr="00DD366C">
        <w:t xml:space="preserve">зору  </w:t>
      </w:r>
      <w:r w:rsidRPr="00DD366C">
        <w:rPr>
          <w:spacing w:val="1"/>
        </w:rPr>
        <w:t xml:space="preserve"> </w:t>
      </w:r>
      <w:r w:rsidRPr="00DD366C">
        <w:t xml:space="preserve">без  </w:t>
      </w:r>
      <w:r w:rsidRPr="00DD366C">
        <w:rPr>
          <w:spacing w:val="1"/>
        </w:rPr>
        <w:t xml:space="preserve"> </w:t>
      </w:r>
      <w:r w:rsidRPr="00DD366C">
        <w:t xml:space="preserve">спеціальних  </w:t>
      </w:r>
      <w:r w:rsidRPr="00DD366C">
        <w:rPr>
          <w:spacing w:val="1"/>
        </w:rPr>
        <w:t xml:space="preserve"> </w:t>
      </w:r>
      <w:r w:rsidRPr="00DD366C">
        <w:t>словесних</w:t>
      </w:r>
      <w:r w:rsidRPr="00DD366C">
        <w:rPr>
          <w:spacing w:val="1"/>
        </w:rPr>
        <w:t xml:space="preserve"> </w:t>
      </w:r>
      <w:r w:rsidRPr="00DD366C">
        <w:t>пояснень</w:t>
      </w:r>
      <w:r w:rsidRPr="00DD366C">
        <w:rPr>
          <w:spacing w:val="-3"/>
        </w:rPr>
        <w:t xml:space="preserve"> </w:t>
      </w:r>
      <w:r w:rsidRPr="00DD366C">
        <w:t>[3,</w:t>
      </w:r>
      <w:r w:rsidRPr="00DD366C">
        <w:rPr>
          <w:spacing w:val="-1"/>
        </w:rPr>
        <w:t xml:space="preserve"> </w:t>
      </w:r>
      <w:r w:rsidRPr="00DD366C">
        <w:t>с.</w:t>
      </w:r>
      <w:r w:rsidRPr="00DD366C">
        <w:rPr>
          <w:spacing w:val="-1"/>
        </w:rPr>
        <w:t xml:space="preserve"> </w:t>
      </w:r>
      <w:r w:rsidRPr="00DD366C">
        <w:t>65].</w:t>
      </w:r>
    </w:p>
    <w:p w:rsidR="001B3F49" w:rsidRPr="00DD366C" w:rsidRDefault="001B3F49" w:rsidP="005B594D">
      <w:pPr>
        <w:pStyle w:val="a3"/>
        <w:spacing w:line="360" w:lineRule="auto"/>
        <w:ind w:left="0" w:firstLine="709"/>
      </w:pPr>
      <w:r w:rsidRPr="00DD366C">
        <w:t>Нині</w:t>
      </w:r>
      <w:r w:rsidRPr="00DD366C">
        <w:rPr>
          <w:spacing w:val="1"/>
        </w:rPr>
        <w:t xml:space="preserve"> </w:t>
      </w:r>
      <w:r w:rsidRPr="00DD366C">
        <w:t>дана</w:t>
      </w:r>
      <w:r w:rsidRPr="00DD366C">
        <w:rPr>
          <w:spacing w:val="1"/>
        </w:rPr>
        <w:t xml:space="preserve"> </w:t>
      </w:r>
      <w:r w:rsidRPr="00DD366C">
        <w:t>технологія</w:t>
      </w:r>
      <w:r w:rsidRPr="00DD366C">
        <w:rPr>
          <w:spacing w:val="1"/>
        </w:rPr>
        <w:t xml:space="preserve"> </w:t>
      </w:r>
      <w:r w:rsidRPr="00DD366C">
        <w:t>доступна</w:t>
      </w:r>
      <w:r w:rsidRPr="00DD366C">
        <w:rPr>
          <w:spacing w:val="1"/>
        </w:rPr>
        <w:t xml:space="preserve"> </w:t>
      </w:r>
      <w:r w:rsidRPr="00DD366C">
        <w:t>дітям</w:t>
      </w:r>
      <w:r w:rsidRPr="00DD366C">
        <w:rPr>
          <w:spacing w:val="1"/>
        </w:rPr>
        <w:t xml:space="preserve"> </w:t>
      </w:r>
      <w:r w:rsidRPr="00DD366C">
        <w:t>з</w:t>
      </w:r>
      <w:r w:rsidRPr="00DD366C">
        <w:rPr>
          <w:spacing w:val="1"/>
        </w:rPr>
        <w:t xml:space="preserve"> </w:t>
      </w:r>
      <w:r w:rsidRPr="00DD366C">
        <w:t>особливими</w:t>
      </w:r>
      <w:r w:rsidRPr="00DD366C">
        <w:rPr>
          <w:spacing w:val="1"/>
        </w:rPr>
        <w:t xml:space="preserve"> </w:t>
      </w:r>
      <w:r w:rsidRPr="00DD366C">
        <w:t>потребами.</w:t>
      </w:r>
      <w:r w:rsidRPr="00DD366C">
        <w:rPr>
          <w:spacing w:val="1"/>
        </w:rPr>
        <w:t xml:space="preserve"> </w:t>
      </w:r>
      <w:r w:rsidRPr="00DD366C">
        <w:t>Наприклад, Київський національний академічний театр оперети став першим</w:t>
      </w:r>
      <w:r w:rsidRPr="00DD366C">
        <w:rPr>
          <w:spacing w:val="1"/>
        </w:rPr>
        <w:t xml:space="preserve"> </w:t>
      </w:r>
      <w:r w:rsidRPr="00DD366C">
        <w:t>у Києві театром, який реалізував постановки вистав із тифлокоментуванням,</w:t>
      </w:r>
      <w:r w:rsidRPr="00DD366C">
        <w:rPr>
          <w:spacing w:val="1"/>
        </w:rPr>
        <w:t xml:space="preserve"> </w:t>
      </w:r>
      <w:r w:rsidRPr="00DD366C">
        <w:t>тим</w:t>
      </w:r>
      <w:r w:rsidRPr="00DD366C">
        <w:rPr>
          <w:spacing w:val="1"/>
        </w:rPr>
        <w:t xml:space="preserve"> </w:t>
      </w:r>
      <w:r w:rsidRPr="00DD366C">
        <w:t>самим</w:t>
      </w:r>
      <w:r w:rsidRPr="00DD366C">
        <w:rPr>
          <w:spacing w:val="1"/>
        </w:rPr>
        <w:t xml:space="preserve"> </w:t>
      </w:r>
      <w:r w:rsidRPr="00DD366C">
        <w:t>у</w:t>
      </w:r>
      <w:r w:rsidRPr="00DD366C">
        <w:rPr>
          <w:spacing w:val="1"/>
        </w:rPr>
        <w:t xml:space="preserve"> </w:t>
      </w:r>
      <w:r w:rsidRPr="00DD366C">
        <w:t>2018</w:t>
      </w:r>
      <w:r w:rsidRPr="00DD366C">
        <w:rPr>
          <w:spacing w:val="1"/>
        </w:rPr>
        <w:t xml:space="preserve"> </w:t>
      </w:r>
      <w:r w:rsidRPr="00DD366C">
        <w:t>році</w:t>
      </w:r>
      <w:r w:rsidRPr="00DD366C">
        <w:rPr>
          <w:spacing w:val="1"/>
        </w:rPr>
        <w:t xml:space="preserve"> </w:t>
      </w:r>
      <w:r w:rsidRPr="00DD366C">
        <w:t>33</w:t>
      </w:r>
      <w:r w:rsidRPr="00DD366C">
        <w:rPr>
          <w:spacing w:val="1"/>
        </w:rPr>
        <w:t xml:space="preserve"> </w:t>
      </w:r>
      <w:r w:rsidRPr="00DD366C">
        <w:t>дитини</w:t>
      </w:r>
      <w:r w:rsidRPr="00DD366C">
        <w:rPr>
          <w:spacing w:val="1"/>
        </w:rPr>
        <w:t xml:space="preserve"> </w:t>
      </w:r>
      <w:r w:rsidRPr="00DD366C">
        <w:t>відвідали</w:t>
      </w:r>
      <w:r w:rsidRPr="00DD366C">
        <w:rPr>
          <w:spacing w:val="1"/>
        </w:rPr>
        <w:t xml:space="preserve"> </w:t>
      </w:r>
      <w:r w:rsidRPr="00DD366C">
        <w:t>три</w:t>
      </w:r>
      <w:r w:rsidRPr="00DD366C">
        <w:rPr>
          <w:spacing w:val="1"/>
        </w:rPr>
        <w:t xml:space="preserve"> </w:t>
      </w:r>
      <w:r w:rsidRPr="00DD366C">
        <w:t>різноманітні</w:t>
      </w:r>
      <w:r w:rsidRPr="00DD366C">
        <w:rPr>
          <w:spacing w:val="1"/>
        </w:rPr>
        <w:t xml:space="preserve"> </w:t>
      </w:r>
      <w:r w:rsidRPr="00DD366C">
        <w:t>вистави</w:t>
      </w:r>
      <w:r w:rsidRPr="00DD366C">
        <w:rPr>
          <w:spacing w:val="1"/>
        </w:rPr>
        <w:t xml:space="preserve"> </w:t>
      </w:r>
      <w:r w:rsidRPr="00DD366C">
        <w:t>з</w:t>
      </w:r>
      <w:r w:rsidRPr="00DD366C">
        <w:rPr>
          <w:spacing w:val="1"/>
        </w:rPr>
        <w:t xml:space="preserve"> </w:t>
      </w:r>
      <w:r w:rsidRPr="00DD366C">
        <w:t>аудіодискрипцією.</w:t>
      </w:r>
      <w:r w:rsidRPr="00DD366C">
        <w:rPr>
          <w:spacing w:val="1"/>
        </w:rPr>
        <w:t xml:space="preserve"> </w:t>
      </w:r>
      <w:r w:rsidRPr="00DD366C">
        <w:t>Перед</w:t>
      </w:r>
      <w:r w:rsidRPr="00DD366C">
        <w:rPr>
          <w:spacing w:val="1"/>
        </w:rPr>
        <w:t xml:space="preserve"> </w:t>
      </w:r>
      <w:r w:rsidRPr="00DD366C">
        <w:t>виставою</w:t>
      </w:r>
      <w:r w:rsidRPr="00DD366C">
        <w:rPr>
          <w:spacing w:val="1"/>
        </w:rPr>
        <w:t xml:space="preserve"> </w:t>
      </w:r>
      <w:r w:rsidRPr="00DD366C">
        <w:t>діти</w:t>
      </w:r>
      <w:r w:rsidRPr="00DD366C">
        <w:rPr>
          <w:spacing w:val="1"/>
        </w:rPr>
        <w:t xml:space="preserve"> </w:t>
      </w:r>
      <w:r w:rsidRPr="00DD366C">
        <w:t>мали</w:t>
      </w:r>
      <w:r w:rsidRPr="00DD366C">
        <w:rPr>
          <w:spacing w:val="1"/>
        </w:rPr>
        <w:t xml:space="preserve"> </w:t>
      </w:r>
      <w:r w:rsidRPr="00DD366C">
        <w:t>можливість</w:t>
      </w:r>
      <w:r w:rsidRPr="00DD366C">
        <w:rPr>
          <w:spacing w:val="1"/>
        </w:rPr>
        <w:t xml:space="preserve"> </w:t>
      </w:r>
      <w:r w:rsidRPr="00DD366C">
        <w:t>ознайомитися</w:t>
      </w:r>
      <w:r w:rsidRPr="00DD366C">
        <w:rPr>
          <w:spacing w:val="1"/>
        </w:rPr>
        <w:t xml:space="preserve"> </w:t>
      </w:r>
      <w:r w:rsidRPr="00DD366C">
        <w:t>з</w:t>
      </w:r>
      <w:r w:rsidRPr="00DD366C">
        <w:rPr>
          <w:spacing w:val="-67"/>
        </w:rPr>
        <w:t xml:space="preserve"> </w:t>
      </w:r>
      <w:r w:rsidRPr="00DD366C">
        <w:t>деяким</w:t>
      </w:r>
      <w:r w:rsidRPr="00DD366C">
        <w:rPr>
          <w:spacing w:val="1"/>
        </w:rPr>
        <w:t xml:space="preserve"> </w:t>
      </w:r>
      <w:r w:rsidRPr="00DD366C">
        <w:t>реквізитом,</w:t>
      </w:r>
      <w:r w:rsidRPr="00DD366C">
        <w:rPr>
          <w:spacing w:val="1"/>
        </w:rPr>
        <w:t xml:space="preserve"> </w:t>
      </w:r>
      <w:r w:rsidRPr="00DD366C">
        <w:t>тим</w:t>
      </w:r>
      <w:r w:rsidRPr="00DD366C">
        <w:rPr>
          <w:spacing w:val="1"/>
        </w:rPr>
        <w:t xml:space="preserve"> </w:t>
      </w:r>
      <w:r w:rsidRPr="00DD366C">
        <w:t>самим</w:t>
      </w:r>
      <w:r w:rsidRPr="00DD366C">
        <w:rPr>
          <w:spacing w:val="1"/>
        </w:rPr>
        <w:t xml:space="preserve"> </w:t>
      </w:r>
      <w:r w:rsidRPr="00DD366C">
        <w:t>адаптуватися</w:t>
      </w:r>
      <w:r w:rsidRPr="00DD366C">
        <w:rPr>
          <w:spacing w:val="1"/>
        </w:rPr>
        <w:t xml:space="preserve"> </w:t>
      </w:r>
      <w:r w:rsidRPr="00DD366C">
        <w:t>до</w:t>
      </w:r>
      <w:r w:rsidRPr="00DD366C">
        <w:rPr>
          <w:spacing w:val="1"/>
        </w:rPr>
        <w:t xml:space="preserve"> </w:t>
      </w:r>
      <w:r w:rsidRPr="00DD366C">
        <w:t>незвичних</w:t>
      </w:r>
      <w:r w:rsidRPr="00DD366C">
        <w:rPr>
          <w:spacing w:val="1"/>
        </w:rPr>
        <w:t xml:space="preserve"> </w:t>
      </w:r>
      <w:r w:rsidRPr="00DD366C">
        <w:t>умов,</w:t>
      </w:r>
      <w:r w:rsidRPr="00DD366C">
        <w:rPr>
          <w:spacing w:val="1"/>
        </w:rPr>
        <w:t xml:space="preserve"> </w:t>
      </w:r>
      <w:r w:rsidRPr="00DD366C">
        <w:t>так</w:t>
      </w:r>
      <w:r w:rsidRPr="00DD366C">
        <w:rPr>
          <w:spacing w:val="1"/>
        </w:rPr>
        <w:t xml:space="preserve"> </w:t>
      </w:r>
      <w:r w:rsidRPr="00DD366C">
        <w:t>як</w:t>
      </w:r>
      <w:r w:rsidRPr="00DD366C">
        <w:rPr>
          <w:spacing w:val="1"/>
        </w:rPr>
        <w:t xml:space="preserve"> </w:t>
      </w:r>
      <w:r w:rsidRPr="00DD366C">
        <w:t>аудіодискриптор</w:t>
      </w:r>
      <w:r w:rsidRPr="00DD366C">
        <w:rPr>
          <w:spacing w:val="1"/>
        </w:rPr>
        <w:t xml:space="preserve"> </w:t>
      </w:r>
      <w:r w:rsidRPr="00DD366C">
        <w:t>розповідав</w:t>
      </w:r>
      <w:r w:rsidRPr="00DD366C">
        <w:rPr>
          <w:spacing w:val="1"/>
        </w:rPr>
        <w:t xml:space="preserve"> </w:t>
      </w:r>
      <w:r w:rsidRPr="00DD366C">
        <w:t>про</w:t>
      </w:r>
      <w:r w:rsidRPr="00DD366C">
        <w:rPr>
          <w:spacing w:val="1"/>
        </w:rPr>
        <w:t xml:space="preserve"> </w:t>
      </w:r>
      <w:r w:rsidRPr="00DD366C">
        <w:t>персонажів</w:t>
      </w:r>
      <w:r w:rsidRPr="00DD366C">
        <w:rPr>
          <w:spacing w:val="1"/>
        </w:rPr>
        <w:t xml:space="preserve"> </w:t>
      </w:r>
      <w:r w:rsidRPr="00DD366C">
        <w:t>вистави,</w:t>
      </w:r>
      <w:r w:rsidRPr="00DD366C">
        <w:rPr>
          <w:spacing w:val="1"/>
        </w:rPr>
        <w:t xml:space="preserve"> </w:t>
      </w:r>
      <w:r w:rsidRPr="00DD366C">
        <w:t>про</w:t>
      </w:r>
      <w:r w:rsidRPr="00DD366C">
        <w:rPr>
          <w:spacing w:val="1"/>
        </w:rPr>
        <w:t xml:space="preserve"> </w:t>
      </w:r>
      <w:r w:rsidRPr="00DD366C">
        <w:t>майбутні</w:t>
      </w:r>
      <w:r w:rsidRPr="00DD366C">
        <w:rPr>
          <w:spacing w:val="1"/>
        </w:rPr>
        <w:t xml:space="preserve"> </w:t>
      </w:r>
      <w:r w:rsidRPr="00DD366C">
        <w:t>дії</w:t>
      </w:r>
      <w:r w:rsidRPr="00DD366C">
        <w:rPr>
          <w:spacing w:val="1"/>
        </w:rPr>
        <w:t xml:space="preserve"> </w:t>
      </w:r>
      <w:r w:rsidRPr="00DD366C">
        <w:t>у</w:t>
      </w:r>
      <w:r w:rsidRPr="00DD366C">
        <w:rPr>
          <w:spacing w:val="1"/>
        </w:rPr>
        <w:t xml:space="preserve"> </w:t>
      </w:r>
      <w:r w:rsidRPr="00DD366C">
        <w:t>виставі. Також в театрі підготували дитячу лялькову виставу «АндерСон» у</w:t>
      </w:r>
      <w:r w:rsidRPr="00DD366C">
        <w:rPr>
          <w:spacing w:val="1"/>
        </w:rPr>
        <w:t xml:space="preserve"> </w:t>
      </w:r>
      <w:r w:rsidRPr="00DD366C">
        <w:t xml:space="preserve">межах </w:t>
      </w:r>
      <w:r w:rsidR="00AF7B30" w:rsidRPr="00DD366C">
        <w:t>проєкт</w:t>
      </w:r>
      <w:r w:rsidRPr="00DD366C">
        <w:t>у «Арт-дія-інклюзія» 2018 року. Ідея театру щодо створення</w:t>
      </w:r>
      <w:r w:rsidRPr="00DD366C">
        <w:rPr>
          <w:spacing w:val="1"/>
        </w:rPr>
        <w:t xml:space="preserve"> </w:t>
      </w:r>
      <w:r w:rsidRPr="00DD366C">
        <w:t>вистав</w:t>
      </w:r>
      <w:r w:rsidRPr="00DD366C">
        <w:rPr>
          <w:spacing w:val="14"/>
        </w:rPr>
        <w:t xml:space="preserve"> </w:t>
      </w:r>
      <w:r w:rsidRPr="00DD366C">
        <w:t>для</w:t>
      </w:r>
      <w:r w:rsidRPr="00DD366C">
        <w:rPr>
          <w:spacing w:val="16"/>
        </w:rPr>
        <w:t xml:space="preserve"> </w:t>
      </w:r>
      <w:r w:rsidRPr="00DD366C">
        <w:t>незрячої</w:t>
      </w:r>
      <w:r w:rsidRPr="00DD366C">
        <w:rPr>
          <w:spacing w:val="19"/>
        </w:rPr>
        <w:t xml:space="preserve"> </w:t>
      </w:r>
      <w:r w:rsidRPr="00DD366C">
        <w:t>аудиторії</w:t>
      </w:r>
      <w:r w:rsidRPr="00DD366C">
        <w:rPr>
          <w:spacing w:val="19"/>
        </w:rPr>
        <w:t xml:space="preserve"> </w:t>
      </w:r>
      <w:r w:rsidRPr="00DD366C">
        <w:t>зародилася</w:t>
      </w:r>
      <w:r w:rsidRPr="00DD366C">
        <w:rPr>
          <w:spacing w:val="16"/>
        </w:rPr>
        <w:t xml:space="preserve"> </w:t>
      </w:r>
      <w:r w:rsidRPr="00DD366C">
        <w:t>під</w:t>
      </w:r>
      <w:r w:rsidRPr="00DD366C">
        <w:rPr>
          <w:spacing w:val="19"/>
        </w:rPr>
        <w:t xml:space="preserve"> </w:t>
      </w:r>
      <w:r w:rsidRPr="00DD366C">
        <w:t>час</w:t>
      </w:r>
      <w:r w:rsidRPr="00DD366C">
        <w:rPr>
          <w:spacing w:val="15"/>
        </w:rPr>
        <w:t xml:space="preserve"> </w:t>
      </w:r>
      <w:r w:rsidRPr="00DD366C">
        <w:t>навчально-практичного</w:t>
      </w:r>
      <w:r w:rsidR="006E24CF" w:rsidRPr="00DD366C">
        <w:t xml:space="preserve"> </w:t>
      </w:r>
      <w:r w:rsidRPr="00DD366C">
        <w:t>семінару</w:t>
      </w:r>
      <w:r w:rsidRPr="00DD366C">
        <w:rPr>
          <w:spacing w:val="1"/>
        </w:rPr>
        <w:t xml:space="preserve"> </w:t>
      </w:r>
      <w:r w:rsidRPr="00DD366C">
        <w:t>на</w:t>
      </w:r>
      <w:r w:rsidRPr="00DD366C">
        <w:rPr>
          <w:spacing w:val="1"/>
        </w:rPr>
        <w:t xml:space="preserve"> </w:t>
      </w:r>
      <w:r w:rsidRPr="00DD366C">
        <w:t>тему</w:t>
      </w:r>
      <w:r w:rsidRPr="00DD366C">
        <w:rPr>
          <w:spacing w:val="1"/>
        </w:rPr>
        <w:t xml:space="preserve"> </w:t>
      </w:r>
      <w:r w:rsidRPr="00DD366C">
        <w:t>«Аудіодискрипція</w:t>
      </w:r>
      <w:r w:rsidRPr="00DD366C">
        <w:rPr>
          <w:spacing w:val="1"/>
        </w:rPr>
        <w:t xml:space="preserve"> </w:t>
      </w:r>
      <w:r w:rsidRPr="00DD366C">
        <w:t>візуальних</w:t>
      </w:r>
      <w:r w:rsidRPr="00DD366C">
        <w:rPr>
          <w:spacing w:val="1"/>
        </w:rPr>
        <w:t xml:space="preserve"> </w:t>
      </w:r>
      <w:r w:rsidRPr="00DD366C">
        <w:t>творів</w:t>
      </w:r>
      <w:r w:rsidRPr="00DD366C">
        <w:rPr>
          <w:spacing w:val="1"/>
        </w:rPr>
        <w:t xml:space="preserve"> </w:t>
      </w:r>
      <w:r w:rsidRPr="00DD366C">
        <w:t>для</w:t>
      </w:r>
      <w:r w:rsidRPr="00DD366C">
        <w:rPr>
          <w:spacing w:val="1"/>
        </w:rPr>
        <w:t xml:space="preserve"> </w:t>
      </w:r>
      <w:r w:rsidRPr="00DD366C">
        <w:t>осіб</w:t>
      </w:r>
      <w:r w:rsidRPr="00DD366C">
        <w:rPr>
          <w:spacing w:val="71"/>
        </w:rPr>
        <w:t xml:space="preserve"> </w:t>
      </w:r>
      <w:r w:rsidRPr="00DD366C">
        <w:t>з</w:t>
      </w:r>
      <w:r w:rsidRPr="00DD366C">
        <w:rPr>
          <w:spacing w:val="1"/>
        </w:rPr>
        <w:t xml:space="preserve"> </w:t>
      </w:r>
      <w:r w:rsidRPr="00DD366C">
        <w:t>порушеннями зору», що проходив у вересні 2017 року у Національній спілці</w:t>
      </w:r>
      <w:r w:rsidRPr="00DD366C">
        <w:rPr>
          <w:spacing w:val="1"/>
        </w:rPr>
        <w:t xml:space="preserve"> </w:t>
      </w:r>
      <w:r w:rsidRPr="00DD366C">
        <w:t>театральних</w:t>
      </w:r>
      <w:r w:rsidRPr="00DD366C">
        <w:rPr>
          <w:spacing w:val="-1"/>
        </w:rPr>
        <w:t xml:space="preserve"> </w:t>
      </w:r>
      <w:r w:rsidRPr="00DD366C">
        <w:t>діячів</w:t>
      </w:r>
      <w:r w:rsidRPr="00DD366C">
        <w:rPr>
          <w:spacing w:val="-4"/>
        </w:rPr>
        <w:t xml:space="preserve"> </w:t>
      </w:r>
      <w:r w:rsidRPr="00DD366C">
        <w:t>України [3,</w:t>
      </w:r>
      <w:r w:rsidRPr="00DD366C">
        <w:rPr>
          <w:spacing w:val="-1"/>
        </w:rPr>
        <w:t xml:space="preserve"> </w:t>
      </w:r>
      <w:r w:rsidRPr="00DD366C">
        <w:t>с.</w:t>
      </w:r>
      <w:r w:rsidRPr="00DD366C">
        <w:rPr>
          <w:spacing w:val="-1"/>
        </w:rPr>
        <w:t xml:space="preserve"> </w:t>
      </w:r>
      <w:r w:rsidRPr="00DD366C">
        <w:t>65].</w:t>
      </w:r>
    </w:p>
    <w:p w:rsidR="001B3F49" w:rsidRPr="00DD366C" w:rsidRDefault="001B3F49" w:rsidP="005B594D">
      <w:pPr>
        <w:pStyle w:val="a7"/>
        <w:numPr>
          <w:ilvl w:val="0"/>
          <w:numId w:val="6"/>
        </w:numPr>
        <w:tabs>
          <w:tab w:val="left" w:pos="1255"/>
        </w:tabs>
        <w:spacing w:line="360" w:lineRule="auto"/>
        <w:ind w:left="0" w:firstLine="709"/>
        <w:jc w:val="both"/>
        <w:rPr>
          <w:sz w:val="28"/>
        </w:rPr>
      </w:pPr>
      <w:r w:rsidRPr="00DD366C">
        <w:rPr>
          <w:sz w:val="28"/>
        </w:rPr>
        <w:t>Лазерні</w:t>
      </w:r>
      <w:r w:rsidRPr="00DD366C">
        <w:rPr>
          <w:spacing w:val="1"/>
          <w:sz w:val="28"/>
        </w:rPr>
        <w:t xml:space="preserve"> </w:t>
      </w:r>
      <w:r w:rsidRPr="00DD366C">
        <w:rPr>
          <w:sz w:val="28"/>
        </w:rPr>
        <w:t>та</w:t>
      </w:r>
      <w:r w:rsidRPr="00DD366C">
        <w:rPr>
          <w:spacing w:val="1"/>
          <w:sz w:val="28"/>
        </w:rPr>
        <w:t xml:space="preserve"> </w:t>
      </w:r>
      <w:r w:rsidRPr="00DD366C">
        <w:rPr>
          <w:sz w:val="28"/>
        </w:rPr>
        <w:t>піротехнічні</w:t>
      </w:r>
      <w:r w:rsidRPr="00DD366C">
        <w:rPr>
          <w:spacing w:val="1"/>
          <w:sz w:val="28"/>
        </w:rPr>
        <w:t xml:space="preserve"> </w:t>
      </w:r>
      <w:r w:rsidRPr="00DD366C">
        <w:rPr>
          <w:sz w:val="28"/>
        </w:rPr>
        <w:t>спектаклі</w:t>
      </w:r>
      <w:r w:rsidRPr="00DD366C">
        <w:rPr>
          <w:spacing w:val="1"/>
          <w:sz w:val="28"/>
        </w:rPr>
        <w:t xml:space="preserve"> </w:t>
      </w:r>
      <w:r w:rsidRPr="00DD366C">
        <w:rPr>
          <w:sz w:val="28"/>
        </w:rPr>
        <w:t>в</w:t>
      </w:r>
      <w:r w:rsidRPr="00DD366C">
        <w:rPr>
          <w:spacing w:val="1"/>
          <w:sz w:val="28"/>
        </w:rPr>
        <w:t xml:space="preserve"> </w:t>
      </w:r>
      <w:r w:rsidRPr="00DD366C">
        <w:rPr>
          <w:sz w:val="28"/>
        </w:rPr>
        <w:t>яких</w:t>
      </w:r>
      <w:r w:rsidRPr="00DD366C">
        <w:rPr>
          <w:spacing w:val="1"/>
          <w:sz w:val="28"/>
        </w:rPr>
        <w:t xml:space="preserve"> </w:t>
      </w:r>
      <w:r w:rsidRPr="00DD366C">
        <w:rPr>
          <w:sz w:val="28"/>
        </w:rPr>
        <w:t>поєднують</w:t>
      </w:r>
      <w:r w:rsidRPr="00DD366C">
        <w:rPr>
          <w:spacing w:val="1"/>
          <w:sz w:val="28"/>
        </w:rPr>
        <w:t xml:space="preserve"> </w:t>
      </w:r>
      <w:r w:rsidRPr="00DD366C">
        <w:rPr>
          <w:sz w:val="28"/>
        </w:rPr>
        <w:t>складні</w:t>
      </w:r>
      <w:r w:rsidRPr="00DD366C">
        <w:rPr>
          <w:spacing w:val="1"/>
          <w:sz w:val="28"/>
        </w:rPr>
        <w:t xml:space="preserve"> </w:t>
      </w:r>
      <w:r w:rsidRPr="00DD366C">
        <w:rPr>
          <w:sz w:val="28"/>
        </w:rPr>
        <w:t>просторово-графічні</w:t>
      </w:r>
      <w:r w:rsidRPr="00DD366C">
        <w:rPr>
          <w:spacing w:val="1"/>
          <w:sz w:val="28"/>
        </w:rPr>
        <w:t xml:space="preserve"> </w:t>
      </w:r>
      <w:r w:rsidRPr="00DD366C">
        <w:rPr>
          <w:sz w:val="28"/>
        </w:rPr>
        <w:t>світлові</w:t>
      </w:r>
      <w:r w:rsidRPr="00DD366C">
        <w:rPr>
          <w:spacing w:val="1"/>
          <w:sz w:val="28"/>
        </w:rPr>
        <w:t xml:space="preserve"> </w:t>
      </w:r>
      <w:r w:rsidRPr="00DD366C">
        <w:rPr>
          <w:sz w:val="28"/>
        </w:rPr>
        <w:t>проекції,</w:t>
      </w:r>
      <w:r w:rsidRPr="00DD366C">
        <w:rPr>
          <w:spacing w:val="1"/>
          <w:sz w:val="28"/>
        </w:rPr>
        <w:t xml:space="preserve"> </w:t>
      </w:r>
      <w:r w:rsidRPr="00DD366C">
        <w:rPr>
          <w:sz w:val="28"/>
        </w:rPr>
        <w:t>комп’ютеризацію</w:t>
      </w:r>
      <w:r w:rsidRPr="00DD366C">
        <w:rPr>
          <w:spacing w:val="1"/>
          <w:sz w:val="28"/>
        </w:rPr>
        <w:t xml:space="preserve"> </w:t>
      </w:r>
      <w:r w:rsidRPr="00DD366C">
        <w:rPr>
          <w:sz w:val="28"/>
        </w:rPr>
        <w:t>та</w:t>
      </w:r>
      <w:r w:rsidRPr="00DD366C">
        <w:rPr>
          <w:spacing w:val="1"/>
          <w:sz w:val="28"/>
        </w:rPr>
        <w:t xml:space="preserve"> </w:t>
      </w:r>
      <w:r w:rsidRPr="00DD366C">
        <w:rPr>
          <w:sz w:val="28"/>
        </w:rPr>
        <w:t>музику.</w:t>
      </w:r>
      <w:r w:rsidRPr="00DD366C">
        <w:rPr>
          <w:spacing w:val="1"/>
          <w:sz w:val="28"/>
        </w:rPr>
        <w:t xml:space="preserve"> </w:t>
      </w:r>
      <w:r w:rsidRPr="00DD366C">
        <w:rPr>
          <w:sz w:val="28"/>
        </w:rPr>
        <w:t>Наприклад, піромузичні шоу – це спектаклі-феєрверки, в яких піротехнічні</w:t>
      </w:r>
      <w:r w:rsidRPr="00DD366C">
        <w:rPr>
          <w:spacing w:val="1"/>
          <w:sz w:val="28"/>
        </w:rPr>
        <w:t xml:space="preserve"> </w:t>
      </w:r>
      <w:r w:rsidRPr="00DD366C">
        <w:rPr>
          <w:sz w:val="28"/>
        </w:rPr>
        <w:t>ефекти накладаються на музичний твір, тобто феєрверк слідує за музичними</w:t>
      </w:r>
      <w:r w:rsidRPr="00DD366C">
        <w:rPr>
          <w:spacing w:val="1"/>
          <w:sz w:val="28"/>
        </w:rPr>
        <w:t xml:space="preserve"> </w:t>
      </w:r>
      <w:r w:rsidRPr="00DD366C">
        <w:rPr>
          <w:sz w:val="28"/>
        </w:rPr>
        <w:t>підйомами та спадами, за настроєм музики, що попередньо моделюють на</w:t>
      </w:r>
      <w:r w:rsidRPr="00DD366C">
        <w:rPr>
          <w:spacing w:val="1"/>
          <w:sz w:val="28"/>
        </w:rPr>
        <w:t xml:space="preserve"> </w:t>
      </w:r>
      <w:r w:rsidRPr="00DD366C">
        <w:rPr>
          <w:sz w:val="28"/>
        </w:rPr>
        <w:t>комп’ютері</w:t>
      </w:r>
      <w:r w:rsidRPr="00DD366C">
        <w:rPr>
          <w:spacing w:val="1"/>
          <w:sz w:val="28"/>
        </w:rPr>
        <w:t xml:space="preserve"> </w:t>
      </w:r>
      <w:r w:rsidRPr="00DD366C">
        <w:rPr>
          <w:sz w:val="28"/>
        </w:rPr>
        <w:t>за</w:t>
      </w:r>
      <w:r w:rsidRPr="00DD366C">
        <w:rPr>
          <w:spacing w:val="1"/>
          <w:sz w:val="28"/>
        </w:rPr>
        <w:t xml:space="preserve"> </w:t>
      </w:r>
      <w:r w:rsidRPr="00DD366C">
        <w:rPr>
          <w:sz w:val="28"/>
        </w:rPr>
        <w:lastRenderedPageBreak/>
        <w:t>допомогою</w:t>
      </w:r>
      <w:r w:rsidRPr="00DD366C">
        <w:rPr>
          <w:spacing w:val="1"/>
          <w:sz w:val="28"/>
        </w:rPr>
        <w:t xml:space="preserve"> </w:t>
      </w:r>
      <w:r w:rsidRPr="00DD366C">
        <w:rPr>
          <w:sz w:val="28"/>
        </w:rPr>
        <w:t>програмного</w:t>
      </w:r>
      <w:r w:rsidRPr="00DD366C">
        <w:rPr>
          <w:spacing w:val="1"/>
          <w:sz w:val="28"/>
        </w:rPr>
        <w:t xml:space="preserve"> </w:t>
      </w:r>
      <w:r w:rsidRPr="00DD366C">
        <w:rPr>
          <w:sz w:val="28"/>
        </w:rPr>
        <w:t>забезпечення,</w:t>
      </w:r>
      <w:r w:rsidRPr="00DD366C">
        <w:rPr>
          <w:spacing w:val="1"/>
          <w:sz w:val="28"/>
        </w:rPr>
        <w:t xml:space="preserve"> </w:t>
      </w:r>
      <w:r w:rsidRPr="00DD366C">
        <w:rPr>
          <w:sz w:val="28"/>
        </w:rPr>
        <w:t>створюють</w:t>
      </w:r>
      <w:r w:rsidRPr="00DD366C">
        <w:rPr>
          <w:spacing w:val="1"/>
          <w:sz w:val="28"/>
        </w:rPr>
        <w:t xml:space="preserve"> </w:t>
      </w:r>
      <w:r w:rsidRPr="00DD366C">
        <w:rPr>
          <w:sz w:val="28"/>
        </w:rPr>
        <w:t>комп’ютерний</w:t>
      </w:r>
      <w:r w:rsidRPr="00DD366C">
        <w:rPr>
          <w:spacing w:val="1"/>
          <w:sz w:val="28"/>
        </w:rPr>
        <w:t xml:space="preserve"> </w:t>
      </w:r>
      <w:r w:rsidRPr="00DD366C">
        <w:rPr>
          <w:sz w:val="28"/>
        </w:rPr>
        <w:t>сценарій,</w:t>
      </w:r>
      <w:r w:rsidRPr="00DD366C">
        <w:rPr>
          <w:spacing w:val="1"/>
          <w:sz w:val="28"/>
        </w:rPr>
        <w:t xml:space="preserve"> </w:t>
      </w:r>
      <w:r w:rsidRPr="00DD366C">
        <w:rPr>
          <w:sz w:val="28"/>
        </w:rPr>
        <w:t>який</w:t>
      </w:r>
      <w:r w:rsidRPr="00DD366C">
        <w:rPr>
          <w:spacing w:val="1"/>
          <w:sz w:val="28"/>
        </w:rPr>
        <w:t xml:space="preserve"> </w:t>
      </w:r>
      <w:r w:rsidRPr="00DD366C">
        <w:rPr>
          <w:sz w:val="28"/>
        </w:rPr>
        <w:t>вже</w:t>
      </w:r>
      <w:r w:rsidRPr="00DD366C">
        <w:rPr>
          <w:spacing w:val="1"/>
          <w:sz w:val="28"/>
        </w:rPr>
        <w:t xml:space="preserve"> </w:t>
      </w:r>
      <w:r w:rsidRPr="00DD366C">
        <w:rPr>
          <w:sz w:val="28"/>
        </w:rPr>
        <w:t>відпрацьовують</w:t>
      </w:r>
      <w:r w:rsidRPr="00DD366C">
        <w:rPr>
          <w:spacing w:val="1"/>
          <w:sz w:val="28"/>
        </w:rPr>
        <w:t xml:space="preserve"> </w:t>
      </w:r>
      <w:r w:rsidRPr="00DD366C">
        <w:rPr>
          <w:sz w:val="28"/>
        </w:rPr>
        <w:t>безпосередньо</w:t>
      </w:r>
      <w:r w:rsidRPr="00DD366C">
        <w:rPr>
          <w:spacing w:val="1"/>
          <w:sz w:val="28"/>
        </w:rPr>
        <w:t xml:space="preserve"> </w:t>
      </w:r>
      <w:r w:rsidRPr="00DD366C">
        <w:rPr>
          <w:sz w:val="28"/>
        </w:rPr>
        <w:t>на</w:t>
      </w:r>
      <w:r w:rsidRPr="00DD366C">
        <w:rPr>
          <w:spacing w:val="1"/>
          <w:sz w:val="28"/>
        </w:rPr>
        <w:t xml:space="preserve"> </w:t>
      </w:r>
      <w:r w:rsidRPr="00DD366C">
        <w:rPr>
          <w:sz w:val="28"/>
        </w:rPr>
        <w:t>майданчику</w:t>
      </w:r>
      <w:r w:rsidRPr="00DD366C">
        <w:rPr>
          <w:spacing w:val="-5"/>
          <w:sz w:val="28"/>
        </w:rPr>
        <w:t xml:space="preserve"> </w:t>
      </w:r>
      <w:r w:rsidRPr="00DD366C">
        <w:rPr>
          <w:sz w:val="28"/>
        </w:rPr>
        <w:t>феєрверк-шоу.</w:t>
      </w:r>
      <w:r w:rsidRPr="00DD366C">
        <w:rPr>
          <w:spacing w:val="-1"/>
          <w:sz w:val="28"/>
        </w:rPr>
        <w:t xml:space="preserve"> </w:t>
      </w:r>
      <w:r w:rsidRPr="00DD366C">
        <w:rPr>
          <w:sz w:val="28"/>
        </w:rPr>
        <w:t>[3,</w:t>
      </w:r>
      <w:r w:rsidRPr="00DD366C">
        <w:rPr>
          <w:spacing w:val="-1"/>
          <w:sz w:val="28"/>
        </w:rPr>
        <w:t xml:space="preserve"> </w:t>
      </w:r>
      <w:r w:rsidRPr="00DD366C">
        <w:rPr>
          <w:sz w:val="28"/>
        </w:rPr>
        <w:t>с.</w:t>
      </w:r>
      <w:r w:rsidRPr="00DD366C">
        <w:rPr>
          <w:spacing w:val="-1"/>
          <w:sz w:val="28"/>
        </w:rPr>
        <w:t xml:space="preserve"> </w:t>
      </w:r>
      <w:r w:rsidRPr="00DD366C">
        <w:rPr>
          <w:sz w:val="28"/>
        </w:rPr>
        <w:t>58].</w:t>
      </w:r>
    </w:p>
    <w:p w:rsidR="001B3F49" w:rsidRPr="00DD366C" w:rsidRDefault="001B3F49" w:rsidP="005B594D">
      <w:pPr>
        <w:pStyle w:val="a7"/>
        <w:numPr>
          <w:ilvl w:val="0"/>
          <w:numId w:val="6"/>
        </w:numPr>
        <w:tabs>
          <w:tab w:val="left" w:pos="1255"/>
        </w:tabs>
        <w:spacing w:line="360" w:lineRule="auto"/>
        <w:ind w:left="0" w:firstLine="709"/>
        <w:jc w:val="both"/>
        <w:rPr>
          <w:sz w:val="28"/>
        </w:rPr>
      </w:pPr>
      <w:r w:rsidRPr="00DD366C">
        <w:rPr>
          <w:sz w:val="28"/>
        </w:rPr>
        <w:t>Шоу</w:t>
      </w:r>
      <w:r w:rsidRPr="00DD366C">
        <w:rPr>
          <w:spacing w:val="1"/>
          <w:sz w:val="28"/>
        </w:rPr>
        <w:t xml:space="preserve"> </w:t>
      </w:r>
      <w:r w:rsidRPr="00DD366C">
        <w:rPr>
          <w:sz w:val="28"/>
        </w:rPr>
        <w:t>вокалоїдів</w:t>
      </w:r>
      <w:r w:rsidRPr="00DD366C">
        <w:rPr>
          <w:spacing w:val="1"/>
          <w:sz w:val="28"/>
        </w:rPr>
        <w:t xml:space="preserve"> </w:t>
      </w:r>
      <w:r w:rsidRPr="00DD366C">
        <w:rPr>
          <w:sz w:val="28"/>
        </w:rPr>
        <w:t>та</w:t>
      </w:r>
      <w:r w:rsidRPr="00DD366C">
        <w:rPr>
          <w:spacing w:val="1"/>
          <w:sz w:val="28"/>
        </w:rPr>
        <w:t xml:space="preserve"> </w:t>
      </w:r>
      <w:r w:rsidRPr="00DD366C">
        <w:rPr>
          <w:sz w:val="28"/>
        </w:rPr>
        <w:t>голографічне</w:t>
      </w:r>
      <w:r w:rsidRPr="00DD366C">
        <w:rPr>
          <w:spacing w:val="1"/>
          <w:sz w:val="28"/>
        </w:rPr>
        <w:t xml:space="preserve"> </w:t>
      </w:r>
      <w:r w:rsidR="00AF7B30" w:rsidRPr="00DD366C">
        <w:rPr>
          <w:sz w:val="28"/>
        </w:rPr>
        <w:t>проєкт</w:t>
      </w:r>
      <w:r w:rsidRPr="00DD366C">
        <w:rPr>
          <w:sz w:val="28"/>
        </w:rPr>
        <w:t>ування.</w:t>
      </w:r>
      <w:r w:rsidRPr="00DD366C">
        <w:rPr>
          <w:spacing w:val="1"/>
          <w:sz w:val="28"/>
        </w:rPr>
        <w:t xml:space="preserve"> </w:t>
      </w:r>
      <w:r w:rsidRPr="00DD366C">
        <w:rPr>
          <w:sz w:val="28"/>
        </w:rPr>
        <w:t>Завдяки</w:t>
      </w:r>
      <w:r w:rsidRPr="00DD366C">
        <w:rPr>
          <w:spacing w:val="1"/>
          <w:sz w:val="28"/>
        </w:rPr>
        <w:t xml:space="preserve"> </w:t>
      </w:r>
      <w:r w:rsidRPr="00DD366C">
        <w:rPr>
          <w:sz w:val="28"/>
        </w:rPr>
        <w:t>моделюванню та встановленим інфрачервоним датчикам на порожній сцені</w:t>
      </w:r>
      <w:r w:rsidRPr="00DD366C">
        <w:rPr>
          <w:spacing w:val="1"/>
          <w:sz w:val="28"/>
        </w:rPr>
        <w:t xml:space="preserve"> </w:t>
      </w:r>
      <w:r w:rsidRPr="00DD366C">
        <w:rPr>
          <w:sz w:val="28"/>
        </w:rPr>
        <w:t>можна створити тривимірну композицію вулиці мегаполісу, середньовічного</w:t>
      </w:r>
      <w:r w:rsidRPr="00DD366C">
        <w:rPr>
          <w:spacing w:val="1"/>
          <w:sz w:val="28"/>
        </w:rPr>
        <w:t xml:space="preserve"> </w:t>
      </w:r>
      <w:r w:rsidRPr="00DD366C">
        <w:rPr>
          <w:sz w:val="28"/>
        </w:rPr>
        <w:t>замку,</w:t>
      </w:r>
      <w:r w:rsidRPr="00DD366C">
        <w:rPr>
          <w:spacing w:val="-2"/>
          <w:sz w:val="28"/>
        </w:rPr>
        <w:t xml:space="preserve"> </w:t>
      </w:r>
      <w:r w:rsidRPr="00DD366C">
        <w:rPr>
          <w:sz w:val="28"/>
        </w:rPr>
        <w:t>військових</w:t>
      </w:r>
      <w:r w:rsidRPr="00DD366C">
        <w:rPr>
          <w:spacing w:val="-2"/>
          <w:sz w:val="28"/>
        </w:rPr>
        <w:t xml:space="preserve"> </w:t>
      </w:r>
      <w:r w:rsidRPr="00DD366C">
        <w:rPr>
          <w:sz w:val="28"/>
        </w:rPr>
        <w:t>баталій тощо [3,</w:t>
      </w:r>
      <w:r w:rsidRPr="00DD366C">
        <w:rPr>
          <w:spacing w:val="-1"/>
          <w:sz w:val="28"/>
        </w:rPr>
        <w:t xml:space="preserve"> </w:t>
      </w:r>
      <w:r w:rsidRPr="00DD366C">
        <w:rPr>
          <w:sz w:val="28"/>
        </w:rPr>
        <w:t>с.</w:t>
      </w:r>
      <w:r w:rsidRPr="00DD366C">
        <w:rPr>
          <w:spacing w:val="-1"/>
          <w:sz w:val="28"/>
        </w:rPr>
        <w:t xml:space="preserve"> </w:t>
      </w:r>
      <w:r w:rsidRPr="00DD366C">
        <w:rPr>
          <w:sz w:val="28"/>
        </w:rPr>
        <w:t>60].</w:t>
      </w:r>
    </w:p>
    <w:p w:rsidR="001B3F49" w:rsidRPr="00DD366C" w:rsidRDefault="001B3F49" w:rsidP="005B594D">
      <w:pPr>
        <w:pStyle w:val="a7"/>
        <w:numPr>
          <w:ilvl w:val="0"/>
          <w:numId w:val="6"/>
        </w:numPr>
        <w:tabs>
          <w:tab w:val="left" w:pos="1255"/>
        </w:tabs>
        <w:spacing w:line="360" w:lineRule="auto"/>
        <w:ind w:left="0" w:firstLine="709"/>
        <w:jc w:val="both"/>
        <w:rPr>
          <w:sz w:val="28"/>
        </w:rPr>
      </w:pPr>
      <w:r w:rsidRPr="00DD366C">
        <w:rPr>
          <w:sz w:val="28"/>
        </w:rPr>
        <w:t>VR-театри, які за допомогою технології VR створюють для глядача</w:t>
      </w:r>
      <w:r w:rsidRPr="00DD366C">
        <w:rPr>
          <w:spacing w:val="1"/>
          <w:sz w:val="28"/>
        </w:rPr>
        <w:t xml:space="preserve"> </w:t>
      </w:r>
      <w:r w:rsidRPr="00DD366C">
        <w:rPr>
          <w:sz w:val="28"/>
        </w:rPr>
        <w:t>ілюзії</w:t>
      </w:r>
      <w:r w:rsidRPr="00DD366C">
        <w:rPr>
          <w:spacing w:val="1"/>
          <w:sz w:val="28"/>
        </w:rPr>
        <w:t xml:space="preserve"> </w:t>
      </w:r>
      <w:r w:rsidRPr="00DD366C">
        <w:rPr>
          <w:sz w:val="28"/>
        </w:rPr>
        <w:t>перенесення</w:t>
      </w:r>
      <w:r w:rsidRPr="00DD366C">
        <w:rPr>
          <w:spacing w:val="1"/>
          <w:sz w:val="28"/>
        </w:rPr>
        <w:t xml:space="preserve"> </w:t>
      </w:r>
      <w:r w:rsidRPr="00DD366C">
        <w:rPr>
          <w:sz w:val="28"/>
        </w:rPr>
        <w:t>всередину</w:t>
      </w:r>
      <w:r w:rsidRPr="00DD366C">
        <w:rPr>
          <w:spacing w:val="1"/>
          <w:sz w:val="28"/>
        </w:rPr>
        <w:t xml:space="preserve"> </w:t>
      </w:r>
      <w:r w:rsidRPr="00DD366C">
        <w:rPr>
          <w:sz w:val="28"/>
        </w:rPr>
        <w:t>реальності</w:t>
      </w:r>
      <w:r w:rsidRPr="00DD366C">
        <w:rPr>
          <w:spacing w:val="1"/>
          <w:sz w:val="28"/>
        </w:rPr>
        <w:t xml:space="preserve"> </w:t>
      </w:r>
      <w:r w:rsidRPr="00DD366C">
        <w:rPr>
          <w:sz w:val="28"/>
        </w:rPr>
        <w:t>вистави.</w:t>
      </w:r>
      <w:r w:rsidRPr="00DD366C">
        <w:rPr>
          <w:spacing w:val="1"/>
          <w:sz w:val="28"/>
        </w:rPr>
        <w:t xml:space="preserve"> </w:t>
      </w:r>
      <w:r w:rsidRPr="00DD366C">
        <w:rPr>
          <w:sz w:val="28"/>
        </w:rPr>
        <w:t>Наприклад,</w:t>
      </w:r>
      <w:r w:rsidRPr="00DD366C">
        <w:rPr>
          <w:spacing w:val="1"/>
          <w:sz w:val="28"/>
        </w:rPr>
        <w:t xml:space="preserve"> </w:t>
      </w:r>
      <w:r w:rsidRPr="00DD366C">
        <w:rPr>
          <w:sz w:val="28"/>
        </w:rPr>
        <w:t>StarLight</w:t>
      </w:r>
      <w:r w:rsidRPr="00DD366C">
        <w:rPr>
          <w:spacing w:val="1"/>
          <w:sz w:val="28"/>
        </w:rPr>
        <w:t xml:space="preserve"> </w:t>
      </w:r>
      <w:r w:rsidRPr="00DD366C">
        <w:rPr>
          <w:sz w:val="28"/>
        </w:rPr>
        <w:t>Entertainment</w:t>
      </w:r>
      <w:r w:rsidRPr="00DD366C">
        <w:rPr>
          <w:spacing w:val="1"/>
          <w:sz w:val="28"/>
        </w:rPr>
        <w:t xml:space="preserve"> </w:t>
      </w:r>
      <w:r w:rsidRPr="00DD366C">
        <w:rPr>
          <w:sz w:val="28"/>
        </w:rPr>
        <w:t>представив</w:t>
      </w:r>
      <w:r w:rsidRPr="00DD366C">
        <w:rPr>
          <w:spacing w:val="1"/>
          <w:sz w:val="28"/>
        </w:rPr>
        <w:t xml:space="preserve"> </w:t>
      </w:r>
      <w:r w:rsidRPr="00DD366C">
        <w:rPr>
          <w:sz w:val="28"/>
        </w:rPr>
        <w:t>VR-тур</w:t>
      </w:r>
      <w:r w:rsidRPr="00DD366C">
        <w:rPr>
          <w:spacing w:val="1"/>
          <w:sz w:val="28"/>
        </w:rPr>
        <w:t xml:space="preserve"> </w:t>
      </w:r>
      <w:r w:rsidRPr="00DD366C">
        <w:rPr>
          <w:sz w:val="28"/>
        </w:rPr>
        <w:t>зі</w:t>
      </w:r>
      <w:r w:rsidRPr="00DD366C">
        <w:rPr>
          <w:spacing w:val="1"/>
          <w:sz w:val="28"/>
        </w:rPr>
        <w:t xml:space="preserve"> </w:t>
      </w:r>
      <w:r w:rsidRPr="00DD366C">
        <w:rPr>
          <w:sz w:val="28"/>
        </w:rPr>
        <w:t>спектаклем</w:t>
      </w:r>
      <w:r w:rsidRPr="00DD366C">
        <w:rPr>
          <w:spacing w:val="1"/>
          <w:sz w:val="28"/>
        </w:rPr>
        <w:t xml:space="preserve"> </w:t>
      </w:r>
      <w:r w:rsidRPr="00DD366C">
        <w:rPr>
          <w:sz w:val="28"/>
        </w:rPr>
        <w:t>«Вартові</w:t>
      </w:r>
      <w:r w:rsidRPr="00DD366C">
        <w:rPr>
          <w:spacing w:val="1"/>
          <w:sz w:val="28"/>
        </w:rPr>
        <w:t xml:space="preserve"> </w:t>
      </w:r>
      <w:r w:rsidRPr="00DD366C">
        <w:rPr>
          <w:sz w:val="28"/>
        </w:rPr>
        <w:t>Мрій»,</w:t>
      </w:r>
      <w:r w:rsidRPr="00DD366C">
        <w:rPr>
          <w:spacing w:val="1"/>
          <w:sz w:val="28"/>
        </w:rPr>
        <w:t xml:space="preserve"> </w:t>
      </w:r>
      <w:r w:rsidRPr="00DD366C">
        <w:rPr>
          <w:sz w:val="28"/>
        </w:rPr>
        <w:t>який</w:t>
      </w:r>
      <w:r w:rsidRPr="00DD366C">
        <w:rPr>
          <w:spacing w:val="1"/>
          <w:sz w:val="28"/>
        </w:rPr>
        <w:t xml:space="preserve"> </w:t>
      </w:r>
      <w:r w:rsidRPr="00DD366C">
        <w:rPr>
          <w:sz w:val="28"/>
        </w:rPr>
        <w:t>був</w:t>
      </w:r>
      <w:r w:rsidRPr="00DD366C">
        <w:rPr>
          <w:spacing w:val="-67"/>
          <w:sz w:val="28"/>
        </w:rPr>
        <w:t xml:space="preserve"> </w:t>
      </w:r>
      <w:r w:rsidRPr="00DD366C">
        <w:rPr>
          <w:sz w:val="28"/>
        </w:rPr>
        <w:t xml:space="preserve">приурочений до 20-річчя </w:t>
      </w:r>
      <w:r w:rsidR="00FC4CD1" w:rsidRPr="00DD366C">
        <w:rPr>
          <w:sz w:val="28"/>
        </w:rPr>
        <w:t>організації</w:t>
      </w:r>
      <w:r w:rsidRPr="00DD366C">
        <w:rPr>
          <w:sz w:val="28"/>
        </w:rPr>
        <w:t xml:space="preserve"> «Київстар». У межах VR-туру спеціально</w:t>
      </w:r>
      <w:r w:rsidRPr="00DD366C">
        <w:rPr>
          <w:spacing w:val="1"/>
          <w:sz w:val="28"/>
        </w:rPr>
        <w:t xml:space="preserve"> </w:t>
      </w:r>
      <w:r w:rsidRPr="00DD366C">
        <w:rPr>
          <w:sz w:val="28"/>
        </w:rPr>
        <w:t>обладнаний</w:t>
      </w:r>
      <w:r w:rsidRPr="00DD366C">
        <w:rPr>
          <w:spacing w:val="1"/>
          <w:sz w:val="28"/>
        </w:rPr>
        <w:t xml:space="preserve"> </w:t>
      </w:r>
      <w:r w:rsidRPr="00DD366C">
        <w:rPr>
          <w:sz w:val="28"/>
        </w:rPr>
        <w:t>автобус</w:t>
      </w:r>
      <w:r w:rsidRPr="00DD366C">
        <w:rPr>
          <w:spacing w:val="1"/>
          <w:sz w:val="28"/>
        </w:rPr>
        <w:t xml:space="preserve"> </w:t>
      </w:r>
      <w:r w:rsidRPr="00DD366C">
        <w:rPr>
          <w:sz w:val="28"/>
        </w:rPr>
        <w:t>їздив</w:t>
      </w:r>
      <w:r w:rsidRPr="00DD366C">
        <w:rPr>
          <w:spacing w:val="1"/>
          <w:sz w:val="28"/>
        </w:rPr>
        <w:t xml:space="preserve"> </w:t>
      </w:r>
      <w:r w:rsidRPr="00DD366C">
        <w:rPr>
          <w:sz w:val="28"/>
        </w:rPr>
        <w:t>українськими</w:t>
      </w:r>
      <w:r w:rsidRPr="00DD366C">
        <w:rPr>
          <w:spacing w:val="1"/>
          <w:sz w:val="28"/>
        </w:rPr>
        <w:t xml:space="preserve"> </w:t>
      </w:r>
      <w:r w:rsidRPr="00DD366C">
        <w:rPr>
          <w:sz w:val="28"/>
        </w:rPr>
        <w:t>містами,</w:t>
      </w:r>
      <w:r w:rsidRPr="00DD366C">
        <w:rPr>
          <w:spacing w:val="1"/>
          <w:sz w:val="28"/>
        </w:rPr>
        <w:t xml:space="preserve"> </w:t>
      </w:r>
      <w:r w:rsidRPr="00DD366C">
        <w:rPr>
          <w:sz w:val="28"/>
        </w:rPr>
        <w:t>а</w:t>
      </w:r>
      <w:r w:rsidRPr="00DD366C">
        <w:rPr>
          <w:spacing w:val="1"/>
          <w:sz w:val="28"/>
        </w:rPr>
        <w:t xml:space="preserve"> </w:t>
      </w:r>
      <w:r w:rsidRPr="00DD366C">
        <w:rPr>
          <w:sz w:val="28"/>
        </w:rPr>
        <w:t>у</w:t>
      </w:r>
      <w:r w:rsidRPr="00DD366C">
        <w:rPr>
          <w:spacing w:val="1"/>
          <w:sz w:val="28"/>
        </w:rPr>
        <w:t xml:space="preserve"> </w:t>
      </w:r>
      <w:r w:rsidRPr="00DD366C">
        <w:rPr>
          <w:sz w:val="28"/>
        </w:rPr>
        <w:t>7-хвилинному</w:t>
      </w:r>
      <w:r w:rsidRPr="00DD366C">
        <w:rPr>
          <w:spacing w:val="1"/>
          <w:sz w:val="28"/>
        </w:rPr>
        <w:t xml:space="preserve"> </w:t>
      </w:r>
      <w:r w:rsidRPr="00DD366C">
        <w:rPr>
          <w:sz w:val="28"/>
        </w:rPr>
        <w:t>панорамному</w:t>
      </w:r>
      <w:r w:rsidRPr="00DD366C">
        <w:rPr>
          <w:spacing w:val="1"/>
          <w:sz w:val="28"/>
        </w:rPr>
        <w:t xml:space="preserve"> </w:t>
      </w:r>
      <w:r w:rsidRPr="00DD366C">
        <w:rPr>
          <w:sz w:val="28"/>
        </w:rPr>
        <w:t>відео</w:t>
      </w:r>
      <w:r w:rsidRPr="00DD366C">
        <w:rPr>
          <w:spacing w:val="1"/>
          <w:sz w:val="28"/>
        </w:rPr>
        <w:t xml:space="preserve"> </w:t>
      </w:r>
      <w:r w:rsidRPr="00DD366C">
        <w:rPr>
          <w:sz w:val="28"/>
        </w:rPr>
        <w:t>(360°)</w:t>
      </w:r>
      <w:r w:rsidRPr="00DD366C">
        <w:rPr>
          <w:spacing w:val="1"/>
          <w:sz w:val="28"/>
        </w:rPr>
        <w:t xml:space="preserve"> </w:t>
      </w:r>
      <w:r w:rsidRPr="00DD366C">
        <w:rPr>
          <w:sz w:val="28"/>
        </w:rPr>
        <w:t>була</w:t>
      </w:r>
      <w:r w:rsidRPr="00DD366C">
        <w:rPr>
          <w:spacing w:val="1"/>
          <w:sz w:val="28"/>
        </w:rPr>
        <w:t xml:space="preserve"> </w:t>
      </w:r>
      <w:r w:rsidRPr="00DD366C">
        <w:rPr>
          <w:sz w:val="28"/>
        </w:rPr>
        <w:t>можливість</w:t>
      </w:r>
      <w:r w:rsidRPr="00DD366C">
        <w:rPr>
          <w:spacing w:val="1"/>
          <w:sz w:val="28"/>
        </w:rPr>
        <w:t xml:space="preserve"> </w:t>
      </w:r>
      <w:r w:rsidRPr="00DD366C">
        <w:rPr>
          <w:sz w:val="28"/>
        </w:rPr>
        <w:t>ближче</w:t>
      </w:r>
      <w:r w:rsidRPr="00DD366C">
        <w:rPr>
          <w:spacing w:val="1"/>
          <w:sz w:val="28"/>
        </w:rPr>
        <w:t xml:space="preserve"> </w:t>
      </w:r>
      <w:r w:rsidRPr="00DD366C">
        <w:rPr>
          <w:sz w:val="28"/>
        </w:rPr>
        <w:t>познайомитись</w:t>
      </w:r>
      <w:r w:rsidRPr="00DD366C">
        <w:rPr>
          <w:spacing w:val="71"/>
          <w:sz w:val="28"/>
        </w:rPr>
        <w:t xml:space="preserve"> </w:t>
      </w:r>
      <w:r w:rsidRPr="00DD366C">
        <w:rPr>
          <w:sz w:val="28"/>
        </w:rPr>
        <w:t>із</w:t>
      </w:r>
      <w:r w:rsidRPr="00DD366C">
        <w:rPr>
          <w:spacing w:val="1"/>
          <w:sz w:val="28"/>
        </w:rPr>
        <w:t xml:space="preserve"> </w:t>
      </w:r>
      <w:r w:rsidRPr="00DD366C">
        <w:rPr>
          <w:sz w:val="28"/>
        </w:rPr>
        <w:t>сюжетом</w:t>
      </w:r>
      <w:r w:rsidRPr="00DD366C">
        <w:rPr>
          <w:spacing w:val="-4"/>
          <w:sz w:val="28"/>
        </w:rPr>
        <w:t xml:space="preserve"> </w:t>
      </w:r>
      <w:r w:rsidRPr="00DD366C">
        <w:rPr>
          <w:sz w:val="28"/>
        </w:rPr>
        <w:t>популярної зимової казки</w:t>
      </w:r>
      <w:r w:rsidRPr="00DD366C">
        <w:rPr>
          <w:spacing w:val="-1"/>
          <w:sz w:val="28"/>
        </w:rPr>
        <w:t xml:space="preserve"> </w:t>
      </w:r>
      <w:r w:rsidRPr="00DD366C">
        <w:rPr>
          <w:sz w:val="28"/>
        </w:rPr>
        <w:t>всім</w:t>
      </w:r>
      <w:r w:rsidRPr="00DD366C">
        <w:rPr>
          <w:spacing w:val="-3"/>
          <w:sz w:val="28"/>
        </w:rPr>
        <w:t xml:space="preserve"> </w:t>
      </w:r>
      <w:r w:rsidRPr="00DD366C">
        <w:rPr>
          <w:sz w:val="28"/>
        </w:rPr>
        <w:t>бажаючим</w:t>
      </w:r>
      <w:r w:rsidRPr="00DD366C">
        <w:rPr>
          <w:spacing w:val="-1"/>
          <w:sz w:val="28"/>
        </w:rPr>
        <w:t xml:space="preserve"> </w:t>
      </w:r>
      <w:r w:rsidRPr="00DD366C">
        <w:rPr>
          <w:sz w:val="28"/>
        </w:rPr>
        <w:t>[3].</w:t>
      </w:r>
    </w:p>
    <w:p w:rsidR="001B3F49" w:rsidRPr="00DD366C" w:rsidRDefault="001B3F49" w:rsidP="005B594D">
      <w:pPr>
        <w:pStyle w:val="a7"/>
        <w:numPr>
          <w:ilvl w:val="0"/>
          <w:numId w:val="6"/>
        </w:numPr>
        <w:tabs>
          <w:tab w:val="left" w:pos="1255"/>
        </w:tabs>
        <w:spacing w:line="360" w:lineRule="auto"/>
        <w:ind w:left="0" w:firstLine="709"/>
        <w:jc w:val="both"/>
        <w:rPr>
          <w:sz w:val="28"/>
        </w:rPr>
      </w:pPr>
      <w:r w:rsidRPr="00DD366C">
        <w:rPr>
          <w:sz w:val="28"/>
        </w:rPr>
        <w:t>Інтерактивні спектаклі. Наприклад, використання технічних засобів,</w:t>
      </w:r>
      <w:r w:rsidRPr="00DD366C">
        <w:rPr>
          <w:spacing w:val="-67"/>
          <w:sz w:val="28"/>
        </w:rPr>
        <w:t xml:space="preserve"> </w:t>
      </w:r>
      <w:r w:rsidRPr="00DD366C">
        <w:rPr>
          <w:sz w:val="28"/>
        </w:rPr>
        <w:t>як</w:t>
      </w:r>
      <w:r w:rsidRPr="00DD366C">
        <w:rPr>
          <w:spacing w:val="1"/>
          <w:sz w:val="28"/>
        </w:rPr>
        <w:t xml:space="preserve"> </w:t>
      </w:r>
      <w:r w:rsidRPr="00DD366C">
        <w:rPr>
          <w:sz w:val="28"/>
        </w:rPr>
        <w:t>форми</w:t>
      </w:r>
      <w:r w:rsidRPr="00DD366C">
        <w:rPr>
          <w:spacing w:val="1"/>
          <w:sz w:val="28"/>
        </w:rPr>
        <w:t xml:space="preserve"> </w:t>
      </w:r>
      <w:r w:rsidRPr="00DD366C">
        <w:rPr>
          <w:sz w:val="28"/>
        </w:rPr>
        <w:t>втілення</w:t>
      </w:r>
      <w:r w:rsidRPr="00DD366C">
        <w:rPr>
          <w:spacing w:val="1"/>
          <w:sz w:val="28"/>
        </w:rPr>
        <w:t xml:space="preserve"> </w:t>
      </w:r>
      <w:r w:rsidRPr="00DD366C">
        <w:rPr>
          <w:sz w:val="28"/>
        </w:rPr>
        <w:t>«діалогу»</w:t>
      </w:r>
      <w:r w:rsidRPr="00DD366C">
        <w:rPr>
          <w:spacing w:val="1"/>
          <w:sz w:val="28"/>
        </w:rPr>
        <w:t xml:space="preserve"> </w:t>
      </w:r>
      <w:r w:rsidRPr="00DD366C">
        <w:rPr>
          <w:sz w:val="28"/>
        </w:rPr>
        <w:t>з</w:t>
      </w:r>
      <w:r w:rsidRPr="00DD366C">
        <w:rPr>
          <w:spacing w:val="1"/>
          <w:sz w:val="28"/>
        </w:rPr>
        <w:t xml:space="preserve"> </w:t>
      </w:r>
      <w:r w:rsidRPr="00DD366C">
        <w:rPr>
          <w:sz w:val="28"/>
        </w:rPr>
        <w:t>глядачем,</w:t>
      </w:r>
      <w:r w:rsidRPr="00DD366C">
        <w:rPr>
          <w:spacing w:val="1"/>
          <w:sz w:val="28"/>
        </w:rPr>
        <w:t xml:space="preserve"> </w:t>
      </w:r>
      <w:r w:rsidRPr="00DD366C">
        <w:rPr>
          <w:sz w:val="28"/>
        </w:rPr>
        <w:t>відображає</w:t>
      </w:r>
      <w:r w:rsidRPr="00DD366C">
        <w:rPr>
          <w:spacing w:val="1"/>
          <w:sz w:val="28"/>
        </w:rPr>
        <w:t xml:space="preserve"> </w:t>
      </w:r>
      <w:r w:rsidRPr="00DD366C">
        <w:rPr>
          <w:sz w:val="28"/>
        </w:rPr>
        <w:t>«Сніжне</w:t>
      </w:r>
      <w:r w:rsidRPr="00DD366C">
        <w:rPr>
          <w:spacing w:val="1"/>
          <w:sz w:val="28"/>
        </w:rPr>
        <w:t xml:space="preserve"> </w:t>
      </w:r>
      <w:r w:rsidRPr="00DD366C">
        <w:rPr>
          <w:sz w:val="28"/>
        </w:rPr>
        <w:t>шоу»</w:t>
      </w:r>
      <w:r w:rsidRPr="00DD366C">
        <w:rPr>
          <w:spacing w:val="1"/>
          <w:sz w:val="28"/>
        </w:rPr>
        <w:t xml:space="preserve"> </w:t>
      </w:r>
      <w:r w:rsidRPr="00DD366C">
        <w:rPr>
          <w:sz w:val="28"/>
        </w:rPr>
        <w:t>В.</w:t>
      </w:r>
      <w:r w:rsidRPr="00DD366C">
        <w:rPr>
          <w:spacing w:val="1"/>
          <w:sz w:val="28"/>
        </w:rPr>
        <w:t xml:space="preserve"> </w:t>
      </w:r>
      <w:r w:rsidRPr="00DD366C">
        <w:rPr>
          <w:sz w:val="28"/>
        </w:rPr>
        <w:t>Полуніна.</w:t>
      </w:r>
      <w:r w:rsidRPr="00DD366C">
        <w:rPr>
          <w:spacing w:val="21"/>
          <w:sz w:val="28"/>
        </w:rPr>
        <w:t xml:space="preserve"> </w:t>
      </w:r>
      <w:r w:rsidRPr="00DD366C">
        <w:rPr>
          <w:sz w:val="28"/>
        </w:rPr>
        <w:t>Звукопідсилювальні</w:t>
      </w:r>
      <w:r w:rsidRPr="00DD366C">
        <w:rPr>
          <w:spacing w:val="21"/>
          <w:sz w:val="28"/>
        </w:rPr>
        <w:t xml:space="preserve"> </w:t>
      </w:r>
      <w:r w:rsidRPr="00DD366C">
        <w:rPr>
          <w:sz w:val="28"/>
        </w:rPr>
        <w:t>прилади</w:t>
      </w:r>
      <w:r w:rsidRPr="00DD366C">
        <w:rPr>
          <w:spacing w:val="24"/>
          <w:sz w:val="28"/>
        </w:rPr>
        <w:t xml:space="preserve"> </w:t>
      </w:r>
      <w:r w:rsidRPr="00DD366C">
        <w:rPr>
          <w:sz w:val="28"/>
        </w:rPr>
        <w:t>створюють</w:t>
      </w:r>
      <w:r w:rsidRPr="00DD366C">
        <w:rPr>
          <w:spacing w:val="22"/>
          <w:sz w:val="28"/>
        </w:rPr>
        <w:t xml:space="preserve"> </w:t>
      </w:r>
      <w:r w:rsidRPr="00DD366C">
        <w:rPr>
          <w:sz w:val="28"/>
        </w:rPr>
        <w:t>звуко-шумову</w:t>
      </w:r>
      <w:r w:rsidRPr="00DD366C">
        <w:rPr>
          <w:spacing w:val="19"/>
          <w:sz w:val="28"/>
        </w:rPr>
        <w:t xml:space="preserve"> </w:t>
      </w:r>
      <w:r w:rsidRPr="00DD366C">
        <w:rPr>
          <w:sz w:val="28"/>
        </w:rPr>
        <w:t>партитуру</w:t>
      </w:r>
      <w:r w:rsidRPr="00DD366C">
        <w:rPr>
          <w:spacing w:val="-68"/>
          <w:sz w:val="28"/>
        </w:rPr>
        <w:t xml:space="preserve"> </w:t>
      </w:r>
      <w:r w:rsidRPr="00DD366C">
        <w:rPr>
          <w:sz w:val="28"/>
        </w:rPr>
        <w:t>в режимі реального часу, тим самим у виставі не використовують заздалегідь</w:t>
      </w:r>
      <w:r w:rsidRPr="00DD366C">
        <w:rPr>
          <w:spacing w:val="1"/>
          <w:sz w:val="28"/>
        </w:rPr>
        <w:t xml:space="preserve"> </w:t>
      </w:r>
      <w:r w:rsidRPr="00DD366C">
        <w:rPr>
          <w:sz w:val="28"/>
        </w:rPr>
        <w:t>записану</w:t>
      </w:r>
      <w:r w:rsidRPr="00DD366C">
        <w:rPr>
          <w:spacing w:val="1"/>
          <w:sz w:val="28"/>
        </w:rPr>
        <w:t xml:space="preserve"> </w:t>
      </w:r>
      <w:r w:rsidRPr="00DD366C">
        <w:rPr>
          <w:sz w:val="28"/>
        </w:rPr>
        <w:t>фонограму,</w:t>
      </w:r>
      <w:r w:rsidRPr="00DD366C">
        <w:rPr>
          <w:spacing w:val="1"/>
          <w:sz w:val="28"/>
        </w:rPr>
        <w:t xml:space="preserve"> </w:t>
      </w:r>
      <w:r w:rsidRPr="00DD366C">
        <w:rPr>
          <w:sz w:val="28"/>
        </w:rPr>
        <w:t>а</w:t>
      </w:r>
      <w:r w:rsidRPr="00DD366C">
        <w:rPr>
          <w:spacing w:val="1"/>
          <w:sz w:val="28"/>
        </w:rPr>
        <w:t xml:space="preserve"> </w:t>
      </w:r>
      <w:r w:rsidRPr="00DD366C">
        <w:rPr>
          <w:sz w:val="28"/>
        </w:rPr>
        <w:t>всі</w:t>
      </w:r>
      <w:r w:rsidRPr="00DD366C">
        <w:rPr>
          <w:spacing w:val="1"/>
          <w:sz w:val="28"/>
        </w:rPr>
        <w:t xml:space="preserve"> </w:t>
      </w:r>
      <w:r w:rsidRPr="00DD366C">
        <w:rPr>
          <w:sz w:val="28"/>
        </w:rPr>
        <w:t>звукові</w:t>
      </w:r>
      <w:r w:rsidRPr="00DD366C">
        <w:rPr>
          <w:spacing w:val="1"/>
          <w:sz w:val="28"/>
        </w:rPr>
        <w:t xml:space="preserve"> </w:t>
      </w:r>
      <w:r w:rsidRPr="00DD366C">
        <w:rPr>
          <w:sz w:val="28"/>
        </w:rPr>
        <w:t>ефекти</w:t>
      </w:r>
      <w:r w:rsidRPr="00DD366C">
        <w:rPr>
          <w:spacing w:val="1"/>
          <w:sz w:val="28"/>
        </w:rPr>
        <w:t xml:space="preserve"> </w:t>
      </w:r>
      <w:r w:rsidRPr="00DD366C">
        <w:rPr>
          <w:sz w:val="28"/>
        </w:rPr>
        <w:t>та</w:t>
      </w:r>
      <w:r w:rsidRPr="00DD366C">
        <w:rPr>
          <w:spacing w:val="1"/>
          <w:sz w:val="28"/>
        </w:rPr>
        <w:t xml:space="preserve"> </w:t>
      </w:r>
      <w:r w:rsidRPr="00DD366C">
        <w:rPr>
          <w:sz w:val="28"/>
        </w:rPr>
        <w:t>музичні</w:t>
      </w:r>
      <w:r w:rsidRPr="00DD366C">
        <w:rPr>
          <w:spacing w:val="71"/>
          <w:sz w:val="28"/>
        </w:rPr>
        <w:t xml:space="preserve"> </w:t>
      </w:r>
      <w:r w:rsidRPr="00DD366C">
        <w:rPr>
          <w:sz w:val="28"/>
        </w:rPr>
        <w:t>фрагменти</w:t>
      </w:r>
      <w:r w:rsidRPr="00DD366C">
        <w:rPr>
          <w:spacing w:val="-67"/>
          <w:sz w:val="28"/>
        </w:rPr>
        <w:t xml:space="preserve"> </w:t>
      </w:r>
      <w:r w:rsidRPr="00DD366C">
        <w:rPr>
          <w:sz w:val="28"/>
        </w:rPr>
        <w:t>імпровізовано</w:t>
      </w:r>
      <w:r w:rsidRPr="00DD366C">
        <w:rPr>
          <w:spacing w:val="-1"/>
          <w:sz w:val="28"/>
        </w:rPr>
        <w:t xml:space="preserve"> </w:t>
      </w:r>
      <w:r w:rsidRPr="00DD366C">
        <w:rPr>
          <w:sz w:val="28"/>
        </w:rPr>
        <w:t>створюються</w:t>
      </w:r>
      <w:r w:rsidRPr="00DD366C">
        <w:rPr>
          <w:spacing w:val="-1"/>
          <w:sz w:val="28"/>
        </w:rPr>
        <w:t xml:space="preserve"> </w:t>
      </w:r>
      <w:r w:rsidRPr="00DD366C">
        <w:rPr>
          <w:sz w:val="28"/>
        </w:rPr>
        <w:t>за</w:t>
      </w:r>
      <w:r w:rsidRPr="00DD366C">
        <w:rPr>
          <w:spacing w:val="1"/>
          <w:sz w:val="28"/>
        </w:rPr>
        <w:t xml:space="preserve"> </w:t>
      </w:r>
      <w:r w:rsidRPr="00DD366C">
        <w:rPr>
          <w:sz w:val="28"/>
        </w:rPr>
        <w:t>участю</w:t>
      </w:r>
      <w:r w:rsidRPr="00DD366C">
        <w:rPr>
          <w:spacing w:val="-2"/>
          <w:sz w:val="28"/>
        </w:rPr>
        <w:t xml:space="preserve"> </w:t>
      </w:r>
      <w:r w:rsidRPr="00DD366C">
        <w:rPr>
          <w:sz w:val="28"/>
        </w:rPr>
        <w:t>глядачів</w:t>
      </w:r>
      <w:r w:rsidRPr="00DD366C">
        <w:rPr>
          <w:spacing w:val="-2"/>
          <w:sz w:val="28"/>
        </w:rPr>
        <w:t xml:space="preserve"> </w:t>
      </w:r>
      <w:r w:rsidRPr="00DD366C">
        <w:rPr>
          <w:sz w:val="28"/>
        </w:rPr>
        <w:t>під</w:t>
      </w:r>
      <w:r w:rsidRPr="00DD366C">
        <w:rPr>
          <w:spacing w:val="-3"/>
          <w:sz w:val="28"/>
        </w:rPr>
        <w:t xml:space="preserve"> </w:t>
      </w:r>
      <w:r w:rsidRPr="00DD366C">
        <w:rPr>
          <w:sz w:val="28"/>
        </w:rPr>
        <w:t>час</w:t>
      </w:r>
      <w:r w:rsidRPr="00DD366C">
        <w:rPr>
          <w:spacing w:val="68"/>
          <w:sz w:val="28"/>
        </w:rPr>
        <w:t xml:space="preserve"> </w:t>
      </w:r>
      <w:r w:rsidRPr="00DD366C">
        <w:rPr>
          <w:sz w:val="28"/>
        </w:rPr>
        <w:t>спектаклю</w:t>
      </w:r>
      <w:r w:rsidRPr="00DD366C">
        <w:rPr>
          <w:spacing w:val="-3"/>
          <w:sz w:val="28"/>
        </w:rPr>
        <w:t xml:space="preserve"> </w:t>
      </w:r>
      <w:r w:rsidRPr="00DD366C">
        <w:rPr>
          <w:sz w:val="28"/>
        </w:rPr>
        <w:t>[3].</w:t>
      </w:r>
    </w:p>
    <w:p w:rsidR="001B3F49" w:rsidRPr="00DD366C" w:rsidRDefault="001B3F49" w:rsidP="005B594D">
      <w:pPr>
        <w:pStyle w:val="a3"/>
        <w:spacing w:line="360" w:lineRule="auto"/>
        <w:ind w:left="0" w:firstLine="709"/>
      </w:pPr>
      <w:r w:rsidRPr="00DD366C">
        <w:t>Для ефективного впровадження інноваційного театрального продукту</w:t>
      </w:r>
      <w:r w:rsidRPr="00DD366C">
        <w:rPr>
          <w:spacing w:val="1"/>
        </w:rPr>
        <w:t xml:space="preserve"> </w:t>
      </w:r>
      <w:r w:rsidRPr="00DD366C">
        <w:t>чи</w:t>
      </w:r>
      <w:r w:rsidRPr="00DD366C">
        <w:rPr>
          <w:spacing w:val="1"/>
        </w:rPr>
        <w:t xml:space="preserve"> </w:t>
      </w:r>
      <w:r w:rsidRPr="00DD366C">
        <w:t>послуги,</w:t>
      </w:r>
      <w:r w:rsidRPr="00DD366C">
        <w:rPr>
          <w:spacing w:val="1"/>
        </w:rPr>
        <w:t xml:space="preserve"> </w:t>
      </w:r>
      <w:r w:rsidRPr="00DD366C">
        <w:t>слід</w:t>
      </w:r>
      <w:r w:rsidRPr="00DD366C">
        <w:rPr>
          <w:spacing w:val="1"/>
        </w:rPr>
        <w:t xml:space="preserve"> </w:t>
      </w:r>
      <w:r w:rsidRPr="00DD366C">
        <w:t>регулярно</w:t>
      </w:r>
      <w:r w:rsidRPr="00DD366C">
        <w:rPr>
          <w:spacing w:val="1"/>
        </w:rPr>
        <w:t xml:space="preserve"> </w:t>
      </w:r>
      <w:r w:rsidRPr="00DD366C">
        <w:t>підвищувати</w:t>
      </w:r>
      <w:r w:rsidRPr="00DD366C">
        <w:rPr>
          <w:spacing w:val="1"/>
        </w:rPr>
        <w:t xml:space="preserve"> </w:t>
      </w:r>
      <w:r w:rsidRPr="00DD366C">
        <w:t>кваліфікацію</w:t>
      </w:r>
      <w:r w:rsidRPr="00DD366C">
        <w:rPr>
          <w:spacing w:val="1"/>
        </w:rPr>
        <w:t xml:space="preserve"> </w:t>
      </w:r>
      <w:r w:rsidRPr="00DD366C">
        <w:t>керівному</w:t>
      </w:r>
      <w:r w:rsidRPr="00DD366C">
        <w:rPr>
          <w:spacing w:val="1"/>
        </w:rPr>
        <w:t xml:space="preserve"> </w:t>
      </w:r>
      <w:r w:rsidRPr="00DD366C">
        <w:t>складу</w:t>
      </w:r>
      <w:r w:rsidRPr="00DD366C">
        <w:rPr>
          <w:spacing w:val="1"/>
        </w:rPr>
        <w:t xml:space="preserve"> </w:t>
      </w:r>
      <w:r w:rsidRPr="00DD366C">
        <w:t>театру,</w:t>
      </w:r>
      <w:r w:rsidRPr="00DD366C">
        <w:rPr>
          <w:spacing w:val="-2"/>
        </w:rPr>
        <w:t xml:space="preserve"> </w:t>
      </w:r>
      <w:r w:rsidRPr="00DD366C">
        <w:t>зокрема</w:t>
      </w:r>
      <w:r w:rsidRPr="00DD366C">
        <w:rPr>
          <w:spacing w:val="-1"/>
        </w:rPr>
        <w:t xml:space="preserve"> </w:t>
      </w:r>
      <w:r w:rsidRPr="00DD366C">
        <w:t>відвідувати</w:t>
      </w:r>
      <w:r w:rsidRPr="00DD366C">
        <w:rPr>
          <w:spacing w:val="-1"/>
        </w:rPr>
        <w:t xml:space="preserve"> </w:t>
      </w:r>
      <w:r w:rsidRPr="00DD366C">
        <w:t>форуми,</w:t>
      </w:r>
      <w:r w:rsidRPr="00DD366C">
        <w:rPr>
          <w:spacing w:val="-1"/>
        </w:rPr>
        <w:t xml:space="preserve"> </w:t>
      </w:r>
      <w:r w:rsidRPr="00DD366C">
        <w:t>майстер-класи тощо.</w:t>
      </w:r>
    </w:p>
    <w:p w:rsidR="001B3F49" w:rsidRPr="00DD366C" w:rsidRDefault="001B3F49" w:rsidP="005B594D">
      <w:pPr>
        <w:pStyle w:val="a3"/>
        <w:spacing w:line="360" w:lineRule="auto"/>
        <w:ind w:left="0" w:firstLine="709"/>
      </w:pPr>
      <w:r w:rsidRPr="00DD366C">
        <w:t>Наприклад, у Києві 2018 року відбувся форум «Інновації в театрально-</w:t>
      </w:r>
      <w:r w:rsidRPr="00DD366C">
        <w:rPr>
          <w:spacing w:val="1"/>
        </w:rPr>
        <w:t xml:space="preserve"> </w:t>
      </w:r>
      <w:r w:rsidRPr="00DD366C">
        <w:t>видовищних</w:t>
      </w:r>
      <w:r w:rsidRPr="00DD366C">
        <w:rPr>
          <w:spacing w:val="1"/>
        </w:rPr>
        <w:t xml:space="preserve"> </w:t>
      </w:r>
      <w:r w:rsidRPr="00DD366C">
        <w:t>закладах</w:t>
      </w:r>
      <w:r w:rsidRPr="00DD366C">
        <w:rPr>
          <w:spacing w:val="1"/>
        </w:rPr>
        <w:t xml:space="preserve"> </w:t>
      </w:r>
      <w:r w:rsidRPr="00DD366C">
        <w:t>культури»</w:t>
      </w:r>
      <w:r w:rsidRPr="00DD366C">
        <w:rPr>
          <w:spacing w:val="1"/>
        </w:rPr>
        <w:t xml:space="preserve"> </w:t>
      </w:r>
      <w:r w:rsidRPr="00DD366C">
        <w:t>на</w:t>
      </w:r>
      <w:r w:rsidRPr="00DD366C">
        <w:rPr>
          <w:spacing w:val="1"/>
        </w:rPr>
        <w:t xml:space="preserve"> </w:t>
      </w:r>
      <w:r w:rsidRPr="00DD366C">
        <w:t>тему:</w:t>
      </w:r>
      <w:r w:rsidRPr="00DD366C">
        <w:rPr>
          <w:spacing w:val="1"/>
        </w:rPr>
        <w:t xml:space="preserve"> </w:t>
      </w:r>
      <w:r w:rsidRPr="00DD366C">
        <w:t>«Комплексні</w:t>
      </w:r>
      <w:r w:rsidRPr="00DD366C">
        <w:rPr>
          <w:spacing w:val="1"/>
        </w:rPr>
        <w:t xml:space="preserve"> </w:t>
      </w:r>
      <w:r w:rsidRPr="00DD366C">
        <w:t>рішення</w:t>
      </w:r>
      <w:r w:rsidRPr="00DD366C">
        <w:rPr>
          <w:spacing w:val="-67"/>
        </w:rPr>
        <w:t xml:space="preserve"> </w:t>
      </w:r>
      <w:r w:rsidRPr="00DD366C">
        <w:t>технологічного оснащення сцени театрально-видовищних закладів культури.</w:t>
      </w:r>
      <w:r w:rsidRPr="00DD366C">
        <w:rPr>
          <w:spacing w:val="1"/>
        </w:rPr>
        <w:t xml:space="preserve"> </w:t>
      </w:r>
      <w:r w:rsidRPr="00DD366C">
        <w:t>Тенденції</w:t>
      </w:r>
      <w:r w:rsidRPr="00DD366C">
        <w:rPr>
          <w:spacing w:val="1"/>
        </w:rPr>
        <w:t xml:space="preserve"> </w:t>
      </w:r>
      <w:r w:rsidRPr="00DD366C">
        <w:t>та</w:t>
      </w:r>
      <w:r w:rsidRPr="00DD366C">
        <w:rPr>
          <w:spacing w:val="1"/>
        </w:rPr>
        <w:t xml:space="preserve"> </w:t>
      </w:r>
      <w:r w:rsidRPr="00DD366C">
        <w:t>інноваційні</w:t>
      </w:r>
      <w:r w:rsidRPr="00DD366C">
        <w:rPr>
          <w:spacing w:val="1"/>
        </w:rPr>
        <w:t xml:space="preserve"> </w:t>
      </w:r>
      <w:r w:rsidRPr="00DD366C">
        <w:t>технології</w:t>
      </w:r>
      <w:r w:rsidRPr="00DD366C">
        <w:rPr>
          <w:spacing w:val="1"/>
        </w:rPr>
        <w:t xml:space="preserve"> </w:t>
      </w:r>
      <w:r w:rsidRPr="00DD366C">
        <w:t>для</w:t>
      </w:r>
      <w:r w:rsidRPr="00DD366C">
        <w:rPr>
          <w:spacing w:val="1"/>
        </w:rPr>
        <w:t xml:space="preserve"> </w:t>
      </w:r>
      <w:r w:rsidRPr="00DD366C">
        <w:t>сцени</w:t>
      </w:r>
      <w:r w:rsidRPr="00DD366C">
        <w:rPr>
          <w:spacing w:val="1"/>
        </w:rPr>
        <w:t xml:space="preserve"> </w:t>
      </w:r>
      <w:r w:rsidRPr="00DD366C">
        <w:t>театрально-видовищних</w:t>
      </w:r>
      <w:r w:rsidRPr="00DD366C">
        <w:rPr>
          <w:spacing w:val="-67"/>
        </w:rPr>
        <w:t xml:space="preserve"> </w:t>
      </w:r>
      <w:r w:rsidRPr="00DD366C">
        <w:t>закладів культури». Форум був спрямований на фахівців різних професій,</w:t>
      </w:r>
      <w:r w:rsidRPr="00DD366C">
        <w:rPr>
          <w:spacing w:val="1"/>
        </w:rPr>
        <w:t xml:space="preserve"> </w:t>
      </w:r>
      <w:r w:rsidRPr="00DD366C">
        <w:t>серед яких режисери, художники, світлотехніки, звукоінженери, творчі люди</w:t>
      </w:r>
      <w:r w:rsidRPr="00DD366C">
        <w:rPr>
          <w:spacing w:val="1"/>
        </w:rPr>
        <w:t xml:space="preserve"> </w:t>
      </w:r>
      <w:r w:rsidRPr="00DD366C">
        <w:t>з</w:t>
      </w:r>
      <w:r w:rsidRPr="00DD366C">
        <w:rPr>
          <w:spacing w:val="-2"/>
        </w:rPr>
        <w:t xml:space="preserve"> </w:t>
      </w:r>
      <w:r w:rsidRPr="00DD366C">
        <w:t>різних міст,</w:t>
      </w:r>
      <w:r w:rsidRPr="00DD366C">
        <w:rPr>
          <w:spacing w:val="-4"/>
        </w:rPr>
        <w:t xml:space="preserve"> </w:t>
      </w:r>
      <w:r w:rsidRPr="00DD366C">
        <w:t>фахівців</w:t>
      </w:r>
      <w:r w:rsidRPr="00DD366C">
        <w:rPr>
          <w:spacing w:val="-2"/>
        </w:rPr>
        <w:t xml:space="preserve"> </w:t>
      </w:r>
      <w:r w:rsidRPr="00DD366C">
        <w:t>театрів,</w:t>
      </w:r>
      <w:r w:rsidRPr="00DD366C">
        <w:rPr>
          <w:spacing w:val="-1"/>
        </w:rPr>
        <w:t xml:space="preserve"> </w:t>
      </w:r>
      <w:r w:rsidRPr="00DD366C">
        <w:t>інсталяційних і</w:t>
      </w:r>
      <w:r w:rsidRPr="00DD366C">
        <w:rPr>
          <w:spacing w:val="-2"/>
        </w:rPr>
        <w:t xml:space="preserve"> </w:t>
      </w:r>
      <w:r w:rsidRPr="00DD366C">
        <w:t>прокатних</w:t>
      </w:r>
      <w:r w:rsidRPr="00DD366C">
        <w:rPr>
          <w:spacing w:val="-3"/>
        </w:rPr>
        <w:t xml:space="preserve"> </w:t>
      </w:r>
      <w:r w:rsidR="00FC4CD1" w:rsidRPr="00DD366C">
        <w:t>організацій</w:t>
      </w:r>
      <w:r w:rsidRPr="00DD366C">
        <w:t>.</w:t>
      </w:r>
    </w:p>
    <w:p w:rsidR="001B3F49" w:rsidRPr="00DD366C" w:rsidRDefault="001B3F49" w:rsidP="005B594D">
      <w:pPr>
        <w:pStyle w:val="a3"/>
        <w:spacing w:line="360" w:lineRule="auto"/>
        <w:ind w:left="0" w:firstLine="709"/>
      </w:pPr>
      <w:r w:rsidRPr="00DD366C">
        <w:t>На</w:t>
      </w:r>
      <w:r w:rsidRPr="00DD366C">
        <w:rPr>
          <w:spacing w:val="-3"/>
        </w:rPr>
        <w:t xml:space="preserve"> </w:t>
      </w:r>
      <w:r w:rsidRPr="00DD366C">
        <w:t>форумі</w:t>
      </w:r>
      <w:r w:rsidRPr="00DD366C">
        <w:rPr>
          <w:spacing w:val="-2"/>
        </w:rPr>
        <w:t xml:space="preserve"> </w:t>
      </w:r>
      <w:r w:rsidRPr="00DD366C">
        <w:t>було</w:t>
      </w:r>
      <w:r w:rsidRPr="00DD366C">
        <w:rPr>
          <w:spacing w:val="-2"/>
        </w:rPr>
        <w:t xml:space="preserve"> </w:t>
      </w:r>
      <w:r w:rsidRPr="00DD366C">
        <w:t>розглянуті</w:t>
      </w:r>
      <w:r w:rsidRPr="00DD366C">
        <w:rPr>
          <w:spacing w:val="-2"/>
        </w:rPr>
        <w:t xml:space="preserve"> </w:t>
      </w:r>
      <w:r w:rsidRPr="00DD366C">
        <w:t>такі</w:t>
      </w:r>
      <w:r w:rsidRPr="00DD366C">
        <w:rPr>
          <w:spacing w:val="-2"/>
        </w:rPr>
        <w:t xml:space="preserve"> </w:t>
      </w:r>
      <w:r w:rsidRPr="00DD366C">
        <w:t>теми</w:t>
      </w:r>
      <w:r w:rsidRPr="00DD366C">
        <w:rPr>
          <w:spacing w:val="-2"/>
        </w:rPr>
        <w:t xml:space="preserve"> </w:t>
      </w:r>
      <w:r w:rsidRPr="00DD366C">
        <w:t>як:</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rPr>
        <w:lastRenderedPageBreak/>
        <w:t>«</w:t>
      </w:r>
      <w:r w:rsidRPr="00DD366C">
        <w:rPr>
          <w:sz w:val="28"/>
          <w:szCs w:val="28"/>
        </w:rPr>
        <w:t>Законодавчі та нормативні документи – з чого починається комплексний підхід при реконструкції в театрі. Проблеми та їх вирішення на кожному з етапів реконструкції»;</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«Цифрові та мережеві технології в звуковому устаткуванні»;</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«Акустика концертних і театральних залів. Практичні приклади реконструкції залів. Сучасні акустичні матеріали та рішення щодо зниження шуму від систем ОВК»;</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«Комплексні рішення технологічного оснащення театрів Європи.Театральний інженерний консалтинг»;</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rPr>
        <w:t>«</w:t>
      </w:r>
      <w:r w:rsidRPr="00DD366C">
        <w:rPr>
          <w:sz w:val="28"/>
          <w:szCs w:val="28"/>
        </w:rPr>
        <w:t>Перспектива систем відображення в театральних об’єктах культури. Тенденції та інновації»;</w:t>
      </w:r>
    </w:p>
    <w:p w:rsidR="001B3F49" w:rsidRPr="00DD366C" w:rsidRDefault="001B3F49" w:rsidP="005B594D">
      <w:pPr>
        <w:pStyle w:val="a7"/>
        <w:numPr>
          <w:ilvl w:val="0"/>
          <w:numId w:val="7"/>
        </w:numPr>
        <w:tabs>
          <w:tab w:val="left" w:pos="993"/>
          <w:tab w:val="left" w:pos="2404"/>
        </w:tabs>
        <w:spacing w:line="360" w:lineRule="auto"/>
        <w:ind w:left="0" w:firstLine="709"/>
        <w:rPr>
          <w:sz w:val="28"/>
        </w:rPr>
      </w:pPr>
      <w:r w:rsidRPr="00DD366C">
        <w:rPr>
          <w:sz w:val="28"/>
          <w:szCs w:val="28"/>
        </w:rPr>
        <w:t>«Театрал</w:t>
      </w:r>
      <w:r w:rsidRPr="00DD366C">
        <w:rPr>
          <w:sz w:val="28"/>
        </w:rPr>
        <w:t>ьний</w:t>
      </w:r>
      <w:r w:rsidRPr="00DD366C">
        <w:rPr>
          <w:spacing w:val="-3"/>
          <w:sz w:val="28"/>
        </w:rPr>
        <w:t xml:space="preserve"> </w:t>
      </w:r>
      <w:r w:rsidRPr="00DD366C">
        <w:rPr>
          <w:sz w:val="28"/>
        </w:rPr>
        <w:t>режим</w:t>
      </w:r>
      <w:r w:rsidRPr="00DD366C">
        <w:rPr>
          <w:spacing w:val="-3"/>
          <w:sz w:val="28"/>
        </w:rPr>
        <w:t xml:space="preserve"> </w:t>
      </w:r>
      <w:r w:rsidRPr="00DD366C">
        <w:rPr>
          <w:sz w:val="28"/>
        </w:rPr>
        <w:t>роботи</w:t>
      </w:r>
      <w:r w:rsidRPr="00DD366C">
        <w:rPr>
          <w:spacing w:val="-3"/>
          <w:sz w:val="28"/>
        </w:rPr>
        <w:t xml:space="preserve"> </w:t>
      </w:r>
      <w:r w:rsidRPr="00DD366C">
        <w:rPr>
          <w:sz w:val="28"/>
        </w:rPr>
        <w:t>системи</w:t>
      </w:r>
      <w:r w:rsidRPr="00DD366C">
        <w:rPr>
          <w:spacing w:val="-2"/>
          <w:sz w:val="28"/>
        </w:rPr>
        <w:t xml:space="preserve"> </w:t>
      </w:r>
      <w:r w:rsidRPr="00DD366C">
        <w:rPr>
          <w:sz w:val="28"/>
        </w:rPr>
        <w:t>Titan».</w:t>
      </w:r>
    </w:p>
    <w:p w:rsidR="001B3F49" w:rsidRPr="00DD366C" w:rsidRDefault="001B3F49" w:rsidP="005B594D">
      <w:pPr>
        <w:pStyle w:val="a3"/>
        <w:spacing w:line="360" w:lineRule="auto"/>
        <w:ind w:left="0" w:firstLine="709"/>
      </w:pPr>
      <w:r w:rsidRPr="00DD366C">
        <w:t>Нині</w:t>
      </w:r>
      <w:r w:rsidRPr="00DD366C">
        <w:rPr>
          <w:spacing w:val="1"/>
        </w:rPr>
        <w:t xml:space="preserve"> </w:t>
      </w:r>
      <w:r w:rsidRPr="00DD366C">
        <w:t>в</w:t>
      </w:r>
      <w:r w:rsidRPr="00DD366C">
        <w:rPr>
          <w:spacing w:val="1"/>
        </w:rPr>
        <w:t xml:space="preserve"> </w:t>
      </w:r>
      <w:r w:rsidRPr="00DD366C">
        <w:t>Україні</w:t>
      </w:r>
      <w:r w:rsidRPr="00DD366C">
        <w:rPr>
          <w:spacing w:val="1"/>
        </w:rPr>
        <w:t xml:space="preserve"> </w:t>
      </w:r>
      <w:r w:rsidRPr="00DD366C">
        <w:t>немає</w:t>
      </w:r>
      <w:r w:rsidRPr="00DD366C">
        <w:rPr>
          <w:spacing w:val="1"/>
        </w:rPr>
        <w:t xml:space="preserve"> </w:t>
      </w:r>
      <w:r w:rsidRPr="00DD366C">
        <w:t>учбових</w:t>
      </w:r>
      <w:r w:rsidRPr="00DD366C">
        <w:rPr>
          <w:spacing w:val="1"/>
        </w:rPr>
        <w:t xml:space="preserve"> </w:t>
      </w:r>
      <w:r w:rsidRPr="00DD366C">
        <w:t>закладів,</w:t>
      </w:r>
      <w:r w:rsidRPr="00DD366C">
        <w:rPr>
          <w:spacing w:val="1"/>
        </w:rPr>
        <w:t xml:space="preserve"> </w:t>
      </w:r>
      <w:r w:rsidRPr="00DD366C">
        <w:t>де</w:t>
      </w:r>
      <w:r w:rsidRPr="00DD366C">
        <w:rPr>
          <w:spacing w:val="1"/>
        </w:rPr>
        <w:t xml:space="preserve"> </w:t>
      </w:r>
      <w:r w:rsidRPr="00DD366C">
        <w:t>готували</w:t>
      </w:r>
      <w:r w:rsidRPr="00DD366C">
        <w:rPr>
          <w:spacing w:val="1"/>
        </w:rPr>
        <w:t xml:space="preserve"> </w:t>
      </w:r>
      <w:r w:rsidRPr="00DD366C">
        <w:t>б</w:t>
      </w:r>
      <w:r w:rsidRPr="00DD366C">
        <w:rPr>
          <w:spacing w:val="1"/>
        </w:rPr>
        <w:t xml:space="preserve"> </w:t>
      </w:r>
      <w:r w:rsidRPr="00DD366C">
        <w:t>технічних</w:t>
      </w:r>
      <w:r w:rsidRPr="00DD366C">
        <w:rPr>
          <w:spacing w:val="1"/>
        </w:rPr>
        <w:t xml:space="preserve"> </w:t>
      </w:r>
      <w:r w:rsidRPr="00DD366C">
        <w:t>працівників для роботи з сучасним інноваційним обладнанням, втім це так</w:t>
      </w:r>
      <w:r w:rsidRPr="00DD366C">
        <w:rPr>
          <w:spacing w:val="1"/>
        </w:rPr>
        <w:t xml:space="preserve"> </w:t>
      </w:r>
      <w:r w:rsidRPr="00DD366C">
        <w:t>необхідно для театрально-видовищних закладів культури, а тому теми, які</w:t>
      </w:r>
      <w:r w:rsidRPr="00DD366C">
        <w:rPr>
          <w:spacing w:val="1"/>
        </w:rPr>
        <w:t xml:space="preserve"> </w:t>
      </w:r>
      <w:r w:rsidRPr="00DD366C">
        <w:t>розглядалися</w:t>
      </w:r>
      <w:r w:rsidRPr="00DD366C">
        <w:rPr>
          <w:spacing w:val="-4"/>
        </w:rPr>
        <w:t xml:space="preserve"> </w:t>
      </w:r>
      <w:r w:rsidRPr="00DD366C">
        <w:t>під</w:t>
      </w:r>
      <w:r w:rsidRPr="00DD366C">
        <w:rPr>
          <w:spacing w:val="-1"/>
        </w:rPr>
        <w:t xml:space="preserve"> </w:t>
      </w:r>
      <w:r w:rsidRPr="00DD366C">
        <w:t>час</w:t>
      </w:r>
      <w:r w:rsidRPr="00DD366C">
        <w:rPr>
          <w:spacing w:val="-2"/>
        </w:rPr>
        <w:t xml:space="preserve"> </w:t>
      </w:r>
      <w:r w:rsidRPr="00DD366C">
        <w:t>форуму,</w:t>
      </w:r>
      <w:r w:rsidRPr="00DD366C">
        <w:rPr>
          <w:spacing w:val="-2"/>
        </w:rPr>
        <w:t xml:space="preserve"> </w:t>
      </w:r>
      <w:r w:rsidRPr="00DD366C">
        <w:t>були</w:t>
      </w:r>
      <w:r w:rsidRPr="00DD366C">
        <w:rPr>
          <w:spacing w:val="-1"/>
        </w:rPr>
        <w:t xml:space="preserve"> </w:t>
      </w:r>
      <w:r w:rsidRPr="00DD366C">
        <w:t>актуальними</w:t>
      </w:r>
      <w:r w:rsidRPr="00DD366C">
        <w:rPr>
          <w:spacing w:val="-1"/>
        </w:rPr>
        <w:t xml:space="preserve"> </w:t>
      </w:r>
      <w:r w:rsidRPr="00DD366C">
        <w:t>для</w:t>
      </w:r>
      <w:r w:rsidRPr="00DD366C">
        <w:rPr>
          <w:spacing w:val="-1"/>
        </w:rPr>
        <w:t xml:space="preserve"> </w:t>
      </w:r>
      <w:r w:rsidRPr="00DD366C">
        <w:t>усіх</w:t>
      </w:r>
      <w:r w:rsidRPr="00DD366C">
        <w:rPr>
          <w:spacing w:val="-3"/>
        </w:rPr>
        <w:t xml:space="preserve"> </w:t>
      </w:r>
      <w:r w:rsidRPr="00DD366C">
        <w:t>присутніх</w:t>
      </w:r>
      <w:r w:rsidRPr="00DD366C">
        <w:rPr>
          <w:spacing w:val="-1"/>
        </w:rPr>
        <w:t xml:space="preserve"> </w:t>
      </w:r>
      <w:r w:rsidR="00A7415B" w:rsidRPr="00DD366C">
        <w:t>[4</w:t>
      </w:r>
      <w:r w:rsidRPr="00DD366C">
        <w:t>0].</w:t>
      </w:r>
    </w:p>
    <w:p w:rsidR="001B3F49" w:rsidRPr="00DD366C" w:rsidRDefault="001B3F49" w:rsidP="005B594D">
      <w:pPr>
        <w:pStyle w:val="a3"/>
        <w:spacing w:line="360" w:lineRule="auto"/>
        <w:ind w:left="0" w:firstLine="709"/>
      </w:pPr>
      <w:r w:rsidRPr="00DD366C">
        <w:t>Також театральна лабораторія Мистецького Арсеналу та участь таких</w:t>
      </w:r>
      <w:r w:rsidRPr="00DD366C">
        <w:rPr>
          <w:spacing w:val="1"/>
        </w:rPr>
        <w:t xml:space="preserve"> </w:t>
      </w:r>
      <w:r w:rsidR="00AF7B30" w:rsidRPr="00DD366C">
        <w:t>проєкт</w:t>
      </w:r>
      <w:r w:rsidRPr="00DD366C">
        <w:t>ів, як CREW створює новий перформативний простір, який розвиває</w:t>
      </w:r>
      <w:r w:rsidRPr="00DD366C">
        <w:rPr>
          <w:spacing w:val="1"/>
        </w:rPr>
        <w:t xml:space="preserve"> </w:t>
      </w:r>
      <w:r w:rsidRPr="00DD366C">
        <w:t>напрямки</w:t>
      </w:r>
      <w:r w:rsidRPr="00DD366C">
        <w:rPr>
          <w:spacing w:val="40"/>
        </w:rPr>
        <w:t xml:space="preserve"> </w:t>
      </w:r>
      <w:r w:rsidRPr="00DD366C">
        <w:t>взаємодії</w:t>
      </w:r>
      <w:r w:rsidRPr="00DD366C">
        <w:rPr>
          <w:spacing w:val="37"/>
        </w:rPr>
        <w:t xml:space="preserve"> </w:t>
      </w:r>
      <w:r w:rsidRPr="00DD366C">
        <w:t>театру,</w:t>
      </w:r>
      <w:r w:rsidRPr="00DD366C">
        <w:rPr>
          <w:spacing w:val="38"/>
        </w:rPr>
        <w:t xml:space="preserve"> </w:t>
      </w:r>
      <w:r w:rsidRPr="00DD366C">
        <w:t>візуального</w:t>
      </w:r>
      <w:r w:rsidRPr="00DD366C">
        <w:rPr>
          <w:spacing w:val="40"/>
        </w:rPr>
        <w:t xml:space="preserve"> </w:t>
      </w:r>
      <w:r w:rsidRPr="00DD366C">
        <w:t>мистецтва,</w:t>
      </w:r>
      <w:r w:rsidRPr="00DD366C">
        <w:rPr>
          <w:spacing w:val="38"/>
        </w:rPr>
        <w:t xml:space="preserve"> </w:t>
      </w:r>
      <w:r w:rsidRPr="00DD366C">
        <w:t>мультимедіа</w:t>
      </w:r>
      <w:r w:rsidRPr="00DD366C">
        <w:rPr>
          <w:spacing w:val="39"/>
        </w:rPr>
        <w:t xml:space="preserve"> </w:t>
      </w:r>
      <w:r w:rsidRPr="00DD366C">
        <w:t>і</w:t>
      </w:r>
      <w:r w:rsidRPr="00DD366C">
        <w:rPr>
          <w:spacing w:val="40"/>
        </w:rPr>
        <w:t xml:space="preserve"> </w:t>
      </w:r>
      <w:r w:rsidRPr="00DD366C">
        <w:t>нових</w:t>
      </w:r>
      <w:r w:rsidR="006E24CF" w:rsidRPr="00DD366C">
        <w:t xml:space="preserve"> </w:t>
      </w:r>
      <w:r w:rsidRPr="00DD366C">
        <w:t>технологій. Проводяться творчі салони, майстер-класи, дискусії, орієнтовані</w:t>
      </w:r>
      <w:r w:rsidRPr="00DD366C">
        <w:rPr>
          <w:spacing w:val="1"/>
        </w:rPr>
        <w:t xml:space="preserve"> </w:t>
      </w:r>
      <w:r w:rsidRPr="00DD366C">
        <w:t>на спеціалістів. У свою чергу триває робота над програмою, пов’язаною з</w:t>
      </w:r>
      <w:r w:rsidRPr="00DD366C">
        <w:rPr>
          <w:spacing w:val="1"/>
        </w:rPr>
        <w:t xml:space="preserve"> </w:t>
      </w:r>
      <w:r w:rsidRPr="00DD366C">
        <w:t>інклюзивною освітою та заплановані лекції для педагогів «Як театр може</w:t>
      </w:r>
      <w:r w:rsidRPr="00DD366C">
        <w:rPr>
          <w:spacing w:val="1"/>
        </w:rPr>
        <w:t xml:space="preserve"> </w:t>
      </w:r>
      <w:r w:rsidRPr="00DD366C">
        <w:t>допомогти</w:t>
      </w:r>
      <w:r w:rsidRPr="00DD366C">
        <w:rPr>
          <w:spacing w:val="1"/>
        </w:rPr>
        <w:t xml:space="preserve"> </w:t>
      </w:r>
      <w:r w:rsidRPr="00DD366C">
        <w:t>в</w:t>
      </w:r>
      <w:r w:rsidRPr="00DD366C">
        <w:rPr>
          <w:spacing w:val="1"/>
        </w:rPr>
        <w:t xml:space="preserve"> </w:t>
      </w:r>
      <w:r w:rsidRPr="00DD366C">
        <w:t>навчанні».</w:t>
      </w:r>
      <w:r w:rsidRPr="00DD366C">
        <w:rPr>
          <w:spacing w:val="1"/>
        </w:rPr>
        <w:t xml:space="preserve"> </w:t>
      </w:r>
      <w:r w:rsidRPr="00DD366C">
        <w:t>Наприклад,</w:t>
      </w:r>
      <w:r w:rsidRPr="00DD366C">
        <w:rPr>
          <w:spacing w:val="1"/>
        </w:rPr>
        <w:t xml:space="preserve"> </w:t>
      </w:r>
      <w:r w:rsidRPr="00DD366C">
        <w:t>у</w:t>
      </w:r>
      <w:r w:rsidRPr="00DD366C">
        <w:rPr>
          <w:spacing w:val="1"/>
        </w:rPr>
        <w:t xml:space="preserve"> </w:t>
      </w:r>
      <w:r w:rsidRPr="00DD366C">
        <w:t>жовтні</w:t>
      </w:r>
      <w:r w:rsidRPr="00DD366C">
        <w:rPr>
          <w:spacing w:val="1"/>
        </w:rPr>
        <w:t xml:space="preserve"> </w:t>
      </w:r>
      <w:r w:rsidRPr="00DD366C">
        <w:t>2020</w:t>
      </w:r>
      <w:r w:rsidRPr="00DD366C">
        <w:rPr>
          <w:spacing w:val="1"/>
        </w:rPr>
        <w:t xml:space="preserve"> </w:t>
      </w:r>
      <w:r w:rsidRPr="00DD366C">
        <w:t>року</w:t>
      </w:r>
      <w:r w:rsidRPr="00DD366C">
        <w:rPr>
          <w:spacing w:val="1"/>
        </w:rPr>
        <w:t xml:space="preserve"> </w:t>
      </w:r>
      <w:r w:rsidRPr="00DD366C">
        <w:t>у</w:t>
      </w:r>
      <w:r w:rsidRPr="00DD366C">
        <w:rPr>
          <w:spacing w:val="1"/>
        </w:rPr>
        <w:t xml:space="preserve"> </w:t>
      </w:r>
      <w:r w:rsidRPr="00DD366C">
        <w:t>музейному</w:t>
      </w:r>
      <w:r w:rsidRPr="00DD366C">
        <w:rPr>
          <w:spacing w:val="1"/>
        </w:rPr>
        <w:t xml:space="preserve"> </w:t>
      </w:r>
      <w:r w:rsidRPr="00DD366C">
        <w:t>комплексі</w:t>
      </w:r>
      <w:r w:rsidRPr="00DD366C">
        <w:rPr>
          <w:spacing w:val="1"/>
        </w:rPr>
        <w:t xml:space="preserve"> </w:t>
      </w:r>
      <w:r w:rsidRPr="00DD366C">
        <w:t>Мистецький</w:t>
      </w:r>
      <w:r w:rsidRPr="00DD366C">
        <w:rPr>
          <w:spacing w:val="1"/>
        </w:rPr>
        <w:t xml:space="preserve"> </w:t>
      </w:r>
      <w:r w:rsidRPr="00DD366C">
        <w:t>Арсенал</w:t>
      </w:r>
      <w:r w:rsidRPr="00DD366C">
        <w:rPr>
          <w:spacing w:val="1"/>
        </w:rPr>
        <w:t xml:space="preserve"> </w:t>
      </w:r>
      <w:r w:rsidRPr="00DD366C">
        <w:t>було</w:t>
      </w:r>
      <w:r w:rsidRPr="00DD366C">
        <w:rPr>
          <w:spacing w:val="1"/>
        </w:rPr>
        <w:t xml:space="preserve"> </w:t>
      </w:r>
      <w:r w:rsidRPr="00DD366C">
        <w:t>представлено</w:t>
      </w:r>
      <w:r w:rsidRPr="00DD366C">
        <w:rPr>
          <w:spacing w:val="1"/>
        </w:rPr>
        <w:t xml:space="preserve"> </w:t>
      </w:r>
      <w:r w:rsidRPr="00DD366C">
        <w:t>бельгійський</w:t>
      </w:r>
      <w:r w:rsidRPr="00DD366C">
        <w:rPr>
          <w:spacing w:val="1"/>
        </w:rPr>
        <w:t xml:space="preserve"> </w:t>
      </w:r>
      <w:r w:rsidRPr="00DD366C">
        <w:t>інноваційний</w:t>
      </w:r>
      <w:r w:rsidRPr="00DD366C">
        <w:rPr>
          <w:spacing w:val="1"/>
        </w:rPr>
        <w:t xml:space="preserve"> </w:t>
      </w:r>
      <w:r w:rsidRPr="00DD366C">
        <w:t>VR-театр</w:t>
      </w:r>
      <w:r w:rsidRPr="00DD366C">
        <w:rPr>
          <w:spacing w:val="1"/>
        </w:rPr>
        <w:t xml:space="preserve"> </w:t>
      </w:r>
      <w:r w:rsidRPr="00DD366C">
        <w:t>CREW,</w:t>
      </w:r>
      <w:r w:rsidRPr="00DD366C">
        <w:rPr>
          <w:spacing w:val="1"/>
        </w:rPr>
        <w:t xml:space="preserve"> </w:t>
      </w:r>
      <w:r w:rsidRPr="00DD366C">
        <w:t>що</w:t>
      </w:r>
      <w:r w:rsidRPr="00DD366C">
        <w:rPr>
          <w:spacing w:val="1"/>
        </w:rPr>
        <w:t xml:space="preserve"> </w:t>
      </w:r>
      <w:r w:rsidRPr="00DD366C">
        <w:t>створює</w:t>
      </w:r>
      <w:r w:rsidRPr="00DD366C">
        <w:rPr>
          <w:spacing w:val="1"/>
        </w:rPr>
        <w:t xml:space="preserve"> </w:t>
      </w:r>
      <w:r w:rsidRPr="00DD366C">
        <w:t>художню</w:t>
      </w:r>
      <w:r w:rsidRPr="00DD366C">
        <w:rPr>
          <w:spacing w:val="1"/>
        </w:rPr>
        <w:t xml:space="preserve"> </w:t>
      </w:r>
      <w:r w:rsidRPr="00DD366C">
        <w:t>реальність</w:t>
      </w:r>
      <w:r w:rsidRPr="00DD366C">
        <w:rPr>
          <w:spacing w:val="1"/>
        </w:rPr>
        <w:t xml:space="preserve"> </w:t>
      </w:r>
      <w:r w:rsidRPr="00DD366C">
        <w:t>на</w:t>
      </w:r>
      <w:r w:rsidRPr="00DD366C">
        <w:rPr>
          <w:spacing w:val="1"/>
        </w:rPr>
        <w:t xml:space="preserve"> </w:t>
      </w:r>
      <w:r w:rsidRPr="00DD366C">
        <w:t>межі</w:t>
      </w:r>
      <w:r w:rsidRPr="00DD366C">
        <w:rPr>
          <w:spacing w:val="1"/>
        </w:rPr>
        <w:t xml:space="preserve"> </w:t>
      </w:r>
      <w:r w:rsidRPr="00DD366C">
        <w:t>театру, науки та нових медіа. Можна було познайомитися з C.a.p.e. (Computer</w:t>
      </w:r>
      <w:r w:rsidRPr="00DD366C">
        <w:rPr>
          <w:spacing w:val="-67"/>
        </w:rPr>
        <w:t xml:space="preserve"> </w:t>
      </w:r>
      <w:r w:rsidRPr="00DD366C">
        <w:t>Assisted Personal Environment), що переносить глядача всередину реальності</w:t>
      </w:r>
      <w:r w:rsidRPr="00DD366C">
        <w:rPr>
          <w:spacing w:val="1"/>
        </w:rPr>
        <w:t xml:space="preserve"> </w:t>
      </w:r>
      <w:r w:rsidRPr="00DD366C">
        <w:t>вистави.</w:t>
      </w:r>
      <w:r w:rsidRPr="00DD366C">
        <w:rPr>
          <w:spacing w:val="1"/>
        </w:rPr>
        <w:t xml:space="preserve"> </w:t>
      </w:r>
      <w:r w:rsidRPr="00DD366C">
        <w:t>За</w:t>
      </w:r>
      <w:r w:rsidRPr="00DD366C">
        <w:rPr>
          <w:spacing w:val="1"/>
        </w:rPr>
        <w:t xml:space="preserve"> </w:t>
      </w:r>
      <w:r w:rsidRPr="00DD366C">
        <w:t>допомогою</w:t>
      </w:r>
      <w:r w:rsidRPr="00DD366C">
        <w:rPr>
          <w:spacing w:val="1"/>
        </w:rPr>
        <w:t xml:space="preserve"> </w:t>
      </w:r>
      <w:r w:rsidRPr="00DD366C">
        <w:t>авторської</w:t>
      </w:r>
      <w:r w:rsidRPr="00DD366C">
        <w:rPr>
          <w:spacing w:val="1"/>
        </w:rPr>
        <w:t xml:space="preserve"> </w:t>
      </w:r>
      <w:r w:rsidRPr="00DD366C">
        <w:t>розробки,</w:t>
      </w:r>
      <w:r w:rsidRPr="00DD366C">
        <w:rPr>
          <w:spacing w:val="1"/>
        </w:rPr>
        <w:t xml:space="preserve"> </w:t>
      </w:r>
      <w:r w:rsidRPr="00DD366C">
        <w:t>що</w:t>
      </w:r>
      <w:r w:rsidRPr="00DD366C">
        <w:rPr>
          <w:spacing w:val="1"/>
        </w:rPr>
        <w:t xml:space="preserve"> </w:t>
      </w:r>
      <w:r w:rsidRPr="00DD366C">
        <w:t>складається</w:t>
      </w:r>
      <w:r w:rsidRPr="00DD366C">
        <w:rPr>
          <w:spacing w:val="1"/>
        </w:rPr>
        <w:t xml:space="preserve"> </w:t>
      </w:r>
      <w:r w:rsidRPr="00DD366C">
        <w:t>з</w:t>
      </w:r>
      <w:r w:rsidRPr="00DD366C">
        <w:rPr>
          <w:spacing w:val="1"/>
        </w:rPr>
        <w:t xml:space="preserve"> </w:t>
      </w:r>
      <w:r w:rsidRPr="00DD366C">
        <w:t>окулярів</w:t>
      </w:r>
      <w:r w:rsidRPr="00DD366C">
        <w:rPr>
          <w:spacing w:val="1"/>
        </w:rPr>
        <w:t xml:space="preserve"> </w:t>
      </w:r>
      <w:r w:rsidRPr="00DD366C">
        <w:t>віртуальної</w:t>
      </w:r>
      <w:r w:rsidRPr="00DD366C">
        <w:rPr>
          <w:spacing w:val="1"/>
        </w:rPr>
        <w:t xml:space="preserve"> </w:t>
      </w:r>
      <w:r w:rsidRPr="00DD366C">
        <w:t>реальності,</w:t>
      </w:r>
      <w:r w:rsidRPr="00DD366C">
        <w:rPr>
          <w:spacing w:val="1"/>
        </w:rPr>
        <w:t xml:space="preserve"> </w:t>
      </w:r>
      <w:r w:rsidRPr="00DD366C">
        <w:t>трекерів</w:t>
      </w:r>
      <w:r w:rsidRPr="00DD366C">
        <w:rPr>
          <w:spacing w:val="1"/>
        </w:rPr>
        <w:t xml:space="preserve"> </w:t>
      </w:r>
      <w:r w:rsidRPr="00DD366C">
        <w:t>і</w:t>
      </w:r>
      <w:r w:rsidRPr="00DD366C">
        <w:rPr>
          <w:spacing w:val="1"/>
        </w:rPr>
        <w:t xml:space="preserve"> </w:t>
      </w:r>
      <w:r w:rsidRPr="00DD366C">
        <w:t>навушників,</w:t>
      </w:r>
      <w:r w:rsidRPr="00DD366C">
        <w:rPr>
          <w:spacing w:val="1"/>
        </w:rPr>
        <w:t xml:space="preserve"> </w:t>
      </w:r>
      <w:r w:rsidRPr="00DD366C">
        <w:t>глядачі</w:t>
      </w:r>
      <w:r w:rsidRPr="00DD366C">
        <w:rPr>
          <w:spacing w:val="1"/>
        </w:rPr>
        <w:t xml:space="preserve"> </w:t>
      </w:r>
      <w:r w:rsidRPr="00DD366C">
        <w:t>на</w:t>
      </w:r>
      <w:r w:rsidRPr="00DD366C">
        <w:rPr>
          <w:spacing w:val="1"/>
        </w:rPr>
        <w:t xml:space="preserve"> </w:t>
      </w:r>
      <w:r w:rsidRPr="00DD366C">
        <w:t>20</w:t>
      </w:r>
      <w:r w:rsidRPr="00DD366C">
        <w:rPr>
          <w:spacing w:val="1"/>
        </w:rPr>
        <w:t xml:space="preserve"> </w:t>
      </w:r>
      <w:r w:rsidRPr="00DD366C">
        <w:t>хвилин</w:t>
      </w:r>
      <w:r w:rsidRPr="00DD366C">
        <w:rPr>
          <w:spacing w:val="1"/>
        </w:rPr>
        <w:t xml:space="preserve"> </w:t>
      </w:r>
      <w:r w:rsidRPr="00DD366C">
        <w:t>занурювалися в «саме серце» постановки. А експеримент Hands-On Hamlet –</w:t>
      </w:r>
      <w:r w:rsidRPr="00DD366C">
        <w:rPr>
          <w:spacing w:val="1"/>
        </w:rPr>
        <w:t xml:space="preserve"> </w:t>
      </w:r>
      <w:r w:rsidRPr="00DD366C">
        <w:t xml:space="preserve">це демонстрація фрагментів роботи над п′єсою </w:t>
      </w:r>
      <w:r w:rsidRPr="00DD366C">
        <w:lastRenderedPageBreak/>
        <w:t>Гамлета, Вільяма Шекспіра у</w:t>
      </w:r>
      <w:r w:rsidRPr="00DD366C">
        <w:rPr>
          <w:spacing w:val="1"/>
        </w:rPr>
        <w:t xml:space="preserve"> </w:t>
      </w:r>
      <w:r w:rsidRPr="00DD366C">
        <w:t>віртуальній реальності, яка дає можливість відчути себе Гамлетом. Команда</w:t>
      </w:r>
      <w:r w:rsidRPr="00DD366C">
        <w:rPr>
          <w:spacing w:val="1"/>
        </w:rPr>
        <w:t xml:space="preserve"> </w:t>
      </w:r>
      <w:r w:rsidRPr="00DD366C">
        <w:t>продемонструвала</w:t>
      </w:r>
      <w:r w:rsidRPr="00DD366C">
        <w:rPr>
          <w:spacing w:val="1"/>
        </w:rPr>
        <w:t xml:space="preserve"> </w:t>
      </w:r>
      <w:r w:rsidRPr="00DD366C">
        <w:t>два</w:t>
      </w:r>
      <w:r w:rsidRPr="00DD366C">
        <w:rPr>
          <w:spacing w:val="1"/>
        </w:rPr>
        <w:t xml:space="preserve"> </w:t>
      </w:r>
      <w:r w:rsidRPr="00DD366C">
        <w:t>підходи</w:t>
      </w:r>
      <w:r w:rsidRPr="00DD366C">
        <w:rPr>
          <w:spacing w:val="1"/>
        </w:rPr>
        <w:t xml:space="preserve"> </w:t>
      </w:r>
      <w:r w:rsidRPr="00DD366C">
        <w:t>до</w:t>
      </w:r>
      <w:r w:rsidRPr="00DD366C">
        <w:rPr>
          <w:spacing w:val="1"/>
        </w:rPr>
        <w:t xml:space="preserve"> </w:t>
      </w:r>
      <w:r w:rsidRPr="00DD366C">
        <w:t>інтерпретації</w:t>
      </w:r>
      <w:r w:rsidRPr="00DD366C">
        <w:rPr>
          <w:spacing w:val="1"/>
        </w:rPr>
        <w:t xml:space="preserve"> </w:t>
      </w:r>
      <w:r w:rsidRPr="00DD366C">
        <w:t>тексту</w:t>
      </w:r>
      <w:r w:rsidRPr="00DD366C">
        <w:rPr>
          <w:spacing w:val="1"/>
        </w:rPr>
        <w:t xml:space="preserve"> </w:t>
      </w:r>
      <w:r w:rsidRPr="00DD366C">
        <w:t>та</w:t>
      </w:r>
      <w:r w:rsidRPr="00DD366C">
        <w:rPr>
          <w:spacing w:val="1"/>
        </w:rPr>
        <w:t xml:space="preserve"> </w:t>
      </w:r>
      <w:r w:rsidRPr="00DD366C">
        <w:t>можливості</w:t>
      </w:r>
      <w:r w:rsidRPr="00DD366C">
        <w:rPr>
          <w:spacing w:val="-67"/>
        </w:rPr>
        <w:t xml:space="preserve"> </w:t>
      </w:r>
      <w:r w:rsidRPr="00DD366C">
        <w:t>застосування</w:t>
      </w:r>
      <w:r w:rsidRPr="00DD366C">
        <w:rPr>
          <w:spacing w:val="-1"/>
        </w:rPr>
        <w:t xml:space="preserve"> </w:t>
      </w:r>
      <w:r w:rsidRPr="00DD366C">
        <w:t>VR</w:t>
      </w:r>
      <w:r w:rsidRPr="00DD366C">
        <w:rPr>
          <w:spacing w:val="-1"/>
        </w:rPr>
        <w:t xml:space="preserve"> </w:t>
      </w:r>
      <w:r w:rsidRPr="00DD366C">
        <w:t>у</w:t>
      </w:r>
      <w:r w:rsidRPr="00DD366C">
        <w:rPr>
          <w:spacing w:val="-5"/>
        </w:rPr>
        <w:t xml:space="preserve"> </w:t>
      </w:r>
      <w:r w:rsidRPr="00DD366C">
        <w:t>роботі з</w:t>
      </w:r>
      <w:r w:rsidRPr="00DD366C">
        <w:rPr>
          <w:spacing w:val="-2"/>
        </w:rPr>
        <w:t xml:space="preserve"> </w:t>
      </w:r>
      <w:r w:rsidRPr="00DD366C">
        <w:t>театральним</w:t>
      </w:r>
      <w:r w:rsidRPr="00DD366C">
        <w:rPr>
          <w:spacing w:val="-3"/>
        </w:rPr>
        <w:t xml:space="preserve"> </w:t>
      </w:r>
      <w:r w:rsidRPr="00DD366C">
        <w:t>текстом.</w:t>
      </w:r>
    </w:p>
    <w:p w:rsidR="001B3F49" w:rsidRPr="00DD366C" w:rsidRDefault="001B3F49" w:rsidP="005B594D">
      <w:pPr>
        <w:pStyle w:val="a3"/>
        <w:spacing w:line="360" w:lineRule="auto"/>
        <w:ind w:left="0" w:firstLine="709"/>
      </w:pPr>
      <w:r w:rsidRPr="00DD366C">
        <w:t>Утім, без допомоги менеджерів митці не змогли б виконати більшу</w:t>
      </w:r>
      <w:r w:rsidRPr="00DD366C">
        <w:rPr>
          <w:spacing w:val="1"/>
        </w:rPr>
        <w:t xml:space="preserve"> </w:t>
      </w:r>
      <w:r w:rsidRPr="00DD366C">
        <w:t>частину задуманого або ж зробили б це менш ефективно. Непомітна робота з</w:t>
      </w:r>
      <w:r w:rsidRPr="00DD366C">
        <w:rPr>
          <w:spacing w:val="1"/>
        </w:rPr>
        <w:t xml:space="preserve"> </w:t>
      </w:r>
      <w:r w:rsidRPr="00DD366C">
        <w:t>планування,</w:t>
      </w:r>
      <w:r w:rsidRPr="00DD366C">
        <w:rPr>
          <w:spacing w:val="1"/>
        </w:rPr>
        <w:t xml:space="preserve"> </w:t>
      </w:r>
      <w:r w:rsidRPr="00DD366C">
        <w:t>залученням</w:t>
      </w:r>
      <w:r w:rsidRPr="00DD366C">
        <w:rPr>
          <w:spacing w:val="1"/>
        </w:rPr>
        <w:t xml:space="preserve"> </w:t>
      </w:r>
      <w:r w:rsidRPr="00DD366C">
        <w:t>додаткових</w:t>
      </w:r>
      <w:r w:rsidRPr="00DD366C">
        <w:rPr>
          <w:spacing w:val="1"/>
        </w:rPr>
        <w:t xml:space="preserve"> </w:t>
      </w:r>
      <w:r w:rsidRPr="00DD366C">
        <w:t>коштів</w:t>
      </w:r>
      <w:r w:rsidRPr="00DD366C">
        <w:rPr>
          <w:spacing w:val="1"/>
        </w:rPr>
        <w:t xml:space="preserve"> </w:t>
      </w:r>
      <w:r w:rsidRPr="00DD366C">
        <w:t>(фандрейзинґу),</w:t>
      </w:r>
      <w:r w:rsidRPr="00DD366C">
        <w:rPr>
          <w:spacing w:val="1"/>
        </w:rPr>
        <w:t xml:space="preserve"> </w:t>
      </w:r>
      <w:r w:rsidRPr="00DD366C">
        <w:t>управління</w:t>
      </w:r>
      <w:r w:rsidRPr="00DD366C">
        <w:rPr>
          <w:spacing w:val="-67"/>
        </w:rPr>
        <w:t xml:space="preserve"> </w:t>
      </w:r>
      <w:r w:rsidRPr="00DD366C">
        <w:t>персоналом,</w:t>
      </w:r>
      <w:r w:rsidRPr="00DD366C">
        <w:rPr>
          <w:spacing w:val="1"/>
        </w:rPr>
        <w:t xml:space="preserve"> </w:t>
      </w:r>
      <w:r w:rsidRPr="00DD366C">
        <w:t>моніторингу</w:t>
      </w:r>
      <w:r w:rsidRPr="00DD366C">
        <w:rPr>
          <w:spacing w:val="1"/>
        </w:rPr>
        <w:t xml:space="preserve"> </w:t>
      </w:r>
      <w:r w:rsidRPr="00DD366C">
        <w:t>й</w:t>
      </w:r>
      <w:r w:rsidRPr="00DD366C">
        <w:rPr>
          <w:spacing w:val="1"/>
        </w:rPr>
        <w:t xml:space="preserve"> </w:t>
      </w:r>
      <w:r w:rsidRPr="00DD366C">
        <w:t>маркетингу</w:t>
      </w:r>
      <w:r w:rsidRPr="00DD366C">
        <w:rPr>
          <w:spacing w:val="1"/>
        </w:rPr>
        <w:t xml:space="preserve"> </w:t>
      </w:r>
      <w:r w:rsidRPr="00DD366C">
        <w:t>покращує</w:t>
      </w:r>
      <w:r w:rsidRPr="00DD366C">
        <w:rPr>
          <w:spacing w:val="1"/>
        </w:rPr>
        <w:t xml:space="preserve"> </w:t>
      </w:r>
      <w:r w:rsidRPr="00DD366C">
        <w:t>мистецький</w:t>
      </w:r>
      <w:r w:rsidRPr="00DD366C">
        <w:rPr>
          <w:spacing w:val="1"/>
        </w:rPr>
        <w:t xml:space="preserve"> </w:t>
      </w:r>
      <w:r w:rsidRPr="00DD366C">
        <w:t>продукт.</w:t>
      </w:r>
      <w:r w:rsidRPr="00DD366C">
        <w:rPr>
          <w:spacing w:val="1"/>
        </w:rPr>
        <w:t xml:space="preserve"> </w:t>
      </w:r>
      <w:r w:rsidRPr="00DD366C">
        <w:t>Вистава</w:t>
      </w:r>
      <w:r w:rsidRPr="00DD366C">
        <w:rPr>
          <w:spacing w:val="1"/>
        </w:rPr>
        <w:t xml:space="preserve"> </w:t>
      </w:r>
      <w:r w:rsidRPr="00DD366C">
        <w:t>може</w:t>
      </w:r>
      <w:r w:rsidRPr="00DD366C">
        <w:rPr>
          <w:spacing w:val="1"/>
        </w:rPr>
        <w:t xml:space="preserve"> </w:t>
      </w:r>
      <w:r w:rsidRPr="00DD366C">
        <w:t>бути</w:t>
      </w:r>
      <w:r w:rsidRPr="00DD366C">
        <w:rPr>
          <w:spacing w:val="1"/>
        </w:rPr>
        <w:t xml:space="preserve"> </w:t>
      </w:r>
      <w:r w:rsidRPr="00DD366C">
        <w:t>геніальною,</w:t>
      </w:r>
      <w:r w:rsidRPr="00DD366C">
        <w:rPr>
          <w:spacing w:val="1"/>
        </w:rPr>
        <w:t xml:space="preserve"> </w:t>
      </w:r>
      <w:r w:rsidRPr="00DD366C">
        <w:t>але</w:t>
      </w:r>
      <w:r w:rsidRPr="00DD366C">
        <w:rPr>
          <w:spacing w:val="1"/>
        </w:rPr>
        <w:t xml:space="preserve"> </w:t>
      </w:r>
      <w:r w:rsidRPr="00DD366C">
        <w:t>без</w:t>
      </w:r>
      <w:r w:rsidRPr="00DD366C">
        <w:rPr>
          <w:spacing w:val="1"/>
        </w:rPr>
        <w:t xml:space="preserve"> </w:t>
      </w:r>
      <w:r w:rsidRPr="00DD366C">
        <w:t>маркетингу і</w:t>
      </w:r>
      <w:r w:rsidRPr="00DD366C">
        <w:rPr>
          <w:spacing w:val="1"/>
        </w:rPr>
        <w:t xml:space="preserve"> </w:t>
      </w:r>
      <w:r w:rsidRPr="00DD366C">
        <w:t>дистрибуції</w:t>
      </w:r>
      <w:r w:rsidRPr="00DD366C">
        <w:rPr>
          <w:spacing w:val="1"/>
        </w:rPr>
        <w:t xml:space="preserve"> </w:t>
      </w:r>
      <w:r w:rsidRPr="00DD366C">
        <w:t>про</w:t>
      </w:r>
      <w:r w:rsidRPr="00DD366C">
        <w:rPr>
          <w:spacing w:val="70"/>
        </w:rPr>
        <w:t xml:space="preserve"> </w:t>
      </w:r>
      <w:r w:rsidRPr="00DD366C">
        <w:t>неї</w:t>
      </w:r>
      <w:r w:rsidRPr="00DD366C">
        <w:rPr>
          <w:spacing w:val="-67"/>
        </w:rPr>
        <w:t xml:space="preserve"> </w:t>
      </w:r>
      <w:r w:rsidRPr="00DD366C">
        <w:t xml:space="preserve">ніхто не дізнається. За кордоном професія менеджера театральних </w:t>
      </w:r>
      <w:r w:rsidR="00AF7B30" w:rsidRPr="00DD366C">
        <w:t>проєкт</w:t>
      </w:r>
      <w:r w:rsidRPr="00DD366C">
        <w:t>ів</w:t>
      </w:r>
      <w:r w:rsidRPr="00DD366C">
        <w:rPr>
          <w:spacing w:val="1"/>
        </w:rPr>
        <w:t xml:space="preserve"> </w:t>
      </w:r>
      <w:r w:rsidRPr="00DD366C">
        <w:t>стала</w:t>
      </w:r>
      <w:r w:rsidRPr="00DD366C">
        <w:rPr>
          <w:spacing w:val="1"/>
        </w:rPr>
        <w:t xml:space="preserve"> </w:t>
      </w:r>
      <w:r w:rsidRPr="00DD366C">
        <w:t>звичною</w:t>
      </w:r>
      <w:r w:rsidRPr="00DD366C">
        <w:rPr>
          <w:spacing w:val="1"/>
        </w:rPr>
        <w:t xml:space="preserve"> </w:t>
      </w:r>
      <w:r w:rsidRPr="00DD366C">
        <w:t>в</w:t>
      </w:r>
      <w:r w:rsidRPr="00DD366C">
        <w:rPr>
          <w:spacing w:val="1"/>
        </w:rPr>
        <w:t xml:space="preserve"> </w:t>
      </w:r>
      <w:r w:rsidRPr="00DD366C">
        <w:t>театральній</w:t>
      </w:r>
      <w:r w:rsidRPr="00DD366C">
        <w:rPr>
          <w:spacing w:val="1"/>
        </w:rPr>
        <w:t xml:space="preserve"> </w:t>
      </w:r>
      <w:r w:rsidRPr="00DD366C">
        <w:t>діяльності,</w:t>
      </w:r>
      <w:r w:rsidRPr="00DD366C">
        <w:rPr>
          <w:spacing w:val="1"/>
        </w:rPr>
        <w:t xml:space="preserve"> </w:t>
      </w:r>
      <w:r w:rsidRPr="00DD366C">
        <w:t>володіння</w:t>
      </w:r>
      <w:r w:rsidRPr="00DD366C">
        <w:rPr>
          <w:spacing w:val="1"/>
        </w:rPr>
        <w:t xml:space="preserve"> </w:t>
      </w:r>
      <w:r w:rsidRPr="00DD366C">
        <w:t>нею</w:t>
      </w:r>
      <w:r w:rsidRPr="00DD366C">
        <w:rPr>
          <w:spacing w:val="1"/>
        </w:rPr>
        <w:t xml:space="preserve"> </w:t>
      </w:r>
      <w:r w:rsidRPr="00DD366C">
        <w:t>притаманне</w:t>
      </w:r>
      <w:r w:rsidRPr="00DD366C">
        <w:rPr>
          <w:spacing w:val="1"/>
        </w:rPr>
        <w:t xml:space="preserve"> </w:t>
      </w:r>
      <w:r w:rsidRPr="00DD366C">
        <w:t>і</w:t>
      </w:r>
      <w:r w:rsidRPr="00DD366C">
        <w:rPr>
          <w:spacing w:val="-67"/>
        </w:rPr>
        <w:t xml:space="preserve"> </w:t>
      </w:r>
      <w:r w:rsidRPr="00DD366C">
        <w:t>директорам</w:t>
      </w:r>
      <w:r w:rsidRPr="00DD366C">
        <w:rPr>
          <w:spacing w:val="1"/>
        </w:rPr>
        <w:t xml:space="preserve"> </w:t>
      </w:r>
      <w:r w:rsidRPr="00DD366C">
        <w:t>і</w:t>
      </w:r>
      <w:r w:rsidRPr="00DD366C">
        <w:rPr>
          <w:spacing w:val="1"/>
        </w:rPr>
        <w:t xml:space="preserve"> </w:t>
      </w:r>
      <w:r w:rsidRPr="00DD366C">
        <w:t>режисерам</w:t>
      </w:r>
      <w:r w:rsidRPr="00DD366C">
        <w:rPr>
          <w:spacing w:val="1"/>
        </w:rPr>
        <w:t xml:space="preserve"> </w:t>
      </w:r>
      <w:r w:rsidRPr="00DD366C">
        <w:t>театру,</w:t>
      </w:r>
      <w:r w:rsidRPr="00DD366C">
        <w:rPr>
          <w:spacing w:val="1"/>
        </w:rPr>
        <w:t xml:space="preserve"> </w:t>
      </w:r>
      <w:r w:rsidRPr="00DD366C">
        <w:t>а</w:t>
      </w:r>
      <w:r w:rsidRPr="00DD366C">
        <w:rPr>
          <w:spacing w:val="1"/>
        </w:rPr>
        <w:t xml:space="preserve"> </w:t>
      </w:r>
      <w:r w:rsidRPr="00DD366C">
        <w:t>в</w:t>
      </w:r>
      <w:r w:rsidRPr="00DD366C">
        <w:rPr>
          <w:spacing w:val="1"/>
        </w:rPr>
        <w:t xml:space="preserve"> </w:t>
      </w:r>
      <w:r w:rsidRPr="00DD366C">
        <w:t>Україні</w:t>
      </w:r>
      <w:r w:rsidRPr="00DD366C">
        <w:rPr>
          <w:spacing w:val="1"/>
        </w:rPr>
        <w:t xml:space="preserve"> </w:t>
      </w:r>
      <w:r w:rsidRPr="00DD366C">
        <w:t>ці</w:t>
      </w:r>
      <w:r w:rsidRPr="00DD366C">
        <w:rPr>
          <w:spacing w:val="1"/>
        </w:rPr>
        <w:t xml:space="preserve"> </w:t>
      </w:r>
      <w:r w:rsidRPr="00DD366C">
        <w:t>знання</w:t>
      </w:r>
      <w:r w:rsidRPr="00DD366C">
        <w:rPr>
          <w:spacing w:val="1"/>
        </w:rPr>
        <w:t xml:space="preserve"> </w:t>
      </w:r>
      <w:r w:rsidRPr="00DD366C">
        <w:t>тільки</w:t>
      </w:r>
      <w:r w:rsidRPr="00DD366C">
        <w:rPr>
          <w:spacing w:val="1"/>
        </w:rPr>
        <w:t xml:space="preserve"> </w:t>
      </w:r>
      <w:r w:rsidRPr="00DD366C">
        <w:t>починають</w:t>
      </w:r>
      <w:r w:rsidRPr="00DD366C">
        <w:rPr>
          <w:spacing w:val="1"/>
        </w:rPr>
        <w:t xml:space="preserve"> </w:t>
      </w:r>
      <w:r w:rsidRPr="00DD366C">
        <w:t>використовуватися</w:t>
      </w:r>
      <w:r w:rsidRPr="00DD366C">
        <w:rPr>
          <w:spacing w:val="-1"/>
        </w:rPr>
        <w:t xml:space="preserve"> </w:t>
      </w:r>
      <w:r w:rsidRPr="00DD366C">
        <w:t>у</w:t>
      </w:r>
      <w:r w:rsidRPr="00DD366C">
        <w:rPr>
          <w:spacing w:val="-2"/>
        </w:rPr>
        <w:t xml:space="preserve"> </w:t>
      </w:r>
      <w:r w:rsidRPr="00DD366C">
        <w:t>професійному</w:t>
      </w:r>
      <w:r w:rsidRPr="00DD366C">
        <w:rPr>
          <w:spacing w:val="-4"/>
        </w:rPr>
        <w:t xml:space="preserve"> </w:t>
      </w:r>
      <w:r w:rsidRPr="00DD366C">
        <w:t>театрі.</w:t>
      </w:r>
    </w:p>
    <w:p w:rsidR="001B3F49" w:rsidRPr="00DD366C" w:rsidRDefault="001B3F49" w:rsidP="005B594D">
      <w:pPr>
        <w:pStyle w:val="a3"/>
        <w:spacing w:line="360" w:lineRule="auto"/>
        <w:ind w:left="0" w:firstLine="709"/>
      </w:pPr>
      <w:r w:rsidRPr="00DD366C">
        <w:t>На початковому етапі використання маркетингу театру слід заснувати</w:t>
      </w:r>
      <w:r w:rsidRPr="00DD366C">
        <w:rPr>
          <w:spacing w:val="1"/>
        </w:rPr>
        <w:t xml:space="preserve"> </w:t>
      </w:r>
      <w:r w:rsidRPr="00DD366C">
        <w:t>посаду</w:t>
      </w:r>
      <w:r w:rsidRPr="00DD366C">
        <w:rPr>
          <w:spacing w:val="1"/>
        </w:rPr>
        <w:t xml:space="preserve"> </w:t>
      </w:r>
      <w:r w:rsidRPr="00DD366C">
        <w:t>маркетинг-директора.</w:t>
      </w:r>
      <w:r w:rsidRPr="00DD366C">
        <w:rPr>
          <w:spacing w:val="1"/>
        </w:rPr>
        <w:t xml:space="preserve"> </w:t>
      </w:r>
      <w:r w:rsidRPr="00DD366C">
        <w:t>Основні</w:t>
      </w:r>
      <w:r w:rsidRPr="00DD366C">
        <w:rPr>
          <w:spacing w:val="1"/>
        </w:rPr>
        <w:t xml:space="preserve"> </w:t>
      </w:r>
      <w:r w:rsidRPr="00DD366C">
        <w:t>функції</w:t>
      </w:r>
      <w:r w:rsidRPr="00DD366C">
        <w:rPr>
          <w:spacing w:val="1"/>
        </w:rPr>
        <w:t xml:space="preserve"> </w:t>
      </w:r>
      <w:r w:rsidRPr="00DD366C">
        <w:t>маркетинг-директора</w:t>
      </w:r>
      <w:r w:rsidRPr="00DD366C">
        <w:rPr>
          <w:spacing w:val="1"/>
        </w:rPr>
        <w:t xml:space="preserve"> </w:t>
      </w:r>
      <w:r w:rsidRPr="00DD366C">
        <w:t>і</w:t>
      </w:r>
      <w:r w:rsidRPr="00DD366C">
        <w:rPr>
          <w:spacing w:val="1"/>
        </w:rPr>
        <w:t xml:space="preserve"> </w:t>
      </w:r>
      <w:r w:rsidRPr="00DD366C">
        <w:t>співробітників</w:t>
      </w:r>
      <w:r w:rsidRPr="00DD366C">
        <w:rPr>
          <w:spacing w:val="-2"/>
        </w:rPr>
        <w:t xml:space="preserve"> </w:t>
      </w:r>
      <w:r w:rsidRPr="00DD366C">
        <w:t>маркетингової служби</w:t>
      </w:r>
      <w:r w:rsidRPr="00DD366C">
        <w:rPr>
          <w:spacing w:val="-1"/>
        </w:rPr>
        <w:t xml:space="preserve"> </w:t>
      </w:r>
      <w:r w:rsidRPr="00DD366C">
        <w:t>театру</w:t>
      </w:r>
      <w:r w:rsidRPr="00DD366C">
        <w:rPr>
          <w:spacing w:val="-4"/>
        </w:rPr>
        <w:t xml:space="preserve"> </w:t>
      </w:r>
      <w:r w:rsidRPr="00DD366C">
        <w:t>полягають</w:t>
      </w:r>
      <w:r w:rsidRPr="00DD366C">
        <w:rPr>
          <w:spacing w:val="-3"/>
        </w:rPr>
        <w:t xml:space="preserve"> </w:t>
      </w:r>
      <w:r w:rsidRPr="00DD366C">
        <w:t>у</w:t>
      </w:r>
      <w:r w:rsidRPr="00DD366C">
        <w:rPr>
          <w:spacing w:val="-4"/>
        </w:rPr>
        <w:t xml:space="preserve"> </w:t>
      </w:r>
      <w:r w:rsidRPr="00DD366C">
        <w:t>наступному:</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rPr>
        <w:t>постійний</w:t>
      </w:r>
      <w:r w:rsidRPr="00DD366C">
        <w:rPr>
          <w:spacing w:val="-2"/>
          <w:sz w:val="28"/>
        </w:rPr>
        <w:t xml:space="preserve"> </w:t>
      </w:r>
      <w:r w:rsidRPr="00DD366C">
        <w:rPr>
          <w:sz w:val="28"/>
        </w:rPr>
        <w:t>аналіз</w:t>
      </w:r>
      <w:r w:rsidRPr="00DD366C">
        <w:rPr>
          <w:spacing w:val="-6"/>
          <w:sz w:val="28"/>
        </w:rPr>
        <w:t xml:space="preserve"> </w:t>
      </w:r>
      <w:r w:rsidRPr="00DD366C">
        <w:rPr>
          <w:sz w:val="28"/>
          <w:szCs w:val="28"/>
        </w:rPr>
        <w:t>ринкової ситуації і можливих коливань попиту;</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вивчення тенденцій розвитку ринку сценічного мистецтва;</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визначення стратегії перспективного розвитку;</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прогнозування обсягу продажу квиткової продукції з одночасним забезпеченням стійкої реалізації квитків;</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збір маркетингової інформації;</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проведення соціологічних опитувань і аналіз думки глядацької аудиторії;</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rPr>
        <w:t>оцінка</w:t>
      </w:r>
      <w:r w:rsidRPr="00DD366C">
        <w:rPr>
          <w:spacing w:val="-4"/>
          <w:sz w:val="28"/>
        </w:rPr>
        <w:t xml:space="preserve"> </w:t>
      </w:r>
      <w:r w:rsidRPr="00DD366C">
        <w:rPr>
          <w:sz w:val="28"/>
          <w:szCs w:val="28"/>
        </w:rPr>
        <w:t>політики конкурентів;</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формування глядацького попиту і стимулювання відвідуваності;</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розробка гнучкої цінової стратегії;</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раціональне складання репертуарного плану;</w:t>
      </w:r>
    </w:p>
    <w:p w:rsidR="001B3F49" w:rsidRPr="00DD366C" w:rsidRDefault="001B3F49" w:rsidP="005B594D">
      <w:pPr>
        <w:pStyle w:val="a7"/>
        <w:numPr>
          <w:ilvl w:val="0"/>
          <w:numId w:val="7"/>
        </w:numPr>
        <w:tabs>
          <w:tab w:val="left" w:pos="993"/>
          <w:tab w:val="left" w:pos="2404"/>
        </w:tabs>
        <w:spacing w:line="360" w:lineRule="auto"/>
        <w:ind w:left="0" w:firstLine="709"/>
        <w:rPr>
          <w:sz w:val="28"/>
        </w:rPr>
      </w:pPr>
      <w:r w:rsidRPr="00DD366C">
        <w:rPr>
          <w:sz w:val="28"/>
          <w:szCs w:val="28"/>
        </w:rPr>
        <w:t>організація</w:t>
      </w:r>
      <w:r w:rsidRPr="00DD366C">
        <w:rPr>
          <w:spacing w:val="-5"/>
          <w:sz w:val="28"/>
        </w:rPr>
        <w:t xml:space="preserve"> </w:t>
      </w:r>
      <w:r w:rsidRPr="00DD366C">
        <w:rPr>
          <w:sz w:val="28"/>
        </w:rPr>
        <w:t>рекламних</w:t>
      </w:r>
      <w:r w:rsidRPr="00DD366C">
        <w:rPr>
          <w:spacing w:val="-1"/>
          <w:sz w:val="28"/>
        </w:rPr>
        <w:t xml:space="preserve"> </w:t>
      </w:r>
      <w:r w:rsidR="00661173" w:rsidRPr="00DD366C">
        <w:rPr>
          <w:sz w:val="28"/>
        </w:rPr>
        <w:t>організацій</w:t>
      </w:r>
      <w:r w:rsidRPr="00DD366C">
        <w:rPr>
          <w:spacing w:val="-2"/>
          <w:sz w:val="28"/>
        </w:rPr>
        <w:t xml:space="preserve"> </w:t>
      </w:r>
      <w:r w:rsidRPr="00DD366C">
        <w:rPr>
          <w:sz w:val="28"/>
        </w:rPr>
        <w:t>[47,</w:t>
      </w:r>
      <w:r w:rsidRPr="00DD366C">
        <w:rPr>
          <w:spacing w:val="-2"/>
          <w:sz w:val="28"/>
        </w:rPr>
        <w:t xml:space="preserve"> </w:t>
      </w:r>
      <w:r w:rsidRPr="00DD366C">
        <w:rPr>
          <w:sz w:val="28"/>
        </w:rPr>
        <w:t>с.</w:t>
      </w:r>
      <w:r w:rsidRPr="00DD366C">
        <w:rPr>
          <w:spacing w:val="-2"/>
          <w:sz w:val="28"/>
        </w:rPr>
        <w:t xml:space="preserve"> </w:t>
      </w:r>
      <w:r w:rsidRPr="00DD366C">
        <w:rPr>
          <w:sz w:val="28"/>
        </w:rPr>
        <w:t>168].</w:t>
      </w:r>
    </w:p>
    <w:p w:rsidR="001B3F49" w:rsidRPr="00DD366C" w:rsidRDefault="001B3F49" w:rsidP="005B594D">
      <w:pPr>
        <w:pStyle w:val="a3"/>
        <w:tabs>
          <w:tab w:val="left" w:pos="1047"/>
          <w:tab w:val="left" w:pos="1991"/>
          <w:tab w:val="left" w:pos="2346"/>
          <w:tab w:val="left" w:pos="3231"/>
          <w:tab w:val="left" w:pos="4227"/>
          <w:tab w:val="left" w:pos="4938"/>
          <w:tab w:val="left" w:pos="5737"/>
          <w:tab w:val="left" w:pos="7907"/>
        </w:tabs>
        <w:spacing w:line="360" w:lineRule="auto"/>
        <w:ind w:left="0" w:firstLine="709"/>
      </w:pPr>
      <w:r w:rsidRPr="00DD366C">
        <w:t>А</w:t>
      </w:r>
      <w:r w:rsidRPr="00DD366C">
        <w:tab/>
        <w:t>також</w:t>
      </w:r>
      <w:r w:rsidR="006E24CF" w:rsidRPr="00DD366C">
        <w:t xml:space="preserve"> </w:t>
      </w:r>
      <w:r w:rsidRPr="00DD366C">
        <w:t>в</w:t>
      </w:r>
      <w:r w:rsidR="006E24CF" w:rsidRPr="00DD366C">
        <w:t xml:space="preserve"> </w:t>
      </w:r>
      <w:r w:rsidRPr="00DD366C">
        <w:t>штаті</w:t>
      </w:r>
      <w:r w:rsidR="006E24CF" w:rsidRPr="00DD366C">
        <w:t xml:space="preserve"> </w:t>
      </w:r>
      <w:r w:rsidRPr="00DD366C">
        <w:t>театру</w:t>
      </w:r>
      <w:r w:rsidR="006E24CF" w:rsidRPr="00DD366C">
        <w:t xml:space="preserve"> </w:t>
      </w:r>
      <w:r w:rsidRPr="00DD366C">
        <w:t>слід</w:t>
      </w:r>
      <w:r w:rsidR="006E24CF" w:rsidRPr="00DD366C">
        <w:t xml:space="preserve"> </w:t>
      </w:r>
      <w:r w:rsidRPr="00DD366C">
        <w:t>мати</w:t>
      </w:r>
      <w:r w:rsidR="006E24CF" w:rsidRPr="00DD366C">
        <w:t xml:space="preserve"> </w:t>
      </w:r>
      <w:r w:rsidRPr="00DD366C">
        <w:t>кваліфікованого</w:t>
      </w:r>
      <w:r w:rsidR="006E24CF" w:rsidRPr="00DD366C">
        <w:t xml:space="preserve"> </w:t>
      </w:r>
      <w:r w:rsidRPr="00DD366C">
        <w:t>театрального менеджера у функціональні обов’язки якого входить:</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дослідження ринку та розробка маркетингового плану;</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lastRenderedPageBreak/>
        <w:t>прийняття рішень із загальних питань творчо-виробничого процесу;</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продаж творів сценічного мистецтва;</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адміністративна</w:t>
      </w:r>
      <w:r w:rsidR="006E24CF" w:rsidRPr="00DD366C">
        <w:rPr>
          <w:sz w:val="28"/>
          <w:szCs w:val="28"/>
        </w:rPr>
        <w:t xml:space="preserve"> </w:t>
      </w:r>
      <w:r w:rsidRPr="00DD366C">
        <w:rPr>
          <w:sz w:val="28"/>
          <w:szCs w:val="28"/>
        </w:rPr>
        <w:t>відповідальність</w:t>
      </w:r>
      <w:r w:rsidR="006E24CF" w:rsidRPr="00DD366C">
        <w:rPr>
          <w:sz w:val="28"/>
          <w:szCs w:val="28"/>
        </w:rPr>
        <w:t xml:space="preserve"> </w:t>
      </w:r>
      <w:r w:rsidRPr="00DD366C">
        <w:rPr>
          <w:sz w:val="28"/>
          <w:szCs w:val="28"/>
        </w:rPr>
        <w:t>за</w:t>
      </w:r>
      <w:r w:rsidR="006E24CF" w:rsidRPr="00DD366C">
        <w:rPr>
          <w:sz w:val="28"/>
          <w:szCs w:val="28"/>
        </w:rPr>
        <w:t xml:space="preserve"> </w:t>
      </w:r>
      <w:r w:rsidRPr="00DD366C">
        <w:rPr>
          <w:sz w:val="28"/>
          <w:szCs w:val="28"/>
        </w:rPr>
        <w:t>театральний</w:t>
      </w:r>
      <w:r w:rsidR="006E24CF" w:rsidRPr="00DD366C">
        <w:rPr>
          <w:sz w:val="28"/>
          <w:szCs w:val="28"/>
        </w:rPr>
        <w:t xml:space="preserve"> </w:t>
      </w:r>
      <w:r w:rsidRPr="00DD366C">
        <w:rPr>
          <w:sz w:val="28"/>
          <w:szCs w:val="28"/>
        </w:rPr>
        <w:t>сезон</w:t>
      </w:r>
      <w:r w:rsidR="006E24CF" w:rsidRPr="00DD366C">
        <w:rPr>
          <w:sz w:val="28"/>
          <w:szCs w:val="28"/>
        </w:rPr>
        <w:t xml:space="preserve"> </w:t>
      </w:r>
      <w:r w:rsidRPr="00DD366C">
        <w:rPr>
          <w:sz w:val="28"/>
          <w:szCs w:val="28"/>
        </w:rPr>
        <w:t xml:space="preserve">або </w:t>
      </w:r>
      <w:r w:rsidR="006E24CF" w:rsidRPr="00DD366C">
        <w:rPr>
          <w:sz w:val="28"/>
          <w:szCs w:val="28"/>
        </w:rPr>
        <w:t xml:space="preserve"> </w:t>
      </w:r>
      <w:r w:rsidRPr="00DD366C">
        <w:rPr>
          <w:sz w:val="28"/>
          <w:szCs w:val="28"/>
        </w:rPr>
        <w:t>театральну компанію в цілому;</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організацію гастрольних турів театрального колективу;</w:t>
      </w:r>
    </w:p>
    <w:p w:rsidR="001B3F49" w:rsidRPr="00DD366C" w:rsidRDefault="001B3F49" w:rsidP="005B594D">
      <w:pPr>
        <w:pStyle w:val="a7"/>
        <w:numPr>
          <w:ilvl w:val="0"/>
          <w:numId w:val="7"/>
        </w:numPr>
        <w:tabs>
          <w:tab w:val="left" w:pos="993"/>
          <w:tab w:val="left" w:pos="2404"/>
        </w:tabs>
        <w:spacing w:line="360" w:lineRule="auto"/>
        <w:ind w:left="0" w:firstLine="709"/>
        <w:rPr>
          <w:sz w:val="28"/>
          <w:szCs w:val="28"/>
        </w:rPr>
      </w:pPr>
      <w:r w:rsidRPr="00DD366C">
        <w:rPr>
          <w:sz w:val="28"/>
          <w:szCs w:val="28"/>
        </w:rPr>
        <w:t>залучення додаткових коштів;</w:t>
      </w:r>
    </w:p>
    <w:p w:rsidR="001B3F49" w:rsidRPr="00DD366C" w:rsidRDefault="001B3F49" w:rsidP="005B594D">
      <w:pPr>
        <w:pStyle w:val="a7"/>
        <w:numPr>
          <w:ilvl w:val="0"/>
          <w:numId w:val="7"/>
        </w:numPr>
        <w:tabs>
          <w:tab w:val="left" w:pos="993"/>
          <w:tab w:val="left" w:pos="2404"/>
        </w:tabs>
        <w:spacing w:line="360" w:lineRule="auto"/>
        <w:ind w:left="0" w:firstLine="709"/>
        <w:rPr>
          <w:sz w:val="28"/>
        </w:rPr>
      </w:pPr>
      <w:r w:rsidRPr="00DD366C">
        <w:rPr>
          <w:sz w:val="28"/>
          <w:szCs w:val="28"/>
        </w:rPr>
        <w:t>встано</w:t>
      </w:r>
      <w:r w:rsidRPr="00DD366C">
        <w:rPr>
          <w:sz w:val="28"/>
        </w:rPr>
        <w:t>влення</w:t>
      </w:r>
      <w:r w:rsidRPr="00DD366C">
        <w:rPr>
          <w:spacing w:val="-3"/>
          <w:sz w:val="28"/>
        </w:rPr>
        <w:t xml:space="preserve"> </w:t>
      </w:r>
      <w:r w:rsidRPr="00DD366C">
        <w:rPr>
          <w:sz w:val="28"/>
        </w:rPr>
        <w:t>зв'язків</w:t>
      </w:r>
      <w:r w:rsidRPr="00DD366C">
        <w:rPr>
          <w:spacing w:val="-3"/>
          <w:sz w:val="28"/>
        </w:rPr>
        <w:t xml:space="preserve"> </w:t>
      </w:r>
      <w:r w:rsidRPr="00DD366C">
        <w:rPr>
          <w:sz w:val="28"/>
        </w:rPr>
        <w:t>з</w:t>
      </w:r>
      <w:r w:rsidRPr="00DD366C">
        <w:rPr>
          <w:spacing w:val="-3"/>
          <w:sz w:val="28"/>
        </w:rPr>
        <w:t xml:space="preserve"> </w:t>
      </w:r>
      <w:r w:rsidRPr="00DD366C">
        <w:rPr>
          <w:sz w:val="28"/>
        </w:rPr>
        <w:t>громад</w:t>
      </w:r>
      <w:r w:rsidRPr="00DD366C">
        <w:rPr>
          <w:spacing w:val="-2"/>
          <w:sz w:val="28"/>
        </w:rPr>
        <w:t xml:space="preserve"> </w:t>
      </w:r>
      <w:r w:rsidRPr="00DD366C">
        <w:rPr>
          <w:sz w:val="28"/>
        </w:rPr>
        <w:t>кістю</w:t>
      </w:r>
      <w:r w:rsidRPr="00DD366C">
        <w:rPr>
          <w:spacing w:val="-4"/>
          <w:sz w:val="28"/>
        </w:rPr>
        <w:t xml:space="preserve"> </w:t>
      </w:r>
      <w:r w:rsidRPr="00DD366C">
        <w:rPr>
          <w:sz w:val="28"/>
        </w:rPr>
        <w:t>тощо</w:t>
      </w:r>
      <w:r w:rsidRPr="00DD366C">
        <w:rPr>
          <w:spacing w:val="-2"/>
          <w:sz w:val="28"/>
        </w:rPr>
        <w:t xml:space="preserve"> </w:t>
      </w:r>
      <w:r w:rsidRPr="00DD366C">
        <w:rPr>
          <w:sz w:val="28"/>
        </w:rPr>
        <w:t>[64].</w:t>
      </w:r>
    </w:p>
    <w:p w:rsidR="001B3F49" w:rsidRPr="00DD366C" w:rsidRDefault="001B3F49" w:rsidP="005B594D">
      <w:pPr>
        <w:pStyle w:val="a3"/>
        <w:spacing w:line="360" w:lineRule="auto"/>
        <w:ind w:left="0" w:firstLine="709"/>
      </w:pPr>
      <w:r w:rsidRPr="00DD366C">
        <w:t>Це допоможе ефективній роботі театру із залучення більшої кількості</w:t>
      </w:r>
      <w:r w:rsidRPr="00DD366C">
        <w:rPr>
          <w:spacing w:val="1"/>
        </w:rPr>
        <w:t xml:space="preserve"> </w:t>
      </w:r>
      <w:r w:rsidRPr="00DD366C">
        <w:t>відвідувачів театру, задоволенню їх потреб, створенню якісних театральних</w:t>
      </w:r>
      <w:r w:rsidRPr="00DD366C">
        <w:rPr>
          <w:spacing w:val="1"/>
        </w:rPr>
        <w:t xml:space="preserve"> </w:t>
      </w:r>
      <w:r w:rsidRPr="00DD366C">
        <w:t>послуг</w:t>
      </w:r>
      <w:r w:rsidRPr="004B3B17">
        <w:t xml:space="preserve"> </w:t>
      </w:r>
      <w:r w:rsidRPr="00DD366C">
        <w:t>і</w:t>
      </w:r>
      <w:r w:rsidRPr="004B3B17">
        <w:t xml:space="preserve"> </w:t>
      </w:r>
      <w:r w:rsidRPr="00DD366C">
        <w:t>продуктів</w:t>
      </w:r>
      <w:r w:rsidRPr="004B3B17">
        <w:t xml:space="preserve"> </w:t>
      </w:r>
      <w:r w:rsidRPr="00DD366C">
        <w:t>та</w:t>
      </w:r>
      <w:r w:rsidRPr="004B3B17">
        <w:t xml:space="preserve"> </w:t>
      </w:r>
      <w:r w:rsidRPr="00DD366C">
        <w:t>їх</w:t>
      </w:r>
      <w:r w:rsidRPr="004B3B17">
        <w:t xml:space="preserve"> </w:t>
      </w:r>
      <w:r w:rsidRPr="00DD366C">
        <w:t>просування,</w:t>
      </w:r>
      <w:r w:rsidRPr="004B3B17">
        <w:t xml:space="preserve"> </w:t>
      </w:r>
      <w:r w:rsidRPr="00DD366C">
        <w:t>залученню</w:t>
      </w:r>
      <w:r w:rsidRPr="004B3B17">
        <w:t xml:space="preserve"> </w:t>
      </w:r>
      <w:r w:rsidRPr="00DD366C">
        <w:t>додаткових</w:t>
      </w:r>
      <w:r w:rsidRPr="004B3B17">
        <w:t xml:space="preserve"> </w:t>
      </w:r>
      <w:r w:rsidRPr="00DD366C">
        <w:t>коштів</w:t>
      </w:r>
      <w:r w:rsidRPr="004B3B17">
        <w:t xml:space="preserve"> </w:t>
      </w:r>
      <w:r w:rsidRPr="00DD366C">
        <w:t>тощо,</w:t>
      </w:r>
      <w:r w:rsidRPr="004B3B17">
        <w:t xml:space="preserve"> </w:t>
      </w:r>
      <w:r w:rsidRPr="00DD366C">
        <w:t>що</w:t>
      </w:r>
      <w:r w:rsidRPr="004B3B17">
        <w:t xml:space="preserve"> </w:t>
      </w:r>
      <w:r w:rsidRPr="00DD366C">
        <w:t>в</w:t>
      </w:r>
      <w:r w:rsidRPr="00DD366C">
        <w:rPr>
          <w:spacing w:val="-1"/>
        </w:rPr>
        <w:t xml:space="preserve"> </w:t>
      </w:r>
      <w:r w:rsidRPr="00DD366C">
        <w:t>подальшому</w:t>
      </w:r>
      <w:r w:rsidRPr="00DD366C">
        <w:rPr>
          <w:spacing w:val="-4"/>
        </w:rPr>
        <w:t xml:space="preserve"> </w:t>
      </w:r>
      <w:r w:rsidRPr="00DD366C">
        <w:t>вплине</w:t>
      </w:r>
      <w:r w:rsidRPr="00DD366C">
        <w:rPr>
          <w:spacing w:val="-1"/>
        </w:rPr>
        <w:t xml:space="preserve"> </w:t>
      </w:r>
      <w:r w:rsidRPr="00DD366C">
        <w:t>на</w:t>
      </w:r>
      <w:r w:rsidRPr="00DD366C">
        <w:rPr>
          <w:spacing w:val="-3"/>
        </w:rPr>
        <w:t xml:space="preserve"> </w:t>
      </w:r>
      <w:r w:rsidRPr="00DD366C">
        <w:t>розвиток театру</w:t>
      </w:r>
      <w:r w:rsidRPr="00DD366C">
        <w:rPr>
          <w:spacing w:val="-4"/>
        </w:rPr>
        <w:t xml:space="preserve"> </w:t>
      </w:r>
      <w:r w:rsidRPr="00DD366C">
        <w:t>та</w:t>
      </w:r>
      <w:r w:rsidRPr="00DD366C">
        <w:rPr>
          <w:spacing w:val="-1"/>
        </w:rPr>
        <w:t xml:space="preserve"> </w:t>
      </w:r>
      <w:r w:rsidRPr="00DD366C">
        <w:t>його</w:t>
      </w:r>
      <w:r w:rsidRPr="00DD366C">
        <w:rPr>
          <w:spacing w:val="-1"/>
        </w:rPr>
        <w:t xml:space="preserve"> </w:t>
      </w:r>
      <w:r w:rsidRPr="00DD366C">
        <w:t>імідж.</w:t>
      </w:r>
    </w:p>
    <w:p w:rsidR="001B3F49" w:rsidRPr="00DD366C" w:rsidRDefault="001B3F49" w:rsidP="005B594D">
      <w:pPr>
        <w:pStyle w:val="a3"/>
        <w:spacing w:line="360" w:lineRule="auto"/>
        <w:ind w:left="0" w:firstLine="709"/>
      </w:pPr>
      <w:r w:rsidRPr="00DD366C">
        <w:t>Отже, для того, щоб Одеський академічний театр музичної комедії ім.</w:t>
      </w:r>
      <w:r w:rsidRPr="00DD366C">
        <w:rPr>
          <w:spacing w:val="1"/>
        </w:rPr>
        <w:t xml:space="preserve"> </w:t>
      </w:r>
      <w:r w:rsidRPr="00DD366C">
        <w:t>М. Водяного ефективно функціонував і розвивався керівництву театру слід</w:t>
      </w:r>
      <w:r w:rsidRPr="00DD366C">
        <w:rPr>
          <w:spacing w:val="1"/>
        </w:rPr>
        <w:t xml:space="preserve"> </w:t>
      </w:r>
      <w:r w:rsidRPr="00DD366C">
        <w:t>впроваджувати</w:t>
      </w:r>
      <w:r w:rsidRPr="00DD366C">
        <w:rPr>
          <w:spacing w:val="1"/>
        </w:rPr>
        <w:t xml:space="preserve"> </w:t>
      </w:r>
      <w:r w:rsidRPr="00DD366C">
        <w:t>в</w:t>
      </w:r>
      <w:r w:rsidRPr="00DD366C">
        <w:rPr>
          <w:spacing w:val="1"/>
        </w:rPr>
        <w:t xml:space="preserve"> </w:t>
      </w:r>
      <w:r w:rsidRPr="00DD366C">
        <w:t>організаційну</w:t>
      </w:r>
      <w:r w:rsidRPr="00DD366C">
        <w:rPr>
          <w:spacing w:val="1"/>
        </w:rPr>
        <w:t xml:space="preserve"> </w:t>
      </w:r>
      <w:r w:rsidRPr="00DD366C">
        <w:t>роботу</w:t>
      </w:r>
      <w:r w:rsidRPr="00DD366C">
        <w:rPr>
          <w:spacing w:val="1"/>
        </w:rPr>
        <w:t xml:space="preserve"> </w:t>
      </w:r>
      <w:r w:rsidRPr="00DD366C">
        <w:t>технології</w:t>
      </w:r>
      <w:r w:rsidRPr="00DD366C">
        <w:rPr>
          <w:spacing w:val="1"/>
        </w:rPr>
        <w:t xml:space="preserve"> </w:t>
      </w:r>
      <w:r w:rsidRPr="00DD366C">
        <w:t>менеджменту</w:t>
      </w:r>
      <w:r w:rsidRPr="00DD366C">
        <w:rPr>
          <w:spacing w:val="71"/>
        </w:rPr>
        <w:t xml:space="preserve"> </w:t>
      </w:r>
      <w:r w:rsidRPr="00DD366C">
        <w:t>та</w:t>
      </w:r>
      <w:r w:rsidRPr="00DD366C">
        <w:rPr>
          <w:spacing w:val="1"/>
        </w:rPr>
        <w:t xml:space="preserve"> </w:t>
      </w:r>
      <w:r w:rsidRPr="00DD366C">
        <w:t>маркетингу</w:t>
      </w:r>
      <w:r w:rsidRPr="00DD366C">
        <w:rPr>
          <w:spacing w:val="1"/>
        </w:rPr>
        <w:t xml:space="preserve"> </w:t>
      </w:r>
      <w:r w:rsidRPr="00DD366C">
        <w:t>та</w:t>
      </w:r>
      <w:r w:rsidRPr="00DD366C">
        <w:rPr>
          <w:spacing w:val="1"/>
        </w:rPr>
        <w:t xml:space="preserve"> </w:t>
      </w:r>
      <w:r w:rsidRPr="00DD366C">
        <w:t>інноваційні</w:t>
      </w:r>
      <w:r w:rsidRPr="00DD366C">
        <w:rPr>
          <w:spacing w:val="1"/>
        </w:rPr>
        <w:t xml:space="preserve"> </w:t>
      </w:r>
      <w:r w:rsidRPr="00DD366C">
        <w:t>театральні</w:t>
      </w:r>
      <w:r w:rsidRPr="00DD366C">
        <w:rPr>
          <w:spacing w:val="1"/>
        </w:rPr>
        <w:t xml:space="preserve"> </w:t>
      </w:r>
      <w:r w:rsidRPr="00DD366C">
        <w:t>продукти</w:t>
      </w:r>
      <w:r w:rsidRPr="00DD366C">
        <w:rPr>
          <w:spacing w:val="1"/>
        </w:rPr>
        <w:t xml:space="preserve"> </w:t>
      </w:r>
      <w:r w:rsidRPr="00DD366C">
        <w:t>та</w:t>
      </w:r>
      <w:r w:rsidRPr="00DD366C">
        <w:rPr>
          <w:spacing w:val="1"/>
        </w:rPr>
        <w:t xml:space="preserve"> </w:t>
      </w:r>
      <w:r w:rsidRPr="00DD366C">
        <w:t>послуги</w:t>
      </w:r>
      <w:r w:rsidRPr="00DD366C">
        <w:rPr>
          <w:spacing w:val="1"/>
        </w:rPr>
        <w:t xml:space="preserve"> </w:t>
      </w:r>
      <w:r w:rsidRPr="00DD366C">
        <w:t>і</w:t>
      </w:r>
      <w:r w:rsidRPr="00DD366C">
        <w:rPr>
          <w:spacing w:val="1"/>
        </w:rPr>
        <w:t xml:space="preserve"> </w:t>
      </w:r>
      <w:r w:rsidRPr="00DD366C">
        <w:t>мати</w:t>
      </w:r>
      <w:r w:rsidRPr="00DD366C">
        <w:rPr>
          <w:spacing w:val="1"/>
        </w:rPr>
        <w:t xml:space="preserve"> </w:t>
      </w:r>
      <w:r w:rsidRPr="00DD366C">
        <w:t>серед</w:t>
      </w:r>
      <w:r w:rsidRPr="00DD366C">
        <w:rPr>
          <w:spacing w:val="1"/>
        </w:rPr>
        <w:t xml:space="preserve"> </w:t>
      </w:r>
      <w:r w:rsidRPr="00DD366C">
        <w:t>кваліфікованих кадрів маркетинг-директора і театрального менеджера, які б</w:t>
      </w:r>
      <w:r w:rsidRPr="00DD366C">
        <w:rPr>
          <w:spacing w:val="1"/>
        </w:rPr>
        <w:t xml:space="preserve"> </w:t>
      </w:r>
      <w:r w:rsidRPr="00DD366C">
        <w:t>проводили</w:t>
      </w:r>
      <w:r w:rsidRPr="00DD366C">
        <w:rPr>
          <w:spacing w:val="28"/>
        </w:rPr>
        <w:t xml:space="preserve"> </w:t>
      </w:r>
      <w:r w:rsidRPr="00DD366C">
        <w:t>роботу</w:t>
      </w:r>
      <w:r w:rsidRPr="00DD366C">
        <w:rPr>
          <w:spacing w:val="30"/>
        </w:rPr>
        <w:t xml:space="preserve"> </w:t>
      </w:r>
      <w:r w:rsidRPr="00DD366C">
        <w:t>по</w:t>
      </w:r>
      <w:r w:rsidRPr="00DD366C">
        <w:rPr>
          <w:spacing w:val="32"/>
        </w:rPr>
        <w:t xml:space="preserve"> </w:t>
      </w:r>
      <w:r w:rsidRPr="00DD366C">
        <w:t>створенню</w:t>
      </w:r>
      <w:r w:rsidRPr="00DD366C">
        <w:rPr>
          <w:spacing w:val="30"/>
        </w:rPr>
        <w:t xml:space="preserve"> </w:t>
      </w:r>
      <w:r w:rsidRPr="00DD366C">
        <w:t>позитивного</w:t>
      </w:r>
      <w:r w:rsidRPr="00DD366C">
        <w:rPr>
          <w:spacing w:val="31"/>
        </w:rPr>
        <w:t xml:space="preserve"> </w:t>
      </w:r>
      <w:r w:rsidRPr="00DD366C">
        <w:t>іміджу</w:t>
      </w:r>
      <w:r w:rsidRPr="00DD366C">
        <w:rPr>
          <w:spacing w:val="27"/>
        </w:rPr>
        <w:t xml:space="preserve"> </w:t>
      </w:r>
      <w:r w:rsidRPr="00DD366C">
        <w:t>закладу,</w:t>
      </w:r>
      <w:r w:rsidRPr="00DD366C">
        <w:rPr>
          <w:spacing w:val="30"/>
        </w:rPr>
        <w:t xml:space="preserve"> </w:t>
      </w:r>
      <w:r w:rsidRPr="00DD366C">
        <w:t>досліджували ринок</w:t>
      </w:r>
      <w:r w:rsidRPr="00DD366C">
        <w:rPr>
          <w:spacing w:val="1"/>
        </w:rPr>
        <w:t xml:space="preserve"> </w:t>
      </w:r>
      <w:r w:rsidRPr="00DD366C">
        <w:t>культурних</w:t>
      </w:r>
      <w:r w:rsidRPr="00DD366C">
        <w:rPr>
          <w:spacing w:val="1"/>
        </w:rPr>
        <w:t xml:space="preserve"> </w:t>
      </w:r>
      <w:r w:rsidRPr="00DD366C">
        <w:t>послуг</w:t>
      </w:r>
      <w:r w:rsidRPr="00DD366C">
        <w:rPr>
          <w:spacing w:val="1"/>
        </w:rPr>
        <w:t xml:space="preserve"> </w:t>
      </w:r>
      <w:r w:rsidRPr="00DD366C">
        <w:t>та</w:t>
      </w:r>
      <w:r w:rsidRPr="00DD366C">
        <w:rPr>
          <w:spacing w:val="1"/>
        </w:rPr>
        <w:t xml:space="preserve"> </w:t>
      </w:r>
      <w:r w:rsidRPr="00DD366C">
        <w:t>запити</w:t>
      </w:r>
      <w:r w:rsidRPr="00DD366C">
        <w:rPr>
          <w:spacing w:val="1"/>
        </w:rPr>
        <w:t xml:space="preserve"> </w:t>
      </w:r>
      <w:r w:rsidRPr="00DD366C">
        <w:t>аудиторії,</w:t>
      </w:r>
      <w:r w:rsidRPr="00DD366C">
        <w:rPr>
          <w:spacing w:val="1"/>
        </w:rPr>
        <w:t xml:space="preserve"> </w:t>
      </w:r>
      <w:r w:rsidRPr="00DD366C">
        <w:t>впроваджували</w:t>
      </w:r>
      <w:r w:rsidRPr="00DD366C">
        <w:rPr>
          <w:spacing w:val="1"/>
        </w:rPr>
        <w:t xml:space="preserve"> </w:t>
      </w:r>
      <w:r w:rsidRPr="00DD366C">
        <w:t>інноваційні</w:t>
      </w:r>
      <w:r w:rsidRPr="00DD366C">
        <w:rPr>
          <w:spacing w:val="-67"/>
        </w:rPr>
        <w:t xml:space="preserve"> </w:t>
      </w:r>
      <w:r w:rsidRPr="00DD366C">
        <w:t>культурні</w:t>
      </w:r>
      <w:r w:rsidRPr="00DD366C">
        <w:rPr>
          <w:spacing w:val="1"/>
        </w:rPr>
        <w:t xml:space="preserve"> </w:t>
      </w:r>
      <w:r w:rsidRPr="00DD366C">
        <w:t>послуги</w:t>
      </w:r>
      <w:r w:rsidRPr="00DD366C">
        <w:rPr>
          <w:spacing w:val="1"/>
        </w:rPr>
        <w:t xml:space="preserve"> </w:t>
      </w:r>
      <w:r w:rsidRPr="00DD366C">
        <w:t>тощо.</w:t>
      </w:r>
      <w:r w:rsidRPr="00DD366C">
        <w:rPr>
          <w:spacing w:val="1"/>
        </w:rPr>
        <w:t xml:space="preserve"> </w:t>
      </w:r>
      <w:r w:rsidRPr="00DD366C">
        <w:t>Вагому</w:t>
      </w:r>
      <w:r w:rsidRPr="00DD366C">
        <w:rPr>
          <w:spacing w:val="1"/>
        </w:rPr>
        <w:t xml:space="preserve"> </w:t>
      </w:r>
      <w:r w:rsidRPr="00DD366C">
        <w:t>роль</w:t>
      </w:r>
      <w:r w:rsidRPr="00DD366C">
        <w:rPr>
          <w:spacing w:val="1"/>
        </w:rPr>
        <w:t xml:space="preserve"> </w:t>
      </w:r>
      <w:r w:rsidRPr="00DD366C">
        <w:t>в</w:t>
      </w:r>
      <w:r w:rsidRPr="00DD366C">
        <w:rPr>
          <w:spacing w:val="1"/>
        </w:rPr>
        <w:t xml:space="preserve"> </w:t>
      </w:r>
      <w:r w:rsidRPr="00DD366C">
        <w:t>роботі</w:t>
      </w:r>
      <w:r w:rsidRPr="00DD366C">
        <w:rPr>
          <w:spacing w:val="1"/>
        </w:rPr>
        <w:t xml:space="preserve"> </w:t>
      </w:r>
      <w:r w:rsidRPr="00DD366C">
        <w:t>театру</w:t>
      </w:r>
      <w:r w:rsidRPr="00DD366C">
        <w:rPr>
          <w:spacing w:val="1"/>
        </w:rPr>
        <w:t xml:space="preserve"> </w:t>
      </w:r>
      <w:r w:rsidRPr="00DD366C">
        <w:t>відіграє</w:t>
      </w:r>
      <w:r w:rsidRPr="00DD366C">
        <w:rPr>
          <w:spacing w:val="1"/>
        </w:rPr>
        <w:t xml:space="preserve"> </w:t>
      </w:r>
      <w:r w:rsidRPr="00DD366C">
        <w:t>регулярне</w:t>
      </w:r>
      <w:r w:rsidRPr="00DD366C">
        <w:rPr>
          <w:spacing w:val="-67"/>
        </w:rPr>
        <w:t xml:space="preserve"> </w:t>
      </w:r>
      <w:r w:rsidRPr="00DD366C">
        <w:t>підвищення</w:t>
      </w:r>
      <w:r w:rsidRPr="00DD366C">
        <w:rPr>
          <w:spacing w:val="1"/>
        </w:rPr>
        <w:t xml:space="preserve"> </w:t>
      </w:r>
      <w:r w:rsidRPr="00DD366C">
        <w:t>кваліфікації</w:t>
      </w:r>
      <w:r w:rsidRPr="00DD366C">
        <w:rPr>
          <w:spacing w:val="1"/>
        </w:rPr>
        <w:t xml:space="preserve"> </w:t>
      </w:r>
      <w:r w:rsidRPr="00DD366C">
        <w:t>керівного</w:t>
      </w:r>
      <w:r w:rsidRPr="00DD366C">
        <w:rPr>
          <w:spacing w:val="1"/>
        </w:rPr>
        <w:t xml:space="preserve"> </w:t>
      </w:r>
      <w:r w:rsidRPr="00DD366C">
        <w:t>складу</w:t>
      </w:r>
      <w:r w:rsidRPr="00DD366C">
        <w:rPr>
          <w:spacing w:val="1"/>
        </w:rPr>
        <w:t xml:space="preserve"> </w:t>
      </w:r>
      <w:r w:rsidRPr="00DD366C">
        <w:t>театру,</w:t>
      </w:r>
      <w:r w:rsidRPr="00DD366C">
        <w:rPr>
          <w:spacing w:val="1"/>
        </w:rPr>
        <w:t xml:space="preserve"> </w:t>
      </w:r>
      <w:r w:rsidRPr="00DD366C">
        <w:t>зокрема</w:t>
      </w:r>
      <w:r w:rsidRPr="00DD366C">
        <w:rPr>
          <w:spacing w:val="1"/>
        </w:rPr>
        <w:t xml:space="preserve"> </w:t>
      </w:r>
      <w:r w:rsidRPr="00DD366C">
        <w:t>відвідування</w:t>
      </w:r>
      <w:r w:rsidRPr="00DD366C">
        <w:rPr>
          <w:spacing w:val="1"/>
        </w:rPr>
        <w:t xml:space="preserve"> </w:t>
      </w:r>
      <w:r w:rsidRPr="00DD366C">
        <w:t>форумів,</w:t>
      </w:r>
      <w:r w:rsidRPr="00DD366C">
        <w:rPr>
          <w:spacing w:val="1"/>
        </w:rPr>
        <w:t xml:space="preserve"> </w:t>
      </w:r>
      <w:r w:rsidRPr="00DD366C">
        <w:t>майстер-класів,</w:t>
      </w:r>
      <w:r w:rsidRPr="00DD366C">
        <w:rPr>
          <w:spacing w:val="1"/>
        </w:rPr>
        <w:t xml:space="preserve"> </w:t>
      </w:r>
      <w:r w:rsidRPr="00DD366C">
        <w:t>творчих</w:t>
      </w:r>
      <w:r w:rsidRPr="00DD366C">
        <w:rPr>
          <w:spacing w:val="1"/>
        </w:rPr>
        <w:t xml:space="preserve"> </w:t>
      </w:r>
      <w:r w:rsidRPr="00DD366C">
        <w:t>салонів,</w:t>
      </w:r>
      <w:r w:rsidRPr="00DD366C">
        <w:rPr>
          <w:spacing w:val="1"/>
        </w:rPr>
        <w:t xml:space="preserve"> </w:t>
      </w:r>
      <w:r w:rsidRPr="00DD366C">
        <w:t>дискусій,</w:t>
      </w:r>
      <w:r w:rsidRPr="00DD366C">
        <w:rPr>
          <w:spacing w:val="1"/>
        </w:rPr>
        <w:t xml:space="preserve"> </w:t>
      </w:r>
      <w:r w:rsidRPr="00DD366C">
        <w:t>які</w:t>
      </w:r>
      <w:r w:rsidRPr="00DD366C">
        <w:rPr>
          <w:spacing w:val="1"/>
        </w:rPr>
        <w:t xml:space="preserve"> </w:t>
      </w:r>
      <w:r w:rsidRPr="00DD366C">
        <w:t>орієнтовані</w:t>
      </w:r>
      <w:r w:rsidRPr="00DD366C">
        <w:rPr>
          <w:spacing w:val="1"/>
        </w:rPr>
        <w:t xml:space="preserve"> </w:t>
      </w:r>
      <w:r w:rsidRPr="00DD366C">
        <w:t>на</w:t>
      </w:r>
      <w:r w:rsidRPr="00DD366C">
        <w:rPr>
          <w:spacing w:val="1"/>
        </w:rPr>
        <w:t xml:space="preserve"> </w:t>
      </w:r>
      <w:r w:rsidRPr="00DD366C">
        <w:t>спеціалістів</w:t>
      </w:r>
      <w:r w:rsidRPr="00DD366C">
        <w:rPr>
          <w:spacing w:val="1"/>
        </w:rPr>
        <w:t xml:space="preserve"> </w:t>
      </w:r>
      <w:r w:rsidRPr="00DD366C">
        <w:t>театрального</w:t>
      </w:r>
      <w:r w:rsidRPr="00DD366C">
        <w:rPr>
          <w:spacing w:val="1"/>
        </w:rPr>
        <w:t xml:space="preserve"> </w:t>
      </w:r>
      <w:r w:rsidRPr="00DD366C">
        <w:t>мистецтва.</w:t>
      </w:r>
      <w:r w:rsidRPr="00DD366C">
        <w:rPr>
          <w:spacing w:val="1"/>
        </w:rPr>
        <w:t xml:space="preserve"> </w:t>
      </w:r>
      <w:r w:rsidRPr="00DD366C">
        <w:t>Також</w:t>
      </w:r>
      <w:r w:rsidRPr="00DD366C">
        <w:rPr>
          <w:spacing w:val="1"/>
        </w:rPr>
        <w:t xml:space="preserve"> </w:t>
      </w:r>
      <w:r w:rsidRPr="00DD366C">
        <w:t>необхідно</w:t>
      </w:r>
      <w:r w:rsidRPr="00DD366C">
        <w:rPr>
          <w:spacing w:val="1"/>
        </w:rPr>
        <w:t xml:space="preserve"> </w:t>
      </w:r>
      <w:r w:rsidRPr="00DD366C">
        <w:t>чітко</w:t>
      </w:r>
      <w:r w:rsidRPr="00DD366C">
        <w:rPr>
          <w:spacing w:val="1"/>
        </w:rPr>
        <w:t xml:space="preserve"> </w:t>
      </w:r>
      <w:r w:rsidRPr="00DD366C">
        <w:t>побудувати</w:t>
      </w:r>
      <w:r w:rsidRPr="00DD366C">
        <w:rPr>
          <w:spacing w:val="1"/>
        </w:rPr>
        <w:t xml:space="preserve"> </w:t>
      </w:r>
      <w:r w:rsidRPr="00DD366C">
        <w:t>маркетингову</w:t>
      </w:r>
      <w:r w:rsidRPr="00DD366C">
        <w:rPr>
          <w:spacing w:val="1"/>
        </w:rPr>
        <w:t xml:space="preserve"> </w:t>
      </w:r>
      <w:r w:rsidRPr="00DD366C">
        <w:t>стратегію,</w:t>
      </w:r>
      <w:r w:rsidRPr="00DD366C">
        <w:rPr>
          <w:spacing w:val="1"/>
        </w:rPr>
        <w:t xml:space="preserve"> </w:t>
      </w:r>
      <w:r w:rsidRPr="00DD366C">
        <w:t>в</w:t>
      </w:r>
      <w:r w:rsidRPr="00DD366C">
        <w:rPr>
          <w:spacing w:val="1"/>
        </w:rPr>
        <w:t xml:space="preserve"> </w:t>
      </w:r>
      <w:r w:rsidRPr="00DD366C">
        <w:t>якій</w:t>
      </w:r>
      <w:r w:rsidRPr="00DD366C">
        <w:rPr>
          <w:spacing w:val="1"/>
        </w:rPr>
        <w:t xml:space="preserve"> </w:t>
      </w:r>
      <w:r w:rsidRPr="00DD366C">
        <w:t>суттєву</w:t>
      </w:r>
      <w:r w:rsidRPr="00DD366C">
        <w:rPr>
          <w:spacing w:val="1"/>
        </w:rPr>
        <w:t xml:space="preserve"> </w:t>
      </w:r>
      <w:r w:rsidRPr="00DD366C">
        <w:t>роль</w:t>
      </w:r>
      <w:r w:rsidRPr="00DD366C">
        <w:rPr>
          <w:spacing w:val="1"/>
        </w:rPr>
        <w:t xml:space="preserve"> </w:t>
      </w:r>
      <w:r w:rsidRPr="00DD366C">
        <w:t>відіграє</w:t>
      </w:r>
      <w:r w:rsidRPr="00DD366C">
        <w:rPr>
          <w:spacing w:val="1"/>
        </w:rPr>
        <w:t xml:space="preserve"> </w:t>
      </w:r>
      <w:r w:rsidRPr="00DD366C">
        <w:t>айдентика,</w:t>
      </w:r>
      <w:r w:rsidRPr="00DD366C">
        <w:rPr>
          <w:spacing w:val="1"/>
        </w:rPr>
        <w:t xml:space="preserve"> </w:t>
      </w:r>
      <w:r w:rsidRPr="00DD366C">
        <w:t>яка</w:t>
      </w:r>
      <w:r w:rsidRPr="00DD366C">
        <w:rPr>
          <w:spacing w:val="1"/>
        </w:rPr>
        <w:t xml:space="preserve"> </w:t>
      </w:r>
      <w:r w:rsidRPr="00DD366C">
        <w:t>є</w:t>
      </w:r>
      <w:r w:rsidRPr="00DD366C">
        <w:rPr>
          <w:spacing w:val="1"/>
        </w:rPr>
        <w:t xml:space="preserve"> </w:t>
      </w:r>
      <w:r w:rsidRPr="00DD366C">
        <w:t>повноцінним</w:t>
      </w:r>
      <w:r w:rsidRPr="00DD366C">
        <w:rPr>
          <w:spacing w:val="1"/>
        </w:rPr>
        <w:t xml:space="preserve"> </w:t>
      </w:r>
      <w:r w:rsidRPr="00DD366C">
        <w:t>маркетинговим</w:t>
      </w:r>
      <w:r w:rsidRPr="00DD366C">
        <w:rPr>
          <w:spacing w:val="1"/>
        </w:rPr>
        <w:t xml:space="preserve"> </w:t>
      </w:r>
      <w:r w:rsidRPr="00DD366C">
        <w:t>інструментом</w:t>
      </w:r>
      <w:r w:rsidRPr="00DD366C">
        <w:rPr>
          <w:spacing w:val="1"/>
        </w:rPr>
        <w:t xml:space="preserve"> </w:t>
      </w:r>
      <w:r w:rsidRPr="00DD366C">
        <w:t>та</w:t>
      </w:r>
      <w:r w:rsidRPr="00DD366C">
        <w:rPr>
          <w:spacing w:val="1"/>
        </w:rPr>
        <w:t xml:space="preserve"> </w:t>
      </w:r>
      <w:r w:rsidRPr="00DD366C">
        <w:t>впроваджувати</w:t>
      </w:r>
      <w:r w:rsidRPr="00DD366C">
        <w:rPr>
          <w:spacing w:val="1"/>
        </w:rPr>
        <w:t xml:space="preserve"> </w:t>
      </w:r>
      <w:r w:rsidRPr="00DD366C">
        <w:t>інноваційні</w:t>
      </w:r>
      <w:r w:rsidRPr="00DD366C">
        <w:rPr>
          <w:spacing w:val="1"/>
        </w:rPr>
        <w:t xml:space="preserve"> </w:t>
      </w:r>
      <w:r w:rsidRPr="00DD366C">
        <w:t>технології,</w:t>
      </w:r>
      <w:r w:rsidRPr="00DD366C">
        <w:rPr>
          <w:spacing w:val="1"/>
        </w:rPr>
        <w:t xml:space="preserve"> </w:t>
      </w:r>
      <w:r w:rsidRPr="00DD366C">
        <w:t>які</w:t>
      </w:r>
      <w:r w:rsidRPr="00DD366C">
        <w:rPr>
          <w:spacing w:val="1"/>
        </w:rPr>
        <w:t xml:space="preserve"> </w:t>
      </w:r>
      <w:r w:rsidRPr="00DD366C">
        <w:t>можна</w:t>
      </w:r>
      <w:r w:rsidRPr="00DD366C">
        <w:rPr>
          <w:spacing w:val="1"/>
        </w:rPr>
        <w:t xml:space="preserve"> </w:t>
      </w:r>
      <w:r w:rsidRPr="00DD366C">
        <w:t>використати</w:t>
      </w:r>
      <w:r w:rsidRPr="00DD366C">
        <w:rPr>
          <w:spacing w:val="1"/>
        </w:rPr>
        <w:t xml:space="preserve"> </w:t>
      </w:r>
      <w:r w:rsidRPr="00DD366C">
        <w:t>у</w:t>
      </w:r>
      <w:r w:rsidRPr="00DD366C">
        <w:rPr>
          <w:spacing w:val="1"/>
        </w:rPr>
        <w:t xml:space="preserve"> </w:t>
      </w:r>
      <w:r w:rsidRPr="00DD366C">
        <w:t>театральному</w:t>
      </w:r>
      <w:r w:rsidRPr="00DD366C">
        <w:rPr>
          <w:spacing w:val="1"/>
        </w:rPr>
        <w:t xml:space="preserve"> </w:t>
      </w:r>
      <w:r w:rsidRPr="00DD366C">
        <w:t>мистецтві</w:t>
      </w:r>
      <w:r w:rsidRPr="00DD366C">
        <w:rPr>
          <w:spacing w:val="71"/>
        </w:rPr>
        <w:t xml:space="preserve"> </w:t>
      </w:r>
      <w:r w:rsidRPr="00DD366C">
        <w:t>для</w:t>
      </w:r>
      <w:r w:rsidRPr="00DD366C">
        <w:rPr>
          <w:spacing w:val="1"/>
        </w:rPr>
        <w:t xml:space="preserve"> </w:t>
      </w:r>
      <w:r w:rsidRPr="00DD366C">
        <w:t>привернення</w:t>
      </w:r>
      <w:r w:rsidRPr="00DD366C">
        <w:rPr>
          <w:spacing w:val="1"/>
        </w:rPr>
        <w:t xml:space="preserve"> </w:t>
      </w:r>
      <w:r w:rsidRPr="00DD366C">
        <w:t>уваги</w:t>
      </w:r>
      <w:r w:rsidRPr="00DD366C">
        <w:rPr>
          <w:spacing w:val="1"/>
        </w:rPr>
        <w:t xml:space="preserve"> </w:t>
      </w:r>
      <w:r w:rsidRPr="00DD366C">
        <w:t>досвідченого</w:t>
      </w:r>
      <w:r w:rsidRPr="00DD366C">
        <w:rPr>
          <w:spacing w:val="1"/>
        </w:rPr>
        <w:t xml:space="preserve"> </w:t>
      </w:r>
      <w:r w:rsidRPr="00DD366C">
        <w:t>глядача,</w:t>
      </w:r>
      <w:r w:rsidRPr="00DD366C">
        <w:rPr>
          <w:spacing w:val="1"/>
        </w:rPr>
        <w:t xml:space="preserve"> </w:t>
      </w:r>
      <w:r w:rsidRPr="00DD366C">
        <w:t>серед</w:t>
      </w:r>
      <w:r w:rsidRPr="00DD366C">
        <w:rPr>
          <w:spacing w:val="1"/>
        </w:rPr>
        <w:t xml:space="preserve"> </w:t>
      </w:r>
      <w:r w:rsidRPr="00DD366C">
        <w:t>яких</w:t>
      </w:r>
      <w:r w:rsidRPr="00DD366C">
        <w:rPr>
          <w:spacing w:val="1"/>
        </w:rPr>
        <w:t xml:space="preserve"> </w:t>
      </w:r>
      <w:r w:rsidRPr="00DD366C">
        <w:t>є</w:t>
      </w:r>
      <w:r w:rsidRPr="00DD366C">
        <w:rPr>
          <w:spacing w:val="1"/>
        </w:rPr>
        <w:t xml:space="preserve"> </w:t>
      </w:r>
      <w:r w:rsidRPr="00DD366C">
        <w:t>мультимедійність,</w:t>
      </w:r>
      <w:r w:rsidRPr="00DD366C">
        <w:rPr>
          <w:spacing w:val="1"/>
        </w:rPr>
        <w:t xml:space="preserve"> </w:t>
      </w:r>
      <w:r w:rsidRPr="00DD366C">
        <w:t>доповнена реальність, аудіо дескрипція, лазерні та піротехнічні спектаклі,</w:t>
      </w:r>
      <w:r w:rsidRPr="00DD366C">
        <w:rPr>
          <w:spacing w:val="1"/>
        </w:rPr>
        <w:t xml:space="preserve"> </w:t>
      </w:r>
      <w:r w:rsidRPr="00DD366C">
        <w:t>голографічне</w:t>
      </w:r>
      <w:r w:rsidRPr="00DD366C">
        <w:rPr>
          <w:spacing w:val="1"/>
        </w:rPr>
        <w:t xml:space="preserve"> </w:t>
      </w:r>
      <w:r w:rsidR="00AF7B30" w:rsidRPr="00DD366C">
        <w:t>проєкт</w:t>
      </w:r>
      <w:r w:rsidRPr="00DD366C">
        <w:t>ування,</w:t>
      </w:r>
      <w:r w:rsidRPr="00DD366C">
        <w:rPr>
          <w:spacing w:val="1"/>
        </w:rPr>
        <w:t xml:space="preserve"> </w:t>
      </w:r>
      <w:r w:rsidRPr="00DD366C">
        <w:t>інтерактивні</w:t>
      </w:r>
      <w:r w:rsidRPr="00DD366C">
        <w:rPr>
          <w:spacing w:val="1"/>
        </w:rPr>
        <w:t xml:space="preserve"> </w:t>
      </w:r>
      <w:r w:rsidRPr="00DD366C">
        <w:t>спектаклі</w:t>
      </w:r>
      <w:r w:rsidRPr="00DD366C">
        <w:rPr>
          <w:spacing w:val="1"/>
        </w:rPr>
        <w:t xml:space="preserve"> </w:t>
      </w:r>
      <w:r w:rsidRPr="00DD366C">
        <w:t>тощо,</w:t>
      </w:r>
      <w:r w:rsidRPr="00DD366C">
        <w:rPr>
          <w:spacing w:val="1"/>
        </w:rPr>
        <w:t xml:space="preserve"> </w:t>
      </w:r>
      <w:r w:rsidRPr="00DD366C">
        <w:t>що</w:t>
      </w:r>
      <w:r w:rsidRPr="00DD366C">
        <w:rPr>
          <w:spacing w:val="1"/>
        </w:rPr>
        <w:t xml:space="preserve"> </w:t>
      </w:r>
      <w:r w:rsidRPr="00DD366C">
        <w:t>посприяє</w:t>
      </w:r>
      <w:r w:rsidRPr="00DD366C">
        <w:rPr>
          <w:spacing w:val="-67"/>
        </w:rPr>
        <w:t xml:space="preserve"> </w:t>
      </w:r>
      <w:r w:rsidRPr="00DD366C">
        <w:t>оновленню</w:t>
      </w:r>
      <w:r w:rsidRPr="00DD366C">
        <w:rPr>
          <w:spacing w:val="-3"/>
        </w:rPr>
        <w:t xml:space="preserve"> </w:t>
      </w:r>
      <w:r w:rsidRPr="00DD366C">
        <w:t>і</w:t>
      </w:r>
      <w:r w:rsidRPr="00DD366C">
        <w:rPr>
          <w:spacing w:val="-1"/>
        </w:rPr>
        <w:t xml:space="preserve"> </w:t>
      </w:r>
      <w:r w:rsidRPr="00DD366C">
        <w:t>створенню</w:t>
      </w:r>
      <w:r w:rsidRPr="00DD366C">
        <w:rPr>
          <w:spacing w:val="-2"/>
        </w:rPr>
        <w:t xml:space="preserve"> </w:t>
      </w:r>
      <w:r w:rsidRPr="00DD366C">
        <w:t>високоякісного</w:t>
      </w:r>
      <w:r w:rsidRPr="00DD366C">
        <w:rPr>
          <w:spacing w:val="-3"/>
        </w:rPr>
        <w:t xml:space="preserve"> </w:t>
      </w:r>
      <w:r w:rsidRPr="00DD366C">
        <w:t>театрального</w:t>
      </w:r>
      <w:r w:rsidRPr="00DD366C">
        <w:rPr>
          <w:spacing w:val="-1"/>
        </w:rPr>
        <w:t xml:space="preserve"> </w:t>
      </w:r>
      <w:r w:rsidRPr="00DD366C">
        <w:t>продукту.</w:t>
      </w:r>
    </w:p>
    <w:p w:rsidR="001B3F49" w:rsidRPr="00DD366C" w:rsidRDefault="001B3F49" w:rsidP="005B594D">
      <w:pPr>
        <w:pStyle w:val="a3"/>
        <w:tabs>
          <w:tab w:val="left" w:pos="1276"/>
        </w:tabs>
        <w:spacing w:line="360" w:lineRule="auto"/>
        <w:ind w:left="0" w:firstLine="709"/>
      </w:pPr>
    </w:p>
    <w:p w:rsidR="001B3F49" w:rsidRPr="00DD366C" w:rsidRDefault="001B3F49" w:rsidP="005B594D">
      <w:pPr>
        <w:pStyle w:val="a3"/>
        <w:tabs>
          <w:tab w:val="left" w:pos="1276"/>
        </w:tabs>
        <w:spacing w:line="360" w:lineRule="auto"/>
        <w:ind w:left="0" w:firstLine="709"/>
      </w:pPr>
    </w:p>
    <w:p w:rsidR="001B3F49" w:rsidRPr="00DD366C" w:rsidRDefault="001B3F49" w:rsidP="005B594D">
      <w:pPr>
        <w:pStyle w:val="a3"/>
        <w:tabs>
          <w:tab w:val="left" w:pos="1276"/>
        </w:tabs>
        <w:spacing w:line="360" w:lineRule="auto"/>
        <w:ind w:left="0" w:firstLine="709"/>
        <w:sectPr w:rsidR="001B3F49" w:rsidRPr="00DD366C" w:rsidSect="00644E3B">
          <w:headerReference w:type="default" r:id="rId54"/>
          <w:pgSz w:w="11900" w:h="16840"/>
          <w:pgMar w:top="1134" w:right="567" w:bottom="1134" w:left="1418" w:header="714" w:footer="0" w:gutter="0"/>
          <w:cols w:space="720"/>
        </w:sectPr>
      </w:pPr>
    </w:p>
    <w:p w:rsidR="00784E86" w:rsidRPr="00DD366C" w:rsidRDefault="001B3F49" w:rsidP="005B594D">
      <w:pPr>
        <w:pStyle w:val="a3"/>
        <w:tabs>
          <w:tab w:val="left" w:pos="1276"/>
        </w:tabs>
        <w:spacing w:line="360" w:lineRule="auto"/>
        <w:ind w:left="0" w:firstLine="709"/>
        <w:jc w:val="center"/>
        <w:rPr>
          <w:b/>
        </w:rPr>
      </w:pPr>
      <w:r w:rsidRPr="00DD366C">
        <w:rPr>
          <w:b/>
        </w:rPr>
        <w:lastRenderedPageBreak/>
        <w:t>ВИСНОВКИ</w:t>
      </w:r>
    </w:p>
    <w:p w:rsidR="00784E86" w:rsidRPr="00DD366C" w:rsidRDefault="00784E86" w:rsidP="005B594D">
      <w:pPr>
        <w:pStyle w:val="a3"/>
        <w:tabs>
          <w:tab w:val="left" w:pos="1276"/>
        </w:tabs>
        <w:spacing w:line="360" w:lineRule="auto"/>
        <w:ind w:left="0" w:firstLine="709"/>
      </w:pPr>
    </w:p>
    <w:p w:rsidR="00BB2CF3" w:rsidRPr="00DD366C" w:rsidRDefault="00BB2CF3" w:rsidP="005B594D">
      <w:pPr>
        <w:pStyle w:val="a3"/>
        <w:tabs>
          <w:tab w:val="left" w:pos="1276"/>
        </w:tabs>
        <w:spacing w:line="360" w:lineRule="auto"/>
        <w:ind w:left="0" w:firstLine="709"/>
      </w:pPr>
    </w:p>
    <w:p w:rsidR="008F6B44" w:rsidRPr="00DD366C" w:rsidRDefault="008F6B44" w:rsidP="008F6B44">
      <w:pPr>
        <w:spacing w:line="360" w:lineRule="auto"/>
        <w:ind w:firstLine="709"/>
        <w:jc w:val="both"/>
      </w:pPr>
      <w:r w:rsidRPr="00DD366C">
        <w:rPr>
          <w:sz w:val="28"/>
          <w:szCs w:val="28"/>
        </w:rPr>
        <w:t xml:space="preserve">Проведення у кваліфікаційній роботі дослідження щодо </w:t>
      </w:r>
      <w:r w:rsidRPr="00DD366C">
        <w:rPr>
          <w:rFonts w:eastAsiaTheme="minorHAnsi"/>
          <w:sz w:val="28"/>
          <w:szCs w:val="28"/>
          <w:lang w:eastAsia="en-US"/>
        </w:rPr>
        <w:t>формування маркетингової цифрової стратегії підприємства як інструмента стратегічного розвитку театру музичної комедії</w:t>
      </w:r>
      <w:r w:rsidRPr="00DD366C">
        <w:rPr>
          <w:sz w:val="28"/>
          <w:szCs w:val="28"/>
        </w:rPr>
        <w:t>, дало змогу сформулювати таки висновки та пропозиції.</w:t>
      </w:r>
    </w:p>
    <w:p w:rsidR="008F6B44" w:rsidRPr="00DD366C" w:rsidRDefault="008F6B44"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При написанні кваліфікаційній роботі було проведено комплексне дослідження проблеми з точки зору теоретичних матеріалів та практичних аспектів застосування маркетингової цифрової стратегії в системі управління бізнесом. Метою роботи було розробка теоретичних та методологічних засад, а також практичних рекомендацій щодо формування маркетингової цифрової стратегії підприємства на ринку побутової електроніки.</w:t>
      </w:r>
    </w:p>
    <w:p w:rsidR="008F6B44" w:rsidRPr="00DD366C" w:rsidRDefault="008F6B44"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У першому розділі кваліфікаційної роботи розглянуто теоретичні основи формування маркетингової цифрової стратегії на підприємстві, проаналізовано визначення терміну «цифрова стратегія» вітчизняними та зарубіжними вченими, визначено роль і місце маркетингової цифрової стратегії, інструменти цифрової стратегії та підходи до оцінки їхньої ефективності.</w:t>
      </w:r>
    </w:p>
    <w:p w:rsidR="008F6B44" w:rsidRPr="00DD366C" w:rsidRDefault="008F6B44"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Було зазначено, що існує суттєвий розрив у теоретичних засадах визначення маркетингової цифрової стратегії, зокрема в Інтернет-середовищі, яке є одним із основних інструментів цифрової стратегії для спілкування з цільовою аудиторією в сучасних умовах.</w:t>
      </w:r>
    </w:p>
    <w:p w:rsidR="008F6B44" w:rsidRPr="00DD366C" w:rsidRDefault="008F6B44"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Проаналізовано діяльність та інструменти цифрового маркетингу та використання цих інструментів систематизовані та детально описані залежно від ситуації. Також був проведений детальний структурований аналіз компонентів усіх існуючих технологій, і деякі з них були обрані, що може допомогти вирішити проблему нашої компанії, після чого в майбутньому була створена інтегрована версія інструментів для нашої стратегії. Визначено основні плюси і мінуси цих інструментів та визначено, який з них можна використовувати для компанії.</w:t>
      </w:r>
    </w:p>
    <w:p w:rsidR="008F6B44" w:rsidRPr="00DD366C" w:rsidRDefault="008F6B44"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 xml:space="preserve">Було вивчено внутрішній ринок телевізорів, визначено основні риси </w:t>
      </w:r>
      <w:r w:rsidRPr="00DD366C">
        <w:rPr>
          <w:sz w:val="28"/>
          <w:szCs w:val="28"/>
        </w:rPr>
        <w:lastRenderedPageBreak/>
        <w:t>ринку: виявлено, що попит на телевізори у 2020 році значно виріс і продовжує швидко зростати у зв’язку з пандемією, а також те, що Інтернет-магазини користуються великим попитом серед споживачів. Оптимально поступово переходити до більшої частки каналів онлайн-продажів. Було визначено мотиваційне поле та створено повноцінні портрети споживачів у різних цінових категоріях.</w:t>
      </w:r>
    </w:p>
    <w:p w:rsidR="00581913" w:rsidRPr="00DD366C" w:rsidRDefault="008F6B44" w:rsidP="00CD1988">
      <w:pPr>
        <w:pStyle w:val="a7"/>
        <w:numPr>
          <w:ilvl w:val="0"/>
          <w:numId w:val="20"/>
        </w:numPr>
        <w:shd w:val="clear" w:color="auto" w:fill="FFFFFF"/>
        <w:tabs>
          <w:tab w:val="left" w:pos="1560"/>
        </w:tabs>
        <w:spacing w:line="360" w:lineRule="auto"/>
        <w:ind w:left="0" w:firstLine="709"/>
        <w:textAlignment w:val="baseline"/>
        <w:rPr>
          <w:sz w:val="28"/>
          <w:szCs w:val="28"/>
        </w:rPr>
      </w:pPr>
      <w:r w:rsidRPr="00DD366C">
        <w:rPr>
          <w:sz w:val="28"/>
          <w:szCs w:val="28"/>
        </w:rPr>
        <w:t>У другому розділі кваліфікаційної роботи</w:t>
      </w:r>
      <w:r w:rsidR="009B7541" w:rsidRPr="00DD366C">
        <w:rPr>
          <w:sz w:val="28"/>
          <w:szCs w:val="28"/>
        </w:rPr>
        <w:t xml:space="preserve"> було дана характеристика діяльності Одеського</w:t>
      </w:r>
      <w:r w:rsidR="009B7541" w:rsidRPr="00DD366C">
        <w:rPr>
          <w:spacing w:val="1"/>
          <w:sz w:val="28"/>
          <w:szCs w:val="28"/>
        </w:rPr>
        <w:t xml:space="preserve"> </w:t>
      </w:r>
      <w:r w:rsidR="009B7541" w:rsidRPr="00DD366C">
        <w:rPr>
          <w:sz w:val="28"/>
          <w:szCs w:val="28"/>
        </w:rPr>
        <w:t>академічного</w:t>
      </w:r>
      <w:r w:rsidR="009B7541" w:rsidRPr="00DD366C">
        <w:rPr>
          <w:spacing w:val="1"/>
          <w:sz w:val="28"/>
          <w:szCs w:val="28"/>
        </w:rPr>
        <w:t xml:space="preserve"> </w:t>
      </w:r>
      <w:r w:rsidR="009B7541" w:rsidRPr="00DD366C">
        <w:rPr>
          <w:sz w:val="28"/>
          <w:szCs w:val="28"/>
        </w:rPr>
        <w:t>театру</w:t>
      </w:r>
      <w:r w:rsidR="009B7541" w:rsidRPr="00DD366C">
        <w:rPr>
          <w:spacing w:val="-5"/>
          <w:sz w:val="28"/>
          <w:szCs w:val="28"/>
        </w:rPr>
        <w:t xml:space="preserve"> </w:t>
      </w:r>
      <w:r w:rsidR="009B7541" w:rsidRPr="00DD366C">
        <w:rPr>
          <w:sz w:val="28"/>
          <w:szCs w:val="28"/>
        </w:rPr>
        <w:t>музичної комедії ім.</w:t>
      </w:r>
      <w:r w:rsidR="009B7541" w:rsidRPr="00DD366C">
        <w:rPr>
          <w:spacing w:val="-1"/>
          <w:sz w:val="28"/>
          <w:szCs w:val="28"/>
        </w:rPr>
        <w:t xml:space="preserve"> </w:t>
      </w:r>
      <w:r w:rsidR="009B7541" w:rsidRPr="00DD366C">
        <w:rPr>
          <w:sz w:val="28"/>
          <w:szCs w:val="28"/>
        </w:rPr>
        <w:t>М.</w:t>
      </w:r>
      <w:r w:rsidR="009B7541" w:rsidRPr="00DD366C">
        <w:rPr>
          <w:spacing w:val="-1"/>
          <w:sz w:val="28"/>
          <w:szCs w:val="28"/>
        </w:rPr>
        <w:t xml:space="preserve"> </w:t>
      </w:r>
      <w:r w:rsidR="009B7541" w:rsidRPr="00DD366C">
        <w:rPr>
          <w:sz w:val="28"/>
          <w:szCs w:val="28"/>
        </w:rPr>
        <w:t>Водяного</w:t>
      </w:r>
      <w:r w:rsidR="00A87BE1" w:rsidRPr="00DD366C">
        <w:rPr>
          <w:sz w:val="28"/>
          <w:szCs w:val="28"/>
        </w:rPr>
        <w:t>.</w:t>
      </w:r>
      <w:r w:rsidR="00581913" w:rsidRPr="00DD366C">
        <w:rPr>
          <w:sz w:val="28"/>
          <w:szCs w:val="28"/>
        </w:rPr>
        <w:t xml:space="preserve"> Одеський академічний театр музичної комедії імені Михайла Водяного вже більше 60 років є одним з яскравих центрів культурного життя Одеси. Його слава давно вийшла за межі нашого міста.</w:t>
      </w:r>
    </w:p>
    <w:p w:rsidR="00581913" w:rsidRPr="00DD366C" w:rsidRDefault="00581913" w:rsidP="00CD1988">
      <w:pPr>
        <w:pStyle w:val="a7"/>
        <w:numPr>
          <w:ilvl w:val="0"/>
          <w:numId w:val="20"/>
        </w:numPr>
        <w:shd w:val="clear" w:color="auto" w:fill="FFFFFF"/>
        <w:tabs>
          <w:tab w:val="left" w:pos="1560"/>
        </w:tabs>
        <w:spacing w:line="360" w:lineRule="auto"/>
        <w:ind w:left="0" w:firstLine="709"/>
        <w:textAlignment w:val="baseline"/>
        <w:rPr>
          <w:sz w:val="28"/>
          <w:szCs w:val="28"/>
        </w:rPr>
      </w:pPr>
      <w:r w:rsidRPr="00DD366C">
        <w:rPr>
          <w:sz w:val="28"/>
          <w:szCs w:val="28"/>
        </w:rPr>
        <w:t>Проведені дослідження фінансового аналізу діяльності театру музичної комедії дав змогу визначити, що за 2019 - 2020 рр. спостерігається послаблення господарського потенціалу театру музичної комедії, на що вказує зменшення суми активів на 1,33%. Тобто у підприємства скорочується обсяг наявного у розпорядженні майна. Той факт, що активи скорочуються менш швидко, ніж дохід від продажу товарів і послуг, вказує на необхідність пошуку резервів оптимізації поточної структури активів. Зменшення суми балансу зумовлене скороченням оборотних активів на 44,19%.</w:t>
      </w:r>
    </w:p>
    <w:p w:rsidR="00581913" w:rsidRPr="00DD366C" w:rsidRDefault="00581913" w:rsidP="00CD1988">
      <w:pPr>
        <w:pStyle w:val="a7"/>
        <w:numPr>
          <w:ilvl w:val="0"/>
          <w:numId w:val="20"/>
        </w:numPr>
        <w:shd w:val="clear" w:color="auto" w:fill="FFFFFF"/>
        <w:tabs>
          <w:tab w:val="left" w:pos="1560"/>
        </w:tabs>
        <w:spacing w:line="360" w:lineRule="auto"/>
        <w:ind w:left="0" w:firstLine="709"/>
        <w:textAlignment w:val="baseline"/>
        <w:rPr>
          <w:sz w:val="28"/>
          <w:szCs w:val="28"/>
        </w:rPr>
      </w:pPr>
      <w:r w:rsidRPr="00DD366C">
        <w:rPr>
          <w:sz w:val="28"/>
          <w:szCs w:val="28"/>
        </w:rPr>
        <w:t>За 2019 - 2020 рр. у театрі музичної комедії спостерігається скорочується сума наявних джерел фінансування для залучення активів, що зумовлено зменшенням власного капіталу на 4,22%.</w:t>
      </w:r>
    </w:p>
    <w:p w:rsidR="00581913" w:rsidRPr="00DD366C" w:rsidRDefault="00581913" w:rsidP="00CD1988">
      <w:pPr>
        <w:pStyle w:val="a7"/>
        <w:numPr>
          <w:ilvl w:val="0"/>
          <w:numId w:val="20"/>
        </w:numPr>
        <w:shd w:val="clear" w:color="auto" w:fill="FFFFFF"/>
        <w:tabs>
          <w:tab w:val="left" w:pos="1560"/>
        </w:tabs>
        <w:spacing w:line="360" w:lineRule="auto"/>
        <w:ind w:left="0" w:firstLine="709"/>
        <w:textAlignment w:val="baseline"/>
        <w:rPr>
          <w:sz w:val="28"/>
          <w:szCs w:val="28"/>
        </w:rPr>
      </w:pPr>
      <w:r w:rsidRPr="00DD366C">
        <w:rPr>
          <w:sz w:val="28"/>
          <w:szCs w:val="28"/>
        </w:rPr>
        <w:t>Відбувається зниження чистого доходу від реалізації товарів та послуг на 56,53%, що вказує на низьку конкурентоспроможність в динамічному середовищі.</w:t>
      </w:r>
    </w:p>
    <w:p w:rsidR="00581913" w:rsidRPr="00DD366C" w:rsidRDefault="00581913" w:rsidP="00CD1988">
      <w:pPr>
        <w:pStyle w:val="a7"/>
        <w:numPr>
          <w:ilvl w:val="0"/>
          <w:numId w:val="20"/>
        </w:numPr>
        <w:shd w:val="clear" w:color="auto" w:fill="FFFFFF"/>
        <w:tabs>
          <w:tab w:val="left" w:pos="1560"/>
        </w:tabs>
        <w:spacing w:line="360" w:lineRule="auto"/>
        <w:ind w:left="0" w:firstLine="709"/>
        <w:textAlignment w:val="baseline"/>
        <w:rPr>
          <w:sz w:val="28"/>
          <w:szCs w:val="28"/>
        </w:rPr>
      </w:pPr>
      <w:r w:rsidRPr="00DD366C">
        <w:rPr>
          <w:sz w:val="28"/>
          <w:szCs w:val="28"/>
        </w:rPr>
        <w:t>Сума чистого збитку театру музичної комедії становить 2124 тис. грн. у 2020 році, що вказує на деградацію театру музичної комедії  та недостатню якість поточної бізнес-моделі.</w:t>
      </w:r>
    </w:p>
    <w:p w:rsidR="00581913" w:rsidRPr="00DD366C" w:rsidRDefault="00581913" w:rsidP="00CD1988">
      <w:pPr>
        <w:pStyle w:val="a7"/>
        <w:numPr>
          <w:ilvl w:val="0"/>
          <w:numId w:val="20"/>
        </w:numPr>
        <w:shd w:val="clear" w:color="auto" w:fill="FFFFFF"/>
        <w:tabs>
          <w:tab w:val="left" w:pos="1560"/>
        </w:tabs>
        <w:spacing w:line="360" w:lineRule="auto"/>
        <w:ind w:left="0" w:firstLine="709"/>
        <w:textAlignment w:val="baseline"/>
        <w:rPr>
          <w:sz w:val="28"/>
          <w:szCs w:val="28"/>
        </w:rPr>
      </w:pPr>
      <w:r w:rsidRPr="00DD366C">
        <w:rPr>
          <w:sz w:val="28"/>
          <w:szCs w:val="28"/>
        </w:rPr>
        <w:t>Рентабельність активів у 2020р. нижча інфляції, що свідчить про реальне знецінення вартості наявних у театрі музичної комедії  активів.</w:t>
      </w:r>
    </w:p>
    <w:p w:rsidR="008F6B44" w:rsidRPr="00DD366C" w:rsidRDefault="008F6B44"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lastRenderedPageBreak/>
        <w:t>У кваліфікаційній роботі було проаналізована маркетингова діяльність бренду театру музичної комедії та визначено основні сильні сторони компанії – те, що продукція є якісною, у компанії сильний збутовий потенціал через багато філій у регіональних містах та те, що ціна на товар нижча ніж у конкурентів. Також були виявлені слабкі сторони – це те, що конкуренція на ринку є монополістичною і досить важко конкурувати з лідерами ринку, які мають більше 20 років досвіду.</w:t>
      </w:r>
    </w:p>
    <w:p w:rsidR="008F6B44" w:rsidRPr="00DD366C" w:rsidRDefault="008F6B44"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У третьому розділі кваліфікаційної роботи було проведено аналіз ефективності існуючих засобів цифрової стратегії бренду та виявлено такі проблеми: поточні пошукові кампанії мають низький показник якості для категоричних та конкурентних ключових слів, що вимагає значно вищої ціни за клік, щоб виграти аукціон. Існує велика кількість користувачів, зацікавлених у якісному продукті, яких приваблює реклама в соціальних мереж, що призведе до зменшення конверсії та рентабельності інвестицій для цього інструменту.</w:t>
      </w:r>
    </w:p>
    <w:p w:rsidR="008F6B44" w:rsidRPr="00DD366C" w:rsidRDefault="008F6B44"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Також у кваліфікаційній роботі, було проведено аналіз сценаріїв та запропоновано три варіанти планів розміщення: за умови зменшення рекламного бюджету відповідно до наявного бюджету та зі збільшенням реклами.</w:t>
      </w:r>
    </w:p>
    <w:p w:rsidR="008F6B44" w:rsidRPr="00DD366C" w:rsidRDefault="008F6B44"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Отже, в рамках даної роботи, відповідно до визначених завдань, були отримані результати практичного та теоретичного значення, які допоможуть сформувати маркетингову цифрову стратегію бренду театру музичної комедії на ринку побутової техніки.</w:t>
      </w:r>
    </w:p>
    <w:p w:rsidR="001B3F49" w:rsidRPr="00DD366C" w:rsidRDefault="001B3F49"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Розкрито роль маркетингу в системі організації діяльності сучасних</w:t>
      </w:r>
      <w:r w:rsidRPr="00DD366C">
        <w:rPr>
          <w:spacing w:val="1"/>
          <w:sz w:val="28"/>
          <w:szCs w:val="28"/>
        </w:rPr>
        <w:t xml:space="preserve"> </w:t>
      </w:r>
      <w:r w:rsidRPr="00DD366C">
        <w:rPr>
          <w:sz w:val="28"/>
          <w:szCs w:val="28"/>
        </w:rPr>
        <w:t>театрів і з’ясовано, що сучасний театральний ринок не може існувати без</w:t>
      </w:r>
      <w:r w:rsidRPr="00DD366C">
        <w:rPr>
          <w:spacing w:val="1"/>
          <w:sz w:val="28"/>
          <w:szCs w:val="28"/>
        </w:rPr>
        <w:t xml:space="preserve"> </w:t>
      </w:r>
      <w:r w:rsidRPr="00DD366C">
        <w:rPr>
          <w:sz w:val="28"/>
          <w:szCs w:val="28"/>
        </w:rPr>
        <w:t>брендування конкретного театру, випуску промо</w:t>
      </w:r>
      <w:r w:rsidR="008F6B44" w:rsidRPr="00DD366C">
        <w:rPr>
          <w:sz w:val="28"/>
          <w:szCs w:val="28"/>
        </w:rPr>
        <w:t>-</w:t>
      </w:r>
      <w:r w:rsidRPr="00DD366C">
        <w:rPr>
          <w:sz w:val="28"/>
          <w:szCs w:val="28"/>
        </w:rPr>
        <w:t>матеріалів, використання</w:t>
      </w:r>
      <w:r w:rsidRPr="00DD366C">
        <w:rPr>
          <w:spacing w:val="1"/>
          <w:sz w:val="28"/>
          <w:szCs w:val="28"/>
        </w:rPr>
        <w:t xml:space="preserve"> </w:t>
      </w:r>
      <w:r w:rsidRPr="00DD366C">
        <w:rPr>
          <w:sz w:val="28"/>
          <w:szCs w:val="28"/>
        </w:rPr>
        <w:t>мережевих</w:t>
      </w:r>
      <w:r w:rsidRPr="00DD366C">
        <w:rPr>
          <w:spacing w:val="1"/>
          <w:sz w:val="28"/>
          <w:szCs w:val="28"/>
        </w:rPr>
        <w:t xml:space="preserve"> </w:t>
      </w:r>
      <w:r w:rsidRPr="00DD366C">
        <w:rPr>
          <w:sz w:val="28"/>
          <w:szCs w:val="28"/>
        </w:rPr>
        <w:t>та</w:t>
      </w:r>
      <w:r w:rsidRPr="00DD366C">
        <w:rPr>
          <w:spacing w:val="1"/>
          <w:sz w:val="28"/>
          <w:szCs w:val="28"/>
        </w:rPr>
        <w:t xml:space="preserve"> </w:t>
      </w:r>
      <w:r w:rsidRPr="00DD366C">
        <w:rPr>
          <w:sz w:val="28"/>
          <w:szCs w:val="28"/>
        </w:rPr>
        <w:t>інтерактивних</w:t>
      </w:r>
      <w:r w:rsidRPr="00DD366C">
        <w:rPr>
          <w:spacing w:val="1"/>
          <w:sz w:val="28"/>
          <w:szCs w:val="28"/>
        </w:rPr>
        <w:t xml:space="preserve"> </w:t>
      </w:r>
      <w:r w:rsidRPr="00DD366C">
        <w:rPr>
          <w:sz w:val="28"/>
          <w:szCs w:val="28"/>
        </w:rPr>
        <w:t>комунікацій</w:t>
      </w:r>
      <w:r w:rsidRPr="00DD366C">
        <w:rPr>
          <w:spacing w:val="1"/>
          <w:sz w:val="28"/>
          <w:szCs w:val="28"/>
        </w:rPr>
        <w:t xml:space="preserve"> </w:t>
      </w:r>
      <w:r w:rsidRPr="00DD366C">
        <w:rPr>
          <w:sz w:val="28"/>
          <w:szCs w:val="28"/>
        </w:rPr>
        <w:t>тощо,</w:t>
      </w:r>
      <w:r w:rsidRPr="00DD366C">
        <w:rPr>
          <w:spacing w:val="1"/>
          <w:sz w:val="28"/>
          <w:szCs w:val="28"/>
        </w:rPr>
        <w:t xml:space="preserve"> </w:t>
      </w:r>
      <w:r w:rsidRPr="00DD366C">
        <w:rPr>
          <w:sz w:val="28"/>
          <w:szCs w:val="28"/>
        </w:rPr>
        <w:t>а</w:t>
      </w:r>
      <w:r w:rsidRPr="00DD366C">
        <w:rPr>
          <w:spacing w:val="1"/>
          <w:sz w:val="28"/>
          <w:szCs w:val="28"/>
        </w:rPr>
        <w:t xml:space="preserve"> </w:t>
      </w:r>
      <w:r w:rsidRPr="00DD366C">
        <w:rPr>
          <w:sz w:val="28"/>
          <w:szCs w:val="28"/>
        </w:rPr>
        <w:t>тому,</w:t>
      </w:r>
      <w:r w:rsidRPr="00DD366C">
        <w:rPr>
          <w:spacing w:val="1"/>
          <w:sz w:val="28"/>
          <w:szCs w:val="28"/>
        </w:rPr>
        <w:t xml:space="preserve"> </w:t>
      </w:r>
      <w:r w:rsidRPr="00DD366C">
        <w:rPr>
          <w:sz w:val="28"/>
          <w:szCs w:val="28"/>
        </w:rPr>
        <w:t>в</w:t>
      </w:r>
      <w:r w:rsidRPr="00DD366C">
        <w:rPr>
          <w:spacing w:val="1"/>
          <w:sz w:val="28"/>
          <w:szCs w:val="28"/>
        </w:rPr>
        <w:t xml:space="preserve"> </w:t>
      </w:r>
      <w:r w:rsidRPr="00DD366C">
        <w:rPr>
          <w:sz w:val="28"/>
          <w:szCs w:val="28"/>
        </w:rPr>
        <w:t>першу чергу,</w:t>
      </w:r>
      <w:r w:rsidRPr="00DD366C">
        <w:rPr>
          <w:spacing w:val="1"/>
          <w:sz w:val="28"/>
          <w:szCs w:val="28"/>
        </w:rPr>
        <w:t xml:space="preserve"> </w:t>
      </w:r>
      <w:r w:rsidRPr="00DD366C">
        <w:rPr>
          <w:sz w:val="28"/>
          <w:szCs w:val="28"/>
        </w:rPr>
        <w:t>в</w:t>
      </w:r>
      <w:r w:rsidRPr="00DD366C">
        <w:rPr>
          <w:spacing w:val="1"/>
          <w:sz w:val="28"/>
          <w:szCs w:val="28"/>
        </w:rPr>
        <w:t xml:space="preserve"> </w:t>
      </w:r>
      <w:r w:rsidRPr="00DD366C">
        <w:rPr>
          <w:sz w:val="28"/>
          <w:szCs w:val="28"/>
        </w:rPr>
        <w:t>плануванні та організації діяльності театру має бути використані технології</w:t>
      </w:r>
      <w:r w:rsidRPr="00DD366C">
        <w:rPr>
          <w:spacing w:val="1"/>
          <w:sz w:val="28"/>
          <w:szCs w:val="28"/>
        </w:rPr>
        <w:t xml:space="preserve"> </w:t>
      </w:r>
      <w:r w:rsidRPr="00DD366C">
        <w:rPr>
          <w:sz w:val="28"/>
          <w:szCs w:val="28"/>
        </w:rPr>
        <w:t>маркетингу.</w:t>
      </w:r>
    </w:p>
    <w:p w:rsidR="001B3F49" w:rsidRPr="00DD366C" w:rsidRDefault="001B3F49" w:rsidP="00CD1988">
      <w:pPr>
        <w:pStyle w:val="a3"/>
        <w:numPr>
          <w:ilvl w:val="0"/>
          <w:numId w:val="20"/>
        </w:numPr>
        <w:tabs>
          <w:tab w:val="left" w:pos="1560"/>
        </w:tabs>
        <w:spacing w:line="360" w:lineRule="auto"/>
        <w:ind w:left="0" w:firstLine="709"/>
      </w:pPr>
      <w:r w:rsidRPr="00DD366C">
        <w:t>Основною</w:t>
      </w:r>
      <w:r w:rsidRPr="00DD366C">
        <w:rPr>
          <w:spacing w:val="1"/>
        </w:rPr>
        <w:t xml:space="preserve"> </w:t>
      </w:r>
      <w:r w:rsidRPr="00DD366C">
        <w:t>метою</w:t>
      </w:r>
      <w:r w:rsidRPr="00DD366C">
        <w:rPr>
          <w:spacing w:val="1"/>
        </w:rPr>
        <w:t xml:space="preserve"> </w:t>
      </w:r>
      <w:r w:rsidRPr="00DD366C">
        <w:t>маркетингу</w:t>
      </w:r>
      <w:r w:rsidRPr="00DD366C">
        <w:rPr>
          <w:spacing w:val="1"/>
        </w:rPr>
        <w:t xml:space="preserve"> </w:t>
      </w:r>
      <w:r w:rsidRPr="00DD366C">
        <w:t>в</w:t>
      </w:r>
      <w:r w:rsidRPr="00DD366C">
        <w:rPr>
          <w:spacing w:val="1"/>
        </w:rPr>
        <w:t xml:space="preserve"> </w:t>
      </w:r>
      <w:r w:rsidRPr="00DD366C">
        <w:t>театральній</w:t>
      </w:r>
      <w:r w:rsidRPr="00DD366C">
        <w:rPr>
          <w:spacing w:val="1"/>
        </w:rPr>
        <w:t xml:space="preserve"> </w:t>
      </w:r>
      <w:r w:rsidRPr="00DD366C">
        <w:t>сфері</w:t>
      </w:r>
      <w:r w:rsidRPr="00DD366C">
        <w:rPr>
          <w:spacing w:val="1"/>
        </w:rPr>
        <w:t xml:space="preserve"> </w:t>
      </w:r>
      <w:r w:rsidRPr="00DD366C">
        <w:t>є</w:t>
      </w:r>
      <w:r w:rsidRPr="00DD366C">
        <w:rPr>
          <w:spacing w:val="1"/>
        </w:rPr>
        <w:t xml:space="preserve"> </w:t>
      </w:r>
      <w:r w:rsidRPr="00DD366C">
        <w:t>пошук</w:t>
      </w:r>
      <w:r w:rsidRPr="00DD366C">
        <w:rPr>
          <w:spacing w:val="1"/>
        </w:rPr>
        <w:t xml:space="preserve"> </w:t>
      </w:r>
      <w:r w:rsidRPr="00DD366C">
        <w:t>свого</w:t>
      </w:r>
      <w:r w:rsidRPr="00DD366C">
        <w:rPr>
          <w:spacing w:val="1"/>
        </w:rPr>
        <w:t xml:space="preserve"> </w:t>
      </w:r>
      <w:r w:rsidRPr="00DD366C">
        <w:t>споживача,</w:t>
      </w:r>
      <w:r w:rsidRPr="00DD366C">
        <w:rPr>
          <w:spacing w:val="1"/>
        </w:rPr>
        <w:t xml:space="preserve"> </w:t>
      </w:r>
      <w:r w:rsidRPr="00DD366C">
        <w:t>глядача,</w:t>
      </w:r>
      <w:r w:rsidRPr="00DD366C">
        <w:rPr>
          <w:spacing w:val="1"/>
        </w:rPr>
        <w:t xml:space="preserve"> </w:t>
      </w:r>
      <w:r w:rsidRPr="00DD366C">
        <w:t>тим</w:t>
      </w:r>
      <w:r w:rsidRPr="00DD366C">
        <w:rPr>
          <w:spacing w:val="1"/>
        </w:rPr>
        <w:t xml:space="preserve"> </w:t>
      </w:r>
      <w:r w:rsidRPr="00DD366C">
        <w:t>самим</w:t>
      </w:r>
      <w:r w:rsidRPr="00DD366C">
        <w:rPr>
          <w:spacing w:val="1"/>
        </w:rPr>
        <w:t xml:space="preserve"> </w:t>
      </w:r>
      <w:r w:rsidRPr="00DD366C">
        <w:t>на</w:t>
      </w:r>
      <w:r w:rsidRPr="00DD366C">
        <w:rPr>
          <w:spacing w:val="1"/>
        </w:rPr>
        <w:t xml:space="preserve"> </w:t>
      </w:r>
      <w:r w:rsidRPr="00DD366C">
        <w:t>початковому</w:t>
      </w:r>
      <w:r w:rsidRPr="00DD366C">
        <w:rPr>
          <w:spacing w:val="1"/>
        </w:rPr>
        <w:t xml:space="preserve"> </w:t>
      </w:r>
      <w:r w:rsidRPr="00DD366C">
        <w:t>етапі</w:t>
      </w:r>
      <w:r w:rsidRPr="00DD366C">
        <w:rPr>
          <w:spacing w:val="1"/>
        </w:rPr>
        <w:t xml:space="preserve"> </w:t>
      </w:r>
      <w:r w:rsidRPr="00DD366C">
        <w:t>слід</w:t>
      </w:r>
      <w:r w:rsidRPr="00DD366C">
        <w:rPr>
          <w:spacing w:val="1"/>
        </w:rPr>
        <w:t xml:space="preserve"> </w:t>
      </w:r>
      <w:r w:rsidRPr="00DD366C">
        <w:t>проводити</w:t>
      </w:r>
      <w:r w:rsidRPr="00DD366C">
        <w:rPr>
          <w:spacing w:val="1"/>
        </w:rPr>
        <w:t xml:space="preserve"> </w:t>
      </w:r>
      <w:r w:rsidRPr="00DD366C">
        <w:t>маркетингові</w:t>
      </w:r>
      <w:r w:rsidRPr="00DD366C">
        <w:rPr>
          <w:spacing w:val="1"/>
        </w:rPr>
        <w:t xml:space="preserve"> </w:t>
      </w:r>
      <w:r w:rsidRPr="00DD366C">
        <w:t>дослідження,</w:t>
      </w:r>
      <w:r w:rsidRPr="00DD366C">
        <w:rPr>
          <w:spacing w:val="1"/>
        </w:rPr>
        <w:t xml:space="preserve"> </w:t>
      </w:r>
      <w:r w:rsidRPr="00DD366C">
        <w:t>аналіз</w:t>
      </w:r>
      <w:r w:rsidRPr="00DD366C">
        <w:rPr>
          <w:spacing w:val="1"/>
        </w:rPr>
        <w:t xml:space="preserve"> </w:t>
      </w:r>
      <w:r w:rsidRPr="00DD366C">
        <w:t>діяльності</w:t>
      </w:r>
      <w:r w:rsidRPr="00DD366C">
        <w:rPr>
          <w:spacing w:val="1"/>
        </w:rPr>
        <w:t xml:space="preserve"> </w:t>
      </w:r>
      <w:r w:rsidRPr="00DD366C">
        <w:t>театрів-конкурентів,</w:t>
      </w:r>
      <w:r w:rsidRPr="00DD366C">
        <w:rPr>
          <w:spacing w:val="1"/>
        </w:rPr>
        <w:t xml:space="preserve"> </w:t>
      </w:r>
      <w:r w:rsidRPr="00DD366C">
        <w:t>який</w:t>
      </w:r>
      <w:r w:rsidRPr="00DD366C">
        <w:rPr>
          <w:spacing w:val="1"/>
        </w:rPr>
        <w:t xml:space="preserve"> </w:t>
      </w:r>
      <w:r w:rsidRPr="00DD366C">
        <w:lastRenderedPageBreak/>
        <w:t>проводиться за аналогією з виробничими фірмами тощо, а для виконання</w:t>
      </w:r>
      <w:r w:rsidRPr="00DD366C">
        <w:rPr>
          <w:spacing w:val="1"/>
        </w:rPr>
        <w:t xml:space="preserve"> </w:t>
      </w:r>
      <w:r w:rsidRPr="00DD366C">
        <w:t>даної роботи створюється маркетингова служба театру, яка досліджує ринок</w:t>
      </w:r>
      <w:r w:rsidRPr="00DD366C">
        <w:rPr>
          <w:spacing w:val="1"/>
        </w:rPr>
        <w:t xml:space="preserve"> </w:t>
      </w:r>
      <w:r w:rsidRPr="00DD366C">
        <w:t>сценічного</w:t>
      </w:r>
      <w:r w:rsidRPr="00DD366C">
        <w:rPr>
          <w:spacing w:val="1"/>
        </w:rPr>
        <w:t xml:space="preserve"> </w:t>
      </w:r>
      <w:r w:rsidRPr="00DD366C">
        <w:t>мистецтва,</w:t>
      </w:r>
      <w:r w:rsidRPr="00DD366C">
        <w:rPr>
          <w:spacing w:val="1"/>
        </w:rPr>
        <w:t xml:space="preserve"> </w:t>
      </w:r>
      <w:r w:rsidRPr="00DD366C">
        <w:t>проводить</w:t>
      </w:r>
      <w:r w:rsidRPr="00DD366C">
        <w:rPr>
          <w:spacing w:val="1"/>
        </w:rPr>
        <w:t xml:space="preserve"> </w:t>
      </w:r>
      <w:r w:rsidRPr="00DD366C">
        <w:t>його</w:t>
      </w:r>
      <w:r w:rsidRPr="00DD366C">
        <w:rPr>
          <w:spacing w:val="1"/>
        </w:rPr>
        <w:t xml:space="preserve"> </w:t>
      </w:r>
      <w:r w:rsidRPr="00DD366C">
        <w:t>сегментацію,</w:t>
      </w:r>
      <w:r w:rsidRPr="00DD366C">
        <w:rPr>
          <w:spacing w:val="1"/>
        </w:rPr>
        <w:t xml:space="preserve"> </w:t>
      </w:r>
      <w:r w:rsidRPr="00DD366C">
        <w:t>забезпечує</w:t>
      </w:r>
      <w:r w:rsidRPr="00DD366C">
        <w:rPr>
          <w:spacing w:val="1"/>
        </w:rPr>
        <w:t xml:space="preserve"> </w:t>
      </w:r>
      <w:r w:rsidRPr="00DD366C">
        <w:t>зростання</w:t>
      </w:r>
      <w:r w:rsidRPr="00DD366C">
        <w:rPr>
          <w:spacing w:val="1"/>
        </w:rPr>
        <w:t xml:space="preserve"> </w:t>
      </w:r>
      <w:r w:rsidRPr="00DD366C">
        <w:t>глядацької</w:t>
      </w:r>
      <w:r w:rsidRPr="00DD366C">
        <w:rPr>
          <w:spacing w:val="-1"/>
        </w:rPr>
        <w:t xml:space="preserve"> </w:t>
      </w:r>
      <w:r w:rsidRPr="00DD366C">
        <w:t>аудиторії і попиту.</w:t>
      </w:r>
    </w:p>
    <w:p w:rsidR="001B3F49" w:rsidRPr="00DD366C" w:rsidRDefault="001B3F49" w:rsidP="00CD1988">
      <w:pPr>
        <w:pStyle w:val="a3"/>
        <w:numPr>
          <w:ilvl w:val="0"/>
          <w:numId w:val="20"/>
        </w:numPr>
        <w:tabs>
          <w:tab w:val="left" w:pos="1560"/>
        </w:tabs>
        <w:spacing w:line="360" w:lineRule="auto"/>
        <w:ind w:left="0" w:firstLine="709"/>
      </w:pPr>
      <w:r w:rsidRPr="00DD366C">
        <w:t>Значну увагу слід приділяти</w:t>
      </w:r>
      <w:r w:rsidRPr="00DD366C">
        <w:rPr>
          <w:spacing w:val="1"/>
        </w:rPr>
        <w:t xml:space="preserve"> </w:t>
      </w:r>
      <w:r w:rsidRPr="00DD366C">
        <w:t>і роботі з</w:t>
      </w:r>
      <w:r w:rsidRPr="00DD366C">
        <w:rPr>
          <w:spacing w:val="1"/>
        </w:rPr>
        <w:t xml:space="preserve"> </w:t>
      </w:r>
      <w:r w:rsidRPr="00DD366C">
        <w:t>представниками ЗМІ,</w:t>
      </w:r>
      <w:r w:rsidRPr="00DD366C">
        <w:rPr>
          <w:spacing w:val="1"/>
        </w:rPr>
        <w:t xml:space="preserve"> </w:t>
      </w:r>
      <w:r w:rsidRPr="00DD366C">
        <w:t>так як</w:t>
      </w:r>
      <w:r w:rsidRPr="00DD366C">
        <w:rPr>
          <w:spacing w:val="1"/>
        </w:rPr>
        <w:t xml:space="preserve"> </w:t>
      </w:r>
      <w:r w:rsidRPr="00DD366C">
        <w:t>постійна згадка у пресі в результаті позначиться на іміджі театру, дозволить</w:t>
      </w:r>
      <w:r w:rsidRPr="00DD366C">
        <w:rPr>
          <w:spacing w:val="1"/>
        </w:rPr>
        <w:t xml:space="preserve"> </w:t>
      </w:r>
      <w:r w:rsidRPr="00DD366C">
        <w:t>ефективніше</w:t>
      </w:r>
      <w:r w:rsidRPr="00DD366C">
        <w:rPr>
          <w:spacing w:val="1"/>
        </w:rPr>
        <w:t xml:space="preserve"> </w:t>
      </w:r>
      <w:r w:rsidRPr="00DD366C">
        <w:t>працювати</w:t>
      </w:r>
      <w:r w:rsidRPr="00DD366C">
        <w:rPr>
          <w:spacing w:val="1"/>
        </w:rPr>
        <w:t xml:space="preserve"> </w:t>
      </w:r>
      <w:r w:rsidRPr="00DD366C">
        <w:t>зі</w:t>
      </w:r>
      <w:r w:rsidRPr="00DD366C">
        <w:rPr>
          <w:spacing w:val="1"/>
        </w:rPr>
        <w:t xml:space="preserve"> </w:t>
      </w:r>
      <w:r w:rsidRPr="00DD366C">
        <w:t>спонсорами,</w:t>
      </w:r>
      <w:r w:rsidRPr="00DD366C">
        <w:rPr>
          <w:spacing w:val="1"/>
        </w:rPr>
        <w:t xml:space="preserve"> </w:t>
      </w:r>
      <w:r w:rsidRPr="00DD366C">
        <w:t>а</w:t>
      </w:r>
      <w:r w:rsidRPr="00DD366C">
        <w:rPr>
          <w:spacing w:val="1"/>
        </w:rPr>
        <w:t xml:space="preserve"> </w:t>
      </w:r>
      <w:r w:rsidRPr="00DD366C">
        <w:t>для</w:t>
      </w:r>
      <w:r w:rsidRPr="00DD366C">
        <w:rPr>
          <w:spacing w:val="1"/>
        </w:rPr>
        <w:t xml:space="preserve"> </w:t>
      </w:r>
      <w:r w:rsidRPr="00DD366C">
        <w:t>цього</w:t>
      </w:r>
      <w:r w:rsidRPr="00DD366C">
        <w:rPr>
          <w:spacing w:val="1"/>
        </w:rPr>
        <w:t xml:space="preserve"> </w:t>
      </w:r>
      <w:r w:rsidRPr="00DD366C">
        <w:t>у</w:t>
      </w:r>
      <w:r w:rsidRPr="00DD366C">
        <w:rPr>
          <w:spacing w:val="1"/>
        </w:rPr>
        <w:t xml:space="preserve"> </w:t>
      </w:r>
      <w:r w:rsidRPr="00DD366C">
        <w:t>театру</w:t>
      </w:r>
      <w:r w:rsidRPr="00DD366C">
        <w:rPr>
          <w:spacing w:val="1"/>
        </w:rPr>
        <w:t xml:space="preserve"> </w:t>
      </w:r>
      <w:r w:rsidRPr="00DD366C">
        <w:t>має</w:t>
      </w:r>
      <w:r w:rsidRPr="00DD366C">
        <w:rPr>
          <w:spacing w:val="1"/>
        </w:rPr>
        <w:t xml:space="preserve"> </w:t>
      </w:r>
      <w:r w:rsidRPr="00DD366C">
        <w:t>бути</w:t>
      </w:r>
      <w:r w:rsidRPr="00DD366C">
        <w:rPr>
          <w:spacing w:val="1"/>
        </w:rPr>
        <w:t xml:space="preserve"> </w:t>
      </w:r>
      <w:r w:rsidRPr="00DD366C">
        <w:t>розроблений</w:t>
      </w:r>
      <w:r w:rsidRPr="00DD366C">
        <w:rPr>
          <w:spacing w:val="-1"/>
        </w:rPr>
        <w:t xml:space="preserve"> </w:t>
      </w:r>
      <w:r w:rsidRPr="00DD366C">
        <w:t>план рекламної та</w:t>
      </w:r>
      <w:r w:rsidRPr="00DD366C">
        <w:rPr>
          <w:spacing w:val="-2"/>
        </w:rPr>
        <w:t xml:space="preserve"> </w:t>
      </w:r>
      <w:r w:rsidRPr="00DD366C">
        <w:t>піар-</w:t>
      </w:r>
      <w:r w:rsidR="00661173" w:rsidRPr="00DD366C">
        <w:t>організації</w:t>
      </w:r>
      <w:r w:rsidRPr="00DD366C">
        <w:t xml:space="preserve"> на</w:t>
      </w:r>
      <w:r w:rsidRPr="00DD366C">
        <w:rPr>
          <w:spacing w:val="-1"/>
        </w:rPr>
        <w:t xml:space="preserve"> </w:t>
      </w:r>
      <w:r w:rsidRPr="00DD366C">
        <w:t>сезон.</w:t>
      </w:r>
    </w:p>
    <w:p w:rsidR="001B3F49" w:rsidRPr="00DD366C" w:rsidRDefault="001B3F49" w:rsidP="00CD1988">
      <w:pPr>
        <w:pStyle w:val="a3"/>
        <w:numPr>
          <w:ilvl w:val="0"/>
          <w:numId w:val="20"/>
        </w:numPr>
        <w:tabs>
          <w:tab w:val="left" w:pos="1560"/>
        </w:tabs>
        <w:spacing w:line="360" w:lineRule="auto"/>
        <w:ind w:left="0" w:firstLine="709"/>
      </w:pPr>
      <w:r w:rsidRPr="00DD366C">
        <w:t>Особливу увагу потрібно приділяти навчанню театральних менеджерів,</w:t>
      </w:r>
      <w:r w:rsidRPr="00DD366C">
        <w:rPr>
          <w:spacing w:val="-67"/>
        </w:rPr>
        <w:t xml:space="preserve"> </w:t>
      </w:r>
      <w:r w:rsidRPr="00DD366C">
        <w:t>відповідно</w:t>
      </w:r>
      <w:r w:rsidRPr="00DD366C">
        <w:rPr>
          <w:spacing w:val="1"/>
        </w:rPr>
        <w:t xml:space="preserve"> </w:t>
      </w:r>
      <w:r w:rsidRPr="00DD366C">
        <w:t>створювати</w:t>
      </w:r>
      <w:r w:rsidRPr="00DD366C">
        <w:rPr>
          <w:spacing w:val="1"/>
        </w:rPr>
        <w:t xml:space="preserve"> </w:t>
      </w:r>
      <w:r w:rsidRPr="00DD366C">
        <w:t>школи</w:t>
      </w:r>
      <w:r w:rsidRPr="00DD366C">
        <w:rPr>
          <w:spacing w:val="1"/>
        </w:rPr>
        <w:t xml:space="preserve"> </w:t>
      </w:r>
      <w:r w:rsidRPr="00DD366C">
        <w:t>менеджерів,</w:t>
      </w:r>
      <w:r w:rsidRPr="00DD366C">
        <w:rPr>
          <w:spacing w:val="1"/>
        </w:rPr>
        <w:t xml:space="preserve"> </w:t>
      </w:r>
      <w:r w:rsidRPr="00DD366C">
        <w:t>влаштовувати</w:t>
      </w:r>
      <w:r w:rsidRPr="00DD366C">
        <w:rPr>
          <w:spacing w:val="1"/>
        </w:rPr>
        <w:t xml:space="preserve"> </w:t>
      </w:r>
      <w:r w:rsidRPr="00DD366C">
        <w:t>майстер-класи,</w:t>
      </w:r>
      <w:r w:rsidRPr="00DD366C">
        <w:rPr>
          <w:spacing w:val="1"/>
        </w:rPr>
        <w:t xml:space="preserve"> </w:t>
      </w:r>
      <w:r w:rsidRPr="00DD366C">
        <w:t>запрошувати закордонних фахівців для обміну досвідом. Нині маркетинг у</w:t>
      </w:r>
      <w:r w:rsidRPr="00DD366C">
        <w:rPr>
          <w:spacing w:val="1"/>
        </w:rPr>
        <w:t xml:space="preserve"> </w:t>
      </w:r>
      <w:r w:rsidRPr="00DD366C">
        <w:t>сфері театрального мистецтва є одним з шляхів виведення багатьох театрів з</w:t>
      </w:r>
      <w:r w:rsidRPr="00DD366C">
        <w:rPr>
          <w:spacing w:val="1"/>
        </w:rPr>
        <w:t xml:space="preserve"> </w:t>
      </w:r>
      <w:r w:rsidRPr="00DD366C">
        <w:t>кризової</w:t>
      </w:r>
      <w:r w:rsidRPr="00DD366C">
        <w:rPr>
          <w:spacing w:val="-1"/>
        </w:rPr>
        <w:t xml:space="preserve"> </w:t>
      </w:r>
      <w:r w:rsidRPr="00DD366C">
        <w:t>ситуації.</w:t>
      </w:r>
    </w:p>
    <w:p w:rsidR="001B3F49" w:rsidRPr="00DD366C" w:rsidRDefault="001B3F49" w:rsidP="00CD1988">
      <w:pPr>
        <w:pStyle w:val="a7"/>
        <w:numPr>
          <w:ilvl w:val="0"/>
          <w:numId w:val="20"/>
        </w:numPr>
        <w:tabs>
          <w:tab w:val="left" w:pos="1111"/>
          <w:tab w:val="left" w:pos="1560"/>
        </w:tabs>
        <w:spacing w:line="360" w:lineRule="auto"/>
        <w:ind w:left="0" w:firstLine="709"/>
        <w:rPr>
          <w:sz w:val="28"/>
          <w:szCs w:val="28"/>
        </w:rPr>
      </w:pPr>
      <w:r w:rsidRPr="00DD366C">
        <w:rPr>
          <w:sz w:val="28"/>
          <w:szCs w:val="28"/>
        </w:rPr>
        <w:t>Визначено</w:t>
      </w:r>
      <w:r w:rsidRPr="00DD366C">
        <w:rPr>
          <w:spacing w:val="1"/>
          <w:sz w:val="28"/>
          <w:szCs w:val="28"/>
        </w:rPr>
        <w:t xml:space="preserve"> </w:t>
      </w:r>
      <w:r w:rsidRPr="00DD366C">
        <w:rPr>
          <w:sz w:val="28"/>
          <w:szCs w:val="28"/>
        </w:rPr>
        <w:t>шляхи</w:t>
      </w:r>
      <w:r w:rsidRPr="00DD366C">
        <w:rPr>
          <w:spacing w:val="1"/>
          <w:sz w:val="28"/>
          <w:szCs w:val="28"/>
        </w:rPr>
        <w:t xml:space="preserve"> </w:t>
      </w:r>
      <w:r w:rsidR="008F6B44" w:rsidRPr="00DD366C">
        <w:rPr>
          <w:sz w:val="28"/>
          <w:szCs w:val="28"/>
        </w:rPr>
        <w:t>у</w:t>
      </w:r>
      <w:r w:rsidRPr="00DD366C">
        <w:rPr>
          <w:sz w:val="28"/>
          <w:szCs w:val="28"/>
        </w:rPr>
        <w:t>досконалення</w:t>
      </w:r>
      <w:r w:rsidRPr="00DD366C">
        <w:rPr>
          <w:spacing w:val="1"/>
          <w:sz w:val="28"/>
          <w:szCs w:val="28"/>
        </w:rPr>
        <w:t xml:space="preserve"> </w:t>
      </w:r>
      <w:r w:rsidRPr="00DD366C">
        <w:rPr>
          <w:sz w:val="28"/>
          <w:szCs w:val="28"/>
        </w:rPr>
        <w:t>роботи</w:t>
      </w:r>
      <w:r w:rsidRPr="00DD366C">
        <w:rPr>
          <w:spacing w:val="1"/>
          <w:sz w:val="28"/>
          <w:szCs w:val="28"/>
        </w:rPr>
        <w:t xml:space="preserve"> </w:t>
      </w:r>
      <w:r w:rsidRPr="00DD366C">
        <w:rPr>
          <w:sz w:val="28"/>
          <w:szCs w:val="28"/>
        </w:rPr>
        <w:t>Одеського</w:t>
      </w:r>
      <w:r w:rsidRPr="00DD366C">
        <w:rPr>
          <w:spacing w:val="1"/>
          <w:sz w:val="28"/>
          <w:szCs w:val="28"/>
        </w:rPr>
        <w:t xml:space="preserve"> </w:t>
      </w:r>
      <w:r w:rsidRPr="00DD366C">
        <w:rPr>
          <w:sz w:val="28"/>
          <w:szCs w:val="28"/>
        </w:rPr>
        <w:t>академічного</w:t>
      </w:r>
      <w:r w:rsidRPr="00DD366C">
        <w:rPr>
          <w:spacing w:val="1"/>
          <w:sz w:val="28"/>
          <w:szCs w:val="28"/>
        </w:rPr>
        <w:t xml:space="preserve"> </w:t>
      </w:r>
      <w:r w:rsidRPr="00DD366C">
        <w:rPr>
          <w:sz w:val="28"/>
          <w:szCs w:val="28"/>
        </w:rPr>
        <w:t>театру</w:t>
      </w:r>
      <w:r w:rsidRPr="00DD366C">
        <w:rPr>
          <w:spacing w:val="-5"/>
          <w:sz w:val="28"/>
          <w:szCs w:val="28"/>
        </w:rPr>
        <w:t xml:space="preserve"> </w:t>
      </w:r>
      <w:r w:rsidRPr="00DD366C">
        <w:rPr>
          <w:sz w:val="28"/>
          <w:szCs w:val="28"/>
        </w:rPr>
        <w:t>музичної комедії ім.</w:t>
      </w:r>
      <w:r w:rsidRPr="00DD366C">
        <w:rPr>
          <w:spacing w:val="-1"/>
          <w:sz w:val="28"/>
          <w:szCs w:val="28"/>
        </w:rPr>
        <w:t xml:space="preserve"> </w:t>
      </w:r>
      <w:r w:rsidRPr="00DD366C">
        <w:rPr>
          <w:sz w:val="28"/>
          <w:szCs w:val="28"/>
        </w:rPr>
        <w:t>М.</w:t>
      </w:r>
      <w:r w:rsidRPr="00DD366C">
        <w:rPr>
          <w:spacing w:val="-1"/>
          <w:sz w:val="28"/>
          <w:szCs w:val="28"/>
        </w:rPr>
        <w:t xml:space="preserve"> </w:t>
      </w:r>
      <w:r w:rsidRPr="00DD366C">
        <w:rPr>
          <w:sz w:val="28"/>
          <w:szCs w:val="28"/>
        </w:rPr>
        <w:t>Водяного</w:t>
      </w:r>
      <w:r w:rsidRPr="00DD366C">
        <w:rPr>
          <w:spacing w:val="-3"/>
          <w:sz w:val="28"/>
          <w:szCs w:val="28"/>
        </w:rPr>
        <w:t xml:space="preserve"> </w:t>
      </w:r>
      <w:r w:rsidRPr="00DD366C">
        <w:rPr>
          <w:sz w:val="28"/>
          <w:szCs w:val="28"/>
        </w:rPr>
        <w:t>і рекомендовано:</w:t>
      </w:r>
    </w:p>
    <w:p w:rsidR="001B3F49" w:rsidRPr="00DD366C" w:rsidRDefault="001B3F49" w:rsidP="008F6B44">
      <w:pPr>
        <w:pStyle w:val="a7"/>
        <w:numPr>
          <w:ilvl w:val="0"/>
          <w:numId w:val="15"/>
        </w:numPr>
        <w:tabs>
          <w:tab w:val="left" w:pos="993"/>
        </w:tabs>
        <w:spacing w:line="362" w:lineRule="auto"/>
        <w:ind w:left="0" w:firstLine="709"/>
        <w:rPr>
          <w:sz w:val="28"/>
          <w:szCs w:val="28"/>
        </w:rPr>
      </w:pPr>
      <w:r w:rsidRPr="00DD366C">
        <w:rPr>
          <w:sz w:val="28"/>
          <w:szCs w:val="28"/>
        </w:rPr>
        <w:t>керівництву</w:t>
      </w:r>
      <w:r w:rsidRPr="00DD366C">
        <w:rPr>
          <w:spacing w:val="1"/>
          <w:sz w:val="28"/>
          <w:szCs w:val="28"/>
        </w:rPr>
        <w:t xml:space="preserve"> </w:t>
      </w:r>
      <w:r w:rsidRPr="00DD366C">
        <w:rPr>
          <w:sz w:val="28"/>
          <w:szCs w:val="28"/>
        </w:rPr>
        <w:t>театру</w:t>
      </w:r>
      <w:r w:rsidRPr="00DD366C">
        <w:rPr>
          <w:spacing w:val="1"/>
          <w:sz w:val="28"/>
          <w:szCs w:val="28"/>
        </w:rPr>
        <w:t xml:space="preserve"> </w:t>
      </w:r>
      <w:r w:rsidRPr="00DD366C">
        <w:rPr>
          <w:sz w:val="28"/>
          <w:szCs w:val="28"/>
        </w:rPr>
        <w:t>впроваджувати</w:t>
      </w:r>
      <w:r w:rsidRPr="00DD366C">
        <w:rPr>
          <w:spacing w:val="1"/>
          <w:sz w:val="28"/>
          <w:szCs w:val="28"/>
        </w:rPr>
        <w:t xml:space="preserve"> </w:t>
      </w:r>
      <w:r w:rsidRPr="00DD366C">
        <w:rPr>
          <w:sz w:val="28"/>
          <w:szCs w:val="28"/>
        </w:rPr>
        <w:t>в</w:t>
      </w:r>
      <w:r w:rsidRPr="00DD366C">
        <w:rPr>
          <w:spacing w:val="1"/>
          <w:sz w:val="28"/>
          <w:szCs w:val="28"/>
        </w:rPr>
        <w:t xml:space="preserve"> </w:t>
      </w:r>
      <w:r w:rsidRPr="00DD366C">
        <w:rPr>
          <w:sz w:val="28"/>
          <w:szCs w:val="28"/>
        </w:rPr>
        <w:t>організаційну</w:t>
      </w:r>
      <w:r w:rsidRPr="00DD366C">
        <w:rPr>
          <w:spacing w:val="1"/>
          <w:sz w:val="28"/>
          <w:szCs w:val="28"/>
        </w:rPr>
        <w:t xml:space="preserve"> </w:t>
      </w:r>
      <w:r w:rsidRPr="00DD366C">
        <w:rPr>
          <w:sz w:val="28"/>
          <w:szCs w:val="28"/>
        </w:rPr>
        <w:t>роботу</w:t>
      </w:r>
      <w:r w:rsidRPr="00DD366C">
        <w:rPr>
          <w:spacing w:val="1"/>
          <w:sz w:val="28"/>
          <w:szCs w:val="28"/>
        </w:rPr>
        <w:t xml:space="preserve"> </w:t>
      </w:r>
      <w:r w:rsidRPr="00DD366C">
        <w:rPr>
          <w:sz w:val="28"/>
          <w:szCs w:val="28"/>
        </w:rPr>
        <w:t>технології</w:t>
      </w:r>
      <w:r w:rsidRPr="00DD366C">
        <w:rPr>
          <w:spacing w:val="10"/>
          <w:sz w:val="28"/>
          <w:szCs w:val="28"/>
        </w:rPr>
        <w:t xml:space="preserve"> </w:t>
      </w:r>
      <w:r w:rsidRPr="00DD366C">
        <w:rPr>
          <w:sz w:val="28"/>
          <w:szCs w:val="28"/>
        </w:rPr>
        <w:t>менеджменту</w:t>
      </w:r>
      <w:r w:rsidRPr="00DD366C">
        <w:rPr>
          <w:spacing w:val="6"/>
          <w:sz w:val="28"/>
          <w:szCs w:val="28"/>
        </w:rPr>
        <w:t xml:space="preserve"> </w:t>
      </w:r>
      <w:r w:rsidRPr="00DD366C">
        <w:rPr>
          <w:sz w:val="28"/>
          <w:szCs w:val="28"/>
        </w:rPr>
        <w:t>та</w:t>
      </w:r>
      <w:r w:rsidRPr="00DD366C">
        <w:rPr>
          <w:spacing w:val="9"/>
          <w:sz w:val="28"/>
          <w:szCs w:val="28"/>
        </w:rPr>
        <w:t xml:space="preserve"> </w:t>
      </w:r>
      <w:r w:rsidRPr="00DD366C">
        <w:rPr>
          <w:sz w:val="28"/>
          <w:szCs w:val="28"/>
        </w:rPr>
        <w:t>маркетингу</w:t>
      </w:r>
      <w:r w:rsidRPr="00DD366C">
        <w:rPr>
          <w:spacing w:val="8"/>
          <w:sz w:val="28"/>
          <w:szCs w:val="28"/>
        </w:rPr>
        <w:t xml:space="preserve"> </w:t>
      </w:r>
      <w:r w:rsidRPr="00DD366C">
        <w:rPr>
          <w:sz w:val="28"/>
          <w:szCs w:val="28"/>
        </w:rPr>
        <w:t>та</w:t>
      </w:r>
      <w:r w:rsidRPr="00DD366C">
        <w:rPr>
          <w:spacing w:val="9"/>
          <w:sz w:val="28"/>
          <w:szCs w:val="28"/>
        </w:rPr>
        <w:t xml:space="preserve"> </w:t>
      </w:r>
      <w:r w:rsidRPr="00DD366C">
        <w:rPr>
          <w:sz w:val="28"/>
          <w:szCs w:val="28"/>
        </w:rPr>
        <w:t>інноваційні</w:t>
      </w:r>
      <w:r w:rsidRPr="00DD366C">
        <w:rPr>
          <w:spacing w:val="10"/>
          <w:sz w:val="28"/>
          <w:szCs w:val="28"/>
        </w:rPr>
        <w:t xml:space="preserve"> </w:t>
      </w:r>
      <w:r w:rsidRPr="00DD366C">
        <w:rPr>
          <w:sz w:val="28"/>
          <w:szCs w:val="28"/>
        </w:rPr>
        <w:t>продукти</w:t>
      </w:r>
      <w:r w:rsidRPr="00DD366C">
        <w:rPr>
          <w:spacing w:val="10"/>
          <w:sz w:val="28"/>
          <w:szCs w:val="28"/>
        </w:rPr>
        <w:t xml:space="preserve"> </w:t>
      </w:r>
      <w:r w:rsidRPr="00DD366C">
        <w:rPr>
          <w:sz w:val="28"/>
          <w:szCs w:val="28"/>
        </w:rPr>
        <w:t>та</w:t>
      </w:r>
      <w:r w:rsidRPr="00DD366C">
        <w:rPr>
          <w:spacing w:val="9"/>
          <w:sz w:val="28"/>
          <w:szCs w:val="28"/>
        </w:rPr>
        <w:t xml:space="preserve"> </w:t>
      </w:r>
      <w:r w:rsidRPr="00DD366C">
        <w:rPr>
          <w:sz w:val="28"/>
          <w:szCs w:val="28"/>
        </w:rPr>
        <w:t>послуги,</w:t>
      </w:r>
      <w:r w:rsidRPr="00DD366C">
        <w:rPr>
          <w:spacing w:val="6"/>
          <w:sz w:val="28"/>
          <w:szCs w:val="28"/>
        </w:rPr>
        <w:t xml:space="preserve"> </w:t>
      </w:r>
      <w:r w:rsidRPr="00DD366C">
        <w:rPr>
          <w:sz w:val="28"/>
          <w:szCs w:val="28"/>
        </w:rPr>
        <w:t>а для</w:t>
      </w:r>
      <w:r w:rsidRPr="00DD366C">
        <w:rPr>
          <w:spacing w:val="1"/>
          <w:sz w:val="28"/>
          <w:szCs w:val="28"/>
        </w:rPr>
        <w:t xml:space="preserve"> </w:t>
      </w:r>
      <w:r w:rsidRPr="00DD366C">
        <w:rPr>
          <w:sz w:val="28"/>
          <w:szCs w:val="28"/>
        </w:rPr>
        <w:t>цього</w:t>
      </w:r>
      <w:r w:rsidRPr="00DD366C">
        <w:rPr>
          <w:spacing w:val="1"/>
          <w:sz w:val="28"/>
          <w:szCs w:val="28"/>
        </w:rPr>
        <w:t xml:space="preserve"> </w:t>
      </w:r>
      <w:r w:rsidRPr="00DD366C">
        <w:rPr>
          <w:sz w:val="28"/>
          <w:szCs w:val="28"/>
        </w:rPr>
        <w:t>регулярно</w:t>
      </w:r>
      <w:r w:rsidRPr="00DD366C">
        <w:rPr>
          <w:spacing w:val="1"/>
          <w:sz w:val="28"/>
          <w:szCs w:val="28"/>
        </w:rPr>
        <w:t xml:space="preserve"> </w:t>
      </w:r>
      <w:r w:rsidRPr="00DD366C">
        <w:rPr>
          <w:sz w:val="28"/>
          <w:szCs w:val="28"/>
        </w:rPr>
        <w:t>підвищувати</w:t>
      </w:r>
      <w:r w:rsidRPr="00DD366C">
        <w:rPr>
          <w:spacing w:val="1"/>
          <w:sz w:val="28"/>
          <w:szCs w:val="28"/>
        </w:rPr>
        <w:t xml:space="preserve"> </w:t>
      </w:r>
      <w:r w:rsidRPr="00DD366C">
        <w:rPr>
          <w:sz w:val="28"/>
          <w:szCs w:val="28"/>
        </w:rPr>
        <w:t>кваліфікацію</w:t>
      </w:r>
      <w:r w:rsidRPr="00DD366C">
        <w:rPr>
          <w:spacing w:val="1"/>
          <w:sz w:val="28"/>
          <w:szCs w:val="28"/>
        </w:rPr>
        <w:t xml:space="preserve"> </w:t>
      </w:r>
      <w:r w:rsidRPr="00DD366C">
        <w:rPr>
          <w:sz w:val="28"/>
          <w:szCs w:val="28"/>
        </w:rPr>
        <w:t>керівному</w:t>
      </w:r>
      <w:r w:rsidRPr="00DD366C">
        <w:rPr>
          <w:spacing w:val="1"/>
          <w:sz w:val="28"/>
          <w:szCs w:val="28"/>
        </w:rPr>
        <w:t xml:space="preserve"> </w:t>
      </w:r>
      <w:r w:rsidRPr="00DD366C">
        <w:rPr>
          <w:sz w:val="28"/>
          <w:szCs w:val="28"/>
        </w:rPr>
        <w:t>складу</w:t>
      </w:r>
      <w:r w:rsidRPr="00DD366C">
        <w:rPr>
          <w:spacing w:val="1"/>
          <w:sz w:val="28"/>
          <w:szCs w:val="28"/>
        </w:rPr>
        <w:t xml:space="preserve"> </w:t>
      </w:r>
      <w:r w:rsidRPr="00DD366C">
        <w:rPr>
          <w:sz w:val="28"/>
          <w:szCs w:val="28"/>
        </w:rPr>
        <w:t>театру,</w:t>
      </w:r>
      <w:r w:rsidRPr="00DD366C">
        <w:rPr>
          <w:spacing w:val="1"/>
          <w:sz w:val="28"/>
          <w:szCs w:val="28"/>
        </w:rPr>
        <w:t xml:space="preserve"> </w:t>
      </w:r>
      <w:r w:rsidRPr="00DD366C">
        <w:rPr>
          <w:sz w:val="28"/>
          <w:szCs w:val="28"/>
        </w:rPr>
        <w:t>зокрема</w:t>
      </w:r>
      <w:r w:rsidRPr="00DD366C">
        <w:rPr>
          <w:spacing w:val="-2"/>
          <w:sz w:val="28"/>
          <w:szCs w:val="28"/>
        </w:rPr>
        <w:t xml:space="preserve"> </w:t>
      </w:r>
      <w:r w:rsidRPr="00DD366C">
        <w:rPr>
          <w:sz w:val="28"/>
          <w:szCs w:val="28"/>
        </w:rPr>
        <w:t>відвідувати</w:t>
      </w:r>
      <w:r w:rsidRPr="00DD366C">
        <w:rPr>
          <w:spacing w:val="-2"/>
          <w:sz w:val="28"/>
          <w:szCs w:val="28"/>
        </w:rPr>
        <w:t xml:space="preserve"> </w:t>
      </w:r>
      <w:r w:rsidRPr="00DD366C">
        <w:rPr>
          <w:sz w:val="28"/>
          <w:szCs w:val="28"/>
        </w:rPr>
        <w:t>форуми,</w:t>
      </w:r>
      <w:r w:rsidRPr="00DD366C">
        <w:rPr>
          <w:spacing w:val="-1"/>
          <w:sz w:val="28"/>
          <w:szCs w:val="28"/>
        </w:rPr>
        <w:t xml:space="preserve"> </w:t>
      </w:r>
      <w:r w:rsidRPr="00DD366C">
        <w:rPr>
          <w:sz w:val="28"/>
          <w:szCs w:val="28"/>
        </w:rPr>
        <w:t>майстер-класи тощо;</w:t>
      </w:r>
    </w:p>
    <w:p w:rsidR="001B3F49" w:rsidRPr="00DD366C" w:rsidRDefault="001B3F49" w:rsidP="008F6B44">
      <w:pPr>
        <w:pStyle w:val="a7"/>
        <w:numPr>
          <w:ilvl w:val="0"/>
          <w:numId w:val="15"/>
        </w:numPr>
        <w:tabs>
          <w:tab w:val="left" w:pos="993"/>
        </w:tabs>
        <w:spacing w:line="360" w:lineRule="auto"/>
        <w:ind w:left="0" w:firstLine="709"/>
        <w:rPr>
          <w:sz w:val="28"/>
          <w:szCs w:val="28"/>
        </w:rPr>
      </w:pPr>
      <w:r w:rsidRPr="00DD366C">
        <w:rPr>
          <w:sz w:val="28"/>
          <w:szCs w:val="28"/>
        </w:rPr>
        <w:t>в штаті театру слід мати маркетинг-директора та кваліфікованого</w:t>
      </w:r>
      <w:r w:rsidRPr="00DD366C">
        <w:rPr>
          <w:spacing w:val="1"/>
          <w:sz w:val="28"/>
          <w:szCs w:val="28"/>
        </w:rPr>
        <w:t xml:space="preserve"> </w:t>
      </w:r>
      <w:r w:rsidRPr="00DD366C">
        <w:rPr>
          <w:sz w:val="28"/>
          <w:szCs w:val="28"/>
        </w:rPr>
        <w:t>театрального</w:t>
      </w:r>
      <w:r w:rsidRPr="00DD366C">
        <w:rPr>
          <w:spacing w:val="1"/>
          <w:sz w:val="28"/>
          <w:szCs w:val="28"/>
        </w:rPr>
        <w:t xml:space="preserve"> </w:t>
      </w:r>
      <w:r w:rsidRPr="00DD366C">
        <w:rPr>
          <w:sz w:val="28"/>
          <w:szCs w:val="28"/>
        </w:rPr>
        <w:t>менеджера,</w:t>
      </w:r>
      <w:r w:rsidRPr="00DD366C">
        <w:rPr>
          <w:spacing w:val="1"/>
          <w:sz w:val="28"/>
          <w:szCs w:val="28"/>
        </w:rPr>
        <w:t xml:space="preserve"> </w:t>
      </w:r>
      <w:r w:rsidRPr="00DD366C">
        <w:rPr>
          <w:sz w:val="28"/>
          <w:szCs w:val="28"/>
        </w:rPr>
        <w:t>що</w:t>
      </w:r>
      <w:r w:rsidRPr="00DD366C">
        <w:rPr>
          <w:spacing w:val="1"/>
          <w:sz w:val="28"/>
          <w:szCs w:val="28"/>
        </w:rPr>
        <w:t xml:space="preserve"> </w:t>
      </w:r>
      <w:r w:rsidRPr="00DD366C">
        <w:rPr>
          <w:sz w:val="28"/>
          <w:szCs w:val="28"/>
        </w:rPr>
        <w:t>допоможе</w:t>
      </w:r>
      <w:r w:rsidRPr="00DD366C">
        <w:rPr>
          <w:spacing w:val="1"/>
          <w:sz w:val="28"/>
          <w:szCs w:val="28"/>
        </w:rPr>
        <w:t xml:space="preserve"> </w:t>
      </w:r>
      <w:r w:rsidRPr="00DD366C">
        <w:rPr>
          <w:sz w:val="28"/>
          <w:szCs w:val="28"/>
        </w:rPr>
        <w:t>ефективній</w:t>
      </w:r>
      <w:r w:rsidRPr="00DD366C">
        <w:rPr>
          <w:spacing w:val="1"/>
          <w:sz w:val="28"/>
          <w:szCs w:val="28"/>
        </w:rPr>
        <w:t xml:space="preserve"> </w:t>
      </w:r>
      <w:r w:rsidRPr="00DD366C">
        <w:rPr>
          <w:sz w:val="28"/>
          <w:szCs w:val="28"/>
        </w:rPr>
        <w:t>роботі</w:t>
      </w:r>
      <w:r w:rsidRPr="00DD366C">
        <w:rPr>
          <w:spacing w:val="1"/>
          <w:sz w:val="28"/>
          <w:szCs w:val="28"/>
        </w:rPr>
        <w:t xml:space="preserve"> </w:t>
      </w:r>
      <w:r w:rsidRPr="00DD366C">
        <w:rPr>
          <w:sz w:val="28"/>
          <w:szCs w:val="28"/>
        </w:rPr>
        <w:t>театру</w:t>
      </w:r>
      <w:r w:rsidRPr="00DD366C">
        <w:rPr>
          <w:spacing w:val="1"/>
          <w:sz w:val="28"/>
          <w:szCs w:val="28"/>
        </w:rPr>
        <w:t xml:space="preserve"> </w:t>
      </w:r>
      <w:r w:rsidRPr="00DD366C">
        <w:rPr>
          <w:sz w:val="28"/>
          <w:szCs w:val="28"/>
        </w:rPr>
        <w:t>із</w:t>
      </w:r>
      <w:r w:rsidRPr="00DD366C">
        <w:rPr>
          <w:spacing w:val="1"/>
          <w:sz w:val="28"/>
          <w:szCs w:val="28"/>
        </w:rPr>
        <w:t xml:space="preserve"> </w:t>
      </w:r>
      <w:r w:rsidRPr="00DD366C">
        <w:rPr>
          <w:sz w:val="28"/>
          <w:szCs w:val="28"/>
        </w:rPr>
        <w:t>планування,</w:t>
      </w:r>
      <w:r w:rsidRPr="00DD366C">
        <w:rPr>
          <w:spacing w:val="1"/>
          <w:sz w:val="28"/>
          <w:szCs w:val="28"/>
        </w:rPr>
        <w:t xml:space="preserve"> </w:t>
      </w:r>
      <w:r w:rsidRPr="00DD366C">
        <w:rPr>
          <w:sz w:val="28"/>
          <w:szCs w:val="28"/>
        </w:rPr>
        <w:t>залученням</w:t>
      </w:r>
      <w:r w:rsidRPr="00DD366C">
        <w:rPr>
          <w:spacing w:val="1"/>
          <w:sz w:val="28"/>
          <w:szCs w:val="28"/>
        </w:rPr>
        <w:t xml:space="preserve"> </w:t>
      </w:r>
      <w:r w:rsidRPr="00DD366C">
        <w:rPr>
          <w:sz w:val="28"/>
          <w:szCs w:val="28"/>
        </w:rPr>
        <w:t>додаткових</w:t>
      </w:r>
      <w:r w:rsidRPr="00DD366C">
        <w:rPr>
          <w:spacing w:val="1"/>
          <w:sz w:val="28"/>
          <w:szCs w:val="28"/>
        </w:rPr>
        <w:t xml:space="preserve"> </w:t>
      </w:r>
      <w:r w:rsidRPr="00DD366C">
        <w:rPr>
          <w:sz w:val="28"/>
          <w:szCs w:val="28"/>
        </w:rPr>
        <w:t>коштів</w:t>
      </w:r>
      <w:r w:rsidRPr="00DD366C">
        <w:rPr>
          <w:spacing w:val="1"/>
          <w:sz w:val="28"/>
          <w:szCs w:val="28"/>
        </w:rPr>
        <w:t xml:space="preserve"> </w:t>
      </w:r>
      <w:r w:rsidRPr="00DD366C">
        <w:rPr>
          <w:sz w:val="28"/>
          <w:szCs w:val="28"/>
        </w:rPr>
        <w:t>(фандрейзинґу),</w:t>
      </w:r>
      <w:r w:rsidRPr="00DD366C">
        <w:rPr>
          <w:spacing w:val="1"/>
          <w:sz w:val="28"/>
          <w:szCs w:val="28"/>
        </w:rPr>
        <w:t xml:space="preserve"> </w:t>
      </w:r>
      <w:r w:rsidRPr="00DD366C">
        <w:rPr>
          <w:sz w:val="28"/>
          <w:szCs w:val="28"/>
        </w:rPr>
        <w:t>зокрема</w:t>
      </w:r>
      <w:r w:rsidRPr="00DD366C">
        <w:rPr>
          <w:spacing w:val="1"/>
          <w:sz w:val="28"/>
          <w:szCs w:val="28"/>
        </w:rPr>
        <w:t xml:space="preserve"> </w:t>
      </w:r>
      <w:r w:rsidRPr="00DD366C">
        <w:rPr>
          <w:sz w:val="28"/>
          <w:szCs w:val="28"/>
        </w:rPr>
        <w:t>на</w:t>
      </w:r>
      <w:r w:rsidRPr="00DD366C">
        <w:rPr>
          <w:spacing w:val="1"/>
          <w:sz w:val="28"/>
          <w:szCs w:val="28"/>
        </w:rPr>
        <w:t xml:space="preserve"> </w:t>
      </w:r>
      <w:r w:rsidRPr="00DD366C">
        <w:rPr>
          <w:sz w:val="28"/>
          <w:szCs w:val="28"/>
        </w:rPr>
        <w:t>реалізацію</w:t>
      </w:r>
      <w:r w:rsidRPr="00DD366C">
        <w:rPr>
          <w:spacing w:val="1"/>
          <w:sz w:val="28"/>
          <w:szCs w:val="28"/>
        </w:rPr>
        <w:t xml:space="preserve"> </w:t>
      </w:r>
      <w:r w:rsidRPr="00DD366C">
        <w:rPr>
          <w:sz w:val="28"/>
          <w:szCs w:val="28"/>
        </w:rPr>
        <w:t>театральних</w:t>
      </w:r>
      <w:r w:rsidRPr="00DD366C">
        <w:rPr>
          <w:spacing w:val="1"/>
          <w:sz w:val="28"/>
          <w:szCs w:val="28"/>
        </w:rPr>
        <w:t xml:space="preserve"> </w:t>
      </w:r>
      <w:r w:rsidR="00AF7B30" w:rsidRPr="00DD366C">
        <w:rPr>
          <w:sz w:val="28"/>
          <w:szCs w:val="28"/>
        </w:rPr>
        <w:t>проєкт</w:t>
      </w:r>
      <w:r w:rsidRPr="00DD366C">
        <w:rPr>
          <w:sz w:val="28"/>
          <w:szCs w:val="28"/>
        </w:rPr>
        <w:t>ів,</w:t>
      </w:r>
      <w:r w:rsidRPr="00DD366C">
        <w:rPr>
          <w:spacing w:val="1"/>
          <w:sz w:val="28"/>
          <w:szCs w:val="28"/>
        </w:rPr>
        <w:t xml:space="preserve"> </w:t>
      </w:r>
      <w:r w:rsidRPr="00DD366C">
        <w:rPr>
          <w:sz w:val="28"/>
          <w:szCs w:val="28"/>
        </w:rPr>
        <w:t>управління</w:t>
      </w:r>
      <w:r w:rsidRPr="00DD366C">
        <w:rPr>
          <w:spacing w:val="1"/>
          <w:sz w:val="28"/>
          <w:szCs w:val="28"/>
        </w:rPr>
        <w:t xml:space="preserve"> </w:t>
      </w:r>
      <w:r w:rsidRPr="00DD366C">
        <w:rPr>
          <w:sz w:val="28"/>
          <w:szCs w:val="28"/>
        </w:rPr>
        <w:t>персоналом,</w:t>
      </w:r>
      <w:r w:rsidRPr="00DD366C">
        <w:rPr>
          <w:spacing w:val="1"/>
          <w:sz w:val="28"/>
          <w:szCs w:val="28"/>
        </w:rPr>
        <w:t xml:space="preserve"> </w:t>
      </w:r>
      <w:r w:rsidRPr="00DD366C">
        <w:rPr>
          <w:sz w:val="28"/>
          <w:szCs w:val="28"/>
        </w:rPr>
        <w:t>моніторингу</w:t>
      </w:r>
      <w:r w:rsidRPr="00DD366C">
        <w:rPr>
          <w:spacing w:val="1"/>
          <w:sz w:val="28"/>
          <w:szCs w:val="28"/>
        </w:rPr>
        <w:t xml:space="preserve"> </w:t>
      </w:r>
      <w:r w:rsidRPr="00DD366C">
        <w:rPr>
          <w:sz w:val="28"/>
          <w:szCs w:val="28"/>
        </w:rPr>
        <w:t>та</w:t>
      </w:r>
      <w:r w:rsidRPr="00DD366C">
        <w:rPr>
          <w:spacing w:val="1"/>
          <w:sz w:val="28"/>
          <w:szCs w:val="28"/>
        </w:rPr>
        <w:t xml:space="preserve"> </w:t>
      </w:r>
      <w:r w:rsidRPr="00DD366C">
        <w:rPr>
          <w:sz w:val="28"/>
          <w:szCs w:val="28"/>
        </w:rPr>
        <w:t>залучення</w:t>
      </w:r>
      <w:r w:rsidRPr="00DD366C">
        <w:rPr>
          <w:spacing w:val="1"/>
          <w:sz w:val="28"/>
          <w:szCs w:val="28"/>
        </w:rPr>
        <w:t xml:space="preserve"> </w:t>
      </w:r>
      <w:r w:rsidRPr="00DD366C">
        <w:rPr>
          <w:sz w:val="28"/>
          <w:szCs w:val="28"/>
        </w:rPr>
        <w:t>більшої</w:t>
      </w:r>
      <w:r w:rsidRPr="00DD366C">
        <w:rPr>
          <w:spacing w:val="1"/>
          <w:sz w:val="28"/>
          <w:szCs w:val="28"/>
        </w:rPr>
        <w:t xml:space="preserve"> </w:t>
      </w:r>
      <w:r w:rsidRPr="00DD366C">
        <w:rPr>
          <w:sz w:val="28"/>
          <w:szCs w:val="28"/>
        </w:rPr>
        <w:t>кількості</w:t>
      </w:r>
      <w:r w:rsidRPr="00DD366C">
        <w:rPr>
          <w:spacing w:val="1"/>
          <w:sz w:val="28"/>
          <w:szCs w:val="28"/>
        </w:rPr>
        <w:t xml:space="preserve"> </w:t>
      </w:r>
      <w:r w:rsidRPr="00DD366C">
        <w:rPr>
          <w:sz w:val="28"/>
          <w:szCs w:val="28"/>
        </w:rPr>
        <w:t>відвідувачів</w:t>
      </w:r>
      <w:r w:rsidRPr="00DD366C">
        <w:rPr>
          <w:spacing w:val="1"/>
          <w:sz w:val="28"/>
          <w:szCs w:val="28"/>
        </w:rPr>
        <w:t xml:space="preserve"> </w:t>
      </w:r>
      <w:r w:rsidRPr="00DD366C">
        <w:rPr>
          <w:sz w:val="28"/>
          <w:szCs w:val="28"/>
        </w:rPr>
        <w:t>театру,</w:t>
      </w:r>
      <w:r w:rsidRPr="00DD366C">
        <w:rPr>
          <w:spacing w:val="1"/>
          <w:sz w:val="28"/>
          <w:szCs w:val="28"/>
        </w:rPr>
        <w:t xml:space="preserve"> </w:t>
      </w:r>
      <w:r w:rsidRPr="00DD366C">
        <w:rPr>
          <w:sz w:val="28"/>
          <w:szCs w:val="28"/>
        </w:rPr>
        <w:t>задоволенню</w:t>
      </w:r>
      <w:r w:rsidRPr="00DD366C">
        <w:rPr>
          <w:spacing w:val="1"/>
          <w:sz w:val="28"/>
          <w:szCs w:val="28"/>
        </w:rPr>
        <w:t xml:space="preserve"> </w:t>
      </w:r>
      <w:r w:rsidRPr="00DD366C">
        <w:rPr>
          <w:sz w:val="28"/>
          <w:szCs w:val="28"/>
        </w:rPr>
        <w:t>їх</w:t>
      </w:r>
      <w:r w:rsidRPr="00DD366C">
        <w:rPr>
          <w:spacing w:val="1"/>
          <w:sz w:val="28"/>
          <w:szCs w:val="28"/>
        </w:rPr>
        <w:t xml:space="preserve"> </w:t>
      </w:r>
      <w:r w:rsidRPr="00DD366C">
        <w:rPr>
          <w:sz w:val="28"/>
          <w:szCs w:val="28"/>
        </w:rPr>
        <w:t>потреб,</w:t>
      </w:r>
      <w:r w:rsidRPr="00DD366C">
        <w:rPr>
          <w:spacing w:val="1"/>
          <w:sz w:val="28"/>
          <w:szCs w:val="28"/>
        </w:rPr>
        <w:t xml:space="preserve"> </w:t>
      </w:r>
      <w:r w:rsidRPr="00DD366C">
        <w:rPr>
          <w:sz w:val="28"/>
          <w:szCs w:val="28"/>
        </w:rPr>
        <w:t>створенню якісних театральних послуг і продуктів та їх просування тощо, що</w:t>
      </w:r>
      <w:r w:rsidRPr="00DD366C">
        <w:rPr>
          <w:spacing w:val="-67"/>
          <w:sz w:val="28"/>
          <w:szCs w:val="28"/>
        </w:rPr>
        <w:t xml:space="preserve"> </w:t>
      </w:r>
      <w:r w:rsidRPr="00DD366C">
        <w:rPr>
          <w:sz w:val="28"/>
          <w:szCs w:val="28"/>
        </w:rPr>
        <w:t>в</w:t>
      </w:r>
      <w:r w:rsidRPr="00DD366C">
        <w:rPr>
          <w:spacing w:val="-1"/>
          <w:sz w:val="28"/>
          <w:szCs w:val="28"/>
        </w:rPr>
        <w:t xml:space="preserve"> </w:t>
      </w:r>
      <w:r w:rsidRPr="00DD366C">
        <w:rPr>
          <w:sz w:val="28"/>
          <w:szCs w:val="28"/>
        </w:rPr>
        <w:t>подальшому</w:t>
      </w:r>
      <w:r w:rsidRPr="00DD366C">
        <w:rPr>
          <w:spacing w:val="-4"/>
          <w:sz w:val="28"/>
          <w:szCs w:val="28"/>
        </w:rPr>
        <w:t xml:space="preserve"> </w:t>
      </w:r>
      <w:r w:rsidRPr="00DD366C">
        <w:rPr>
          <w:sz w:val="28"/>
          <w:szCs w:val="28"/>
        </w:rPr>
        <w:t>вплине</w:t>
      </w:r>
      <w:r w:rsidRPr="00DD366C">
        <w:rPr>
          <w:spacing w:val="-1"/>
          <w:sz w:val="28"/>
          <w:szCs w:val="28"/>
        </w:rPr>
        <w:t xml:space="preserve"> </w:t>
      </w:r>
      <w:r w:rsidRPr="00DD366C">
        <w:rPr>
          <w:sz w:val="28"/>
          <w:szCs w:val="28"/>
        </w:rPr>
        <w:t>на</w:t>
      </w:r>
      <w:r w:rsidRPr="00DD366C">
        <w:rPr>
          <w:spacing w:val="-3"/>
          <w:sz w:val="28"/>
          <w:szCs w:val="28"/>
        </w:rPr>
        <w:t xml:space="preserve"> </w:t>
      </w:r>
      <w:r w:rsidRPr="00DD366C">
        <w:rPr>
          <w:sz w:val="28"/>
          <w:szCs w:val="28"/>
        </w:rPr>
        <w:t>розвиток театру</w:t>
      </w:r>
      <w:r w:rsidRPr="00DD366C">
        <w:rPr>
          <w:spacing w:val="-4"/>
          <w:sz w:val="28"/>
          <w:szCs w:val="28"/>
        </w:rPr>
        <w:t xml:space="preserve"> </w:t>
      </w:r>
      <w:r w:rsidRPr="00DD366C">
        <w:rPr>
          <w:sz w:val="28"/>
          <w:szCs w:val="28"/>
        </w:rPr>
        <w:t>та</w:t>
      </w:r>
      <w:r w:rsidRPr="00DD366C">
        <w:rPr>
          <w:spacing w:val="-1"/>
          <w:sz w:val="28"/>
          <w:szCs w:val="28"/>
        </w:rPr>
        <w:t xml:space="preserve"> </w:t>
      </w:r>
      <w:r w:rsidRPr="00DD366C">
        <w:rPr>
          <w:sz w:val="28"/>
          <w:szCs w:val="28"/>
        </w:rPr>
        <w:t>його</w:t>
      </w:r>
      <w:r w:rsidRPr="00DD366C">
        <w:rPr>
          <w:spacing w:val="-2"/>
          <w:sz w:val="28"/>
          <w:szCs w:val="28"/>
        </w:rPr>
        <w:t xml:space="preserve"> </w:t>
      </w:r>
      <w:r w:rsidRPr="00DD366C">
        <w:rPr>
          <w:sz w:val="28"/>
          <w:szCs w:val="28"/>
        </w:rPr>
        <w:t>імідж;</w:t>
      </w:r>
    </w:p>
    <w:p w:rsidR="001B3F49" w:rsidRPr="00DD366C" w:rsidRDefault="001B3F49" w:rsidP="008F6B44">
      <w:pPr>
        <w:pStyle w:val="a7"/>
        <w:numPr>
          <w:ilvl w:val="0"/>
          <w:numId w:val="15"/>
        </w:numPr>
        <w:tabs>
          <w:tab w:val="left" w:pos="993"/>
        </w:tabs>
        <w:spacing w:line="360" w:lineRule="auto"/>
        <w:ind w:left="0" w:firstLine="709"/>
        <w:rPr>
          <w:sz w:val="28"/>
          <w:szCs w:val="28"/>
        </w:rPr>
      </w:pPr>
      <w:r w:rsidRPr="00DD366C">
        <w:rPr>
          <w:sz w:val="28"/>
          <w:szCs w:val="28"/>
        </w:rPr>
        <w:t>розробити маркетингову стратегію, в якій буде врахована робота</w:t>
      </w:r>
      <w:r w:rsidRPr="00DD366C">
        <w:rPr>
          <w:spacing w:val="1"/>
          <w:sz w:val="28"/>
          <w:szCs w:val="28"/>
        </w:rPr>
        <w:t xml:space="preserve"> </w:t>
      </w:r>
      <w:r w:rsidRPr="00DD366C">
        <w:rPr>
          <w:sz w:val="28"/>
          <w:szCs w:val="28"/>
        </w:rPr>
        <w:t>стосовно іміджу театру з використанням айдентики, а при її розробці слід</w:t>
      </w:r>
      <w:r w:rsidRPr="00DD366C">
        <w:rPr>
          <w:spacing w:val="1"/>
          <w:sz w:val="28"/>
          <w:szCs w:val="28"/>
        </w:rPr>
        <w:t xml:space="preserve"> </w:t>
      </w:r>
      <w:r w:rsidRPr="00DD366C">
        <w:rPr>
          <w:sz w:val="28"/>
          <w:szCs w:val="28"/>
        </w:rPr>
        <w:t>створити</w:t>
      </w:r>
      <w:r w:rsidRPr="00DD366C">
        <w:rPr>
          <w:spacing w:val="1"/>
          <w:sz w:val="28"/>
          <w:szCs w:val="28"/>
        </w:rPr>
        <w:t xml:space="preserve"> </w:t>
      </w:r>
      <w:r w:rsidRPr="00DD366C">
        <w:rPr>
          <w:sz w:val="28"/>
          <w:szCs w:val="28"/>
        </w:rPr>
        <w:t>єдиний,</w:t>
      </w:r>
      <w:r w:rsidRPr="00DD366C">
        <w:rPr>
          <w:spacing w:val="1"/>
          <w:sz w:val="28"/>
          <w:szCs w:val="28"/>
        </w:rPr>
        <w:t xml:space="preserve"> </w:t>
      </w:r>
      <w:r w:rsidRPr="00DD366C">
        <w:rPr>
          <w:sz w:val="28"/>
          <w:szCs w:val="28"/>
        </w:rPr>
        <w:t>зрозумілий</w:t>
      </w:r>
      <w:r w:rsidRPr="00DD366C">
        <w:rPr>
          <w:spacing w:val="1"/>
          <w:sz w:val="28"/>
          <w:szCs w:val="28"/>
        </w:rPr>
        <w:t xml:space="preserve"> </w:t>
      </w:r>
      <w:r w:rsidRPr="00DD366C">
        <w:rPr>
          <w:sz w:val="28"/>
          <w:szCs w:val="28"/>
        </w:rPr>
        <w:t>образ,</w:t>
      </w:r>
      <w:r w:rsidRPr="00DD366C">
        <w:rPr>
          <w:spacing w:val="1"/>
          <w:sz w:val="28"/>
          <w:szCs w:val="28"/>
        </w:rPr>
        <w:t xml:space="preserve"> </w:t>
      </w:r>
      <w:r w:rsidRPr="00DD366C">
        <w:rPr>
          <w:sz w:val="28"/>
          <w:szCs w:val="28"/>
        </w:rPr>
        <w:t>що</w:t>
      </w:r>
      <w:r w:rsidRPr="00DD366C">
        <w:rPr>
          <w:spacing w:val="1"/>
          <w:sz w:val="28"/>
          <w:szCs w:val="28"/>
        </w:rPr>
        <w:t xml:space="preserve"> </w:t>
      </w:r>
      <w:r w:rsidRPr="00DD366C">
        <w:rPr>
          <w:sz w:val="28"/>
          <w:szCs w:val="28"/>
        </w:rPr>
        <w:t>запам'ятовується,</w:t>
      </w:r>
      <w:r w:rsidRPr="00DD366C">
        <w:rPr>
          <w:spacing w:val="1"/>
          <w:sz w:val="28"/>
          <w:szCs w:val="28"/>
        </w:rPr>
        <w:t xml:space="preserve"> </w:t>
      </w:r>
      <w:r w:rsidRPr="00DD366C">
        <w:rPr>
          <w:sz w:val="28"/>
          <w:szCs w:val="28"/>
        </w:rPr>
        <w:t>як</w:t>
      </w:r>
      <w:r w:rsidRPr="00DD366C">
        <w:rPr>
          <w:spacing w:val="1"/>
          <w:sz w:val="28"/>
          <w:szCs w:val="28"/>
        </w:rPr>
        <w:t xml:space="preserve"> </w:t>
      </w:r>
      <w:r w:rsidRPr="00DD366C">
        <w:rPr>
          <w:sz w:val="28"/>
          <w:szCs w:val="28"/>
        </w:rPr>
        <w:t>наслідок</w:t>
      </w:r>
      <w:r w:rsidRPr="00DD366C">
        <w:rPr>
          <w:spacing w:val="1"/>
          <w:sz w:val="28"/>
          <w:szCs w:val="28"/>
        </w:rPr>
        <w:t xml:space="preserve"> </w:t>
      </w:r>
      <w:r w:rsidRPr="00DD366C">
        <w:rPr>
          <w:sz w:val="28"/>
          <w:szCs w:val="28"/>
        </w:rPr>
        <w:t>у</w:t>
      </w:r>
      <w:r w:rsidRPr="00DD366C">
        <w:rPr>
          <w:spacing w:val="1"/>
          <w:sz w:val="28"/>
          <w:szCs w:val="28"/>
        </w:rPr>
        <w:t xml:space="preserve"> </w:t>
      </w:r>
      <w:r w:rsidRPr="00DD366C">
        <w:rPr>
          <w:sz w:val="28"/>
          <w:szCs w:val="28"/>
        </w:rPr>
        <w:t>споживачів будуть формуватися інтерес і лояльність до театру та необхідні</w:t>
      </w:r>
      <w:r w:rsidRPr="00DD366C">
        <w:rPr>
          <w:spacing w:val="1"/>
          <w:sz w:val="28"/>
          <w:szCs w:val="28"/>
        </w:rPr>
        <w:t xml:space="preserve"> </w:t>
      </w:r>
      <w:r w:rsidRPr="00DD366C">
        <w:rPr>
          <w:sz w:val="28"/>
          <w:szCs w:val="28"/>
        </w:rPr>
        <w:lastRenderedPageBreak/>
        <w:t>асоціації</w:t>
      </w:r>
      <w:r w:rsidRPr="00DD366C">
        <w:rPr>
          <w:spacing w:val="1"/>
          <w:sz w:val="28"/>
          <w:szCs w:val="28"/>
        </w:rPr>
        <w:t xml:space="preserve"> </w:t>
      </w:r>
      <w:r w:rsidRPr="00DD366C">
        <w:rPr>
          <w:sz w:val="28"/>
          <w:szCs w:val="28"/>
        </w:rPr>
        <w:t>щодо</w:t>
      </w:r>
      <w:r w:rsidRPr="00DD366C">
        <w:rPr>
          <w:spacing w:val="1"/>
          <w:sz w:val="28"/>
          <w:szCs w:val="28"/>
        </w:rPr>
        <w:t xml:space="preserve"> </w:t>
      </w:r>
      <w:r w:rsidRPr="00DD366C">
        <w:rPr>
          <w:sz w:val="28"/>
          <w:szCs w:val="28"/>
        </w:rPr>
        <w:t>його</w:t>
      </w:r>
      <w:r w:rsidRPr="00DD366C">
        <w:rPr>
          <w:spacing w:val="1"/>
          <w:sz w:val="28"/>
          <w:szCs w:val="28"/>
        </w:rPr>
        <w:t xml:space="preserve"> </w:t>
      </w:r>
      <w:r w:rsidRPr="00DD366C">
        <w:rPr>
          <w:sz w:val="28"/>
          <w:szCs w:val="28"/>
        </w:rPr>
        <w:t>продуктів,</w:t>
      </w:r>
      <w:r w:rsidRPr="00DD366C">
        <w:rPr>
          <w:spacing w:val="1"/>
          <w:sz w:val="28"/>
          <w:szCs w:val="28"/>
        </w:rPr>
        <w:t xml:space="preserve"> </w:t>
      </w:r>
      <w:r w:rsidRPr="00DD366C">
        <w:rPr>
          <w:sz w:val="28"/>
          <w:szCs w:val="28"/>
        </w:rPr>
        <w:t>послуг,</w:t>
      </w:r>
      <w:r w:rsidRPr="00DD366C">
        <w:rPr>
          <w:spacing w:val="1"/>
          <w:sz w:val="28"/>
          <w:szCs w:val="28"/>
        </w:rPr>
        <w:t xml:space="preserve"> </w:t>
      </w:r>
      <w:r w:rsidRPr="00DD366C">
        <w:rPr>
          <w:sz w:val="28"/>
          <w:szCs w:val="28"/>
        </w:rPr>
        <w:t>так</w:t>
      </w:r>
      <w:r w:rsidRPr="00DD366C">
        <w:rPr>
          <w:spacing w:val="1"/>
          <w:sz w:val="28"/>
          <w:szCs w:val="28"/>
        </w:rPr>
        <w:t xml:space="preserve"> </w:t>
      </w:r>
      <w:r w:rsidRPr="00DD366C">
        <w:rPr>
          <w:sz w:val="28"/>
          <w:szCs w:val="28"/>
        </w:rPr>
        <w:t>як</w:t>
      </w:r>
      <w:r w:rsidRPr="00DD366C">
        <w:rPr>
          <w:spacing w:val="1"/>
          <w:sz w:val="28"/>
          <w:szCs w:val="28"/>
        </w:rPr>
        <w:t xml:space="preserve"> </w:t>
      </w:r>
      <w:r w:rsidRPr="00DD366C">
        <w:rPr>
          <w:sz w:val="28"/>
          <w:szCs w:val="28"/>
        </w:rPr>
        <w:t>від</w:t>
      </w:r>
      <w:r w:rsidRPr="00DD366C">
        <w:rPr>
          <w:spacing w:val="1"/>
          <w:sz w:val="28"/>
          <w:szCs w:val="28"/>
        </w:rPr>
        <w:t xml:space="preserve"> </w:t>
      </w:r>
      <w:r w:rsidRPr="00DD366C">
        <w:rPr>
          <w:sz w:val="28"/>
          <w:szCs w:val="28"/>
        </w:rPr>
        <w:t>того,</w:t>
      </w:r>
      <w:r w:rsidRPr="00DD366C">
        <w:rPr>
          <w:spacing w:val="1"/>
          <w:sz w:val="28"/>
          <w:szCs w:val="28"/>
        </w:rPr>
        <w:t xml:space="preserve"> </w:t>
      </w:r>
      <w:r w:rsidRPr="00DD366C">
        <w:rPr>
          <w:sz w:val="28"/>
          <w:szCs w:val="28"/>
        </w:rPr>
        <w:t>як</w:t>
      </w:r>
      <w:r w:rsidRPr="00DD366C">
        <w:rPr>
          <w:spacing w:val="1"/>
          <w:sz w:val="28"/>
          <w:szCs w:val="28"/>
        </w:rPr>
        <w:t xml:space="preserve"> </w:t>
      </w:r>
      <w:r w:rsidRPr="00DD366C">
        <w:rPr>
          <w:sz w:val="28"/>
          <w:szCs w:val="28"/>
        </w:rPr>
        <w:t>театр</w:t>
      </w:r>
      <w:r w:rsidRPr="00DD366C">
        <w:rPr>
          <w:spacing w:val="1"/>
          <w:sz w:val="28"/>
          <w:szCs w:val="28"/>
        </w:rPr>
        <w:t xml:space="preserve"> </w:t>
      </w:r>
      <w:r w:rsidRPr="00DD366C">
        <w:rPr>
          <w:sz w:val="28"/>
          <w:szCs w:val="28"/>
        </w:rPr>
        <w:t>буде</w:t>
      </w:r>
      <w:r w:rsidRPr="00DD366C">
        <w:rPr>
          <w:spacing w:val="1"/>
          <w:sz w:val="28"/>
          <w:szCs w:val="28"/>
        </w:rPr>
        <w:t xml:space="preserve"> </w:t>
      </w:r>
      <w:r w:rsidRPr="00DD366C">
        <w:rPr>
          <w:sz w:val="28"/>
          <w:szCs w:val="28"/>
        </w:rPr>
        <w:t>представлений</w:t>
      </w:r>
      <w:r w:rsidRPr="00DD366C">
        <w:rPr>
          <w:spacing w:val="-1"/>
          <w:sz w:val="28"/>
          <w:szCs w:val="28"/>
        </w:rPr>
        <w:t xml:space="preserve"> </w:t>
      </w:r>
      <w:r w:rsidRPr="00DD366C">
        <w:rPr>
          <w:sz w:val="28"/>
          <w:szCs w:val="28"/>
        </w:rPr>
        <w:t>візуально,</w:t>
      </w:r>
      <w:r w:rsidRPr="00DD366C">
        <w:rPr>
          <w:spacing w:val="-1"/>
          <w:sz w:val="28"/>
          <w:szCs w:val="28"/>
        </w:rPr>
        <w:t xml:space="preserve"> </w:t>
      </w:r>
      <w:r w:rsidRPr="00DD366C">
        <w:rPr>
          <w:sz w:val="28"/>
          <w:szCs w:val="28"/>
        </w:rPr>
        <w:t>залежить</w:t>
      </w:r>
      <w:r w:rsidRPr="00DD366C">
        <w:rPr>
          <w:spacing w:val="-2"/>
          <w:sz w:val="28"/>
          <w:szCs w:val="28"/>
        </w:rPr>
        <w:t xml:space="preserve"> </w:t>
      </w:r>
      <w:r w:rsidRPr="00DD366C">
        <w:rPr>
          <w:sz w:val="28"/>
          <w:szCs w:val="28"/>
        </w:rPr>
        <w:t>його</w:t>
      </w:r>
      <w:r w:rsidRPr="00DD366C">
        <w:rPr>
          <w:spacing w:val="-2"/>
          <w:sz w:val="28"/>
          <w:szCs w:val="28"/>
        </w:rPr>
        <w:t xml:space="preserve"> </w:t>
      </w:r>
      <w:r w:rsidRPr="00DD366C">
        <w:rPr>
          <w:sz w:val="28"/>
          <w:szCs w:val="28"/>
        </w:rPr>
        <w:t>популярність;</w:t>
      </w:r>
    </w:p>
    <w:p w:rsidR="005A6382" w:rsidRPr="00DD366C" w:rsidRDefault="001B3F49" w:rsidP="008F6B44">
      <w:pPr>
        <w:pStyle w:val="a7"/>
        <w:numPr>
          <w:ilvl w:val="0"/>
          <w:numId w:val="15"/>
        </w:numPr>
        <w:tabs>
          <w:tab w:val="left" w:pos="993"/>
        </w:tabs>
        <w:spacing w:line="360" w:lineRule="auto"/>
        <w:ind w:left="0" w:firstLine="709"/>
        <w:rPr>
          <w:sz w:val="28"/>
          <w:szCs w:val="28"/>
        </w:rPr>
      </w:pPr>
      <w:r w:rsidRPr="00DD366C">
        <w:rPr>
          <w:sz w:val="28"/>
          <w:szCs w:val="28"/>
        </w:rPr>
        <w:t>поступово</w:t>
      </w:r>
      <w:r w:rsidRPr="00DD366C">
        <w:rPr>
          <w:spacing w:val="1"/>
          <w:sz w:val="28"/>
          <w:szCs w:val="28"/>
        </w:rPr>
        <w:t xml:space="preserve"> </w:t>
      </w:r>
      <w:r w:rsidRPr="00DD366C">
        <w:rPr>
          <w:sz w:val="28"/>
          <w:szCs w:val="28"/>
        </w:rPr>
        <w:t>впроваджувати</w:t>
      </w:r>
      <w:r w:rsidRPr="00DD366C">
        <w:rPr>
          <w:spacing w:val="1"/>
          <w:sz w:val="28"/>
          <w:szCs w:val="28"/>
        </w:rPr>
        <w:t xml:space="preserve"> </w:t>
      </w:r>
      <w:r w:rsidRPr="00DD366C">
        <w:rPr>
          <w:sz w:val="28"/>
          <w:szCs w:val="28"/>
        </w:rPr>
        <w:t>інноваційні</w:t>
      </w:r>
      <w:r w:rsidRPr="00DD366C">
        <w:rPr>
          <w:spacing w:val="1"/>
          <w:sz w:val="28"/>
          <w:szCs w:val="28"/>
        </w:rPr>
        <w:t xml:space="preserve"> </w:t>
      </w:r>
      <w:r w:rsidRPr="00DD366C">
        <w:rPr>
          <w:sz w:val="28"/>
          <w:szCs w:val="28"/>
        </w:rPr>
        <w:t>технології,</w:t>
      </w:r>
      <w:r w:rsidRPr="00DD366C">
        <w:rPr>
          <w:spacing w:val="1"/>
          <w:sz w:val="28"/>
          <w:szCs w:val="28"/>
        </w:rPr>
        <w:t xml:space="preserve"> </w:t>
      </w:r>
      <w:r w:rsidRPr="00DD366C">
        <w:rPr>
          <w:sz w:val="28"/>
          <w:szCs w:val="28"/>
        </w:rPr>
        <w:t>які</w:t>
      </w:r>
      <w:r w:rsidRPr="00DD366C">
        <w:rPr>
          <w:spacing w:val="1"/>
          <w:sz w:val="28"/>
          <w:szCs w:val="28"/>
        </w:rPr>
        <w:t xml:space="preserve"> </w:t>
      </w:r>
      <w:r w:rsidRPr="00DD366C">
        <w:rPr>
          <w:sz w:val="28"/>
          <w:szCs w:val="28"/>
        </w:rPr>
        <w:t>можна</w:t>
      </w:r>
      <w:r w:rsidRPr="00DD366C">
        <w:rPr>
          <w:spacing w:val="1"/>
          <w:sz w:val="28"/>
          <w:szCs w:val="28"/>
        </w:rPr>
        <w:t xml:space="preserve"> </w:t>
      </w:r>
      <w:r w:rsidRPr="00DD366C">
        <w:rPr>
          <w:sz w:val="28"/>
          <w:szCs w:val="28"/>
        </w:rPr>
        <w:t>використати у театральному мистецтві для привернення уваги вибагливого</w:t>
      </w:r>
      <w:r w:rsidRPr="00DD366C">
        <w:rPr>
          <w:spacing w:val="1"/>
          <w:sz w:val="28"/>
          <w:szCs w:val="28"/>
        </w:rPr>
        <w:t xml:space="preserve"> </w:t>
      </w:r>
      <w:r w:rsidRPr="00DD366C">
        <w:rPr>
          <w:sz w:val="28"/>
          <w:szCs w:val="28"/>
        </w:rPr>
        <w:t>глядача,</w:t>
      </w:r>
      <w:r w:rsidRPr="00DD366C">
        <w:rPr>
          <w:spacing w:val="1"/>
          <w:sz w:val="28"/>
          <w:szCs w:val="28"/>
        </w:rPr>
        <w:t xml:space="preserve"> </w:t>
      </w:r>
      <w:r w:rsidRPr="00DD366C">
        <w:rPr>
          <w:sz w:val="28"/>
          <w:szCs w:val="28"/>
        </w:rPr>
        <w:t>серед</w:t>
      </w:r>
      <w:r w:rsidRPr="00DD366C">
        <w:rPr>
          <w:spacing w:val="1"/>
          <w:sz w:val="28"/>
          <w:szCs w:val="28"/>
        </w:rPr>
        <w:t xml:space="preserve"> </w:t>
      </w:r>
      <w:r w:rsidRPr="00DD366C">
        <w:rPr>
          <w:sz w:val="28"/>
          <w:szCs w:val="28"/>
        </w:rPr>
        <w:t>яких</w:t>
      </w:r>
      <w:r w:rsidRPr="00DD366C">
        <w:rPr>
          <w:spacing w:val="1"/>
          <w:sz w:val="28"/>
          <w:szCs w:val="28"/>
        </w:rPr>
        <w:t xml:space="preserve"> </w:t>
      </w:r>
      <w:r w:rsidRPr="00DD366C">
        <w:rPr>
          <w:sz w:val="28"/>
          <w:szCs w:val="28"/>
        </w:rPr>
        <w:t>є</w:t>
      </w:r>
      <w:r w:rsidRPr="00DD366C">
        <w:rPr>
          <w:spacing w:val="1"/>
          <w:sz w:val="28"/>
          <w:szCs w:val="28"/>
        </w:rPr>
        <w:t xml:space="preserve"> </w:t>
      </w:r>
      <w:r w:rsidRPr="00DD366C">
        <w:rPr>
          <w:sz w:val="28"/>
          <w:szCs w:val="28"/>
        </w:rPr>
        <w:t>мультимедійність,</w:t>
      </w:r>
      <w:r w:rsidRPr="00DD366C">
        <w:rPr>
          <w:spacing w:val="1"/>
          <w:sz w:val="28"/>
          <w:szCs w:val="28"/>
        </w:rPr>
        <w:t xml:space="preserve"> </w:t>
      </w:r>
      <w:r w:rsidRPr="00DD366C">
        <w:rPr>
          <w:sz w:val="28"/>
          <w:szCs w:val="28"/>
        </w:rPr>
        <w:t>доповнена</w:t>
      </w:r>
      <w:r w:rsidRPr="00DD366C">
        <w:rPr>
          <w:spacing w:val="1"/>
          <w:sz w:val="28"/>
          <w:szCs w:val="28"/>
        </w:rPr>
        <w:t xml:space="preserve"> </w:t>
      </w:r>
      <w:r w:rsidRPr="00DD366C">
        <w:rPr>
          <w:sz w:val="28"/>
          <w:szCs w:val="28"/>
        </w:rPr>
        <w:t>реальність,</w:t>
      </w:r>
      <w:r w:rsidRPr="00DD366C">
        <w:rPr>
          <w:spacing w:val="1"/>
          <w:sz w:val="28"/>
          <w:szCs w:val="28"/>
        </w:rPr>
        <w:t xml:space="preserve"> </w:t>
      </w:r>
      <w:r w:rsidRPr="00DD366C">
        <w:rPr>
          <w:sz w:val="28"/>
          <w:szCs w:val="28"/>
        </w:rPr>
        <w:t>аудіо</w:t>
      </w:r>
      <w:r w:rsidRPr="00DD366C">
        <w:rPr>
          <w:spacing w:val="1"/>
          <w:sz w:val="28"/>
          <w:szCs w:val="28"/>
        </w:rPr>
        <w:t xml:space="preserve"> </w:t>
      </w:r>
      <w:r w:rsidRPr="00DD366C">
        <w:rPr>
          <w:sz w:val="28"/>
          <w:szCs w:val="28"/>
        </w:rPr>
        <w:t>дескрипція,</w:t>
      </w:r>
      <w:r w:rsidRPr="00DD366C">
        <w:rPr>
          <w:spacing w:val="1"/>
          <w:sz w:val="28"/>
          <w:szCs w:val="28"/>
        </w:rPr>
        <w:t xml:space="preserve"> </w:t>
      </w:r>
      <w:r w:rsidRPr="00DD366C">
        <w:rPr>
          <w:sz w:val="28"/>
          <w:szCs w:val="28"/>
        </w:rPr>
        <w:t>лазерні</w:t>
      </w:r>
      <w:r w:rsidRPr="00DD366C">
        <w:rPr>
          <w:spacing w:val="1"/>
          <w:sz w:val="28"/>
          <w:szCs w:val="28"/>
        </w:rPr>
        <w:t xml:space="preserve"> </w:t>
      </w:r>
      <w:r w:rsidRPr="00DD366C">
        <w:rPr>
          <w:sz w:val="28"/>
          <w:szCs w:val="28"/>
        </w:rPr>
        <w:t>та</w:t>
      </w:r>
      <w:r w:rsidRPr="00DD366C">
        <w:rPr>
          <w:spacing w:val="1"/>
          <w:sz w:val="28"/>
          <w:szCs w:val="28"/>
        </w:rPr>
        <w:t xml:space="preserve"> </w:t>
      </w:r>
      <w:r w:rsidRPr="00DD366C">
        <w:rPr>
          <w:sz w:val="28"/>
          <w:szCs w:val="28"/>
        </w:rPr>
        <w:t>піротехнічні</w:t>
      </w:r>
      <w:r w:rsidRPr="00DD366C">
        <w:rPr>
          <w:spacing w:val="1"/>
          <w:sz w:val="28"/>
          <w:szCs w:val="28"/>
        </w:rPr>
        <w:t xml:space="preserve"> </w:t>
      </w:r>
      <w:r w:rsidRPr="00DD366C">
        <w:rPr>
          <w:sz w:val="28"/>
          <w:szCs w:val="28"/>
        </w:rPr>
        <w:t>спектаклі,</w:t>
      </w:r>
      <w:r w:rsidRPr="00DD366C">
        <w:rPr>
          <w:spacing w:val="1"/>
          <w:sz w:val="28"/>
          <w:szCs w:val="28"/>
        </w:rPr>
        <w:t xml:space="preserve"> </w:t>
      </w:r>
      <w:r w:rsidRPr="00DD366C">
        <w:rPr>
          <w:sz w:val="28"/>
          <w:szCs w:val="28"/>
        </w:rPr>
        <w:t>голографічне</w:t>
      </w:r>
      <w:r w:rsidRPr="00DD366C">
        <w:rPr>
          <w:spacing w:val="1"/>
          <w:sz w:val="28"/>
          <w:szCs w:val="28"/>
        </w:rPr>
        <w:t xml:space="preserve"> </w:t>
      </w:r>
      <w:r w:rsidR="00AF7B30" w:rsidRPr="00DD366C">
        <w:rPr>
          <w:sz w:val="28"/>
          <w:szCs w:val="28"/>
        </w:rPr>
        <w:t>проєкт</w:t>
      </w:r>
      <w:r w:rsidRPr="00DD366C">
        <w:rPr>
          <w:sz w:val="28"/>
          <w:szCs w:val="28"/>
        </w:rPr>
        <w:t>ування,</w:t>
      </w:r>
      <w:r w:rsidRPr="00DD366C">
        <w:rPr>
          <w:spacing w:val="-67"/>
          <w:sz w:val="28"/>
          <w:szCs w:val="28"/>
        </w:rPr>
        <w:t xml:space="preserve"> </w:t>
      </w:r>
      <w:r w:rsidRPr="00DD366C">
        <w:rPr>
          <w:sz w:val="28"/>
          <w:szCs w:val="28"/>
        </w:rPr>
        <w:t>інтерактивні</w:t>
      </w:r>
      <w:r w:rsidRPr="00DD366C">
        <w:rPr>
          <w:spacing w:val="1"/>
          <w:sz w:val="28"/>
          <w:szCs w:val="28"/>
        </w:rPr>
        <w:t xml:space="preserve"> </w:t>
      </w:r>
      <w:r w:rsidRPr="00DD366C">
        <w:rPr>
          <w:sz w:val="28"/>
          <w:szCs w:val="28"/>
        </w:rPr>
        <w:t>спектаклі</w:t>
      </w:r>
      <w:r w:rsidRPr="00DD366C">
        <w:rPr>
          <w:spacing w:val="1"/>
          <w:sz w:val="28"/>
          <w:szCs w:val="28"/>
        </w:rPr>
        <w:t xml:space="preserve"> </w:t>
      </w:r>
      <w:r w:rsidRPr="00DD366C">
        <w:rPr>
          <w:sz w:val="28"/>
          <w:szCs w:val="28"/>
        </w:rPr>
        <w:t>тощо,</w:t>
      </w:r>
      <w:r w:rsidRPr="00DD366C">
        <w:rPr>
          <w:spacing w:val="1"/>
          <w:sz w:val="28"/>
          <w:szCs w:val="28"/>
        </w:rPr>
        <w:t xml:space="preserve"> </w:t>
      </w:r>
      <w:r w:rsidRPr="00DD366C">
        <w:rPr>
          <w:sz w:val="28"/>
          <w:szCs w:val="28"/>
        </w:rPr>
        <w:t>що</w:t>
      </w:r>
      <w:r w:rsidRPr="00DD366C">
        <w:rPr>
          <w:spacing w:val="1"/>
          <w:sz w:val="28"/>
          <w:szCs w:val="28"/>
        </w:rPr>
        <w:t xml:space="preserve"> </w:t>
      </w:r>
      <w:r w:rsidRPr="00DD366C">
        <w:rPr>
          <w:sz w:val="28"/>
          <w:szCs w:val="28"/>
        </w:rPr>
        <w:t>посприяє</w:t>
      </w:r>
      <w:r w:rsidRPr="00DD366C">
        <w:rPr>
          <w:spacing w:val="1"/>
          <w:sz w:val="28"/>
          <w:szCs w:val="28"/>
        </w:rPr>
        <w:t xml:space="preserve"> </w:t>
      </w:r>
      <w:r w:rsidRPr="00DD366C">
        <w:rPr>
          <w:sz w:val="28"/>
          <w:szCs w:val="28"/>
        </w:rPr>
        <w:t>оновленню</w:t>
      </w:r>
      <w:r w:rsidRPr="00DD366C">
        <w:rPr>
          <w:spacing w:val="1"/>
          <w:sz w:val="28"/>
          <w:szCs w:val="28"/>
        </w:rPr>
        <w:t xml:space="preserve"> </w:t>
      </w:r>
      <w:r w:rsidRPr="00DD366C">
        <w:rPr>
          <w:sz w:val="28"/>
          <w:szCs w:val="28"/>
        </w:rPr>
        <w:t>і</w:t>
      </w:r>
      <w:r w:rsidRPr="00DD366C">
        <w:rPr>
          <w:spacing w:val="1"/>
          <w:sz w:val="28"/>
          <w:szCs w:val="28"/>
        </w:rPr>
        <w:t xml:space="preserve"> </w:t>
      </w:r>
      <w:r w:rsidRPr="00DD366C">
        <w:rPr>
          <w:sz w:val="28"/>
          <w:szCs w:val="28"/>
        </w:rPr>
        <w:t>створенню</w:t>
      </w:r>
      <w:r w:rsidRPr="00DD366C">
        <w:rPr>
          <w:spacing w:val="1"/>
          <w:sz w:val="28"/>
          <w:szCs w:val="28"/>
        </w:rPr>
        <w:t xml:space="preserve"> </w:t>
      </w:r>
      <w:r w:rsidRPr="00DD366C">
        <w:rPr>
          <w:sz w:val="28"/>
          <w:szCs w:val="28"/>
        </w:rPr>
        <w:t>високоякісного</w:t>
      </w:r>
      <w:r w:rsidRPr="00DD366C">
        <w:rPr>
          <w:spacing w:val="-1"/>
          <w:sz w:val="28"/>
          <w:szCs w:val="28"/>
        </w:rPr>
        <w:t xml:space="preserve"> </w:t>
      </w:r>
      <w:r w:rsidRPr="00DD366C">
        <w:rPr>
          <w:sz w:val="28"/>
          <w:szCs w:val="28"/>
        </w:rPr>
        <w:t>театрального</w:t>
      </w:r>
      <w:r w:rsidRPr="00DD366C">
        <w:rPr>
          <w:spacing w:val="-2"/>
          <w:sz w:val="28"/>
          <w:szCs w:val="28"/>
        </w:rPr>
        <w:t xml:space="preserve"> </w:t>
      </w:r>
      <w:r w:rsidRPr="00DD366C">
        <w:rPr>
          <w:sz w:val="28"/>
          <w:szCs w:val="28"/>
        </w:rPr>
        <w:t>продукту</w:t>
      </w:r>
      <w:r w:rsidR="008F6B44" w:rsidRPr="00DD366C">
        <w:rPr>
          <w:sz w:val="28"/>
          <w:szCs w:val="28"/>
        </w:rPr>
        <w:t>.</w:t>
      </w:r>
    </w:p>
    <w:p w:rsidR="00CE5920" w:rsidRPr="00DD366C" w:rsidRDefault="00CE5920">
      <w:pPr>
        <w:spacing w:after="200" w:line="276" w:lineRule="auto"/>
        <w:rPr>
          <w:sz w:val="28"/>
          <w:szCs w:val="28"/>
        </w:rPr>
      </w:pPr>
      <w:r w:rsidRPr="00DD366C">
        <w:rPr>
          <w:sz w:val="28"/>
          <w:szCs w:val="28"/>
        </w:rPr>
        <w:br w:type="page"/>
      </w:r>
    </w:p>
    <w:p w:rsidR="00CE5920" w:rsidRPr="00DD366C" w:rsidRDefault="00CE5920" w:rsidP="00CE5920">
      <w:pPr>
        <w:shd w:val="clear" w:color="auto" w:fill="FFFFFF" w:themeFill="background1"/>
        <w:spacing w:line="360" w:lineRule="auto"/>
        <w:jc w:val="center"/>
        <w:rPr>
          <w:b/>
          <w:bCs/>
          <w:caps/>
          <w:sz w:val="28"/>
          <w:szCs w:val="28"/>
        </w:rPr>
      </w:pPr>
      <w:r w:rsidRPr="00DD366C">
        <w:rPr>
          <w:b/>
          <w:bCs/>
          <w:caps/>
          <w:sz w:val="28"/>
          <w:szCs w:val="28"/>
        </w:rPr>
        <w:lastRenderedPageBreak/>
        <w:t>СПИСОК ВИКОРИСТАНих джерел</w:t>
      </w:r>
    </w:p>
    <w:p w:rsidR="00167102" w:rsidRPr="00DD366C" w:rsidRDefault="00167102" w:rsidP="00CE5920">
      <w:pPr>
        <w:shd w:val="clear" w:color="auto" w:fill="FFFFFF" w:themeFill="background1"/>
        <w:spacing w:line="360" w:lineRule="auto"/>
        <w:jc w:val="center"/>
        <w:rPr>
          <w:b/>
          <w:bCs/>
          <w:caps/>
          <w:sz w:val="28"/>
          <w:szCs w:val="28"/>
        </w:rPr>
      </w:pPr>
    </w:p>
    <w:p w:rsidR="00167102" w:rsidRPr="00DD366C" w:rsidRDefault="00167102" w:rsidP="00CE5920">
      <w:pPr>
        <w:shd w:val="clear" w:color="auto" w:fill="FFFFFF" w:themeFill="background1"/>
        <w:spacing w:line="360" w:lineRule="auto"/>
        <w:jc w:val="center"/>
        <w:rPr>
          <w:sz w:val="28"/>
          <w:szCs w:val="28"/>
        </w:rPr>
      </w:pPr>
    </w:p>
    <w:tbl>
      <w:tblPr>
        <w:tblW w:w="5000" w:type="pct"/>
        <w:tblLook w:val="04A0"/>
      </w:tblPr>
      <w:tblGrid>
        <w:gridCol w:w="10137"/>
      </w:tblGrid>
      <w:tr w:rsidR="00167102" w:rsidRPr="00DD366C" w:rsidTr="00167102">
        <w:trPr>
          <w:trHeight w:val="300"/>
        </w:trPr>
        <w:tc>
          <w:tcPr>
            <w:tcW w:w="5000" w:type="pct"/>
            <w:shd w:val="clear" w:color="auto" w:fill="auto"/>
            <w:noWrap/>
            <w:vAlign w:val="bottom"/>
            <w:hideMark/>
          </w:tcPr>
          <w:p w:rsidR="00167102" w:rsidRPr="00DD366C" w:rsidRDefault="00E96BC9" w:rsidP="00167102">
            <w:pPr>
              <w:pStyle w:val="a7"/>
              <w:widowControl/>
              <w:numPr>
                <w:ilvl w:val="0"/>
                <w:numId w:val="17"/>
              </w:numPr>
              <w:tabs>
                <w:tab w:val="left" w:pos="1701"/>
              </w:tabs>
              <w:autoSpaceDE/>
              <w:autoSpaceDN/>
              <w:spacing w:line="360" w:lineRule="auto"/>
              <w:rPr>
                <w:sz w:val="28"/>
                <w:szCs w:val="28"/>
                <w:lang w:val="ru-RU" w:eastAsia="ru-RU"/>
              </w:rPr>
            </w:pPr>
            <w:hyperlink r:id="rId55" w:history="1">
              <w:r w:rsidR="00167102" w:rsidRPr="00DD366C">
                <w:rPr>
                  <w:sz w:val="28"/>
                  <w:szCs w:val="28"/>
                  <w:lang w:eastAsia="ru-RU"/>
                </w:rPr>
                <w:t>Бакуновська Д. Д., Юдіна Н. В. Формування стратегії інтернет-комунікації на ринку дитячої роботехніки. В2В Маркетинг : ХІІІ Всеукраїнська конференція. ФММ КПІ ім. Ігоря Сікорського, 2019. С. 77−78. URL: http://fmm.kpi.ua/_userfiles/%D0%97%D0%B1%D1%96%D1%80%D0%BD</w:t>
              </w:r>
            </w:hyperlink>
            <w:r w:rsidR="00167102" w:rsidRPr="00DD366C">
              <w:rPr>
                <w:sz w:val="28"/>
                <w:szCs w:val="28"/>
                <w:lang w:eastAsia="ru-RU"/>
              </w:rPr>
              <w:t xml:space="preserve"> </w:t>
            </w:r>
            <w:r w:rsidR="00167102" w:rsidRPr="00DD366C">
              <w:rPr>
                <w:bCs/>
                <w:sz w:val="28"/>
                <w:szCs w:val="28"/>
              </w:rPr>
              <w:t>(дата звернення: 02.05.2023).</w:t>
            </w:r>
          </w:p>
        </w:tc>
      </w:tr>
      <w:tr w:rsidR="00167102" w:rsidRPr="00DD366C" w:rsidTr="00167102">
        <w:trPr>
          <w:trHeight w:val="300"/>
        </w:trPr>
        <w:tc>
          <w:tcPr>
            <w:tcW w:w="5000" w:type="pct"/>
            <w:shd w:val="clear" w:color="auto" w:fill="auto"/>
            <w:noWrap/>
            <w:vAlign w:val="bottom"/>
            <w:hideMark/>
          </w:tcPr>
          <w:p w:rsidR="00167102" w:rsidRPr="00DD366C" w:rsidRDefault="00E96BC9" w:rsidP="00167102">
            <w:pPr>
              <w:pStyle w:val="a7"/>
              <w:widowControl/>
              <w:numPr>
                <w:ilvl w:val="0"/>
                <w:numId w:val="17"/>
              </w:numPr>
              <w:tabs>
                <w:tab w:val="left" w:pos="1701"/>
              </w:tabs>
              <w:autoSpaceDE/>
              <w:autoSpaceDN/>
              <w:spacing w:line="360" w:lineRule="auto"/>
              <w:rPr>
                <w:sz w:val="28"/>
                <w:szCs w:val="28"/>
                <w:lang w:eastAsia="ru-RU"/>
              </w:rPr>
            </w:pPr>
            <w:hyperlink r:id="rId56" w:history="1">
              <w:r w:rsidR="00167102" w:rsidRPr="00DD366C">
                <w:rPr>
                  <w:sz w:val="28"/>
                  <w:szCs w:val="28"/>
                  <w:lang w:eastAsia="ru-RU"/>
                </w:rPr>
                <w:t xml:space="preserve">Бакуновська Д.Д., Cолнцев С. О., Юдіна Н.В. Використання таргетингу і контекстної реклами в інтернет-комунікаціях на ринку дитячої робототехніки. </w:t>
              </w:r>
              <w:r w:rsidR="00167102" w:rsidRPr="00DD366C">
                <w:rPr>
                  <w:i/>
                  <w:sz w:val="28"/>
                  <w:szCs w:val="28"/>
                  <w:lang w:eastAsia="ru-RU"/>
                </w:rPr>
                <w:t xml:space="preserve">Актуальні проблеми економіки та управління КПІ </w:t>
              </w:r>
              <w:r w:rsidR="00167102" w:rsidRPr="00DD366C">
                <w:rPr>
                  <w:i/>
                  <w:sz w:val="28"/>
                  <w:szCs w:val="28"/>
                  <w:lang w:eastAsia="ru-RU"/>
                </w:rPr>
                <w:br/>
                <w:t>ім. І. Сікорського.</w:t>
              </w:r>
              <w:r w:rsidR="00167102" w:rsidRPr="00DD366C">
                <w:rPr>
                  <w:sz w:val="28"/>
                  <w:szCs w:val="28"/>
                  <w:lang w:eastAsia="ru-RU"/>
                </w:rPr>
                <w:t xml:space="preserve"> URL : http://ape.fmm.kpi.ua/article/view/168068/167788</w:t>
              </w:r>
            </w:hyperlink>
            <w:r w:rsidR="00167102" w:rsidRPr="00DD366C">
              <w:rPr>
                <w:sz w:val="28"/>
                <w:szCs w:val="28"/>
                <w:lang w:eastAsia="ru-RU"/>
              </w:rPr>
              <w:t xml:space="preserve"> </w:t>
            </w:r>
            <w:r w:rsidR="00167102" w:rsidRPr="00DD366C">
              <w:rPr>
                <w:bCs/>
                <w:sz w:val="28"/>
                <w:szCs w:val="28"/>
              </w:rPr>
              <w:t>(дата звернення: 02.05.2023).</w:t>
            </w:r>
          </w:p>
        </w:tc>
      </w:tr>
      <w:tr w:rsidR="00167102" w:rsidRPr="00DD366C" w:rsidTr="00167102">
        <w:trPr>
          <w:trHeight w:val="112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701"/>
              </w:tabs>
              <w:autoSpaceDE/>
              <w:autoSpaceDN/>
              <w:spacing w:line="360" w:lineRule="auto"/>
              <w:rPr>
                <w:sz w:val="28"/>
                <w:szCs w:val="28"/>
                <w:lang w:val="ru-RU" w:eastAsia="ru-RU"/>
              </w:rPr>
            </w:pPr>
            <w:r w:rsidRPr="00DD366C">
              <w:rPr>
                <w:sz w:val="28"/>
                <w:szCs w:val="28"/>
                <w:lang w:eastAsia="ru-RU"/>
              </w:rPr>
              <w:t xml:space="preserve">Бєлікова О. Ю., Фоміченко І. П., Шашко В. О., Ніколаєва Ю. В. Тенденції розвитку цифрового маркетингу як інноваційного інструменту управління підприємствами. </w:t>
            </w:r>
            <w:r w:rsidRPr="00DD366C">
              <w:rPr>
                <w:i/>
                <w:iCs/>
                <w:sz w:val="28"/>
                <w:szCs w:val="28"/>
                <w:lang w:eastAsia="ru-RU"/>
              </w:rPr>
              <w:t>Вісник економічної науки України</w:t>
            </w:r>
            <w:r w:rsidRPr="00DD366C">
              <w:rPr>
                <w:sz w:val="28"/>
                <w:szCs w:val="28"/>
                <w:lang w:eastAsia="ru-RU"/>
              </w:rPr>
              <w:t xml:space="preserve">. 2020. № 2 (39). </w:t>
            </w:r>
            <w:r w:rsidRPr="00DD366C">
              <w:rPr>
                <w:sz w:val="28"/>
                <w:szCs w:val="28"/>
                <w:lang w:eastAsia="ru-RU"/>
              </w:rPr>
              <w:br/>
              <w:t xml:space="preserve">С. 133-138. </w:t>
            </w:r>
          </w:p>
        </w:tc>
      </w:tr>
      <w:tr w:rsidR="00167102" w:rsidRPr="00DD366C" w:rsidTr="00167102">
        <w:trPr>
          <w:trHeight w:val="112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701"/>
              </w:tabs>
              <w:autoSpaceDE/>
              <w:autoSpaceDN/>
              <w:spacing w:line="360" w:lineRule="auto"/>
              <w:rPr>
                <w:sz w:val="28"/>
                <w:szCs w:val="28"/>
                <w:lang w:val="ru-RU" w:eastAsia="ru-RU"/>
              </w:rPr>
            </w:pPr>
            <w:r w:rsidRPr="00DD366C">
              <w:rPr>
                <w:sz w:val="28"/>
                <w:szCs w:val="28"/>
                <w:lang w:val="ru-RU" w:eastAsia="ru-RU"/>
              </w:rPr>
              <w:t xml:space="preserve">Білик В. В. Інструменти цифрового маркетингу в умовах трансформації комунікацій сучасної організації. </w:t>
            </w:r>
            <w:r w:rsidRPr="00DD366C">
              <w:rPr>
                <w:i/>
                <w:iCs/>
                <w:sz w:val="28"/>
                <w:szCs w:val="28"/>
                <w:lang w:val="ru-RU" w:eastAsia="ru-RU"/>
              </w:rPr>
              <w:t>Науковий вісник Чернівецького національного університету імені Юрія Федьковича. Серія Економіка</w:t>
            </w:r>
            <w:r w:rsidRPr="00DD366C">
              <w:rPr>
                <w:sz w:val="28"/>
                <w:szCs w:val="28"/>
                <w:lang w:val="ru-RU" w:eastAsia="ru-RU"/>
              </w:rPr>
              <w:t xml:space="preserve">. 2020. Вип. 825. С. 33-40.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701"/>
              </w:tabs>
              <w:autoSpaceDE/>
              <w:autoSpaceDN/>
              <w:spacing w:line="360" w:lineRule="auto"/>
              <w:rPr>
                <w:sz w:val="28"/>
                <w:szCs w:val="28"/>
                <w:lang w:val="ru-RU" w:eastAsia="ru-RU"/>
              </w:rPr>
            </w:pPr>
            <w:r w:rsidRPr="00DD366C">
              <w:rPr>
                <w:sz w:val="28"/>
                <w:szCs w:val="28"/>
                <w:lang w:eastAsia="ru-RU"/>
              </w:rPr>
              <w:t>Бюро інтерактивної реклами IAB Ukraine. URL:  https://iab.com.ua/</w:t>
            </w:r>
            <w:r w:rsidRPr="00DD366C">
              <w:rPr>
                <w:bCs/>
                <w:sz w:val="28"/>
                <w:szCs w:val="28"/>
              </w:rPr>
              <w:t>(дата звернення: 02.05.2023).</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701"/>
              </w:tabs>
              <w:autoSpaceDE/>
              <w:autoSpaceDN/>
              <w:spacing w:line="360" w:lineRule="auto"/>
              <w:rPr>
                <w:sz w:val="28"/>
                <w:szCs w:val="28"/>
                <w:lang w:val="ru-RU" w:eastAsia="ru-RU"/>
              </w:rPr>
            </w:pPr>
            <w:r w:rsidRPr="00DD366C">
              <w:rPr>
                <w:sz w:val="28"/>
                <w:szCs w:val="28"/>
                <w:lang w:eastAsia="ru-RU"/>
              </w:rPr>
              <w:t xml:space="preserve">Всеукраїнська Рекламна Коаліція. URL:  https://vrk.org.ua/ranking/ </w:t>
            </w:r>
            <w:r w:rsidRPr="00DD366C">
              <w:rPr>
                <w:bCs/>
                <w:sz w:val="28"/>
                <w:szCs w:val="28"/>
              </w:rPr>
              <w:t>(дата звернення: 02.05.2023).</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701"/>
              </w:tabs>
              <w:autoSpaceDE/>
              <w:autoSpaceDN/>
              <w:spacing w:line="360" w:lineRule="auto"/>
              <w:rPr>
                <w:sz w:val="28"/>
                <w:szCs w:val="28"/>
                <w:lang w:val="ru-RU" w:eastAsia="ru-RU"/>
              </w:rPr>
            </w:pPr>
            <w:r w:rsidRPr="00DD366C">
              <w:rPr>
                <w:sz w:val="28"/>
                <w:szCs w:val="28"/>
                <w:lang w:eastAsia="ru-RU"/>
              </w:rPr>
              <w:t>Гаркавенко С. С. Маркетинг. К.: Лібра, 2014. 302 с.</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701"/>
              </w:tabs>
              <w:autoSpaceDE/>
              <w:autoSpaceDN/>
              <w:spacing w:line="360" w:lineRule="auto"/>
              <w:rPr>
                <w:sz w:val="28"/>
                <w:szCs w:val="28"/>
                <w:lang w:val="en-US" w:eastAsia="ru-RU"/>
              </w:rPr>
            </w:pPr>
            <w:r w:rsidRPr="00DD366C">
              <w:rPr>
                <w:sz w:val="28"/>
                <w:szCs w:val="28"/>
                <w:lang w:eastAsia="ru-RU"/>
              </w:rPr>
              <w:t xml:space="preserve">Гаркавенко С. С. Маркетинг. Стимулювання збуту. URL: Pidruchniki ws/1378030541 770/marketing </w:t>
            </w:r>
            <w:r w:rsidRPr="00DD366C">
              <w:rPr>
                <w:bCs/>
                <w:sz w:val="28"/>
                <w:szCs w:val="28"/>
              </w:rPr>
              <w:t>(дата звернення: 02.05.2023).</w:t>
            </w:r>
          </w:p>
        </w:tc>
      </w:tr>
      <w:tr w:rsidR="00167102" w:rsidRPr="00DD366C" w:rsidTr="00167102">
        <w:trPr>
          <w:trHeight w:val="273"/>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701"/>
              </w:tabs>
              <w:autoSpaceDE/>
              <w:autoSpaceDN/>
              <w:spacing w:line="360" w:lineRule="auto"/>
              <w:rPr>
                <w:sz w:val="28"/>
                <w:szCs w:val="28"/>
                <w:lang w:val="ru-RU" w:eastAsia="ru-RU"/>
              </w:rPr>
            </w:pPr>
            <w:r w:rsidRPr="00DD366C">
              <w:rPr>
                <w:sz w:val="28"/>
                <w:szCs w:val="28"/>
                <w:lang w:val="ru-RU" w:eastAsia="ru-RU"/>
              </w:rPr>
              <w:t xml:space="preserve">Гарматюк О. В. Ефективність застосування цифрового маркетингу для збільшення збуту продукції. </w:t>
            </w:r>
            <w:r w:rsidRPr="00DD366C">
              <w:rPr>
                <w:i/>
                <w:iCs/>
                <w:sz w:val="28"/>
                <w:szCs w:val="28"/>
                <w:lang w:val="ru-RU" w:eastAsia="ru-RU"/>
              </w:rPr>
              <w:t>Вісник Українсько- туркменського культурно-</w:t>
            </w:r>
            <w:r w:rsidRPr="00DD366C">
              <w:rPr>
                <w:i/>
                <w:iCs/>
                <w:sz w:val="28"/>
                <w:szCs w:val="28"/>
                <w:lang w:val="ru-RU" w:eastAsia="ru-RU"/>
              </w:rPr>
              <w:lastRenderedPageBreak/>
              <w:t>освітнього центру: міждисциплінарний науковий збірник</w:t>
            </w:r>
            <w:r w:rsidRPr="00DD366C">
              <w:rPr>
                <w:sz w:val="28"/>
                <w:szCs w:val="28"/>
                <w:lang w:val="ru-RU" w:eastAsia="ru-RU"/>
              </w:rPr>
              <w:t xml:space="preserve">. 2018. Вип.2. Ч. ІІ. С. 224-229.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lastRenderedPageBreak/>
              <w:t>Жидков А. Б. Система контрольних показників для оцінки персонального продажу. URL:  dibnis wordpress.com.</w:t>
            </w:r>
            <w:r w:rsidRPr="00DD366C">
              <w:rPr>
                <w:bCs/>
                <w:sz w:val="28"/>
                <w:szCs w:val="28"/>
              </w:rPr>
              <w:t xml:space="preserve"> (дата звернення: 02.05.2023).</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Зозульов О. В. Маркетинг. Київ: Знання, 2011. 421 с.</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eastAsia="ru-RU"/>
              </w:rPr>
            </w:pPr>
            <w:r w:rsidRPr="00DD366C">
              <w:rPr>
                <w:sz w:val="28"/>
                <w:szCs w:val="28"/>
                <w:lang w:eastAsia="ru-RU"/>
              </w:rPr>
              <w:t xml:space="preserve">Зозульов О. В., Кубишина Н. С. Мркетинг. Київ: НТУУ "КПІ", 2004. 358 с. URL: https://academyua.com/vse-kursy/robototekhnika-arduino-detail </w:t>
            </w:r>
            <w:r w:rsidRPr="00DD366C">
              <w:rPr>
                <w:bCs/>
                <w:sz w:val="28"/>
                <w:szCs w:val="28"/>
              </w:rPr>
              <w:t>(дата звернення: 02.05.2023).</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 xml:space="preserve">Зозульов О. В., Левченко М. Формування омніканальної збутової стратегії підприємства. </w:t>
            </w:r>
            <w:r w:rsidRPr="00DD366C">
              <w:rPr>
                <w:i/>
                <w:iCs/>
                <w:sz w:val="28"/>
                <w:szCs w:val="28"/>
                <w:lang w:eastAsia="ru-RU"/>
              </w:rPr>
              <w:t>Економічний вісник Національного технічного університету України "Київський політехнічний інститут</w:t>
            </w:r>
            <w:r w:rsidRPr="00DD366C">
              <w:rPr>
                <w:sz w:val="28"/>
                <w:szCs w:val="28"/>
                <w:lang w:eastAsia="ru-RU"/>
              </w:rPr>
              <w:t>".  2016. № 13. С. 361-368.</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 xml:space="preserve">Івашова Н.В. Застосування Internet-технологій у маркетингу: міжнародний досвід. </w:t>
            </w:r>
            <w:r w:rsidRPr="00DD366C">
              <w:rPr>
                <w:i/>
                <w:iCs/>
                <w:sz w:val="28"/>
                <w:szCs w:val="28"/>
                <w:lang w:eastAsia="ru-RU"/>
              </w:rPr>
              <w:t>Механізм регулювання економіки</w:t>
            </w:r>
            <w:r w:rsidRPr="00DD366C">
              <w:rPr>
                <w:sz w:val="28"/>
                <w:szCs w:val="28"/>
                <w:lang w:eastAsia="ru-RU"/>
              </w:rPr>
              <w:t>. 2015. №4. С. 36-45.</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Кингснорт С. Стратегія цифрового маркетингу. Інтегрований підхід до онлайн-маркетингу. Київ: Олімп-Бізнес, 2019. 416 с.</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eastAsia="ru-RU"/>
              </w:rPr>
            </w:pPr>
            <w:r w:rsidRPr="00DD366C">
              <w:rPr>
                <w:sz w:val="28"/>
                <w:szCs w:val="28"/>
                <w:lang w:eastAsia="ru-RU"/>
              </w:rPr>
              <w:t>Комунальна установа одеський академічний театр музичної комедії ім.М.Водяного. URL: https://youcontrol.com.ua/catalog/</w:t>
            </w:r>
            <w:r w:rsidRPr="00DD366C">
              <w:rPr>
                <w:sz w:val="28"/>
                <w:szCs w:val="28"/>
                <w:lang w:eastAsia="ru-RU"/>
              </w:rPr>
              <w:br/>
              <w:t xml:space="preserve">company_details/02224838/ </w:t>
            </w:r>
            <w:r w:rsidRPr="00DD366C">
              <w:rPr>
                <w:bCs/>
                <w:sz w:val="28"/>
                <w:szCs w:val="28"/>
              </w:rPr>
              <w:t>(дата звернення: 02.05.2023).</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Котлер Ф. Маркетинг 4.0. Від традиційного до цифрового. Київ: КМ-БУКС, 2019. 224 с.</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en-US" w:eastAsia="ru-RU"/>
              </w:rPr>
            </w:pPr>
            <w:r w:rsidRPr="00DD366C">
              <w:rPr>
                <w:sz w:val="28"/>
                <w:szCs w:val="28"/>
                <w:lang w:eastAsia="ru-RU"/>
              </w:rPr>
              <w:t>Лук'янець Т. І. Маркетингова політика комунікацій. URL: sesia com ua/book/126/8345. html</w:t>
            </w:r>
            <w:r w:rsidRPr="00DD366C">
              <w:rPr>
                <w:bCs/>
                <w:sz w:val="28"/>
                <w:szCs w:val="28"/>
              </w:rPr>
              <w:t xml:space="preserve"> (дата звернення: 02.05.2023).</w:t>
            </w:r>
          </w:p>
        </w:tc>
      </w:tr>
      <w:tr w:rsidR="00167102" w:rsidRPr="00DD366C" w:rsidTr="00167102">
        <w:trPr>
          <w:trHeight w:val="112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Люльчак З. С. Стан та перспективи розвитку digital-маркетингу. </w:t>
            </w:r>
            <w:r w:rsidRPr="00DD366C">
              <w:rPr>
                <w:i/>
                <w:iCs/>
                <w:sz w:val="28"/>
                <w:szCs w:val="28"/>
                <w:lang w:val="ru-RU" w:eastAsia="ru-RU"/>
              </w:rPr>
              <w:t xml:space="preserve">Вісник Національного університету «Львівська політехніка». Серія: Логістика. </w:t>
            </w:r>
            <w:r w:rsidRPr="00DD366C">
              <w:rPr>
                <w:sz w:val="28"/>
                <w:szCs w:val="28"/>
                <w:lang w:val="ru-RU" w:eastAsia="ru-RU"/>
              </w:rPr>
              <w:t xml:space="preserve">2012. № 749. C. 200–206.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Маркетинговий аналіз : навч. посіб. /Д. А. Штефанич, Братко О. С. та інші. Тернопіль: Економічна думка, 2012. 296 с.</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eastAsia="ru-RU"/>
              </w:rPr>
            </w:pPr>
            <w:r w:rsidRPr="00DD366C">
              <w:rPr>
                <w:sz w:val="28"/>
                <w:szCs w:val="28"/>
                <w:lang w:eastAsia="ru-RU"/>
              </w:rPr>
              <w:t xml:space="preserve">Маркетингові дослідження паблік рилейшнз для бізнесу URL: srinest. com &gt;book1329chapter 10 </w:t>
            </w:r>
            <w:r w:rsidRPr="00DD366C">
              <w:rPr>
                <w:bCs/>
                <w:sz w:val="28"/>
                <w:szCs w:val="28"/>
              </w:rPr>
              <w:t>(дата звернення: 02.05.2023).</w:t>
            </w:r>
          </w:p>
        </w:tc>
      </w:tr>
      <w:tr w:rsidR="00167102" w:rsidRPr="00DD366C" w:rsidTr="00167102">
        <w:trPr>
          <w:trHeight w:val="273"/>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Марчук О. О. Цифровий маркетинг як інноваційний інструмент управління. </w:t>
            </w:r>
            <w:r w:rsidRPr="00DD366C">
              <w:rPr>
                <w:i/>
                <w:iCs/>
                <w:sz w:val="28"/>
                <w:szCs w:val="28"/>
                <w:lang w:val="ru-RU" w:eastAsia="ru-RU"/>
              </w:rPr>
              <w:lastRenderedPageBreak/>
              <w:t>Економіка і суспільство</w:t>
            </w:r>
            <w:r w:rsidRPr="00DD366C">
              <w:rPr>
                <w:sz w:val="28"/>
                <w:szCs w:val="28"/>
                <w:lang w:val="ru-RU" w:eastAsia="ru-RU"/>
              </w:rPr>
              <w:t xml:space="preserve">. 2018. № 17. С. 296- 299.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lastRenderedPageBreak/>
              <w:t>Нордфальт Й. Рітейл-маркетинг. Практики та дослідження. Київ: Альпіна Паблішер, 2018. 512 с.</w:t>
            </w:r>
          </w:p>
        </w:tc>
      </w:tr>
      <w:tr w:rsidR="00167102" w:rsidRPr="00DD366C" w:rsidTr="00167102">
        <w:trPr>
          <w:trHeight w:val="300"/>
        </w:trPr>
        <w:tc>
          <w:tcPr>
            <w:tcW w:w="5000" w:type="pct"/>
            <w:shd w:val="clear" w:color="auto" w:fill="auto"/>
            <w:noWrap/>
            <w:vAlign w:val="bottom"/>
            <w:hideMark/>
          </w:tcPr>
          <w:p w:rsidR="00167102" w:rsidRPr="00DD366C" w:rsidRDefault="00E96BC9" w:rsidP="00167102">
            <w:pPr>
              <w:pStyle w:val="a7"/>
              <w:widowControl/>
              <w:numPr>
                <w:ilvl w:val="0"/>
                <w:numId w:val="17"/>
              </w:numPr>
              <w:tabs>
                <w:tab w:val="left" w:pos="1134"/>
              </w:tabs>
              <w:autoSpaceDE/>
              <w:autoSpaceDN/>
              <w:spacing w:line="360" w:lineRule="auto"/>
              <w:rPr>
                <w:sz w:val="28"/>
                <w:szCs w:val="28"/>
                <w:lang w:val="ru-RU" w:eastAsia="ru-RU"/>
              </w:rPr>
            </w:pPr>
            <w:hyperlink r:id="rId57" w:history="1">
              <w:r w:rsidR="00167102" w:rsidRPr="00DD366C">
                <w:rPr>
                  <w:sz w:val="28"/>
                  <w:szCs w:val="28"/>
                  <w:lang w:eastAsia="ru-RU"/>
                </w:rPr>
                <w:t>Об’єкти інтелектуальної   власності. URL: http://tspartners.lviv.ua/articles/</w:t>
              </w:r>
              <w:r w:rsidR="00167102" w:rsidRPr="00DD366C">
                <w:rPr>
                  <w:sz w:val="28"/>
                  <w:szCs w:val="28"/>
                  <w:lang w:eastAsia="ru-RU"/>
                </w:rPr>
                <w:br/>
                <w:t>internet-sajt-jak-objekt-it-prava</w:t>
              </w:r>
            </w:hyperlink>
            <w:r w:rsidR="00167102" w:rsidRPr="00DD366C">
              <w:rPr>
                <w:sz w:val="28"/>
                <w:szCs w:val="28"/>
                <w:lang w:eastAsia="ru-RU"/>
              </w:rPr>
              <w:t xml:space="preserve"> </w:t>
            </w:r>
            <w:r w:rsidR="00167102" w:rsidRPr="00DD366C">
              <w:rPr>
                <w:bCs/>
                <w:sz w:val="28"/>
                <w:szCs w:val="28"/>
              </w:rPr>
              <w:t>(дата звернення: 02.05.2023).</w:t>
            </w:r>
          </w:p>
        </w:tc>
      </w:tr>
      <w:tr w:rsidR="00167102" w:rsidRPr="00DD366C" w:rsidTr="00167102">
        <w:trPr>
          <w:trHeight w:val="300"/>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rPr>
            </w:pPr>
            <w:r w:rsidRPr="00DD366C">
              <w:rPr>
                <w:sz w:val="28"/>
                <w:szCs w:val="28"/>
              </w:rPr>
              <w:t xml:space="preserve">Одеський академічний театр музичної комедії імені Михайла Водяного. </w:t>
            </w:r>
            <w:r w:rsidR="00336857" w:rsidRPr="00DD366C">
              <w:rPr>
                <w:sz w:val="28"/>
                <w:szCs w:val="28"/>
              </w:rPr>
              <w:t>URL:</w:t>
            </w:r>
            <w:r w:rsidRPr="00DD366C">
              <w:rPr>
                <w:sz w:val="28"/>
                <w:szCs w:val="28"/>
              </w:rPr>
              <w:t xml:space="preserve"> http://muzkomediya.com/</w:t>
            </w:r>
            <w:r w:rsidRPr="00DD366C">
              <w:rPr>
                <w:bCs/>
                <w:sz w:val="28"/>
                <w:szCs w:val="28"/>
              </w:rPr>
              <w:t>(дата звернення: 02.05.2023).</w:t>
            </w:r>
          </w:p>
        </w:tc>
      </w:tr>
      <w:tr w:rsidR="00167102" w:rsidRPr="00DD366C" w:rsidTr="00167102">
        <w:trPr>
          <w:trHeight w:val="112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Окландер М. А. Специфічні відмінності цифрового маркетингу від інтернет-маркетингу. </w:t>
            </w:r>
            <w:r w:rsidRPr="00DD366C">
              <w:rPr>
                <w:i/>
                <w:iCs/>
                <w:sz w:val="28"/>
                <w:szCs w:val="28"/>
                <w:lang w:val="ru-RU" w:eastAsia="ru-RU"/>
              </w:rPr>
              <w:t xml:space="preserve">Економічний вісник Національного технічного університету України «Київський політехнічний інститут». </w:t>
            </w:r>
            <w:r w:rsidRPr="00DD366C">
              <w:rPr>
                <w:sz w:val="28"/>
                <w:szCs w:val="28"/>
                <w:lang w:val="ru-RU" w:eastAsia="ru-RU"/>
              </w:rPr>
              <w:t xml:space="preserve">2015. № 12. С. 362-371.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Паливода Л. Стан та динаміка розвитку неурядових організацій України 2002 – 2011 роки : К. : «БФ «Творчий центр ТЦК»», 2012. 118 с.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Персі Л. Стратегічне планування рекламних кампаній. Київ: Гребенніков, 2019. 416 с.</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Пилипчук В., Литовченко І. Інтернет-маркетинг. Київ: Центр навчальної літератури, 2017. 184 с.</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 xml:space="preserve">Планувальник ключових слів. URL:  https://ads.google.com/aw/keywordplanner </w:t>
            </w:r>
            <w:r w:rsidRPr="00DD366C">
              <w:rPr>
                <w:bCs/>
                <w:sz w:val="28"/>
                <w:szCs w:val="28"/>
              </w:rPr>
              <w:t>(дата звернення: 02.05.2023).</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Подкуйко Н. Д. Маркетинг в соціально-культурній сфері : навч. посіб. / Н. Д. Подкуйко, Н. О. Кізнер. К. : ДАКККіМ, 2002. 96 с.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Політичний маркетинг: сутність, функції, проблеми використання: монографія В.А. Полторак та ін.; за ред. В.А. Полторака. Д.: Вид-во ДУЕП ім. А. Нобеля, 2010. 152 с. </w:t>
            </w:r>
          </w:p>
        </w:tc>
      </w:tr>
      <w:tr w:rsidR="00167102" w:rsidRPr="00DD366C" w:rsidTr="00167102">
        <w:trPr>
          <w:trHeight w:val="112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Полях С. С. Сутність, інструменти та методи digital-маркетингу у сучасному бізнесі. </w:t>
            </w:r>
            <w:r w:rsidRPr="00DD366C">
              <w:rPr>
                <w:i/>
                <w:iCs/>
                <w:sz w:val="28"/>
                <w:szCs w:val="28"/>
                <w:lang w:val="ru-RU" w:eastAsia="ru-RU"/>
              </w:rPr>
              <w:t>Стратегія економічного розвитку України : збірник наукових праць</w:t>
            </w:r>
            <w:r w:rsidRPr="00DD366C">
              <w:rPr>
                <w:sz w:val="28"/>
                <w:szCs w:val="28"/>
                <w:lang w:val="ru-RU" w:eastAsia="ru-RU"/>
              </w:rPr>
              <w:t xml:space="preserve">. 2020. Вип. 46. С. 55–65.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Портер М. Конкурентна перевага. Як досягати стабільно високих результатів. Київ: Наш формат, 2019. 624 с.</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Потьомкіна О. Маркетинг виконавських мистецтв: динаміка розвитку та відмінні риси </w:t>
            </w:r>
            <w:r w:rsidRPr="00DD366C">
              <w:rPr>
                <w:i/>
                <w:iCs/>
                <w:sz w:val="28"/>
                <w:szCs w:val="28"/>
                <w:lang w:val="ru-RU" w:eastAsia="ru-RU"/>
              </w:rPr>
              <w:t>Сцена</w:t>
            </w:r>
            <w:r w:rsidRPr="00DD366C">
              <w:rPr>
                <w:sz w:val="28"/>
                <w:szCs w:val="28"/>
                <w:lang w:val="ru-RU" w:eastAsia="ru-RU"/>
              </w:rPr>
              <w:t xml:space="preserve">. 2006. № 5 (43). С. 55–56.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lastRenderedPageBreak/>
              <w:t xml:space="preserve">Примак Т.О. Маркетинг: Навч.посібник. К.:МАУП, 2014. 228 с.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Пучкова Є. І. Маркетинг у сфері театрального мистецтва. </w:t>
            </w:r>
            <w:r w:rsidRPr="00DD366C">
              <w:rPr>
                <w:i/>
                <w:iCs/>
                <w:sz w:val="28"/>
                <w:szCs w:val="28"/>
                <w:lang w:val="ru-RU" w:eastAsia="ru-RU"/>
              </w:rPr>
              <w:t>Маркетинг</w:t>
            </w:r>
            <w:r w:rsidRPr="00DD366C">
              <w:rPr>
                <w:sz w:val="28"/>
                <w:szCs w:val="28"/>
                <w:lang w:val="ru-RU" w:eastAsia="ru-RU"/>
              </w:rPr>
              <w:t xml:space="preserve">. 1998. № 1 (4). С. 94-100.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 xml:space="preserve">Рекламний менеджмент: теорія і практика : підручник для студентів, які навчаються за спеціальністю «Маркетинг» / Т.Г. Діброва, С.О. Солнцев, К.В. Бажеріна; Міністерства освіти і науки України, Національний технічний унівеситет України «Київський політехнічний інстітут імені Ігоря Сікорського». Київ : КПІ ім. Ігоря Сікорського. 2018. 298 с. </w:t>
            </w:r>
          </w:p>
        </w:tc>
      </w:tr>
      <w:tr w:rsidR="00167102" w:rsidRPr="00DD366C" w:rsidTr="00167102">
        <w:trPr>
          <w:trHeight w:val="750"/>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en-US" w:eastAsia="ru-RU"/>
              </w:rPr>
            </w:pPr>
            <w:r w:rsidRPr="00DD366C">
              <w:rPr>
                <w:sz w:val="28"/>
                <w:szCs w:val="28"/>
                <w:lang w:val="ru-RU" w:eastAsia="ru-RU"/>
              </w:rPr>
              <w:t xml:space="preserve">Романенко Л. Цифровий маркетинг: сутність та тенденції розвитку. </w:t>
            </w:r>
            <w:r w:rsidRPr="00DD366C">
              <w:rPr>
                <w:i/>
                <w:iCs/>
                <w:sz w:val="28"/>
                <w:szCs w:val="28"/>
                <w:lang w:val="en-US" w:eastAsia="ru-RU"/>
              </w:rPr>
              <w:t>Scientific Notes of Lviv University of Business and Law</w:t>
            </w:r>
            <w:r w:rsidRPr="00DD366C">
              <w:rPr>
                <w:sz w:val="28"/>
                <w:szCs w:val="28"/>
                <w:lang w:val="en-US" w:eastAsia="ru-RU"/>
              </w:rPr>
              <w:t xml:space="preserve">. 2019. № 23. </w:t>
            </w:r>
            <w:r w:rsidRPr="00DD366C">
              <w:rPr>
                <w:sz w:val="28"/>
                <w:szCs w:val="28"/>
                <w:lang w:val="ru-RU" w:eastAsia="ru-RU"/>
              </w:rPr>
              <w:t>С</w:t>
            </w:r>
            <w:r w:rsidRPr="00DD366C">
              <w:rPr>
                <w:sz w:val="28"/>
                <w:szCs w:val="28"/>
                <w:lang w:val="en-US" w:eastAsia="ru-RU"/>
              </w:rPr>
              <w:t xml:space="preserve">. 80-84. </w:t>
            </w:r>
          </w:p>
        </w:tc>
      </w:tr>
      <w:tr w:rsidR="00167102" w:rsidRPr="00DD366C" w:rsidTr="00167102">
        <w:trPr>
          <w:trHeight w:val="112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Рубан В. В. Сучасні інструменти цифрового маркетингу. </w:t>
            </w:r>
            <w:r w:rsidRPr="00DD366C">
              <w:rPr>
                <w:i/>
                <w:iCs/>
                <w:sz w:val="28"/>
                <w:szCs w:val="28"/>
                <w:lang w:val="ru-RU" w:eastAsia="ru-RU"/>
              </w:rPr>
              <w:t>Науковий вісник Херсонського державного університету. Серія: Економічні науки</w:t>
            </w:r>
            <w:r w:rsidRPr="00DD366C">
              <w:rPr>
                <w:sz w:val="28"/>
                <w:szCs w:val="28"/>
                <w:lang w:val="ru-RU" w:eastAsia="ru-RU"/>
              </w:rPr>
              <w:t xml:space="preserve">. 2018. Вип. 30. Ч. 1. С. 143-146.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Сахно Є. Ю., Дорош М. С., Ребенок А. В. Менеджмент сервісу: теорія та практика: Навчальний посібник. К.: Центр учбової літератури, 2010. 328 с.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Світвуд А. Маркетингова аналітика. Як підкріпити інтуїцію даними. Київ: Наш формат, 2016. 152 с.</w:t>
            </w:r>
          </w:p>
        </w:tc>
      </w:tr>
      <w:tr w:rsidR="00167102" w:rsidRPr="00DD366C" w:rsidTr="00167102">
        <w:trPr>
          <w:trHeight w:val="112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Соколовська З. М., Капустян І. В. Використання концепцій цифрового маркетингу в діяльності фармацевтичного підприємства. </w:t>
            </w:r>
            <w:r w:rsidRPr="00DD366C">
              <w:rPr>
                <w:i/>
                <w:iCs/>
                <w:sz w:val="28"/>
                <w:szCs w:val="28"/>
                <w:lang w:val="ru-RU" w:eastAsia="ru-RU"/>
              </w:rPr>
              <w:t>Маркетинг і цифрові технології</w:t>
            </w:r>
            <w:r w:rsidRPr="00DD366C">
              <w:rPr>
                <w:sz w:val="28"/>
                <w:szCs w:val="28"/>
                <w:lang w:val="ru-RU" w:eastAsia="ru-RU"/>
              </w:rPr>
              <w:t xml:space="preserve">. 2017. Т. 1. № 2. С. 77-91.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Солнцев С. О. Маркетингові дослідження: курс лекцій. Київ : КПІ, 2017.</w:t>
            </w:r>
            <w:r w:rsidRPr="00DD366C">
              <w:rPr>
                <w:sz w:val="28"/>
                <w:szCs w:val="28"/>
                <w:lang w:eastAsia="ru-RU"/>
              </w:rPr>
              <w:br/>
              <w:t xml:space="preserve"> 65 с.</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Соловейчик В. А. Особливості розвитку маркетингу у сфері культури та мистецтв. </w:t>
            </w:r>
            <w:r w:rsidRPr="00DD366C">
              <w:rPr>
                <w:i/>
                <w:iCs/>
                <w:sz w:val="28"/>
                <w:szCs w:val="28"/>
                <w:lang w:val="ru-RU" w:eastAsia="ru-RU"/>
              </w:rPr>
              <w:t>Вісник Одеського національного університету. Серія : Економіка</w:t>
            </w:r>
            <w:r w:rsidRPr="00DD366C">
              <w:rPr>
                <w:sz w:val="28"/>
                <w:szCs w:val="28"/>
                <w:lang w:val="ru-RU" w:eastAsia="ru-RU"/>
              </w:rPr>
              <w:t xml:space="preserve">. 2016. Т. 21, Вип. 6. С. 106-109. </w:t>
            </w:r>
            <w:r w:rsidRPr="00DD366C">
              <w:rPr>
                <w:sz w:val="28"/>
                <w:szCs w:val="28"/>
                <w:lang w:eastAsia="ru-RU"/>
              </w:rPr>
              <w:t>URL:</w:t>
            </w:r>
            <w:r w:rsidRPr="00DD366C">
              <w:rPr>
                <w:sz w:val="28"/>
                <w:szCs w:val="28"/>
                <w:lang w:val="ru-RU" w:eastAsia="ru-RU"/>
              </w:rPr>
              <w:t xml:space="preserve"> http://nbuv.gov.ua/UJRN/</w:t>
            </w:r>
            <w:r w:rsidRPr="00DD366C">
              <w:rPr>
                <w:sz w:val="28"/>
                <w:szCs w:val="28"/>
                <w:lang w:val="ru-RU" w:eastAsia="ru-RU"/>
              </w:rPr>
              <w:br/>
              <w:t xml:space="preserve">Vonu_econ_2016_21_6_24 </w:t>
            </w:r>
            <w:r w:rsidRPr="00DD366C">
              <w:rPr>
                <w:bCs/>
                <w:sz w:val="28"/>
                <w:szCs w:val="28"/>
              </w:rPr>
              <w:t>(дата звернення: 02.05.2023).</w:t>
            </w:r>
          </w:p>
        </w:tc>
      </w:tr>
      <w:tr w:rsidR="00167102" w:rsidRPr="00DD366C" w:rsidTr="00167102">
        <w:trPr>
          <w:trHeight w:val="41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Сохецька А. В. Цифрові маркетингові інструменти для розвитку бізнесу: ретроспективний аналіз, сучасні тенденції, напрями розвитку. </w:t>
            </w:r>
            <w:r w:rsidRPr="00DD366C">
              <w:rPr>
                <w:i/>
                <w:iCs/>
                <w:sz w:val="28"/>
                <w:szCs w:val="28"/>
                <w:lang w:val="ru-RU" w:eastAsia="ru-RU"/>
              </w:rPr>
              <w:t xml:space="preserve">Причорноморські економічні студії. </w:t>
            </w:r>
            <w:r w:rsidRPr="00DD366C">
              <w:rPr>
                <w:sz w:val="28"/>
                <w:szCs w:val="28"/>
                <w:lang w:val="ru-RU" w:eastAsia="ru-RU"/>
              </w:rPr>
              <w:t xml:space="preserve">2020. Вип. 50-1. С. 7-12.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Тєлєтова С. Г. Педагогічний маркетинг у діяльності навчальних закладів </w:t>
            </w:r>
            <w:r w:rsidRPr="00DD366C">
              <w:rPr>
                <w:i/>
                <w:iCs/>
                <w:sz w:val="28"/>
                <w:szCs w:val="28"/>
                <w:lang w:val="ru-RU" w:eastAsia="ru-RU"/>
              </w:rPr>
              <w:lastRenderedPageBreak/>
              <w:t>Маркетинг і менеджмент інновацій</w:t>
            </w:r>
            <w:r w:rsidRPr="00DD366C">
              <w:rPr>
                <w:sz w:val="28"/>
                <w:szCs w:val="28"/>
                <w:lang w:val="ru-RU" w:eastAsia="ru-RU"/>
              </w:rPr>
              <w:t xml:space="preserve">.  2011.  № 3. Т. 2.  С.118–124. </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lastRenderedPageBreak/>
              <w:t xml:space="preserve">Федець І. Що принесе 2020 рік креативному сектору економіки. </w:t>
            </w:r>
            <w:r w:rsidRPr="00DD366C">
              <w:rPr>
                <w:sz w:val="28"/>
                <w:szCs w:val="28"/>
                <w:lang w:eastAsia="ru-RU"/>
              </w:rPr>
              <w:t xml:space="preserve">URL: </w:t>
            </w:r>
            <w:r w:rsidRPr="00DD366C">
              <w:rPr>
                <w:sz w:val="28"/>
                <w:szCs w:val="28"/>
                <w:lang w:val="ru-RU" w:eastAsia="ru-RU"/>
              </w:rPr>
              <w:t xml:space="preserve">https://www.epravda.com.ua/columns/2020/01/9/655579/ </w:t>
            </w:r>
            <w:r w:rsidRPr="00DD366C">
              <w:rPr>
                <w:bCs/>
                <w:sz w:val="28"/>
                <w:szCs w:val="28"/>
              </w:rPr>
              <w:t>(дата звернення: 02.05.2023).</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Харчишина О. Маркетинг для митців: поради на час кризи і не тільки </w:t>
            </w:r>
            <w:r w:rsidRPr="00DD366C">
              <w:rPr>
                <w:sz w:val="28"/>
                <w:szCs w:val="28"/>
                <w:lang w:eastAsia="ru-RU"/>
              </w:rPr>
              <w:t>URL:</w:t>
            </w:r>
            <w:r w:rsidRPr="00DD366C">
              <w:rPr>
                <w:sz w:val="28"/>
                <w:szCs w:val="28"/>
                <w:lang w:val="ru-RU" w:eastAsia="ru-RU"/>
              </w:rPr>
              <w:t xml:space="preserve">https://www.zhitomir.info/post_2813.html </w:t>
            </w:r>
            <w:r w:rsidRPr="00DD366C">
              <w:rPr>
                <w:bCs/>
                <w:sz w:val="28"/>
                <w:szCs w:val="28"/>
              </w:rPr>
              <w:t>(дата звернення: 02.05.2023).</w:t>
            </w:r>
          </w:p>
        </w:tc>
      </w:tr>
      <w:tr w:rsidR="00167102" w:rsidRPr="00DD366C" w:rsidTr="00167102">
        <w:trPr>
          <w:trHeight w:val="750"/>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Христофорова О. М., Пугачова В. І. Стан та перспективи розвитку digital-маркетингу. Альманах науки. 2019. № 6/1. С. 24- 29. </w:t>
            </w:r>
          </w:p>
        </w:tc>
      </w:tr>
      <w:tr w:rsidR="00167102" w:rsidRPr="00DD366C" w:rsidTr="00167102">
        <w:trPr>
          <w:trHeight w:val="750"/>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eastAsia="ru-RU"/>
              </w:rPr>
              <w:t xml:space="preserve">Чеморда П. О. Цифрові маркетингові канали комунікацій і бар’єри їх впровадження на малих і середніх підприємствах. </w:t>
            </w:r>
            <w:r w:rsidRPr="00DD366C">
              <w:rPr>
                <w:i/>
                <w:iCs/>
                <w:sz w:val="28"/>
                <w:szCs w:val="28"/>
                <w:lang w:val="ru-RU" w:eastAsia="ru-RU"/>
              </w:rPr>
              <w:t>Бізнес Інформ</w:t>
            </w:r>
            <w:r w:rsidRPr="00DD366C">
              <w:rPr>
                <w:sz w:val="28"/>
                <w:szCs w:val="28"/>
                <w:lang w:val="ru-RU" w:eastAsia="ru-RU"/>
              </w:rPr>
              <w:t>. 2020. № 6. C. 378–384.</w:t>
            </w:r>
          </w:p>
        </w:tc>
      </w:tr>
      <w:tr w:rsidR="00167102" w:rsidRPr="00DD366C" w:rsidTr="00167102">
        <w:trPr>
          <w:trHeight w:val="375"/>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val="ru-RU" w:eastAsia="ru-RU"/>
              </w:rPr>
            </w:pPr>
            <w:r w:rsidRPr="00DD366C">
              <w:rPr>
                <w:sz w:val="28"/>
                <w:szCs w:val="28"/>
                <w:lang w:val="ru-RU" w:eastAsia="ru-RU"/>
              </w:rPr>
              <w:t xml:space="preserve">Шубіна О. А., Назаров П. В. Організація менеджменту та маркетингу в регіональному музеї. Довідник керівника закладу культури. 2011. № 9. </w:t>
            </w:r>
            <w:r w:rsidRPr="00DD366C">
              <w:rPr>
                <w:sz w:val="28"/>
                <w:szCs w:val="28"/>
                <w:lang w:val="ru-RU" w:eastAsia="ru-RU"/>
              </w:rPr>
              <w:br/>
              <w:t xml:space="preserve">С. 17-35. </w:t>
            </w:r>
          </w:p>
        </w:tc>
      </w:tr>
      <w:tr w:rsidR="00167102" w:rsidRPr="00DD366C" w:rsidTr="00167102">
        <w:trPr>
          <w:trHeight w:val="300"/>
        </w:trPr>
        <w:tc>
          <w:tcPr>
            <w:tcW w:w="5000" w:type="pct"/>
            <w:shd w:val="clear" w:color="auto" w:fill="auto"/>
            <w:noWrap/>
            <w:vAlign w:val="bottom"/>
            <w:hideMark/>
          </w:tcPr>
          <w:p w:rsidR="00167102" w:rsidRPr="00DD366C" w:rsidRDefault="00E96BC9" w:rsidP="00167102">
            <w:pPr>
              <w:pStyle w:val="a7"/>
              <w:widowControl/>
              <w:numPr>
                <w:ilvl w:val="0"/>
                <w:numId w:val="17"/>
              </w:numPr>
              <w:tabs>
                <w:tab w:val="left" w:pos="1134"/>
              </w:tabs>
              <w:autoSpaceDE/>
              <w:autoSpaceDN/>
              <w:spacing w:line="360" w:lineRule="auto"/>
              <w:rPr>
                <w:sz w:val="28"/>
                <w:szCs w:val="28"/>
                <w:lang w:eastAsia="ru-RU"/>
              </w:rPr>
            </w:pPr>
            <w:hyperlink r:id="rId58" w:history="1">
              <w:r w:rsidR="00167102" w:rsidRPr="00DD366C">
                <w:rPr>
                  <w:sz w:val="28"/>
                  <w:szCs w:val="28"/>
                  <w:lang w:eastAsia="ru-RU"/>
                </w:rPr>
                <w:t xml:space="preserve">Юдіна Н.В. Оцінка ефективності реклами як причинно-наслідкові маркетингові дослідження. Економічний вісник НТУУ „КПІ”. 2012. № 9. </w:t>
              </w:r>
              <w:r w:rsidR="00167102" w:rsidRPr="00DD366C">
                <w:rPr>
                  <w:sz w:val="28"/>
                  <w:szCs w:val="28"/>
                  <w:lang w:eastAsia="ru-RU"/>
                </w:rPr>
                <w:br/>
                <w:t>С. 389-396. URL : http://economy.kpi.ua/uk/node/381</w:t>
              </w:r>
            </w:hyperlink>
            <w:r w:rsidR="00167102" w:rsidRPr="00DD366C">
              <w:rPr>
                <w:sz w:val="28"/>
                <w:szCs w:val="28"/>
                <w:lang w:eastAsia="ru-RU"/>
              </w:rPr>
              <w:t xml:space="preserve"> </w:t>
            </w:r>
            <w:r w:rsidR="00167102" w:rsidRPr="00DD366C">
              <w:rPr>
                <w:bCs/>
                <w:sz w:val="28"/>
                <w:szCs w:val="28"/>
              </w:rPr>
              <w:t>(дата звернення: 02.05.2023).</w:t>
            </w:r>
          </w:p>
        </w:tc>
      </w:tr>
      <w:tr w:rsidR="00167102" w:rsidRPr="00DD366C" w:rsidTr="00167102">
        <w:trPr>
          <w:trHeight w:val="300"/>
        </w:trPr>
        <w:tc>
          <w:tcPr>
            <w:tcW w:w="5000" w:type="pct"/>
            <w:shd w:val="clear" w:color="auto" w:fill="auto"/>
            <w:noWrap/>
            <w:vAlign w:val="bottom"/>
            <w:hideMark/>
          </w:tcPr>
          <w:p w:rsidR="00167102" w:rsidRPr="00DD366C" w:rsidRDefault="00E96BC9" w:rsidP="00167102">
            <w:pPr>
              <w:pStyle w:val="a7"/>
              <w:widowControl/>
              <w:numPr>
                <w:ilvl w:val="0"/>
                <w:numId w:val="17"/>
              </w:numPr>
              <w:tabs>
                <w:tab w:val="left" w:pos="1134"/>
              </w:tabs>
              <w:autoSpaceDE/>
              <w:autoSpaceDN/>
              <w:spacing w:line="360" w:lineRule="auto"/>
              <w:rPr>
                <w:sz w:val="28"/>
                <w:szCs w:val="28"/>
                <w:lang w:val="ru-RU" w:eastAsia="ru-RU"/>
              </w:rPr>
            </w:pPr>
            <w:hyperlink r:id="rId59" w:history="1">
              <w:r w:rsidR="00167102" w:rsidRPr="00DD366C">
                <w:rPr>
                  <w:sz w:val="28"/>
                  <w:szCs w:val="28"/>
                  <w:lang w:eastAsia="ru-RU"/>
                </w:rPr>
                <w:t>Як маркетологи використовують соціальні медіа для розвитку свого бізнесу. URL: http://vasvalch.com/mktg-school/Industry-Report-2017.pdf</w:t>
              </w:r>
            </w:hyperlink>
            <w:r w:rsidR="00167102" w:rsidRPr="00DD366C">
              <w:rPr>
                <w:sz w:val="28"/>
                <w:szCs w:val="28"/>
                <w:lang w:eastAsia="ru-RU"/>
              </w:rPr>
              <w:t xml:space="preserve"> </w:t>
            </w:r>
            <w:r w:rsidR="00167102" w:rsidRPr="00DD366C">
              <w:rPr>
                <w:bCs/>
                <w:sz w:val="28"/>
                <w:szCs w:val="28"/>
              </w:rPr>
              <w:t>(дата звернення: 02.05.2023).</w:t>
            </w:r>
          </w:p>
        </w:tc>
      </w:tr>
      <w:tr w:rsidR="00167102" w:rsidRPr="00DD366C" w:rsidTr="00167102">
        <w:trPr>
          <w:trHeight w:val="300"/>
        </w:trPr>
        <w:tc>
          <w:tcPr>
            <w:tcW w:w="5000" w:type="pct"/>
            <w:shd w:val="clear" w:color="auto" w:fill="auto"/>
            <w:noWrap/>
            <w:vAlign w:val="bottom"/>
            <w:hideMark/>
          </w:tcPr>
          <w:p w:rsidR="00167102" w:rsidRPr="00DD366C" w:rsidRDefault="00167102" w:rsidP="00167102">
            <w:pPr>
              <w:pStyle w:val="a7"/>
              <w:widowControl/>
              <w:numPr>
                <w:ilvl w:val="0"/>
                <w:numId w:val="17"/>
              </w:numPr>
              <w:tabs>
                <w:tab w:val="left" w:pos="1134"/>
              </w:tabs>
              <w:autoSpaceDE/>
              <w:autoSpaceDN/>
              <w:spacing w:line="360" w:lineRule="auto"/>
              <w:rPr>
                <w:sz w:val="28"/>
                <w:szCs w:val="28"/>
                <w:lang w:eastAsia="ru-RU"/>
              </w:rPr>
            </w:pPr>
            <w:r w:rsidRPr="00DD366C">
              <w:rPr>
                <w:sz w:val="28"/>
                <w:szCs w:val="28"/>
                <w:lang w:eastAsia="ru-RU"/>
              </w:rPr>
              <w:t xml:space="preserve">Google Аналітика. URL:  https://analytics.google.com/ </w:t>
            </w:r>
            <w:r w:rsidRPr="00DD366C">
              <w:rPr>
                <w:bCs/>
                <w:sz w:val="28"/>
                <w:szCs w:val="28"/>
              </w:rPr>
              <w:t>(дата звернення: 02.05.2023).</w:t>
            </w:r>
          </w:p>
        </w:tc>
      </w:tr>
    </w:tbl>
    <w:p w:rsidR="00CE5920" w:rsidRPr="00DD366C" w:rsidRDefault="00CE5920" w:rsidP="00CE5920">
      <w:pPr>
        <w:tabs>
          <w:tab w:val="left" w:pos="1276"/>
        </w:tabs>
        <w:spacing w:line="360" w:lineRule="auto"/>
        <w:ind w:firstLine="709"/>
        <w:jc w:val="both"/>
        <w:rPr>
          <w:sz w:val="28"/>
          <w:szCs w:val="28"/>
        </w:rPr>
      </w:pPr>
    </w:p>
    <w:p w:rsidR="00BB2CF3" w:rsidRPr="00DD366C" w:rsidRDefault="00BB2CF3">
      <w:pPr>
        <w:spacing w:after="200" w:line="276" w:lineRule="auto"/>
        <w:rPr>
          <w:sz w:val="28"/>
          <w:szCs w:val="28"/>
        </w:rPr>
      </w:pPr>
      <w:r w:rsidRPr="00DD366C">
        <w:rPr>
          <w:sz w:val="28"/>
          <w:szCs w:val="28"/>
        </w:rPr>
        <w:br w:type="page"/>
      </w:r>
    </w:p>
    <w:p w:rsidR="00CE5920" w:rsidRPr="00DD366C" w:rsidRDefault="00CE5920"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rsidP="00CE5920">
      <w:pPr>
        <w:tabs>
          <w:tab w:val="left" w:pos="1276"/>
        </w:tabs>
        <w:spacing w:line="360" w:lineRule="auto"/>
        <w:ind w:firstLine="709"/>
        <w:jc w:val="both"/>
        <w:rPr>
          <w:sz w:val="28"/>
          <w:szCs w:val="28"/>
        </w:rPr>
      </w:pPr>
    </w:p>
    <w:p w:rsidR="007B14D0" w:rsidRPr="00DD366C" w:rsidRDefault="007B14D0" w:rsidP="00BB2CF3">
      <w:pPr>
        <w:tabs>
          <w:tab w:val="left" w:pos="1276"/>
        </w:tabs>
        <w:spacing w:line="360" w:lineRule="auto"/>
        <w:ind w:firstLine="709"/>
        <w:jc w:val="center"/>
        <w:rPr>
          <w:sz w:val="28"/>
          <w:szCs w:val="28"/>
        </w:rPr>
      </w:pPr>
    </w:p>
    <w:p w:rsidR="007B14D0" w:rsidRPr="00DD366C" w:rsidRDefault="007B14D0" w:rsidP="00BB2CF3">
      <w:pPr>
        <w:tabs>
          <w:tab w:val="left" w:pos="1276"/>
        </w:tabs>
        <w:spacing w:line="360" w:lineRule="auto"/>
        <w:ind w:firstLine="709"/>
        <w:jc w:val="center"/>
        <w:rPr>
          <w:sz w:val="28"/>
          <w:szCs w:val="28"/>
        </w:rPr>
      </w:pPr>
    </w:p>
    <w:p w:rsidR="00BB2CF3" w:rsidRPr="00DD366C" w:rsidRDefault="00BB2CF3" w:rsidP="00BB2CF3">
      <w:pPr>
        <w:tabs>
          <w:tab w:val="left" w:pos="1276"/>
        </w:tabs>
        <w:spacing w:line="360" w:lineRule="auto"/>
        <w:ind w:firstLine="709"/>
        <w:jc w:val="center"/>
        <w:rPr>
          <w:b/>
          <w:sz w:val="28"/>
          <w:szCs w:val="28"/>
        </w:rPr>
      </w:pPr>
      <w:r w:rsidRPr="00DD366C">
        <w:rPr>
          <w:b/>
          <w:sz w:val="28"/>
          <w:szCs w:val="28"/>
        </w:rPr>
        <w:t>ДОДАТКИ</w:t>
      </w:r>
    </w:p>
    <w:p w:rsidR="00BB2CF3" w:rsidRPr="00DD366C" w:rsidRDefault="00BB2CF3" w:rsidP="00CE5920">
      <w:pPr>
        <w:tabs>
          <w:tab w:val="left" w:pos="1276"/>
        </w:tabs>
        <w:spacing w:line="360" w:lineRule="auto"/>
        <w:ind w:firstLine="709"/>
        <w:jc w:val="both"/>
        <w:rPr>
          <w:sz w:val="28"/>
          <w:szCs w:val="28"/>
        </w:rPr>
      </w:pPr>
    </w:p>
    <w:p w:rsidR="00BB2CF3" w:rsidRPr="00DD366C" w:rsidRDefault="00BB2CF3">
      <w:pPr>
        <w:spacing w:after="200" w:line="276" w:lineRule="auto"/>
        <w:rPr>
          <w:sz w:val="28"/>
          <w:szCs w:val="28"/>
        </w:rPr>
      </w:pPr>
      <w:r w:rsidRPr="00DD366C">
        <w:rPr>
          <w:sz w:val="28"/>
          <w:szCs w:val="28"/>
        </w:rPr>
        <w:br w:type="page"/>
      </w:r>
    </w:p>
    <w:p w:rsidR="00091967" w:rsidRPr="00DD366C" w:rsidRDefault="00091967" w:rsidP="0068414A">
      <w:pPr>
        <w:shd w:val="clear" w:color="auto" w:fill="FFFFFF" w:themeFill="background1"/>
        <w:spacing w:line="360" w:lineRule="auto"/>
        <w:ind w:firstLine="709"/>
        <w:jc w:val="right"/>
        <w:rPr>
          <w:i/>
          <w:sz w:val="28"/>
          <w:szCs w:val="28"/>
        </w:rPr>
      </w:pPr>
      <w:r w:rsidRPr="00DD366C">
        <w:rPr>
          <w:i/>
          <w:sz w:val="28"/>
          <w:szCs w:val="28"/>
        </w:rPr>
        <w:lastRenderedPageBreak/>
        <w:t>Додаток Б</w:t>
      </w:r>
    </w:p>
    <w:p w:rsidR="0068414A" w:rsidRPr="00DD366C" w:rsidRDefault="0068414A" w:rsidP="0068414A">
      <w:pPr>
        <w:shd w:val="clear" w:color="auto" w:fill="FFFFFF"/>
        <w:spacing w:line="360" w:lineRule="auto"/>
        <w:jc w:val="center"/>
        <w:textAlignment w:val="baseline"/>
        <w:outlineLvl w:val="1"/>
        <w:rPr>
          <w:b/>
          <w:bCs/>
          <w:sz w:val="24"/>
          <w:szCs w:val="24"/>
        </w:rPr>
      </w:pPr>
    </w:p>
    <w:p w:rsidR="00091967" w:rsidRPr="00DD366C" w:rsidRDefault="00091967" w:rsidP="0068414A">
      <w:pPr>
        <w:shd w:val="clear" w:color="auto" w:fill="FFFFFF"/>
        <w:spacing w:line="360" w:lineRule="auto"/>
        <w:jc w:val="center"/>
        <w:textAlignment w:val="baseline"/>
        <w:outlineLvl w:val="1"/>
        <w:rPr>
          <w:b/>
          <w:bCs/>
          <w:sz w:val="24"/>
          <w:szCs w:val="24"/>
        </w:rPr>
      </w:pPr>
      <w:r w:rsidRPr="00DD366C">
        <w:rPr>
          <w:b/>
          <w:bCs/>
          <w:sz w:val="24"/>
          <w:szCs w:val="24"/>
        </w:rPr>
        <w:t xml:space="preserve">Бухгалтерська звітність Одеського академічного театру музичної </w:t>
      </w:r>
    </w:p>
    <w:p w:rsidR="00091967" w:rsidRPr="00DD366C" w:rsidRDefault="00091967" w:rsidP="0068414A">
      <w:pPr>
        <w:shd w:val="clear" w:color="auto" w:fill="FFFFFF"/>
        <w:spacing w:line="360" w:lineRule="auto"/>
        <w:jc w:val="center"/>
        <w:textAlignment w:val="baseline"/>
        <w:outlineLvl w:val="1"/>
        <w:rPr>
          <w:b/>
          <w:bCs/>
          <w:sz w:val="24"/>
          <w:szCs w:val="24"/>
        </w:rPr>
      </w:pPr>
      <w:r w:rsidRPr="00DD366C">
        <w:rPr>
          <w:b/>
          <w:bCs/>
          <w:sz w:val="24"/>
          <w:szCs w:val="24"/>
        </w:rPr>
        <w:t>комедії ім. М. Водяного за 2019-2020 рр.</w:t>
      </w:r>
    </w:p>
    <w:p w:rsidR="00091967" w:rsidRPr="00DD366C" w:rsidRDefault="00091967" w:rsidP="0068414A">
      <w:pPr>
        <w:shd w:val="clear" w:color="auto" w:fill="FFFFFF"/>
        <w:spacing w:line="360" w:lineRule="auto"/>
        <w:textAlignment w:val="baseline"/>
        <w:outlineLvl w:val="1"/>
        <w:rPr>
          <w:b/>
          <w:bCs/>
          <w:sz w:val="24"/>
          <w:szCs w:val="24"/>
        </w:rPr>
      </w:pPr>
    </w:p>
    <w:p w:rsidR="0068414A" w:rsidRPr="00DD366C" w:rsidRDefault="00091967" w:rsidP="00091967">
      <w:pPr>
        <w:shd w:val="clear" w:color="auto" w:fill="FFFFFF"/>
        <w:spacing w:after="240"/>
        <w:textAlignment w:val="baseline"/>
        <w:outlineLvl w:val="2"/>
        <w:rPr>
          <w:b/>
          <w:bCs/>
          <w:sz w:val="24"/>
          <w:szCs w:val="24"/>
        </w:rPr>
      </w:pPr>
      <w:r w:rsidRPr="00DD366C">
        <w:rPr>
          <w:b/>
          <w:bCs/>
          <w:sz w:val="24"/>
          <w:szCs w:val="24"/>
        </w:rPr>
        <w:t xml:space="preserve">Бухгалтерський баланс (Звiт про фiнансовий стан). </w:t>
      </w:r>
    </w:p>
    <w:p w:rsidR="00091967" w:rsidRPr="00DD366C" w:rsidRDefault="00091967" w:rsidP="00091967">
      <w:pPr>
        <w:shd w:val="clear" w:color="auto" w:fill="FFFFFF"/>
        <w:spacing w:after="240"/>
        <w:textAlignment w:val="baseline"/>
        <w:outlineLvl w:val="2"/>
        <w:rPr>
          <w:b/>
          <w:bCs/>
          <w:sz w:val="24"/>
          <w:szCs w:val="24"/>
        </w:rPr>
      </w:pPr>
      <w:r w:rsidRPr="00DD366C">
        <w:rPr>
          <w:b/>
          <w:bCs/>
          <w:sz w:val="24"/>
          <w:szCs w:val="24"/>
        </w:rPr>
        <w:t>Активи</w:t>
      </w:r>
    </w:p>
    <w:tbl>
      <w:tblPr>
        <w:tblW w:w="8256" w:type="dxa"/>
        <w:shd w:val="clear" w:color="auto" w:fill="FFFFFF"/>
        <w:tblCellMar>
          <w:left w:w="0" w:type="dxa"/>
          <w:right w:w="0" w:type="dxa"/>
        </w:tblCellMar>
        <w:tblLook w:val="04A0"/>
      </w:tblPr>
      <w:tblGrid>
        <w:gridCol w:w="3446"/>
        <w:gridCol w:w="1516"/>
        <w:gridCol w:w="2693"/>
        <w:gridCol w:w="601"/>
      </w:tblGrid>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Назва показника</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Код</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2020</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2019</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Нематеріальні активи</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1000</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450</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523</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первісна вартість</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1001</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1075</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1075</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накопичена амортизація</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1002</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625</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552</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Незавершені капітальні інвестиції</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1005</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2294</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1154</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Основні засоби</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1010</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37053</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37195</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первісна вартість</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1011</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64548</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62748</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знос</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1012</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27495</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25553</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І.Всього необоротних активів</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1095</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39797</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38872</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Запаси</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1100</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863</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1191</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Виробничі запаси</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1101</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863</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1191</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Дебіторська заборгованість за продукцію, товари, роботи, послуги</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1125</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139</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з бюджетом</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1135</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347</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164</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у тому числі з податку на прибуток</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1136</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35</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Інша поточна дебіторська заборгованість</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1155</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100</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83</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Гроші та їх еквіваленти</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1165</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486</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1735</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Готівка</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1166</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23</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Рахунки в банках</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1167</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486</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1712</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Витрати майбутніх періодів</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1170</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7</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Інші оборотні активи</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1190</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76</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48</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ІІ.Всього оборотних активів</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1195</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1879</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3367</w:t>
            </w:r>
          </w:p>
        </w:tc>
      </w:tr>
      <w:tr w:rsidR="00091967" w:rsidRPr="00DD366C" w:rsidTr="00663181">
        <w:tc>
          <w:tcPr>
            <w:tcW w:w="208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БАЛАНС</w:t>
            </w:r>
          </w:p>
        </w:tc>
        <w:tc>
          <w:tcPr>
            <w:tcW w:w="91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1300</w:t>
            </w:r>
          </w:p>
        </w:tc>
        <w:tc>
          <w:tcPr>
            <w:tcW w:w="163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41676</w:t>
            </w:r>
          </w:p>
        </w:tc>
        <w:tc>
          <w:tcPr>
            <w:tcW w:w="3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42239</w:t>
            </w:r>
          </w:p>
        </w:tc>
      </w:tr>
    </w:tbl>
    <w:p w:rsidR="0068414A" w:rsidRPr="00DD366C" w:rsidRDefault="0068414A" w:rsidP="00091967">
      <w:pPr>
        <w:shd w:val="clear" w:color="auto" w:fill="FFFFFF"/>
        <w:spacing w:after="240"/>
        <w:textAlignment w:val="baseline"/>
        <w:outlineLvl w:val="2"/>
        <w:rPr>
          <w:b/>
          <w:bCs/>
          <w:sz w:val="24"/>
          <w:szCs w:val="24"/>
        </w:rPr>
      </w:pPr>
    </w:p>
    <w:p w:rsidR="0068414A" w:rsidRPr="00DD366C" w:rsidRDefault="00091967" w:rsidP="00091967">
      <w:pPr>
        <w:shd w:val="clear" w:color="auto" w:fill="FFFFFF"/>
        <w:spacing w:after="240"/>
        <w:textAlignment w:val="baseline"/>
        <w:outlineLvl w:val="2"/>
        <w:rPr>
          <w:b/>
          <w:bCs/>
          <w:sz w:val="24"/>
          <w:szCs w:val="24"/>
        </w:rPr>
      </w:pPr>
      <w:r w:rsidRPr="00DD366C">
        <w:rPr>
          <w:b/>
          <w:bCs/>
          <w:sz w:val="24"/>
          <w:szCs w:val="24"/>
        </w:rPr>
        <w:t xml:space="preserve">Бухгалтерський баланс (Звiт про фiнансовий стан). </w:t>
      </w:r>
    </w:p>
    <w:p w:rsidR="00091967" w:rsidRPr="00DD366C" w:rsidRDefault="00091967" w:rsidP="00091967">
      <w:pPr>
        <w:shd w:val="clear" w:color="auto" w:fill="FFFFFF"/>
        <w:spacing w:after="240"/>
        <w:textAlignment w:val="baseline"/>
        <w:outlineLvl w:val="2"/>
        <w:rPr>
          <w:b/>
          <w:bCs/>
          <w:sz w:val="24"/>
          <w:szCs w:val="24"/>
        </w:rPr>
      </w:pPr>
      <w:r w:rsidRPr="00DD366C">
        <w:rPr>
          <w:b/>
          <w:bCs/>
          <w:sz w:val="24"/>
          <w:szCs w:val="24"/>
        </w:rPr>
        <w:t>Пасиви</w:t>
      </w:r>
    </w:p>
    <w:tbl>
      <w:tblPr>
        <w:tblW w:w="8222" w:type="dxa"/>
        <w:shd w:val="clear" w:color="auto" w:fill="FFFFFF"/>
        <w:tblCellMar>
          <w:left w:w="0" w:type="dxa"/>
          <w:right w:w="0" w:type="dxa"/>
        </w:tblCellMar>
        <w:tblLook w:val="04A0"/>
      </w:tblPr>
      <w:tblGrid>
        <w:gridCol w:w="3447"/>
        <w:gridCol w:w="1658"/>
        <w:gridCol w:w="1256"/>
        <w:gridCol w:w="1861"/>
      </w:tblGrid>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Назва показника</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Код</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2020</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2019</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Зареєстрований (пайовий капітал)</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1400</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28738</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28738</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Капітал у дооцінках</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1405</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43</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43</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Додатковий капітал</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1410</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5377</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4983</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Нерозподілений прибуток (непокритий збиток</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1420</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5145</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7269</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І.Всього власного капіталу</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1495</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39303</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41033</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lastRenderedPageBreak/>
              <w:t>Цільове фінансування</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1525</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1882</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743</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ІІ.Всього довгострокових зобов’язань і забезпечень</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1595</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1882</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743</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товари, роботи, послуги</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1615</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7</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15</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розрахунками з бюджетом</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1620</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31</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18</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у тому числі з податку на прибуток</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1621</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16</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розрахунками з оплати праці</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1630</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62</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35</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Доходи майбутніх періодів</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1665</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18</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18</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Інші поточні зобов’язання</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1690</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373</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377</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ІІІ.Всього поточних зобов’язань і забезпечень</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1695</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491</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463</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БАЛАНС</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1900</w:t>
            </w:r>
          </w:p>
        </w:tc>
        <w:tc>
          <w:tcPr>
            <w:tcW w:w="76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41676</w:t>
            </w:r>
          </w:p>
        </w:tc>
        <w:tc>
          <w:tcPr>
            <w:tcW w:w="113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42239</w:t>
            </w:r>
          </w:p>
        </w:tc>
      </w:tr>
    </w:tbl>
    <w:p w:rsidR="0068414A" w:rsidRPr="00DD366C" w:rsidRDefault="0068414A" w:rsidP="00091967">
      <w:pPr>
        <w:shd w:val="clear" w:color="auto" w:fill="FFFFFF"/>
        <w:spacing w:after="240"/>
        <w:textAlignment w:val="baseline"/>
        <w:outlineLvl w:val="2"/>
        <w:rPr>
          <w:b/>
          <w:bCs/>
          <w:sz w:val="24"/>
          <w:szCs w:val="24"/>
        </w:rPr>
      </w:pPr>
    </w:p>
    <w:p w:rsidR="00091967" w:rsidRPr="00DD366C" w:rsidRDefault="00091967" w:rsidP="00091967">
      <w:pPr>
        <w:shd w:val="clear" w:color="auto" w:fill="FFFFFF"/>
        <w:spacing w:after="240"/>
        <w:textAlignment w:val="baseline"/>
        <w:outlineLvl w:val="2"/>
        <w:rPr>
          <w:b/>
          <w:bCs/>
          <w:sz w:val="24"/>
          <w:szCs w:val="24"/>
        </w:rPr>
      </w:pPr>
      <w:r w:rsidRPr="00DD366C">
        <w:rPr>
          <w:b/>
          <w:bCs/>
          <w:sz w:val="24"/>
          <w:szCs w:val="24"/>
        </w:rPr>
        <w:t>Звiт про фiнансовi результати (Звiт про сукупний дохiд)</w:t>
      </w:r>
    </w:p>
    <w:tbl>
      <w:tblPr>
        <w:tblW w:w="8201" w:type="dxa"/>
        <w:shd w:val="clear" w:color="auto" w:fill="FFFFFF"/>
        <w:tblCellMar>
          <w:left w:w="0" w:type="dxa"/>
          <w:right w:w="0" w:type="dxa"/>
        </w:tblCellMar>
        <w:tblLook w:val="04A0"/>
      </w:tblPr>
      <w:tblGrid>
        <w:gridCol w:w="3447"/>
        <w:gridCol w:w="1798"/>
        <w:gridCol w:w="1680"/>
        <w:gridCol w:w="1276"/>
      </w:tblGrid>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Назва показника</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Код</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2020</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2019</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Чистий дохід від реалізації продукції (товарів, робіт, послуг)</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2000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6127</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14093</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Собівартість реалізованої продукції (товарів, робіт, послуг)</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2050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51200</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54921</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Валовий збиток</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2095</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45073</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40828</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Інші операційні доходи</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2120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47247</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46352</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Адміністративні витрати</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2130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3609</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3237</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Інші операційні витрати</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2180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957</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360</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Фінансовий результат від операційної діяльності: прибуток</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2190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1927</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Фінансовий результат від операційної діяльності: збиток</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2195</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2392</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Інші фінансові доходи</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2220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73</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57</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Інші доходи</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2240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605</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660</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Інші витрати</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2270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35</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Фінансовий результат до оподаткування: прибуток</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2290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2609</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Фінансовий результат до оподаткування: збиток</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2295</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1714</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Витрати (дохід) з податку на прибуток</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2300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410</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118</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Чистий фінансовий результат: прибуток</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2350</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2491</w:t>
            </w:r>
          </w:p>
        </w:tc>
      </w:tr>
      <w:tr w:rsidR="00091967" w:rsidRPr="00DD366C" w:rsidTr="00663181">
        <w:tc>
          <w:tcPr>
            <w:tcW w:w="210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Чистий фінансовий результат: збиток</w:t>
            </w:r>
          </w:p>
        </w:tc>
        <w:tc>
          <w:tcPr>
            <w:tcW w:w="1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2355</w:t>
            </w:r>
          </w:p>
        </w:tc>
        <w:tc>
          <w:tcPr>
            <w:tcW w:w="102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2124</w:t>
            </w:r>
          </w:p>
        </w:tc>
        <w:tc>
          <w:tcPr>
            <w:tcW w:w="77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0</w:t>
            </w:r>
          </w:p>
        </w:tc>
      </w:tr>
    </w:tbl>
    <w:p w:rsidR="00091967" w:rsidRPr="00DD366C" w:rsidRDefault="00091967" w:rsidP="00091967">
      <w:pPr>
        <w:rPr>
          <w:vanish/>
          <w:sz w:val="24"/>
          <w:szCs w:val="24"/>
        </w:rPr>
      </w:pPr>
    </w:p>
    <w:tbl>
      <w:tblPr>
        <w:tblW w:w="8190" w:type="dxa"/>
        <w:shd w:val="clear" w:color="auto" w:fill="FFFFFF"/>
        <w:tblCellMar>
          <w:left w:w="0" w:type="dxa"/>
          <w:right w:w="0" w:type="dxa"/>
        </w:tblCellMar>
        <w:tblLook w:val="04A0"/>
      </w:tblPr>
      <w:tblGrid>
        <w:gridCol w:w="3445"/>
        <w:gridCol w:w="3264"/>
        <w:gridCol w:w="1001"/>
        <w:gridCol w:w="480"/>
      </w:tblGrid>
      <w:tr w:rsidR="00091967" w:rsidRPr="00DD366C" w:rsidTr="00663181">
        <w:tc>
          <w:tcPr>
            <w:tcW w:w="210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Назва показника</w:t>
            </w:r>
          </w:p>
        </w:tc>
        <w:tc>
          <w:tcPr>
            <w:tcW w:w="1993"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Код</w:t>
            </w:r>
          </w:p>
        </w:tc>
        <w:tc>
          <w:tcPr>
            <w:tcW w:w="61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2020</w:t>
            </w:r>
          </w:p>
        </w:tc>
        <w:tc>
          <w:tcPr>
            <w:tcW w:w="293"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2019</w:t>
            </w:r>
          </w:p>
        </w:tc>
      </w:tr>
      <w:tr w:rsidR="00091967" w:rsidRPr="00DD366C" w:rsidTr="00663181">
        <w:tc>
          <w:tcPr>
            <w:tcW w:w="210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Сукупний дохід (сума рядків 2350, 2355 та 2460)</w:t>
            </w:r>
          </w:p>
        </w:tc>
        <w:tc>
          <w:tcPr>
            <w:tcW w:w="1993"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2465</w:t>
            </w:r>
          </w:p>
        </w:tc>
        <w:tc>
          <w:tcPr>
            <w:tcW w:w="611"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-2124</w:t>
            </w:r>
          </w:p>
        </w:tc>
        <w:tc>
          <w:tcPr>
            <w:tcW w:w="293"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2491</w:t>
            </w:r>
          </w:p>
        </w:tc>
      </w:tr>
    </w:tbl>
    <w:p w:rsidR="0068414A" w:rsidRPr="00DD366C" w:rsidRDefault="0068414A" w:rsidP="00091967">
      <w:pPr>
        <w:shd w:val="clear" w:color="auto" w:fill="FFFFFF"/>
        <w:spacing w:after="240"/>
        <w:textAlignment w:val="baseline"/>
        <w:outlineLvl w:val="2"/>
        <w:rPr>
          <w:b/>
          <w:bCs/>
          <w:sz w:val="24"/>
          <w:szCs w:val="24"/>
        </w:rPr>
      </w:pPr>
    </w:p>
    <w:p w:rsidR="00091967" w:rsidRPr="00DD366C" w:rsidRDefault="00091967" w:rsidP="00091967">
      <w:pPr>
        <w:shd w:val="clear" w:color="auto" w:fill="FFFFFF"/>
        <w:spacing w:after="240"/>
        <w:textAlignment w:val="baseline"/>
        <w:outlineLvl w:val="2"/>
        <w:rPr>
          <w:b/>
          <w:bCs/>
          <w:sz w:val="24"/>
          <w:szCs w:val="24"/>
        </w:rPr>
      </w:pPr>
      <w:r w:rsidRPr="00DD366C">
        <w:rPr>
          <w:b/>
          <w:bCs/>
          <w:sz w:val="24"/>
          <w:szCs w:val="24"/>
        </w:rPr>
        <w:t>Операційні витрати</w:t>
      </w:r>
    </w:p>
    <w:tbl>
      <w:tblPr>
        <w:tblW w:w="8222" w:type="dxa"/>
        <w:shd w:val="clear" w:color="auto" w:fill="FFFFFF"/>
        <w:tblCellMar>
          <w:left w:w="0" w:type="dxa"/>
          <w:right w:w="0" w:type="dxa"/>
        </w:tblCellMar>
        <w:tblLook w:val="04A0"/>
      </w:tblPr>
      <w:tblGrid>
        <w:gridCol w:w="3447"/>
        <w:gridCol w:w="1799"/>
        <w:gridCol w:w="1559"/>
        <w:gridCol w:w="1417"/>
      </w:tblGrid>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Назва показника</w:t>
            </w:r>
          </w:p>
        </w:tc>
        <w:tc>
          <w:tcPr>
            <w:tcW w:w="109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Код</w:t>
            </w:r>
          </w:p>
        </w:tc>
        <w:tc>
          <w:tcPr>
            <w:tcW w:w="94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2020</w:t>
            </w:r>
          </w:p>
        </w:tc>
        <w:tc>
          <w:tcPr>
            <w:tcW w:w="86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2019</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Матеріальні затрати</w:t>
            </w:r>
          </w:p>
        </w:tc>
        <w:tc>
          <w:tcPr>
            <w:tcW w:w="109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2500</w:t>
            </w:r>
          </w:p>
        </w:tc>
        <w:tc>
          <w:tcPr>
            <w:tcW w:w="94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7398</w:t>
            </w:r>
          </w:p>
        </w:tc>
        <w:tc>
          <w:tcPr>
            <w:tcW w:w="86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12901</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lastRenderedPageBreak/>
              <w:t>Витрати на оплату праці</w:t>
            </w:r>
          </w:p>
        </w:tc>
        <w:tc>
          <w:tcPr>
            <w:tcW w:w="109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2505</w:t>
            </w:r>
          </w:p>
        </w:tc>
        <w:tc>
          <w:tcPr>
            <w:tcW w:w="94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36034</w:t>
            </w:r>
          </w:p>
        </w:tc>
        <w:tc>
          <w:tcPr>
            <w:tcW w:w="86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33396</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Відрахування на соціальні заходи</w:t>
            </w:r>
          </w:p>
        </w:tc>
        <w:tc>
          <w:tcPr>
            <w:tcW w:w="109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2510</w:t>
            </w:r>
          </w:p>
        </w:tc>
        <w:tc>
          <w:tcPr>
            <w:tcW w:w="94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8094</w:t>
            </w:r>
          </w:p>
        </w:tc>
        <w:tc>
          <w:tcPr>
            <w:tcW w:w="86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7333</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Амортизація</w:t>
            </w:r>
          </w:p>
        </w:tc>
        <w:tc>
          <w:tcPr>
            <w:tcW w:w="109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2515</w:t>
            </w:r>
          </w:p>
        </w:tc>
        <w:tc>
          <w:tcPr>
            <w:tcW w:w="94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2265</w:t>
            </w:r>
          </w:p>
        </w:tc>
        <w:tc>
          <w:tcPr>
            <w:tcW w:w="86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2784</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Інші операційні витрати</w:t>
            </w:r>
          </w:p>
        </w:tc>
        <w:tc>
          <w:tcPr>
            <w:tcW w:w="109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2520</w:t>
            </w:r>
          </w:p>
        </w:tc>
        <w:tc>
          <w:tcPr>
            <w:tcW w:w="94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1975</w:t>
            </w:r>
          </w:p>
        </w:tc>
        <w:tc>
          <w:tcPr>
            <w:tcW w:w="86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2139</w:t>
            </w:r>
          </w:p>
        </w:tc>
      </w:tr>
      <w:tr w:rsidR="00091967" w:rsidRPr="00DD366C" w:rsidTr="00663181">
        <w:tc>
          <w:tcPr>
            <w:tcW w:w="2096"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b/>
                <w:bCs/>
                <w:sz w:val="24"/>
                <w:szCs w:val="24"/>
                <w:bdr w:val="none" w:sz="0" w:space="0" w:color="auto" w:frame="1"/>
              </w:rPr>
              <w:t>Разом</w:t>
            </w:r>
          </w:p>
        </w:tc>
        <w:tc>
          <w:tcPr>
            <w:tcW w:w="109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2550</w:t>
            </w:r>
          </w:p>
        </w:tc>
        <w:tc>
          <w:tcPr>
            <w:tcW w:w="94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55766</w:t>
            </w:r>
          </w:p>
        </w:tc>
        <w:tc>
          <w:tcPr>
            <w:tcW w:w="86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58553</w:t>
            </w:r>
          </w:p>
        </w:tc>
      </w:tr>
    </w:tbl>
    <w:p w:rsidR="0068414A" w:rsidRPr="00DD366C" w:rsidRDefault="0068414A" w:rsidP="00091967">
      <w:pPr>
        <w:shd w:val="clear" w:color="auto" w:fill="FFFFFF"/>
        <w:spacing w:after="240"/>
        <w:textAlignment w:val="baseline"/>
        <w:outlineLvl w:val="2"/>
        <w:rPr>
          <w:b/>
          <w:bCs/>
          <w:sz w:val="24"/>
          <w:szCs w:val="24"/>
        </w:rPr>
      </w:pPr>
    </w:p>
    <w:p w:rsidR="00091967" w:rsidRPr="00DD366C" w:rsidRDefault="00091967" w:rsidP="00091967">
      <w:pPr>
        <w:shd w:val="clear" w:color="auto" w:fill="FFFFFF"/>
        <w:spacing w:after="240"/>
        <w:textAlignment w:val="baseline"/>
        <w:outlineLvl w:val="2"/>
        <w:rPr>
          <w:b/>
          <w:bCs/>
          <w:sz w:val="24"/>
          <w:szCs w:val="24"/>
        </w:rPr>
      </w:pPr>
      <w:r w:rsidRPr="00DD366C">
        <w:rPr>
          <w:b/>
          <w:bCs/>
          <w:sz w:val="24"/>
          <w:szCs w:val="24"/>
        </w:rPr>
        <w:t>Інші дані</w:t>
      </w:r>
    </w:p>
    <w:tbl>
      <w:tblPr>
        <w:tblW w:w="8222" w:type="dxa"/>
        <w:shd w:val="clear" w:color="auto" w:fill="FFFFFF"/>
        <w:tblCellMar>
          <w:left w:w="0" w:type="dxa"/>
          <w:right w:w="0" w:type="dxa"/>
        </w:tblCellMar>
        <w:tblLook w:val="04A0"/>
      </w:tblPr>
      <w:tblGrid>
        <w:gridCol w:w="3448"/>
        <w:gridCol w:w="1658"/>
        <w:gridCol w:w="1700"/>
        <w:gridCol w:w="1416"/>
      </w:tblGrid>
      <w:tr w:rsidR="00091967" w:rsidRPr="00DD366C" w:rsidTr="00663181">
        <w:tc>
          <w:tcPr>
            <w:tcW w:w="209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Назва показника</w:t>
            </w:r>
          </w:p>
        </w:tc>
        <w:tc>
          <w:tcPr>
            <w:tcW w:w="1008"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Код</w:t>
            </w:r>
          </w:p>
        </w:tc>
        <w:tc>
          <w:tcPr>
            <w:tcW w:w="1034"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2020</w:t>
            </w:r>
          </w:p>
        </w:tc>
        <w:tc>
          <w:tcPr>
            <w:tcW w:w="862"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2019</w:t>
            </w:r>
          </w:p>
        </w:tc>
      </w:tr>
      <w:tr w:rsidR="00091967" w:rsidRPr="00C23CB3" w:rsidTr="00663181">
        <w:tc>
          <w:tcPr>
            <w:tcW w:w="2097" w:type="pct"/>
            <w:tcBorders>
              <w:top w:val="nil"/>
              <w:left w:val="nil"/>
              <w:bottom w:val="nil"/>
              <w:right w:val="nil"/>
            </w:tcBorders>
            <w:shd w:val="clear" w:color="auto" w:fill="FFFFFF"/>
            <w:vAlign w:val="bottom"/>
            <w:hideMark/>
          </w:tcPr>
          <w:p w:rsidR="00091967" w:rsidRPr="00DD366C" w:rsidRDefault="00091967" w:rsidP="00091967">
            <w:pPr>
              <w:rPr>
                <w:sz w:val="24"/>
                <w:szCs w:val="24"/>
              </w:rPr>
            </w:pPr>
            <w:r w:rsidRPr="00DD366C">
              <w:rPr>
                <w:sz w:val="24"/>
                <w:szCs w:val="24"/>
              </w:rPr>
              <w:t>Чистий прибуток (збиток) на одну просту акцію</w:t>
            </w:r>
          </w:p>
        </w:tc>
        <w:tc>
          <w:tcPr>
            <w:tcW w:w="1008" w:type="pct"/>
            <w:tcBorders>
              <w:top w:val="nil"/>
              <w:left w:val="nil"/>
              <w:bottom w:val="nil"/>
              <w:right w:val="nil"/>
            </w:tcBorders>
            <w:shd w:val="clear" w:color="auto" w:fill="FFFFFF"/>
            <w:vAlign w:val="bottom"/>
            <w:hideMark/>
          </w:tcPr>
          <w:p w:rsidR="00091967" w:rsidRPr="00C23CB3" w:rsidRDefault="00091967" w:rsidP="00091967">
            <w:pPr>
              <w:rPr>
                <w:sz w:val="24"/>
                <w:szCs w:val="24"/>
              </w:rPr>
            </w:pPr>
            <w:r w:rsidRPr="00DD366C">
              <w:rPr>
                <w:sz w:val="24"/>
                <w:szCs w:val="24"/>
              </w:rPr>
              <w:t>2610</w:t>
            </w:r>
          </w:p>
        </w:tc>
        <w:tc>
          <w:tcPr>
            <w:tcW w:w="1034" w:type="pct"/>
            <w:shd w:val="clear" w:color="auto" w:fill="FFFFFF"/>
            <w:vAlign w:val="bottom"/>
            <w:hideMark/>
          </w:tcPr>
          <w:p w:rsidR="00091967" w:rsidRPr="00C23CB3" w:rsidRDefault="00091967" w:rsidP="00091967">
            <w:pPr>
              <w:rPr>
                <w:sz w:val="24"/>
                <w:szCs w:val="24"/>
              </w:rPr>
            </w:pPr>
          </w:p>
        </w:tc>
        <w:tc>
          <w:tcPr>
            <w:tcW w:w="862" w:type="pct"/>
            <w:shd w:val="clear" w:color="auto" w:fill="FFFFFF"/>
            <w:vAlign w:val="bottom"/>
            <w:hideMark/>
          </w:tcPr>
          <w:p w:rsidR="00091967" w:rsidRPr="00C23CB3" w:rsidRDefault="00091967" w:rsidP="00091967">
            <w:pPr>
              <w:rPr>
                <w:sz w:val="24"/>
                <w:szCs w:val="24"/>
              </w:rPr>
            </w:pPr>
          </w:p>
        </w:tc>
      </w:tr>
    </w:tbl>
    <w:p w:rsidR="00091967" w:rsidRPr="007B14D0" w:rsidRDefault="00091967" w:rsidP="00091967">
      <w:pPr>
        <w:rPr>
          <w:sz w:val="24"/>
          <w:szCs w:val="24"/>
        </w:rPr>
      </w:pPr>
    </w:p>
    <w:p w:rsidR="00091967" w:rsidRPr="007B14D0" w:rsidRDefault="00091967" w:rsidP="00091967">
      <w:pPr>
        <w:tabs>
          <w:tab w:val="left" w:pos="1276"/>
        </w:tabs>
        <w:spacing w:line="360" w:lineRule="auto"/>
        <w:ind w:firstLine="709"/>
        <w:jc w:val="both"/>
        <w:rPr>
          <w:sz w:val="28"/>
          <w:szCs w:val="28"/>
        </w:rPr>
      </w:pPr>
    </w:p>
    <w:sectPr w:rsidR="00091967" w:rsidRPr="007B14D0" w:rsidSect="006E24CF">
      <w:pgSz w:w="11906" w:h="16838"/>
      <w:pgMar w:top="1134" w:right="567"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BF2" w:rsidRDefault="00332BF2" w:rsidP="007E0D45">
      <w:r>
        <w:separator/>
      </w:r>
    </w:p>
  </w:endnote>
  <w:endnote w:type="continuationSeparator" w:id="0">
    <w:p w:rsidR="00332BF2" w:rsidRDefault="00332BF2" w:rsidP="007E0D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BF2" w:rsidRDefault="00332BF2" w:rsidP="007E0D45">
      <w:r>
        <w:separator/>
      </w:r>
    </w:p>
  </w:footnote>
  <w:footnote w:type="continuationSeparator" w:id="0">
    <w:p w:rsidR="00332BF2" w:rsidRDefault="00332BF2" w:rsidP="007E0D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3368"/>
      <w:docPartObj>
        <w:docPartGallery w:val="Page Numbers (Top of Page)"/>
        <w:docPartUnique/>
      </w:docPartObj>
    </w:sdtPr>
    <w:sdtEndPr>
      <w:rPr>
        <w:sz w:val="24"/>
        <w:szCs w:val="24"/>
      </w:rPr>
    </w:sdtEndPr>
    <w:sdtContent>
      <w:p w:rsidR="00663181" w:rsidRPr="007B14D0" w:rsidRDefault="00E96BC9">
        <w:pPr>
          <w:pStyle w:val="af"/>
          <w:jc w:val="right"/>
          <w:rPr>
            <w:sz w:val="24"/>
            <w:szCs w:val="24"/>
          </w:rPr>
        </w:pPr>
        <w:r w:rsidRPr="007B14D0">
          <w:rPr>
            <w:sz w:val="24"/>
            <w:szCs w:val="24"/>
          </w:rPr>
          <w:fldChar w:fldCharType="begin"/>
        </w:r>
        <w:r w:rsidR="00663181" w:rsidRPr="007B14D0">
          <w:rPr>
            <w:sz w:val="24"/>
            <w:szCs w:val="24"/>
          </w:rPr>
          <w:instrText xml:space="preserve"> PAGE   \* MERGEFORMAT </w:instrText>
        </w:r>
        <w:r w:rsidRPr="007B14D0">
          <w:rPr>
            <w:sz w:val="24"/>
            <w:szCs w:val="24"/>
          </w:rPr>
          <w:fldChar w:fldCharType="separate"/>
        </w:r>
        <w:r w:rsidR="004B3B17">
          <w:rPr>
            <w:noProof/>
            <w:sz w:val="24"/>
            <w:szCs w:val="24"/>
          </w:rPr>
          <w:t>64</w:t>
        </w:r>
        <w:r w:rsidRPr="007B14D0">
          <w:rPr>
            <w:sz w:val="24"/>
            <w:szCs w:val="24"/>
          </w:rPr>
          <w:fldChar w:fldCharType="end"/>
        </w:r>
      </w:p>
    </w:sdtContent>
  </w:sdt>
  <w:p w:rsidR="00663181" w:rsidRDefault="00663181">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181" w:rsidRDefault="00E96BC9">
    <w:pPr>
      <w:pStyle w:val="a3"/>
      <w:spacing w:line="14" w:lineRule="auto"/>
      <w:ind w:left="0"/>
      <w:jc w:val="left"/>
      <w:rPr>
        <w:sz w:val="20"/>
      </w:rPr>
    </w:pPr>
    <w:r w:rsidRPr="00E96BC9">
      <w:pict>
        <v:shapetype id="_x0000_t202" coordsize="21600,21600" o:spt="202" path="m,l,21600r21600,l21600,xe">
          <v:stroke joinstyle="miter"/>
          <v:path gradientshapeok="t" o:connecttype="rect"/>
        </v:shapetype>
        <v:shape id="_x0000_s2049" type="#_x0000_t202" style="position:absolute;margin-left:533.35pt;margin-top:34.65pt;width:24pt;height:15.3pt;z-index:-251658752;mso-position-horizontal-relative:page;mso-position-vertical-relative:page" filled="f" stroked="f">
          <v:textbox style="mso-next-textbox:#_x0000_s2049" inset="0,0,0,0">
            <w:txbxContent>
              <w:p w:rsidR="00663181" w:rsidRDefault="00E96BC9">
                <w:pPr>
                  <w:spacing w:before="10"/>
                  <w:ind w:left="60"/>
                  <w:rPr>
                    <w:sz w:val="24"/>
                  </w:rPr>
                </w:pPr>
                <w:r>
                  <w:fldChar w:fldCharType="begin"/>
                </w:r>
                <w:r w:rsidR="00663181">
                  <w:rPr>
                    <w:sz w:val="24"/>
                  </w:rPr>
                  <w:instrText xml:space="preserve"> PAGE </w:instrText>
                </w:r>
                <w:r>
                  <w:fldChar w:fldCharType="separate"/>
                </w:r>
                <w:r w:rsidR="004B3B17">
                  <w:rPr>
                    <w:noProof/>
                    <w:sz w:val="24"/>
                  </w:rPr>
                  <w:t>93</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2B2"/>
    <w:multiLevelType w:val="multilevel"/>
    <w:tmpl w:val="347C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77342"/>
    <w:multiLevelType w:val="hybridMultilevel"/>
    <w:tmpl w:val="07802A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9E9372E"/>
    <w:multiLevelType w:val="hybridMultilevel"/>
    <w:tmpl w:val="1F44CD8C"/>
    <w:lvl w:ilvl="0" w:tplc="F500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A613437"/>
    <w:multiLevelType w:val="hybridMultilevel"/>
    <w:tmpl w:val="0310B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DE500B"/>
    <w:multiLevelType w:val="hybridMultilevel"/>
    <w:tmpl w:val="F9200180"/>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CB92D03"/>
    <w:multiLevelType w:val="hybridMultilevel"/>
    <w:tmpl w:val="F0B01B3A"/>
    <w:lvl w:ilvl="0" w:tplc="F500BA1A">
      <w:start w:val="1"/>
      <w:numFmt w:val="bullet"/>
      <w:lvlText w:val=""/>
      <w:lvlJc w:val="left"/>
      <w:pPr>
        <w:ind w:left="280" w:hanging="416"/>
      </w:pPr>
      <w:rPr>
        <w:rFonts w:ascii="Symbol" w:hAnsi="Symbol" w:hint="default"/>
        <w:w w:val="99"/>
        <w:sz w:val="28"/>
        <w:szCs w:val="28"/>
        <w:lang w:val="uk-UA" w:eastAsia="en-US" w:bidi="ar-SA"/>
      </w:rPr>
    </w:lvl>
    <w:lvl w:ilvl="1" w:tplc="4D60A92E">
      <w:numFmt w:val="bullet"/>
      <w:lvlText w:val="•"/>
      <w:lvlJc w:val="left"/>
      <w:pPr>
        <w:ind w:left="1256" w:hanging="416"/>
      </w:pPr>
      <w:rPr>
        <w:rFonts w:hint="default"/>
        <w:lang w:val="uk-UA" w:eastAsia="en-US" w:bidi="ar-SA"/>
      </w:rPr>
    </w:lvl>
    <w:lvl w:ilvl="2" w:tplc="B97C7204">
      <w:numFmt w:val="bullet"/>
      <w:lvlText w:val="•"/>
      <w:lvlJc w:val="left"/>
      <w:pPr>
        <w:ind w:left="2232" w:hanging="416"/>
      </w:pPr>
      <w:rPr>
        <w:rFonts w:hint="default"/>
        <w:lang w:val="uk-UA" w:eastAsia="en-US" w:bidi="ar-SA"/>
      </w:rPr>
    </w:lvl>
    <w:lvl w:ilvl="3" w:tplc="99BE9F96">
      <w:numFmt w:val="bullet"/>
      <w:lvlText w:val="•"/>
      <w:lvlJc w:val="left"/>
      <w:pPr>
        <w:ind w:left="3208" w:hanging="416"/>
      </w:pPr>
      <w:rPr>
        <w:rFonts w:hint="default"/>
        <w:lang w:val="uk-UA" w:eastAsia="en-US" w:bidi="ar-SA"/>
      </w:rPr>
    </w:lvl>
    <w:lvl w:ilvl="4" w:tplc="DB3C0A2E">
      <w:numFmt w:val="bullet"/>
      <w:lvlText w:val="•"/>
      <w:lvlJc w:val="left"/>
      <w:pPr>
        <w:ind w:left="4184" w:hanging="416"/>
      </w:pPr>
      <w:rPr>
        <w:rFonts w:hint="default"/>
        <w:lang w:val="uk-UA" w:eastAsia="en-US" w:bidi="ar-SA"/>
      </w:rPr>
    </w:lvl>
    <w:lvl w:ilvl="5" w:tplc="061CC4F0">
      <w:numFmt w:val="bullet"/>
      <w:lvlText w:val="•"/>
      <w:lvlJc w:val="left"/>
      <w:pPr>
        <w:ind w:left="5160" w:hanging="416"/>
      </w:pPr>
      <w:rPr>
        <w:rFonts w:hint="default"/>
        <w:lang w:val="uk-UA" w:eastAsia="en-US" w:bidi="ar-SA"/>
      </w:rPr>
    </w:lvl>
    <w:lvl w:ilvl="6" w:tplc="9CBEAA2A">
      <w:numFmt w:val="bullet"/>
      <w:lvlText w:val="•"/>
      <w:lvlJc w:val="left"/>
      <w:pPr>
        <w:ind w:left="6136" w:hanging="416"/>
      </w:pPr>
      <w:rPr>
        <w:rFonts w:hint="default"/>
        <w:lang w:val="uk-UA" w:eastAsia="en-US" w:bidi="ar-SA"/>
      </w:rPr>
    </w:lvl>
    <w:lvl w:ilvl="7" w:tplc="AAF28022">
      <w:numFmt w:val="bullet"/>
      <w:lvlText w:val="•"/>
      <w:lvlJc w:val="left"/>
      <w:pPr>
        <w:ind w:left="7112" w:hanging="416"/>
      </w:pPr>
      <w:rPr>
        <w:rFonts w:hint="default"/>
        <w:lang w:val="uk-UA" w:eastAsia="en-US" w:bidi="ar-SA"/>
      </w:rPr>
    </w:lvl>
    <w:lvl w:ilvl="8" w:tplc="2D161700">
      <w:numFmt w:val="bullet"/>
      <w:lvlText w:val="•"/>
      <w:lvlJc w:val="left"/>
      <w:pPr>
        <w:ind w:left="8088" w:hanging="416"/>
      </w:pPr>
      <w:rPr>
        <w:rFonts w:hint="default"/>
        <w:lang w:val="uk-UA" w:eastAsia="en-US" w:bidi="ar-SA"/>
      </w:rPr>
    </w:lvl>
  </w:abstractNum>
  <w:abstractNum w:abstractNumId="6">
    <w:nsid w:val="28AF6FE2"/>
    <w:multiLevelType w:val="hybridMultilevel"/>
    <w:tmpl w:val="19007620"/>
    <w:lvl w:ilvl="0" w:tplc="6C30D6E8">
      <w:numFmt w:val="bullet"/>
      <w:lvlText w:val="-"/>
      <w:lvlJc w:val="left"/>
      <w:pPr>
        <w:ind w:left="280" w:hanging="159"/>
      </w:pPr>
      <w:rPr>
        <w:rFonts w:ascii="Times New Roman" w:eastAsia="Times New Roman" w:hAnsi="Times New Roman" w:cs="Times New Roman" w:hint="default"/>
        <w:w w:val="99"/>
        <w:sz w:val="28"/>
        <w:szCs w:val="28"/>
        <w:lang w:val="uk-UA" w:eastAsia="en-US" w:bidi="ar-SA"/>
      </w:rPr>
    </w:lvl>
    <w:lvl w:ilvl="1" w:tplc="F500BA1A">
      <w:start w:val="1"/>
      <w:numFmt w:val="bullet"/>
      <w:lvlText w:val=""/>
      <w:lvlJc w:val="left"/>
      <w:pPr>
        <w:ind w:left="989" w:hanging="164"/>
      </w:pPr>
      <w:rPr>
        <w:rFonts w:ascii="Symbol" w:hAnsi="Symbol" w:hint="default"/>
        <w:w w:val="99"/>
        <w:sz w:val="28"/>
        <w:szCs w:val="28"/>
        <w:lang w:val="uk-UA" w:eastAsia="en-US" w:bidi="ar-SA"/>
      </w:rPr>
    </w:lvl>
    <w:lvl w:ilvl="2" w:tplc="B0A2BC0E">
      <w:numFmt w:val="bullet"/>
      <w:lvlText w:val="•"/>
      <w:lvlJc w:val="left"/>
      <w:pPr>
        <w:ind w:left="1986" w:hanging="164"/>
      </w:pPr>
      <w:rPr>
        <w:rFonts w:hint="default"/>
        <w:lang w:val="uk-UA" w:eastAsia="en-US" w:bidi="ar-SA"/>
      </w:rPr>
    </w:lvl>
    <w:lvl w:ilvl="3" w:tplc="E808F878">
      <w:numFmt w:val="bullet"/>
      <w:lvlText w:val="•"/>
      <w:lvlJc w:val="left"/>
      <w:pPr>
        <w:ind w:left="2993" w:hanging="164"/>
      </w:pPr>
      <w:rPr>
        <w:rFonts w:hint="default"/>
        <w:lang w:val="uk-UA" w:eastAsia="en-US" w:bidi="ar-SA"/>
      </w:rPr>
    </w:lvl>
    <w:lvl w:ilvl="4" w:tplc="BC06AA6A">
      <w:numFmt w:val="bullet"/>
      <w:lvlText w:val="•"/>
      <w:lvlJc w:val="left"/>
      <w:pPr>
        <w:ind w:left="4000" w:hanging="164"/>
      </w:pPr>
      <w:rPr>
        <w:rFonts w:hint="default"/>
        <w:lang w:val="uk-UA" w:eastAsia="en-US" w:bidi="ar-SA"/>
      </w:rPr>
    </w:lvl>
    <w:lvl w:ilvl="5" w:tplc="206A04BA">
      <w:numFmt w:val="bullet"/>
      <w:lvlText w:val="•"/>
      <w:lvlJc w:val="left"/>
      <w:pPr>
        <w:ind w:left="5006" w:hanging="164"/>
      </w:pPr>
      <w:rPr>
        <w:rFonts w:hint="default"/>
        <w:lang w:val="uk-UA" w:eastAsia="en-US" w:bidi="ar-SA"/>
      </w:rPr>
    </w:lvl>
    <w:lvl w:ilvl="6" w:tplc="9D6A71E0">
      <w:numFmt w:val="bullet"/>
      <w:lvlText w:val="•"/>
      <w:lvlJc w:val="left"/>
      <w:pPr>
        <w:ind w:left="6013" w:hanging="164"/>
      </w:pPr>
      <w:rPr>
        <w:rFonts w:hint="default"/>
        <w:lang w:val="uk-UA" w:eastAsia="en-US" w:bidi="ar-SA"/>
      </w:rPr>
    </w:lvl>
    <w:lvl w:ilvl="7" w:tplc="28409DA2">
      <w:numFmt w:val="bullet"/>
      <w:lvlText w:val="•"/>
      <w:lvlJc w:val="left"/>
      <w:pPr>
        <w:ind w:left="7020" w:hanging="164"/>
      </w:pPr>
      <w:rPr>
        <w:rFonts w:hint="default"/>
        <w:lang w:val="uk-UA" w:eastAsia="en-US" w:bidi="ar-SA"/>
      </w:rPr>
    </w:lvl>
    <w:lvl w:ilvl="8" w:tplc="F0823C04">
      <w:numFmt w:val="bullet"/>
      <w:lvlText w:val="•"/>
      <w:lvlJc w:val="left"/>
      <w:pPr>
        <w:ind w:left="8026" w:hanging="164"/>
      </w:pPr>
      <w:rPr>
        <w:rFonts w:hint="default"/>
        <w:lang w:val="uk-UA" w:eastAsia="en-US" w:bidi="ar-SA"/>
      </w:rPr>
    </w:lvl>
  </w:abstractNum>
  <w:abstractNum w:abstractNumId="7">
    <w:nsid w:val="35262502"/>
    <w:multiLevelType w:val="hybridMultilevel"/>
    <w:tmpl w:val="D40C6EFE"/>
    <w:lvl w:ilvl="0" w:tplc="9210FBAA">
      <w:start w:val="1"/>
      <w:numFmt w:val="decimal"/>
      <w:lvlText w:val="%1."/>
      <w:lvlJc w:val="left"/>
      <w:pPr>
        <w:ind w:left="280" w:hanging="323"/>
      </w:pPr>
      <w:rPr>
        <w:rFonts w:ascii="Times New Roman" w:eastAsia="Times New Roman" w:hAnsi="Times New Roman" w:cs="Times New Roman" w:hint="default"/>
        <w:w w:val="99"/>
        <w:sz w:val="28"/>
        <w:szCs w:val="28"/>
        <w:lang w:val="uk-UA" w:eastAsia="en-US" w:bidi="ar-SA"/>
      </w:rPr>
    </w:lvl>
    <w:lvl w:ilvl="1" w:tplc="6C2E9C8E">
      <w:numFmt w:val="bullet"/>
      <w:lvlText w:val="•"/>
      <w:lvlJc w:val="left"/>
      <w:pPr>
        <w:ind w:left="1256" w:hanging="323"/>
      </w:pPr>
      <w:rPr>
        <w:rFonts w:hint="default"/>
        <w:lang w:val="uk-UA" w:eastAsia="en-US" w:bidi="ar-SA"/>
      </w:rPr>
    </w:lvl>
    <w:lvl w:ilvl="2" w:tplc="81286C8A">
      <w:numFmt w:val="bullet"/>
      <w:lvlText w:val="•"/>
      <w:lvlJc w:val="left"/>
      <w:pPr>
        <w:ind w:left="2232" w:hanging="323"/>
      </w:pPr>
      <w:rPr>
        <w:rFonts w:hint="default"/>
        <w:lang w:val="uk-UA" w:eastAsia="en-US" w:bidi="ar-SA"/>
      </w:rPr>
    </w:lvl>
    <w:lvl w:ilvl="3" w:tplc="42B448A2">
      <w:numFmt w:val="bullet"/>
      <w:lvlText w:val="•"/>
      <w:lvlJc w:val="left"/>
      <w:pPr>
        <w:ind w:left="3208" w:hanging="323"/>
      </w:pPr>
      <w:rPr>
        <w:rFonts w:hint="default"/>
        <w:lang w:val="uk-UA" w:eastAsia="en-US" w:bidi="ar-SA"/>
      </w:rPr>
    </w:lvl>
    <w:lvl w:ilvl="4" w:tplc="DA56C5AA">
      <w:numFmt w:val="bullet"/>
      <w:lvlText w:val="•"/>
      <w:lvlJc w:val="left"/>
      <w:pPr>
        <w:ind w:left="4184" w:hanging="323"/>
      </w:pPr>
      <w:rPr>
        <w:rFonts w:hint="default"/>
        <w:lang w:val="uk-UA" w:eastAsia="en-US" w:bidi="ar-SA"/>
      </w:rPr>
    </w:lvl>
    <w:lvl w:ilvl="5" w:tplc="C7E2CBE8">
      <w:numFmt w:val="bullet"/>
      <w:lvlText w:val="•"/>
      <w:lvlJc w:val="left"/>
      <w:pPr>
        <w:ind w:left="5160" w:hanging="323"/>
      </w:pPr>
      <w:rPr>
        <w:rFonts w:hint="default"/>
        <w:lang w:val="uk-UA" w:eastAsia="en-US" w:bidi="ar-SA"/>
      </w:rPr>
    </w:lvl>
    <w:lvl w:ilvl="6" w:tplc="093454D4">
      <w:numFmt w:val="bullet"/>
      <w:lvlText w:val="•"/>
      <w:lvlJc w:val="left"/>
      <w:pPr>
        <w:ind w:left="6136" w:hanging="323"/>
      </w:pPr>
      <w:rPr>
        <w:rFonts w:hint="default"/>
        <w:lang w:val="uk-UA" w:eastAsia="en-US" w:bidi="ar-SA"/>
      </w:rPr>
    </w:lvl>
    <w:lvl w:ilvl="7" w:tplc="BB541912">
      <w:numFmt w:val="bullet"/>
      <w:lvlText w:val="•"/>
      <w:lvlJc w:val="left"/>
      <w:pPr>
        <w:ind w:left="7112" w:hanging="323"/>
      </w:pPr>
      <w:rPr>
        <w:rFonts w:hint="default"/>
        <w:lang w:val="uk-UA" w:eastAsia="en-US" w:bidi="ar-SA"/>
      </w:rPr>
    </w:lvl>
    <w:lvl w:ilvl="8" w:tplc="4B7A0100">
      <w:numFmt w:val="bullet"/>
      <w:lvlText w:val="•"/>
      <w:lvlJc w:val="left"/>
      <w:pPr>
        <w:ind w:left="8088" w:hanging="323"/>
      </w:pPr>
      <w:rPr>
        <w:rFonts w:hint="default"/>
        <w:lang w:val="uk-UA" w:eastAsia="en-US" w:bidi="ar-SA"/>
      </w:rPr>
    </w:lvl>
  </w:abstractNum>
  <w:abstractNum w:abstractNumId="8">
    <w:nsid w:val="36F64338"/>
    <w:multiLevelType w:val="hybridMultilevel"/>
    <w:tmpl w:val="1A684DBC"/>
    <w:lvl w:ilvl="0" w:tplc="A394F680">
      <w:start w:val="1"/>
      <w:numFmt w:val="decimal"/>
      <w:lvlText w:val="%1)"/>
      <w:lvlJc w:val="left"/>
      <w:pPr>
        <w:ind w:left="280" w:hanging="503"/>
      </w:pPr>
      <w:rPr>
        <w:rFonts w:ascii="Times New Roman" w:eastAsia="Times New Roman" w:hAnsi="Times New Roman" w:cs="Times New Roman" w:hint="default"/>
        <w:w w:val="99"/>
        <w:sz w:val="28"/>
        <w:szCs w:val="28"/>
        <w:lang w:val="uk-UA" w:eastAsia="en-US" w:bidi="ar-SA"/>
      </w:rPr>
    </w:lvl>
    <w:lvl w:ilvl="1" w:tplc="58A2C4A2">
      <w:start w:val="1"/>
      <w:numFmt w:val="decimal"/>
      <w:lvlText w:val="%2."/>
      <w:lvlJc w:val="left"/>
      <w:pPr>
        <w:ind w:left="989" w:hanging="695"/>
      </w:pPr>
      <w:rPr>
        <w:rFonts w:ascii="Times New Roman" w:eastAsia="Times New Roman" w:hAnsi="Times New Roman" w:cs="Times New Roman" w:hint="default"/>
        <w:w w:val="99"/>
        <w:sz w:val="28"/>
        <w:szCs w:val="28"/>
        <w:lang w:val="uk-UA" w:eastAsia="en-US" w:bidi="ar-SA"/>
      </w:rPr>
    </w:lvl>
    <w:lvl w:ilvl="2" w:tplc="1ECE0B78">
      <w:numFmt w:val="bullet"/>
      <w:lvlText w:val="•"/>
      <w:lvlJc w:val="left"/>
      <w:pPr>
        <w:ind w:left="1986" w:hanging="695"/>
      </w:pPr>
      <w:rPr>
        <w:rFonts w:hint="default"/>
        <w:lang w:val="uk-UA" w:eastAsia="en-US" w:bidi="ar-SA"/>
      </w:rPr>
    </w:lvl>
    <w:lvl w:ilvl="3" w:tplc="3BE2A246">
      <w:numFmt w:val="bullet"/>
      <w:lvlText w:val="•"/>
      <w:lvlJc w:val="left"/>
      <w:pPr>
        <w:ind w:left="2993" w:hanging="695"/>
      </w:pPr>
      <w:rPr>
        <w:rFonts w:hint="default"/>
        <w:lang w:val="uk-UA" w:eastAsia="en-US" w:bidi="ar-SA"/>
      </w:rPr>
    </w:lvl>
    <w:lvl w:ilvl="4" w:tplc="E6CA6EDE">
      <w:numFmt w:val="bullet"/>
      <w:lvlText w:val="•"/>
      <w:lvlJc w:val="left"/>
      <w:pPr>
        <w:ind w:left="4000" w:hanging="695"/>
      </w:pPr>
      <w:rPr>
        <w:rFonts w:hint="default"/>
        <w:lang w:val="uk-UA" w:eastAsia="en-US" w:bidi="ar-SA"/>
      </w:rPr>
    </w:lvl>
    <w:lvl w:ilvl="5" w:tplc="9416ABE4">
      <w:numFmt w:val="bullet"/>
      <w:lvlText w:val="•"/>
      <w:lvlJc w:val="left"/>
      <w:pPr>
        <w:ind w:left="5006" w:hanging="695"/>
      </w:pPr>
      <w:rPr>
        <w:rFonts w:hint="default"/>
        <w:lang w:val="uk-UA" w:eastAsia="en-US" w:bidi="ar-SA"/>
      </w:rPr>
    </w:lvl>
    <w:lvl w:ilvl="6" w:tplc="C4AA41A6">
      <w:numFmt w:val="bullet"/>
      <w:lvlText w:val="•"/>
      <w:lvlJc w:val="left"/>
      <w:pPr>
        <w:ind w:left="6013" w:hanging="695"/>
      </w:pPr>
      <w:rPr>
        <w:rFonts w:hint="default"/>
        <w:lang w:val="uk-UA" w:eastAsia="en-US" w:bidi="ar-SA"/>
      </w:rPr>
    </w:lvl>
    <w:lvl w:ilvl="7" w:tplc="0F2C6F18">
      <w:numFmt w:val="bullet"/>
      <w:lvlText w:val="•"/>
      <w:lvlJc w:val="left"/>
      <w:pPr>
        <w:ind w:left="7020" w:hanging="695"/>
      </w:pPr>
      <w:rPr>
        <w:rFonts w:hint="default"/>
        <w:lang w:val="uk-UA" w:eastAsia="en-US" w:bidi="ar-SA"/>
      </w:rPr>
    </w:lvl>
    <w:lvl w:ilvl="8" w:tplc="5E2EA036">
      <w:numFmt w:val="bullet"/>
      <w:lvlText w:val="•"/>
      <w:lvlJc w:val="left"/>
      <w:pPr>
        <w:ind w:left="8026" w:hanging="695"/>
      </w:pPr>
      <w:rPr>
        <w:rFonts w:hint="default"/>
        <w:lang w:val="uk-UA" w:eastAsia="en-US" w:bidi="ar-SA"/>
      </w:rPr>
    </w:lvl>
  </w:abstractNum>
  <w:abstractNum w:abstractNumId="9">
    <w:nsid w:val="3C20582E"/>
    <w:multiLevelType w:val="hybridMultilevel"/>
    <w:tmpl w:val="68BC6268"/>
    <w:lvl w:ilvl="0" w:tplc="5E38092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C2E6DC2"/>
    <w:multiLevelType w:val="hybridMultilevel"/>
    <w:tmpl w:val="E24ABBFE"/>
    <w:lvl w:ilvl="0" w:tplc="A5E25400">
      <w:start w:val="1"/>
      <w:numFmt w:val="decimal"/>
      <w:lvlText w:val="%1."/>
      <w:lvlJc w:val="left"/>
      <w:pPr>
        <w:ind w:left="280" w:hanging="410"/>
      </w:pPr>
      <w:rPr>
        <w:rFonts w:ascii="Times New Roman" w:eastAsia="Times New Roman" w:hAnsi="Times New Roman" w:cs="Times New Roman" w:hint="default"/>
        <w:w w:val="99"/>
        <w:sz w:val="28"/>
        <w:szCs w:val="28"/>
        <w:lang w:val="uk-UA" w:eastAsia="en-US" w:bidi="ar-SA"/>
      </w:rPr>
    </w:lvl>
    <w:lvl w:ilvl="1" w:tplc="F6106D00">
      <w:numFmt w:val="bullet"/>
      <w:lvlText w:val=""/>
      <w:lvlJc w:val="left"/>
      <w:pPr>
        <w:ind w:left="1709" w:hanging="360"/>
      </w:pPr>
      <w:rPr>
        <w:rFonts w:ascii="Symbol" w:eastAsia="Symbol" w:hAnsi="Symbol" w:cs="Symbol" w:hint="default"/>
        <w:w w:val="99"/>
        <w:sz w:val="28"/>
        <w:szCs w:val="28"/>
        <w:lang w:val="uk-UA" w:eastAsia="en-US" w:bidi="ar-SA"/>
      </w:rPr>
    </w:lvl>
    <w:lvl w:ilvl="2" w:tplc="0966C72C">
      <w:numFmt w:val="bullet"/>
      <w:lvlText w:val="•"/>
      <w:lvlJc w:val="left"/>
      <w:pPr>
        <w:ind w:left="2626" w:hanging="360"/>
      </w:pPr>
      <w:rPr>
        <w:rFonts w:hint="default"/>
        <w:lang w:val="uk-UA" w:eastAsia="en-US" w:bidi="ar-SA"/>
      </w:rPr>
    </w:lvl>
    <w:lvl w:ilvl="3" w:tplc="990A7AB2">
      <w:numFmt w:val="bullet"/>
      <w:lvlText w:val="•"/>
      <w:lvlJc w:val="left"/>
      <w:pPr>
        <w:ind w:left="3553" w:hanging="360"/>
      </w:pPr>
      <w:rPr>
        <w:rFonts w:hint="default"/>
        <w:lang w:val="uk-UA" w:eastAsia="en-US" w:bidi="ar-SA"/>
      </w:rPr>
    </w:lvl>
    <w:lvl w:ilvl="4" w:tplc="A2AAE092">
      <w:numFmt w:val="bullet"/>
      <w:lvlText w:val="•"/>
      <w:lvlJc w:val="left"/>
      <w:pPr>
        <w:ind w:left="4480" w:hanging="360"/>
      </w:pPr>
      <w:rPr>
        <w:rFonts w:hint="default"/>
        <w:lang w:val="uk-UA" w:eastAsia="en-US" w:bidi="ar-SA"/>
      </w:rPr>
    </w:lvl>
    <w:lvl w:ilvl="5" w:tplc="CA747082">
      <w:numFmt w:val="bullet"/>
      <w:lvlText w:val="•"/>
      <w:lvlJc w:val="left"/>
      <w:pPr>
        <w:ind w:left="5406" w:hanging="360"/>
      </w:pPr>
      <w:rPr>
        <w:rFonts w:hint="default"/>
        <w:lang w:val="uk-UA" w:eastAsia="en-US" w:bidi="ar-SA"/>
      </w:rPr>
    </w:lvl>
    <w:lvl w:ilvl="6" w:tplc="9626DD62">
      <w:numFmt w:val="bullet"/>
      <w:lvlText w:val="•"/>
      <w:lvlJc w:val="left"/>
      <w:pPr>
        <w:ind w:left="6333" w:hanging="360"/>
      </w:pPr>
      <w:rPr>
        <w:rFonts w:hint="default"/>
        <w:lang w:val="uk-UA" w:eastAsia="en-US" w:bidi="ar-SA"/>
      </w:rPr>
    </w:lvl>
    <w:lvl w:ilvl="7" w:tplc="95F2CC6A">
      <w:numFmt w:val="bullet"/>
      <w:lvlText w:val="•"/>
      <w:lvlJc w:val="left"/>
      <w:pPr>
        <w:ind w:left="7260" w:hanging="360"/>
      </w:pPr>
      <w:rPr>
        <w:rFonts w:hint="default"/>
        <w:lang w:val="uk-UA" w:eastAsia="en-US" w:bidi="ar-SA"/>
      </w:rPr>
    </w:lvl>
    <w:lvl w:ilvl="8" w:tplc="88EC3534">
      <w:numFmt w:val="bullet"/>
      <w:lvlText w:val="•"/>
      <w:lvlJc w:val="left"/>
      <w:pPr>
        <w:ind w:left="8186" w:hanging="360"/>
      </w:pPr>
      <w:rPr>
        <w:rFonts w:hint="default"/>
        <w:lang w:val="uk-UA" w:eastAsia="en-US" w:bidi="ar-SA"/>
      </w:rPr>
    </w:lvl>
  </w:abstractNum>
  <w:abstractNum w:abstractNumId="11">
    <w:nsid w:val="49297301"/>
    <w:multiLevelType w:val="hybridMultilevel"/>
    <w:tmpl w:val="88CEE2D2"/>
    <w:lvl w:ilvl="0" w:tplc="F500BA1A">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12">
    <w:nsid w:val="568B5823"/>
    <w:multiLevelType w:val="multilevel"/>
    <w:tmpl w:val="45F65E84"/>
    <w:lvl w:ilvl="0">
      <w:start w:val="3"/>
      <w:numFmt w:val="decimal"/>
      <w:lvlText w:val="%1"/>
      <w:lvlJc w:val="left"/>
      <w:pPr>
        <w:ind w:left="700" w:hanging="420"/>
      </w:pPr>
      <w:rPr>
        <w:rFonts w:hint="default"/>
        <w:lang w:val="uk-UA" w:eastAsia="en-US" w:bidi="ar-SA"/>
      </w:rPr>
    </w:lvl>
    <w:lvl w:ilvl="1">
      <w:start w:val="1"/>
      <w:numFmt w:val="decimal"/>
      <w:lvlText w:val="%1.%2"/>
      <w:lvlJc w:val="left"/>
      <w:pPr>
        <w:ind w:left="700" w:hanging="420"/>
        <w:jc w:val="right"/>
      </w:pPr>
      <w:rPr>
        <w:rFonts w:ascii="Times New Roman" w:eastAsia="Times New Roman" w:hAnsi="Times New Roman" w:cs="Times New Roman" w:hint="default"/>
        <w:w w:val="99"/>
        <w:sz w:val="28"/>
        <w:szCs w:val="28"/>
        <w:lang w:val="uk-UA" w:eastAsia="en-US" w:bidi="ar-SA"/>
      </w:rPr>
    </w:lvl>
    <w:lvl w:ilvl="2">
      <w:start w:val="1"/>
      <w:numFmt w:val="decimal"/>
      <w:lvlText w:val="%3."/>
      <w:lvlJc w:val="left"/>
      <w:pPr>
        <w:ind w:left="1000" w:hanging="360"/>
      </w:pPr>
      <w:rPr>
        <w:rFonts w:hint="default"/>
        <w:w w:val="99"/>
        <w:sz w:val="28"/>
        <w:szCs w:val="28"/>
        <w:lang w:val="uk-UA" w:eastAsia="en-US" w:bidi="ar-SA"/>
      </w:rPr>
    </w:lvl>
    <w:lvl w:ilvl="3">
      <w:numFmt w:val="bullet"/>
      <w:lvlText w:val="•"/>
      <w:lvlJc w:val="left"/>
      <w:pPr>
        <w:ind w:left="3008" w:hanging="360"/>
      </w:pPr>
      <w:rPr>
        <w:rFonts w:hint="default"/>
        <w:lang w:val="uk-UA" w:eastAsia="en-US" w:bidi="ar-SA"/>
      </w:rPr>
    </w:lvl>
    <w:lvl w:ilvl="4">
      <w:numFmt w:val="bullet"/>
      <w:lvlText w:val="•"/>
      <w:lvlJc w:val="left"/>
      <w:pPr>
        <w:ind w:left="4013" w:hanging="360"/>
      </w:pPr>
      <w:rPr>
        <w:rFonts w:hint="default"/>
        <w:lang w:val="uk-UA" w:eastAsia="en-US" w:bidi="ar-SA"/>
      </w:rPr>
    </w:lvl>
    <w:lvl w:ilvl="5">
      <w:numFmt w:val="bullet"/>
      <w:lvlText w:val="•"/>
      <w:lvlJc w:val="left"/>
      <w:pPr>
        <w:ind w:left="5017" w:hanging="360"/>
      </w:pPr>
      <w:rPr>
        <w:rFonts w:hint="default"/>
        <w:lang w:val="uk-UA" w:eastAsia="en-US" w:bidi="ar-SA"/>
      </w:rPr>
    </w:lvl>
    <w:lvl w:ilvl="6">
      <w:numFmt w:val="bullet"/>
      <w:lvlText w:val="•"/>
      <w:lvlJc w:val="left"/>
      <w:pPr>
        <w:ind w:left="6022" w:hanging="360"/>
      </w:pPr>
      <w:rPr>
        <w:rFonts w:hint="default"/>
        <w:lang w:val="uk-UA" w:eastAsia="en-US" w:bidi="ar-SA"/>
      </w:rPr>
    </w:lvl>
    <w:lvl w:ilvl="7">
      <w:numFmt w:val="bullet"/>
      <w:lvlText w:val="•"/>
      <w:lvlJc w:val="left"/>
      <w:pPr>
        <w:ind w:left="7026" w:hanging="360"/>
      </w:pPr>
      <w:rPr>
        <w:rFonts w:hint="default"/>
        <w:lang w:val="uk-UA" w:eastAsia="en-US" w:bidi="ar-SA"/>
      </w:rPr>
    </w:lvl>
    <w:lvl w:ilvl="8">
      <w:numFmt w:val="bullet"/>
      <w:lvlText w:val="•"/>
      <w:lvlJc w:val="left"/>
      <w:pPr>
        <w:ind w:left="8031" w:hanging="360"/>
      </w:pPr>
      <w:rPr>
        <w:rFonts w:hint="default"/>
        <w:lang w:val="uk-UA" w:eastAsia="en-US" w:bidi="ar-SA"/>
      </w:rPr>
    </w:lvl>
  </w:abstractNum>
  <w:abstractNum w:abstractNumId="13">
    <w:nsid w:val="5AD14035"/>
    <w:multiLevelType w:val="hybridMultilevel"/>
    <w:tmpl w:val="EE8E4AEE"/>
    <w:lvl w:ilvl="0" w:tplc="F500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4240FEF"/>
    <w:multiLevelType w:val="hybridMultilevel"/>
    <w:tmpl w:val="064AAA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4A84014"/>
    <w:multiLevelType w:val="hybridMultilevel"/>
    <w:tmpl w:val="0310B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1809E9"/>
    <w:multiLevelType w:val="hybridMultilevel"/>
    <w:tmpl w:val="D2BE7D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54B46B3"/>
    <w:multiLevelType w:val="hybridMultilevel"/>
    <w:tmpl w:val="125C9FA2"/>
    <w:lvl w:ilvl="0" w:tplc="0419000F">
      <w:start w:val="1"/>
      <w:numFmt w:val="decimal"/>
      <w:lvlText w:val="%1."/>
      <w:lvlJc w:val="left"/>
      <w:pPr>
        <w:ind w:left="280" w:hanging="503"/>
      </w:pPr>
      <w:rPr>
        <w:rFonts w:hint="default"/>
        <w:w w:val="99"/>
        <w:sz w:val="28"/>
        <w:szCs w:val="28"/>
        <w:lang w:val="uk-UA" w:eastAsia="en-US" w:bidi="ar-SA"/>
      </w:rPr>
    </w:lvl>
    <w:lvl w:ilvl="1" w:tplc="58A2C4A2">
      <w:start w:val="1"/>
      <w:numFmt w:val="decimal"/>
      <w:lvlText w:val="%2."/>
      <w:lvlJc w:val="left"/>
      <w:pPr>
        <w:ind w:left="989" w:hanging="695"/>
      </w:pPr>
      <w:rPr>
        <w:rFonts w:ascii="Times New Roman" w:eastAsia="Times New Roman" w:hAnsi="Times New Roman" w:cs="Times New Roman" w:hint="default"/>
        <w:w w:val="99"/>
        <w:sz w:val="28"/>
        <w:szCs w:val="28"/>
        <w:lang w:val="uk-UA" w:eastAsia="en-US" w:bidi="ar-SA"/>
      </w:rPr>
    </w:lvl>
    <w:lvl w:ilvl="2" w:tplc="1ECE0B78">
      <w:numFmt w:val="bullet"/>
      <w:lvlText w:val="•"/>
      <w:lvlJc w:val="left"/>
      <w:pPr>
        <w:ind w:left="1986" w:hanging="695"/>
      </w:pPr>
      <w:rPr>
        <w:rFonts w:hint="default"/>
        <w:lang w:val="uk-UA" w:eastAsia="en-US" w:bidi="ar-SA"/>
      </w:rPr>
    </w:lvl>
    <w:lvl w:ilvl="3" w:tplc="3BE2A246">
      <w:numFmt w:val="bullet"/>
      <w:lvlText w:val="•"/>
      <w:lvlJc w:val="left"/>
      <w:pPr>
        <w:ind w:left="2993" w:hanging="695"/>
      </w:pPr>
      <w:rPr>
        <w:rFonts w:hint="default"/>
        <w:lang w:val="uk-UA" w:eastAsia="en-US" w:bidi="ar-SA"/>
      </w:rPr>
    </w:lvl>
    <w:lvl w:ilvl="4" w:tplc="E6CA6EDE">
      <w:numFmt w:val="bullet"/>
      <w:lvlText w:val="•"/>
      <w:lvlJc w:val="left"/>
      <w:pPr>
        <w:ind w:left="4000" w:hanging="695"/>
      </w:pPr>
      <w:rPr>
        <w:rFonts w:hint="default"/>
        <w:lang w:val="uk-UA" w:eastAsia="en-US" w:bidi="ar-SA"/>
      </w:rPr>
    </w:lvl>
    <w:lvl w:ilvl="5" w:tplc="9416ABE4">
      <w:numFmt w:val="bullet"/>
      <w:lvlText w:val="•"/>
      <w:lvlJc w:val="left"/>
      <w:pPr>
        <w:ind w:left="5006" w:hanging="695"/>
      </w:pPr>
      <w:rPr>
        <w:rFonts w:hint="default"/>
        <w:lang w:val="uk-UA" w:eastAsia="en-US" w:bidi="ar-SA"/>
      </w:rPr>
    </w:lvl>
    <w:lvl w:ilvl="6" w:tplc="C4AA41A6">
      <w:numFmt w:val="bullet"/>
      <w:lvlText w:val="•"/>
      <w:lvlJc w:val="left"/>
      <w:pPr>
        <w:ind w:left="6013" w:hanging="695"/>
      </w:pPr>
      <w:rPr>
        <w:rFonts w:hint="default"/>
        <w:lang w:val="uk-UA" w:eastAsia="en-US" w:bidi="ar-SA"/>
      </w:rPr>
    </w:lvl>
    <w:lvl w:ilvl="7" w:tplc="0F2C6F18">
      <w:numFmt w:val="bullet"/>
      <w:lvlText w:val="•"/>
      <w:lvlJc w:val="left"/>
      <w:pPr>
        <w:ind w:left="7020" w:hanging="695"/>
      </w:pPr>
      <w:rPr>
        <w:rFonts w:hint="default"/>
        <w:lang w:val="uk-UA" w:eastAsia="en-US" w:bidi="ar-SA"/>
      </w:rPr>
    </w:lvl>
    <w:lvl w:ilvl="8" w:tplc="5E2EA036">
      <w:numFmt w:val="bullet"/>
      <w:lvlText w:val="•"/>
      <w:lvlJc w:val="left"/>
      <w:pPr>
        <w:ind w:left="8026" w:hanging="695"/>
      </w:pPr>
      <w:rPr>
        <w:rFonts w:hint="default"/>
        <w:lang w:val="uk-UA" w:eastAsia="en-US" w:bidi="ar-SA"/>
      </w:rPr>
    </w:lvl>
  </w:abstractNum>
  <w:abstractNum w:abstractNumId="18">
    <w:nsid w:val="722014A4"/>
    <w:multiLevelType w:val="hybridMultilevel"/>
    <w:tmpl w:val="251ACC8E"/>
    <w:lvl w:ilvl="0" w:tplc="ED3EE886">
      <w:start w:val="1"/>
      <w:numFmt w:val="decimal"/>
      <w:lvlText w:val="%1."/>
      <w:lvlJc w:val="left"/>
      <w:pPr>
        <w:ind w:left="121" w:hanging="425"/>
        <w:jc w:val="left"/>
      </w:pPr>
      <w:rPr>
        <w:rFonts w:ascii="Times New Roman" w:eastAsia="Times New Roman" w:hAnsi="Times New Roman" w:cs="Times New Roman" w:hint="default"/>
        <w:spacing w:val="0"/>
        <w:w w:val="100"/>
        <w:sz w:val="28"/>
        <w:szCs w:val="28"/>
        <w:lang w:val="uk-UA" w:eastAsia="en-US" w:bidi="ar-SA"/>
      </w:rPr>
    </w:lvl>
    <w:lvl w:ilvl="1" w:tplc="1E40EEBE">
      <w:numFmt w:val="bullet"/>
      <w:lvlText w:val="•"/>
      <w:lvlJc w:val="left"/>
      <w:pPr>
        <w:ind w:left="1072" w:hanging="425"/>
      </w:pPr>
      <w:rPr>
        <w:rFonts w:hint="default"/>
        <w:lang w:val="uk-UA" w:eastAsia="en-US" w:bidi="ar-SA"/>
      </w:rPr>
    </w:lvl>
    <w:lvl w:ilvl="2" w:tplc="AFE0A548">
      <w:numFmt w:val="bullet"/>
      <w:lvlText w:val="•"/>
      <w:lvlJc w:val="left"/>
      <w:pPr>
        <w:ind w:left="2024" w:hanging="425"/>
      </w:pPr>
      <w:rPr>
        <w:rFonts w:hint="default"/>
        <w:lang w:val="uk-UA" w:eastAsia="en-US" w:bidi="ar-SA"/>
      </w:rPr>
    </w:lvl>
    <w:lvl w:ilvl="3" w:tplc="5B08B78A">
      <w:numFmt w:val="bullet"/>
      <w:lvlText w:val="•"/>
      <w:lvlJc w:val="left"/>
      <w:pPr>
        <w:ind w:left="2976" w:hanging="425"/>
      </w:pPr>
      <w:rPr>
        <w:rFonts w:hint="default"/>
        <w:lang w:val="uk-UA" w:eastAsia="en-US" w:bidi="ar-SA"/>
      </w:rPr>
    </w:lvl>
    <w:lvl w:ilvl="4" w:tplc="D6C24A1A">
      <w:numFmt w:val="bullet"/>
      <w:lvlText w:val="•"/>
      <w:lvlJc w:val="left"/>
      <w:pPr>
        <w:ind w:left="3928" w:hanging="425"/>
      </w:pPr>
      <w:rPr>
        <w:rFonts w:hint="default"/>
        <w:lang w:val="uk-UA" w:eastAsia="en-US" w:bidi="ar-SA"/>
      </w:rPr>
    </w:lvl>
    <w:lvl w:ilvl="5" w:tplc="21563F0A">
      <w:numFmt w:val="bullet"/>
      <w:lvlText w:val="•"/>
      <w:lvlJc w:val="left"/>
      <w:pPr>
        <w:ind w:left="4880" w:hanging="425"/>
      </w:pPr>
      <w:rPr>
        <w:rFonts w:hint="default"/>
        <w:lang w:val="uk-UA" w:eastAsia="en-US" w:bidi="ar-SA"/>
      </w:rPr>
    </w:lvl>
    <w:lvl w:ilvl="6" w:tplc="DEC237B0">
      <w:numFmt w:val="bullet"/>
      <w:lvlText w:val="•"/>
      <w:lvlJc w:val="left"/>
      <w:pPr>
        <w:ind w:left="5832" w:hanging="425"/>
      </w:pPr>
      <w:rPr>
        <w:rFonts w:hint="default"/>
        <w:lang w:val="uk-UA" w:eastAsia="en-US" w:bidi="ar-SA"/>
      </w:rPr>
    </w:lvl>
    <w:lvl w:ilvl="7" w:tplc="C0C4A5DA">
      <w:numFmt w:val="bullet"/>
      <w:lvlText w:val="•"/>
      <w:lvlJc w:val="left"/>
      <w:pPr>
        <w:ind w:left="6784" w:hanging="425"/>
      </w:pPr>
      <w:rPr>
        <w:rFonts w:hint="default"/>
        <w:lang w:val="uk-UA" w:eastAsia="en-US" w:bidi="ar-SA"/>
      </w:rPr>
    </w:lvl>
    <w:lvl w:ilvl="8" w:tplc="2E026BB0">
      <w:numFmt w:val="bullet"/>
      <w:lvlText w:val="•"/>
      <w:lvlJc w:val="left"/>
      <w:pPr>
        <w:ind w:left="7736" w:hanging="425"/>
      </w:pPr>
      <w:rPr>
        <w:rFonts w:hint="default"/>
        <w:lang w:val="uk-UA" w:eastAsia="en-US" w:bidi="ar-SA"/>
      </w:rPr>
    </w:lvl>
  </w:abstractNum>
  <w:abstractNum w:abstractNumId="19">
    <w:nsid w:val="7DB73AEA"/>
    <w:multiLevelType w:val="multilevel"/>
    <w:tmpl w:val="D81671DC"/>
    <w:lvl w:ilvl="0">
      <w:start w:val="3"/>
      <w:numFmt w:val="decimal"/>
      <w:lvlText w:val="%1"/>
      <w:lvlJc w:val="left"/>
      <w:pPr>
        <w:ind w:left="700" w:hanging="420"/>
      </w:pPr>
      <w:rPr>
        <w:rFonts w:hint="default"/>
        <w:lang w:val="uk-UA" w:eastAsia="en-US" w:bidi="ar-SA"/>
      </w:rPr>
    </w:lvl>
    <w:lvl w:ilvl="1">
      <w:start w:val="1"/>
      <w:numFmt w:val="decimal"/>
      <w:lvlText w:val="%2."/>
      <w:lvlJc w:val="left"/>
      <w:pPr>
        <w:ind w:left="700" w:hanging="420"/>
        <w:jc w:val="right"/>
      </w:pPr>
      <w:rPr>
        <w:rFonts w:hint="default"/>
        <w:w w:val="99"/>
        <w:sz w:val="28"/>
        <w:szCs w:val="28"/>
        <w:lang w:val="uk-UA" w:eastAsia="en-US" w:bidi="ar-SA"/>
      </w:rPr>
    </w:lvl>
    <w:lvl w:ilvl="2">
      <w:start w:val="1"/>
      <w:numFmt w:val="decimal"/>
      <w:lvlText w:val="%3."/>
      <w:lvlJc w:val="left"/>
      <w:pPr>
        <w:ind w:left="1000" w:hanging="360"/>
      </w:pPr>
      <w:rPr>
        <w:rFonts w:hint="default"/>
        <w:w w:val="99"/>
        <w:sz w:val="28"/>
        <w:szCs w:val="28"/>
        <w:lang w:val="uk-UA" w:eastAsia="en-US" w:bidi="ar-SA"/>
      </w:rPr>
    </w:lvl>
    <w:lvl w:ilvl="3">
      <w:numFmt w:val="bullet"/>
      <w:lvlText w:val="•"/>
      <w:lvlJc w:val="left"/>
      <w:pPr>
        <w:ind w:left="3008" w:hanging="360"/>
      </w:pPr>
      <w:rPr>
        <w:rFonts w:hint="default"/>
        <w:lang w:val="uk-UA" w:eastAsia="en-US" w:bidi="ar-SA"/>
      </w:rPr>
    </w:lvl>
    <w:lvl w:ilvl="4">
      <w:numFmt w:val="bullet"/>
      <w:lvlText w:val="•"/>
      <w:lvlJc w:val="left"/>
      <w:pPr>
        <w:ind w:left="4013" w:hanging="360"/>
      </w:pPr>
      <w:rPr>
        <w:rFonts w:hint="default"/>
        <w:lang w:val="uk-UA" w:eastAsia="en-US" w:bidi="ar-SA"/>
      </w:rPr>
    </w:lvl>
    <w:lvl w:ilvl="5">
      <w:numFmt w:val="bullet"/>
      <w:lvlText w:val="•"/>
      <w:lvlJc w:val="left"/>
      <w:pPr>
        <w:ind w:left="5017" w:hanging="360"/>
      </w:pPr>
      <w:rPr>
        <w:rFonts w:hint="default"/>
        <w:lang w:val="uk-UA" w:eastAsia="en-US" w:bidi="ar-SA"/>
      </w:rPr>
    </w:lvl>
    <w:lvl w:ilvl="6">
      <w:numFmt w:val="bullet"/>
      <w:lvlText w:val="•"/>
      <w:lvlJc w:val="left"/>
      <w:pPr>
        <w:ind w:left="6022" w:hanging="360"/>
      </w:pPr>
      <w:rPr>
        <w:rFonts w:hint="default"/>
        <w:lang w:val="uk-UA" w:eastAsia="en-US" w:bidi="ar-SA"/>
      </w:rPr>
    </w:lvl>
    <w:lvl w:ilvl="7">
      <w:numFmt w:val="bullet"/>
      <w:lvlText w:val="•"/>
      <w:lvlJc w:val="left"/>
      <w:pPr>
        <w:ind w:left="7026" w:hanging="360"/>
      </w:pPr>
      <w:rPr>
        <w:rFonts w:hint="default"/>
        <w:lang w:val="uk-UA" w:eastAsia="en-US" w:bidi="ar-SA"/>
      </w:rPr>
    </w:lvl>
    <w:lvl w:ilvl="8">
      <w:numFmt w:val="bullet"/>
      <w:lvlText w:val="•"/>
      <w:lvlJc w:val="left"/>
      <w:pPr>
        <w:ind w:left="8031" w:hanging="360"/>
      </w:pPr>
      <w:rPr>
        <w:rFonts w:hint="default"/>
        <w:lang w:val="uk-UA" w:eastAsia="en-US" w:bidi="ar-SA"/>
      </w:rPr>
    </w:lvl>
  </w:abstractNum>
  <w:num w:numId="1">
    <w:abstractNumId w:val="12"/>
  </w:num>
  <w:num w:numId="2">
    <w:abstractNumId w:val="7"/>
  </w:num>
  <w:num w:numId="3">
    <w:abstractNumId w:val="10"/>
  </w:num>
  <w:num w:numId="4">
    <w:abstractNumId w:val="8"/>
  </w:num>
  <w:num w:numId="5">
    <w:abstractNumId w:val="5"/>
  </w:num>
  <w:num w:numId="6">
    <w:abstractNumId w:val="18"/>
  </w:num>
  <w:num w:numId="7">
    <w:abstractNumId w:val="11"/>
  </w:num>
  <w:num w:numId="8">
    <w:abstractNumId w:val="6"/>
  </w:num>
  <w:num w:numId="9">
    <w:abstractNumId w:val="19"/>
  </w:num>
  <w:num w:numId="10">
    <w:abstractNumId w:val="17"/>
  </w:num>
  <w:num w:numId="11">
    <w:abstractNumId w:val="14"/>
  </w:num>
  <w:num w:numId="12">
    <w:abstractNumId w:val="9"/>
  </w:num>
  <w:num w:numId="13">
    <w:abstractNumId w:val="1"/>
  </w:num>
  <w:num w:numId="14">
    <w:abstractNumId w:val="0"/>
  </w:num>
  <w:num w:numId="15">
    <w:abstractNumId w:val="13"/>
  </w:num>
  <w:num w:numId="16">
    <w:abstractNumId w:val="15"/>
  </w:num>
  <w:num w:numId="17">
    <w:abstractNumId w:val="3"/>
  </w:num>
  <w:num w:numId="18">
    <w:abstractNumId w:val="4"/>
  </w:num>
  <w:num w:numId="19">
    <w:abstractNumId w:val="2"/>
  </w:num>
  <w:num w:numId="20">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rsids>
    <w:rsidRoot w:val="009B5590"/>
    <w:rsid w:val="00003035"/>
    <w:rsid w:val="0002425A"/>
    <w:rsid w:val="00033B82"/>
    <w:rsid w:val="0005632B"/>
    <w:rsid w:val="00091967"/>
    <w:rsid w:val="000B2954"/>
    <w:rsid w:val="000D4524"/>
    <w:rsid w:val="00114084"/>
    <w:rsid w:val="00125E06"/>
    <w:rsid w:val="00126479"/>
    <w:rsid w:val="00135E57"/>
    <w:rsid w:val="00166B91"/>
    <w:rsid w:val="00167102"/>
    <w:rsid w:val="001A325A"/>
    <w:rsid w:val="001B3F49"/>
    <w:rsid w:val="00211D6C"/>
    <w:rsid w:val="002359CE"/>
    <w:rsid w:val="0027153A"/>
    <w:rsid w:val="002A6871"/>
    <w:rsid w:val="002B44A7"/>
    <w:rsid w:val="002D3114"/>
    <w:rsid w:val="00322B6F"/>
    <w:rsid w:val="0033236E"/>
    <w:rsid w:val="00332BF2"/>
    <w:rsid w:val="00336857"/>
    <w:rsid w:val="00342AF3"/>
    <w:rsid w:val="0038611E"/>
    <w:rsid w:val="003A5FE0"/>
    <w:rsid w:val="003B2E40"/>
    <w:rsid w:val="003B5A24"/>
    <w:rsid w:val="003F7921"/>
    <w:rsid w:val="00404C67"/>
    <w:rsid w:val="004168A4"/>
    <w:rsid w:val="00456348"/>
    <w:rsid w:val="004751D9"/>
    <w:rsid w:val="00482D96"/>
    <w:rsid w:val="004A0C72"/>
    <w:rsid w:val="004A7DE0"/>
    <w:rsid w:val="004B3B17"/>
    <w:rsid w:val="004F1B48"/>
    <w:rsid w:val="005259D9"/>
    <w:rsid w:val="00540A50"/>
    <w:rsid w:val="00550983"/>
    <w:rsid w:val="00562868"/>
    <w:rsid w:val="00581913"/>
    <w:rsid w:val="00585279"/>
    <w:rsid w:val="00585911"/>
    <w:rsid w:val="005A6382"/>
    <w:rsid w:val="005B3719"/>
    <w:rsid w:val="005B594D"/>
    <w:rsid w:val="005C6E97"/>
    <w:rsid w:val="00601933"/>
    <w:rsid w:val="00602256"/>
    <w:rsid w:val="00630481"/>
    <w:rsid w:val="00631CC0"/>
    <w:rsid w:val="006320B4"/>
    <w:rsid w:val="00644E3B"/>
    <w:rsid w:val="00661173"/>
    <w:rsid w:val="00663181"/>
    <w:rsid w:val="0066493B"/>
    <w:rsid w:val="006658F0"/>
    <w:rsid w:val="0067435E"/>
    <w:rsid w:val="00675557"/>
    <w:rsid w:val="0068414A"/>
    <w:rsid w:val="006A5AC9"/>
    <w:rsid w:val="006D041C"/>
    <w:rsid w:val="006D09DC"/>
    <w:rsid w:val="006D5ACE"/>
    <w:rsid w:val="006E24CF"/>
    <w:rsid w:val="006F7A33"/>
    <w:rsid w:val="0074511B"/>
    <w:rsid w:val="00747439"/>
    <w:rsid w:val="00751AB6"/>
    <w:rsid w:val="00784E86"/>
    <w:rsid w:val="007A1CFD"/>
    <w:rsid w:val="007A4F24"/>
    <w:rsid w:val="007B14D0"/>
    <w:rsid w:val="007E0D45"/>
    <w:rsid w:val="00856004"/>
    <w:rsid w:val="00871577"/>
    <w:rsid w:val="008953EE"/>
    <w:rsid w:val="00897E84"/>
    <w:rsid w:val="008A5E80"/>
    <w:rsid w:val="008B0903"/>
    <w:rsid w:val="008B0D2C"/>
    <w:rsid w:val="008F5152"/>
    <w:rsid w:val="008F6B44"/>
    <w:rsid w:val="00903C0B"/>
    <w:rsid w:val="00906AA8"/>
    <w:rsid w:val="00915D21"/>
    <w:rsid w:val="009367AA"/>
    <w:rsid w:val="009B30A3"/>
    <w:rsid w:val="009B523A"/>
    <w:rsid w:val="009B5590"/>
    <w:rsid w:val="009B5D9C"/>
    <w:rsid w:val="009B7541"/>
    <w:rsid w:val="009B798B"/>
    <w:rsid w:val="00A06172"/>
    <w:rsid w:val="00A3464D"/>
    <w:rsid w:val="00A7415B"/>
    <w:rsid w:val="00A74F83"/>
    <w:rsid w:val="00A87BE1"/>
    <w:rsid w:val="00AA147B"/>
    <w:rsid w:val="00AC3AC8"/>
    <w:rsid w:val="00AE530D"/>
    <w:rsid w:val="00AF7B30"/>
    <w:rsid w:val="00B17349"/>
    <w:rsid w:val="00B26B03"/>
    <w:rsid w:val="00B5409E"/>
    <w:rsid w:val="00B542B9"/>
    <w:rsid w:val="00B616BE"/>
    <w:rsid w:val="00B71F37"/>
    <w:rsid w:val="00B82234"/>
    <w:rsid w:val="00BB2CF3"/>
    <w:rsid w:val="00BB4806"/>
    <w:rsid w:val="00BB6AFE"/>
    <w:rsid w:val="00BD2FBD"/>
    <w:rsid w:val="00BE02BA"/>
    <w:rsid w:val="00BF01EB"/>
    <w:rsid w:val="00C22D76"/>
    <w:rsid w:val="00C25FA8"/>
    <w:rsid w:val="00C347AD"/>
    <w:rsid w:val="00C4164E"/>
    <w:rsid w:val="00C651B3"/>
    <w:rsid w:val="00C70044"/>
    <w:rsid w:val="00C7135E"/>
    <w:rsid w:val="00C843CD"/>
    <w:rsid w:val="00C849BB"/>
    <w:rsid w:val="00CC574A"/>
    <w:rsid w:val="00CD1988"/>
    <w:rsid w:val="00CD69FE"/>
    <w:rsid w:val="00CE5920"/>
    <w:rsid w:val="00CF3A0B"/>
    <w:rsid w:val="00CF46D5"/>
    <w:rsid w:val="00D008E2"/>
    <w:rsid w:val="00D20312"/>
    <w:rsid w:val="00D42968"/>
    <w:rsid w:val="00D63A52"/>
    <w:rsid w:val="00D82447"/>
    <w:rsid w:val="00DA537B"/>
    <w:rsid w:val="00DB3F88"/>
    <w:rsid w:val="00DC42C2"/>
    <w:rsid w:val="00DD366C"/>
    <w:rsid w:val="00DD3D97"/>
    <w:rsid w:val="00DE6901"/>
    <w:rsid w:val="00DF682C"/>
    <w:rsid w:val="00E13725"/>
    <w:rsid w:val="00E350B2"/>
    <w:rsid w:val="00E37B42"/>
    <w:rsid w:val="00E6555A"/>
    <w:rsid w:val="00E96BC9"/>
    <w:rsid w:val="00EA23B4"/>
    <w:rsid w:val="00ED016F"/>
    <w:rsid w:val="00EF0036"/>
    <w:rsid w:val="00EF4E70"/>
    <w:rsid w:val="00F0192C"/>
    <w:rsid w:val="00F44976"/>
    <w:rsid w:val="00F60CA2"/>
    <w:rsid w:val="00F8013E"/>
    <w:rsid w:val="00FA3A88"/>
    <w:rsid w:val="00FC4CD1"/>
    <w:rsid w:val="00FE17D0"/>
    <w:rsid w:val="00FE1E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590"/>
    <w:pPr>
      <w:spacing w:after="0" w:line="240" w:lineRule="auto"/>
    </w:pPr>
    <w:rPr>
      <w:rFonts w:ascii="Times New Roman" w:eastAsia="Times New Roman" w:hAnsi="Times New Roman" w:cs="Times New Roman"/>
      <w:sz w:val="20"/>
      <w:szCs w:val="20"/>
      <w:lang w:val="uk-UA" w:eastAsia="ru-RU"/>
    </w:rPr>
  </w:style>
  <w:style w:type="paragraph" w:styleId="1">
    <w:name w:val="heading 1"/>
    <w:basedOn w:val="a"/>
    <w:next w:val="a"/>
    <w:link w:val="10"/>
    <w:uiPriority w:val="9"/>
    <w:qFormat/>
    <w:rsid w:val="005B59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509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5098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7E0D45"/>
    <w:pPr>
      <w:spacing w:before="100" w:beforeAutospacing="1" w:after="100" w:afterAutospacing="1"/>
      <w:outlineLvl w:val="3"/>
    </w:pPr>
    <w:rPr>
      <w:b/>
      <w:bCs/>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rsid w:val="007E0D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7E0D45"/>
    <w:pPr>
      <w:widowControl w:val="0"/>
      <w:autoSpaceDE w:val="0"/>
      <w:autoSpaceDN w:val="0"/>
      <w:ind w:left="280"/>
      <w:jc w:val="both"/>
    </w:pPr>
    <w:rPr>
      <w:sz w:val="28"/>
      <w:szCs w:val="28"/>
      <w:lang w:eastAsia="en-US"/>
    </w:rPr>
  </w:style>
  <w:style w:type="character" w:customStyle="1" w:styleId="a4">
    <w:name w:val="Основной текст Знак"/>
    <w:basedOn w:val="a0"/>
    <w:link w:val="a3"/>
    <w:uiPriority w:val="1"/>
    <w:rsid w:val="007E0D45"/>
    <w:rPr>
      <w:rFonts w:ascii="Times New Roman" w:eastAsia="Times New Roman" w:hAnsi="Times New Roman" w:cs="Times New Roman"/>
      <w:sz w:val="28"/>
      <w:szCs w:val="28"/>
      <w:lang w:val="uk-UA"/>
    </w:rPr>
  </w:style>
  <w:style w:type="paragraph" w:styleId="a5">
    <w:name w:val="Title"/>
    <w:basedOn w:val="a"/>
    <w:link w:val="a6"/>
    <w:uiPriority w:val="1"/>
    <w:qFormat/>
    <w:rsid w:val="007E0D45"/>
    <w:pPr>
      <w:widowControl w:val="0"/>
      <w:autoSpaceDE w:val="0"/>
      <w:autoSpaceDN w:val="0"/>
      <w:spacing w:before="82"/>
      <w:ind w:left="886" w:right="482"/>
      <w:jc w:val="center"/>
    </w:pPr>
    <w:rPr>
      <w:b/>
      <w:bCs/>
      <w:sz w:val="40"/>
      <w:szCs w:val="40"/>
      <w:lang w:eastAsia="en-US"/>
    </w:rPr>
  </w:style>
  <w:style w:type="character" w:customStyle="1" w:styleId="a6">
    <w:name w:val="Название Знак"/>
    <w:basedOn w:val="a0"/>
    <w:link w:val="a5"/>
    <w:uiPriority w:val="1"/>
    <w:rsid w:val="007E0D45"/>
    <w:rPr>
      <w:rFonts w:ascii="Times New Roman" w:eastAsia="Times New Roman" w:hAnsi="Times New Roman" w:cs="Times New Roman"/>
      <w:b/>
      <w:bCs/>
      <w:sz w:val="40"/>
      <w:szCs w:val="40"/>
      <w:lang w:val="uk-UA"/>
    </w:rPr>
  </w:style>
  <w:style w:type="paragraph" w:styleId="a7">
    <w:name w:val="List Paragraph"/>
    <w:basedOn w:val="a"/>
    <w:uiPriority w:val="1"/>
    <w:qFormat/>
    <w:rsid w:val="007E0D45"/>
    <w:pPr>
      <w:widowControl w:val="0"/>
      <w:autoSpaceDE w:val="0"/>
      <w:autoSpaceDN w:val="0"/>
      <w:ind w:left="280" w:firstLine="709"/>
      <w:jc w:val="both"/>
    </w:pPr>
    <w:rPr>
      <w:sz w:val="22"/>
      <w:szCs w:val="22"/>
      <w:lang w:eastAsia="en-US"/>
    </w:rPr>
  </w:style>
  <w:style w:type="paragraph" w:customStyle="1" w:styleId="TableParagraph">
    <w:name w:val="Table Paragraph"/>
    <w:basedOn w:val="a"/>
    <w:uiPriority w:val="1"/>
    <w:qFormat/>
    <w:rsid w:val="007E0D45"/>
    <w:pPr>
      <w:widowControl w:val="0"/>
      <w:autoSpaceDE w:val="0"/>
      <w:autoSpaceDN w:val="0"/>
    </w:pPr>
    <w:rPr>
      <w:sz w:val="22"/>
      <w:szCs w:val="22"/>
      <w:lang w:eastAsia="en-US"/>
    </w:rPr>
  </w:style>
  <w:style w:type="paragraph" w:styleId="a8">
    <w:name w:val="Balloon Text"/>
    <w:basedOn w:val="a"/>
    <w:link w:val="a9"/>
    <w:uiPriority w:val="99"/>
    <w:semiHidden/>
    <w:unhideWhenUsed/>
    <w:rsid w:val="007E0D45"/>
    <w:pPr>
      <w:widowControl w:val="0"/>
      <w:autoSpaceDE w:val="0"/>
      <w:autoSpaceDN w:val="0"/>
    </w:pPr>
    <w:rPr>
      <w:rFonts w:ascii="Tahoma" w:hAnsi="Tahoma" w:cs="Tahoma"/>
      <w:sz w:val="16"/>
      <w:szCs w:val="16"/>
      <w:lang w:eastAsia="en-US"/>
    </w:rPr>
  </w:style>
  <w:style w:type="character" w:customStyle="1" w:styleId="a9">
    <w:name w:val="Текст выноски Знак"/>
    <w:basedOn w:val="a0"/>
    <w:link w:val="a8"/>
    <w:uiPriority w:val="99"/>
    <w:semiHidden/>
    <w:rsid w:val="007E0D45"/>
    <w:rPr>
      <w:rFonts w:ascii="Tahoma" w:eastAsia="Times New Roman" w:hAnsi="Tahoma" w:cs="Tahoma"/>
      <w:sz w:val="16"/>
      <w:szCs w:val="16"/>
      <w:lang w:val="uk-UA"/>
    </w:rPr>
  </w:style>
  <w:style w:type="paragraph" w:styleId="aa">
    <w:name w:val="footnote text"/>
    <w:basedOn w:val="a"/>
    <w:link w:val="ab"/>
    <w:uiPriority w:val="99"/>
    <w:semiHidden/>
    <w:unhideWhenUsed/>
    <w:rsid w:val="007E0D45"/>
  </w:style>
  <w:style w:type="character" w:customStyle="1" w:styleId="ab">
    <w:name w:val="Текст сноски Знак"/>
    <w:basedOn w:val="a0"/>
    <w:link w:val="aa"/>
    <w:uiPriority w:val="99"/>
    <w:semiHidden/>
    <w:rsid w:val="007E0D45"/>
    <w:rPr>
      <w:rFonts w:ascii="Times New Roman" w:eastAsia="Times New Roman" w:hAnsi="Times New Roman" w:cs="Times New Roman"/>
      <w:sz w:val="20"/>
      <w:szCs w:val="20"/>
      <w:lang w:val="uk-UA" w:eastAsia="ru-RU"/>
    </w:rPr>
  </w:style>
  <w:style w:type="character" w:styleId="ac">
    <w:name w:val="footnote reference"/>
    <w:basedOn w:val="a0"/>
    <w:uiPriority w:val="99"/>
    <w:semiHidden/>
    <w:unhideWhenUsed/>
    <w:rsid w:val="007E0D45"/>
    <w:rPr>
      <w:vertAlign w:val="superscript"/>
    </w:rPr>
  </w:style>
  <w:style w:type="character" w:customStyle="1" w:styleId="40">
    <w:name w:val="Заголовок 4 Знак"/>
    <w:basedOn w:val="a0"/>
    <w:link w:val="4"/>
    <w:uiPriority w:val="9"/>
    <w:rsid w:val="007E0D45"/>
    <w:rPr>
      <w:rFonts w:ascii="Times New Roman" w:eastAsia="Times New Roman" w:hAnsi="Times New Roman" w:cs="Times New Roman"/>
      <w:b/>
      <w:bCs/>
      <w:sz w:val="24"/>
      <w:szCs w:val="24"/>
      <w:lang w:eastAsia="ru-RU"/>
    </w:rPr>
  </w:style>
  <w:style w:type="paragraph" w:styleId="ad">
    <w:name w:val="Normal (Web)"/>
    <w:basedOn w:val="a"/>
    <w:uiPriority w:val="99"/>
    <w:unhideWhenUsed/>
    <w:rsid w:val="007E0D45"/>
    <w:pPr>
      <w:spacing w:before="100" w:beforeAutospacing="1" w:after="100" w:afterAutospacing="1"/>
    </w:pPr>
    <w:rPr>
      <w:sz w:val="24"/>
      <w:szCs w:val="24"/>
      <w:lang w:val="ru-RU"/>
    </w:rPr>
  </w:style>
  <w:style w:type="character" w:styleId="ae">
    <w:name w:val="Hyperlink"/>
    <w:basedOn w:val="a0"/>
    <w:uiPriority w:val="99"/>
    <w:semiHidden/>
    <w:unhideWhenUsed/>
    <w:rsid w:val="007E0D45"/>
    <w:rPr>
      <w:color w:val="0000FF"/>
      <w:u w:val="single"/>
    </w:rPr>
  </w:style>
  <w:style w:type="character" w:customStyle="1" w:styleId="20">
    <w:name w:val="Заголовок 2 Знак"/>
    <w:basedOn w:val="a0"/>
    <w:link w:val="2"/>
    <w:uiPriority w:val="9"/>
    <w:semiHidden/>
    <w:rsid w:val="00550983"/>
    <w:rPr>
      <w:rFonts w:asciiTheme="majorHAnsi" w:eastAsiaTheme="majorEastAsia" w:hAnsiTheme="majorHAnsi" w:cstheme="majorBidi"/>
      <w:b/>
      <w:bCs/>
      <w:color w:val="4F81BD" w:themeColor="accent1"/>
      <w:sz w:val="26"/>
      <w:szCs w:val="26"/>
      <w:lang w:val="uk-UA" w:eastAsia="ru-RU"/>
    </w:rPr>
  </w:style>
  <w:style w:type="character" w:customStyle="1" w:styleId="30">
    <w:name w:val="Заголовок 3 Знак"/>
    <w:basedOn w:val="a0"/>
    <w:link w:val="3"/>
    <w:uiPriority w:val="9"/>
    <w:semiHidden/>
    <w:rsid w:val="00550983"/>
    <w:rPr>
      <w:rFonts w:asciiTheme="majorHAnsi" w:eastAsiaTheme="majorEastAsia" w:hAnsiTheme="majorHAnsi" w:cstheme="majorBidi"/>
      <w:b/>
      <w:bCs/>
      <w:color w:val="4F81BD" w:themeColor="accent1"/>
      <w:sz w:val="20"/>
      <w:szCs w:val="20"/>
      <w:lang w:val="uk-UA" w:eastAsia="ru-RU"/>
    </w:rPr>
  </w:style>
  <w:style w:type="paragraph" w:customStyle="1" w:styleId="position">
    <w:name w:val="position"/>
    <w:basedOn w:val="a"/>
    <w:rsid w:val="00550983"/>
    <w:pPr>
      <w:spacing w:before="100" w:beforeAutospacing="1" w:after="100" w:afterAutospacing="1"/>
    </w:pPr>
    <w:rPr>
      <w:sz w:val="24"/>
      <w:szCs w:val="24"/>
      <w:lang w:val="ru-RU"/>
    </w:rPr>
  </w:style>
  <w:style w:type="character" w:customStyle="1" w:styleId="awards">
    <w:name w:val="awards"/>
    <w:basedOn w:val="a0"/>
    <w:rsid w:val="00FE1E87"/>
  </w:style>
  <w:style w:type="paragraph" w:customStyle="1" w:styleId="TOC1">
    <w:name w:val="TOC 1"/>
    <w:basedOn w:val="a"/>
    <w:uiPriority w:val="1"/>
    <w:qFormat/>
    <w:rsid w:val="006D5ACE"/>
    <w:pPr>
      <w:widowControl w:val="0"/>
      <w:autoSpaceDE w:val="0"/>
      <w:autoSpaceDN w:val="0"/>
      <w:ind w:left="121"/>
    </w:pPr>
    <w:rPr>
      <w:b/>
      <w:bCs/>
      <w:sz w:val="28"/>
      <w:szCs w:val="28"/>
      <w:lang w:eastAsia="en-US"/>
    </w:rPr>
  </w:style>
  <w:style w:type="paragraph" w:customStyle="1" w:styleId="TOC2">
    <w:name w:val="TOC 2"/>
    <w:basedOn w:val="a"/>
    <w:uiPriority w:val="1"/>
    <w:qFormat/>
    <w:rsid w:val="006D5ACE"/>
    <w:pPr>
      <w:widowControl w:val="0"/>
      <w:autoSpaceDE w:val="0"/>
      <w:autoSpaceDN w:val="0"/>
      <w:spacing w:before="161"/>
      <w:ind w:left="613" w:hanging="493"/>
    </w:pPr>
    <w:rPr>
      <w:sz w:val="28"/>
      <w:szCs w:val="28"/>
      <w:lang w:eastAsia="en-US"/>
    </w:rPr>
  </w:style>
  <w:style w:type="paragraph" w:customStyle="1" w:styleId="TOC3">
    <w:name w:val="TOC 3"/>
    <w:basedOn w:val="a"/>
    <w:uiPriority w:val="1"/>
    <w:qFormat/>
    <w:rsid w:val="006D5ACE"/>
    <w:pPr>
      <w:widowControl w:val="0"/>
      <w:autoSpaceDE w:val="0"/>
      <w:autoSpaceDN w:val="0"/>
      <w:spacing w:before="160"/>
      <w:ind w:left="121"/>
    </w:pPr>
    <w:rPr>
      <w:b/>
      <w:bCs/>
      <w:i/>
      <w:iCs/>
      <w:sz w:val="22"/>
      <w:szCs w:val="22"/>
      <w:lang w:eastAsia="en-US"/>
    </w:rPr>
  </w:style>
  <w:style w:type="paragraph" w:customStyle="1" w:styleId="Heading1">
    <w:name w:val="Heading 1"/>
    <w:basedOn w:val="a"/>
    <w:uiPriority w:val="1"/>
    <w:qFormat/>
    <w:rsid w:val="006D5ACE"/>
    <w:pPr>
      <w:widowControl w:val="0"/>
      <w:autoSpaceDE w:val="0"/>
      <w:autoSpaceDN w:val="0"/>
      <w:spacing w:before="70"/>
      <w:ind w:left="470" w:right="507"/>
      <w:outlineLvl w:val="1"/>
    </w:pPr>
    <w:rPr>
      <w:b/>
      <w:bCs/>
      <w:sz w:val="28"/>
      <w:szCs w:val="28"/>
      <w:lang w:eastAsia="en-US"/>
    </w:rPr>
  </w:style>
  <w:style w:type="paragraph" w:styleId="af">
    <w:name w:val="header"/>
    <w:basedOn w:val="a"/>
    <w:link w:val="af0"/>
    <w:uiPriority w:val="99"/>
    <w:unhideWhenUsed/>
    <w:rsid w:val="00644E3B"/>
    <w:pPr>
      <w:tabs>
        <w:tab w:val="center" w:pos="4677"/>
        <w:tab w:val="right" w:pos="9355"/>
      </w:tabs>
    </w:pPr>
  </w:style>
  <w:style w:type="character" w:customStyle="1" w:styleId="af0">
    <w:name w:val="Верхний колонтитул Знак"/>
    <w:basedOn w:val="a0"/>
    <w:link w:val="af"/>
    <w:uiPriority w:val="99"/>
    <w:rsid w:val="00644E3B"/>
    <w:rPr>
      <w:rFonts w:ascii="Times New Roman" w:eastAsia="Times New Roman" w:hAnsi="Times New Roman" w:cs="Times New Roman"/>
      <w:sz w:val="20"/>
      <w:szCs w:val="20"/>
      <w:lang w:val="uk-UA" w:eastAsia="ru-RU"/>
    </w:rPr>
  </w:style>
  <w:style w:type="paragraph" w:styleId="af1">
    <w:name w:val="footer"/>
    <w:basedOn w:val="a"/>
    <w:link w:val="af2"/>
    <w:uiPriority w:val="99"/>
    <w:semiHidden/>
    <w:unhideWhenUsed/>
    <w:rsid w:val="00644E3B"/>
    <w:pPr>
      <w:tabs>
        <w:tab w:val="center" w:pos="4677"/>
        <w:tab w:val="right" w:pos="9355"/>
      </w:tabs>
    </w:pPr>
  </w:style>
  <w:style w:type="character" w:customStyle="1" w:styleId="af2">
    <w:name w:val="Нижний колонтитул Знак"/>
    <w:basedOn w:val="a0"/>
    <w:link w:val="af1"/>
    <w:uiPriority w:val="99"/>
    <w:semiHidden/>
    <w:rsid w:val="00644E3B"/>
    <w:rPr>
      <w:rFonts w:ascii="Times New Roman" w:eastAsia="Times New Roman" w:hAnsi="Times New Roman" w:cs="Times New Roman"/>
      <w:sz w:val="20"/>
      <w:szCs w:val="20"/>
      <w:lang w:val="uk-UA" w:eastAsia="ru-RU"/>
    </w:rPr>
  </w:style>
  <w:style w:type="character" w:customStyle="1" w:styleId="rvts21">
    <w:name w:val="rvts21"/>
    <w:rsid w:val="00482D96"/>
  </w:style>
  <w:style w:type="table" w:styleId="af3">
    <w:name w:val="Table Grid"/>
    <w:basedOn w:val="a1"/>
    <w:uiPriority w:val="59"/>
    <w:rsid w:val="005B5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B594D"/>
    <w:rPr>
      <w:rFonts w:asciiTheme="majorHAnsi" w:eastAsiaTheme="majorEastAsia" w:hAnsiTheme="majorHAnsi" w:cstheme="majorBidi"/>
      <w:b/>
      <w:bCs/>
      <w:color w:val="365F91" w:themeColor="accent1" w:themeShade="BF"/>
      <w:sz w:val="28"/>
      <w:szCs w:val="28"/>
      <w:lang w:val="uk-UA" w:eastAsia="ru-RU"/>
    </w:rPr>
  </w:style>
  <w:style w:type="paragraph" w:customStyle="1" w:styleId="Af4">
    <w:name w:val="По умолчанию A"/>
    <w:rsid w:val="00B542B9"/>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lang w:eastAsia="uk-UA"/>
    </w:rPr>
  </w:style>
  <w:style w:type="paragraph" w:customStyle="1" w:styleId="p1">
    <w:name w:val="p1"/>
    <w:basedOn w:val="a"/>
    <w:rsid w:val="00B542B9"/>
    <w:rPr>
      <w:rFonts w:ascii=".AppleSystemUIFont" w:eastAsiaTheme="minorEastAsia" w:hAnsi=".AppleSystemUIFont"/>
      <w:sz w:val="26"/>
      <w:szCs w:val="26"/>
      <w:u w:color="000000"/>
      <w:lang w:eastAsia="uk-UA"/>
    </w:rPr>
  </w:style>
</w:styles>
</file>

<file path=word/webSettings.xml><?xml version="1.0" encoding="utf-8"?>
<w:webSettings xmlns:r="http://schemas.openxmlformats.org/officeDocument/2006/relationships" xmlns:w="http://schemas.openxmlformats.org/wordprocessingml/2006/main">
  <w:divs>
    <w:div w:id="33434465">
      <w:bodyDiv w:val="1"/>
      <w:marLeft w:val="0"/>
      <w:marRight w:val="0"/>
      <w:marTop w:val="0"/>
      <w:marBottom w:val="0"/>
      <w:divBdr>
        <w:top w:val="none" w:sz="0" w:space="0" w:color="auto"/>
        <w:left w:val="none" w:sz="0" w:space="0" w:color="auto"/>
        <w:bottom w:val="none" w:sz="0" w:space="0" w:color="auto"/>
        <w:right w:val="none" w:sz="0" w:space="0" w:color="auto"/>
      </w:divBdr>
    </w:div>
    <w:div w:id="305623412">
      <w:bodyDiv w:val="1"/>
      <w:marLeft w:val="0"/>
      <w:marRight w:val="0"/>
      <w:marTop w:val="0"/>
      <w:marBottom w:val="0"/>
      <w:divBdr>
        <w:top w:val="none" w:sz="0" w:space="0" w:color="auto"/>
        <w:left w:val="none" w:sz="0" w:space="0" w:color="auto"/>
        <w:bottom w:val="none" w:sz="0" w:space="0" w:color="auto"/>
        <w:right w:val="none" w:sz="0" w:space="0" w:color="auto"/>
      </w:divBdr>
    </w:div>
    <w:div w:id="332730093">
      <w:bodyDiv w:val="1"/>
      <w:marLeft w:val="0"/>
      <w:marRight w:val="0"/>
      <w:marTop w:val="0"/>
      <w:marBottom w:val="0"/>
      <w:divBdr>
        <w:top w:val="none" w:sz="0" w:space="0" w:color="auto"/>
        <w:left w:val="none" w:sz="0" w:space="0" w:color="auto"/>
        <w:bottom w:val="none" w:sz="0" w:space="0" w:color="auto"/>
        <w:right w:val="none" w:sz="0" w:space="0" w:color="auto"/>
      </w:divBdr>
    </w:div>
    <w:div w:id="357242493">
      <w:bodyDiv w:val="1"/>
      <w:marLeft w:val="0"/>
      <w:marRight w:val="0"/>
      <w:marTop w:val="0"/>
      <w:marBottom w:val="0"/>
      <w:divBdr>
        <w:top w:val="none" w:sz="0" w:space="0" w:color="auto"/>
        <w:left w:val="none" w:sz="0" w:space="0" w:color="auto"/>
        <w:bottom w:val="none" w:sz="0" w:space="0" w:color="auto"/>
        <w:right w:val="none" w:sz="0" w:space="0" w:color="auto"/>
      </w:divBdr>
    </w:div>
    <w:div w:id="412818593">
      <w:bodyDiv w:val="1"/>
      <w:marLeft w:val="0"/>
      <w:marRight w:val="0"/>
      <w:marTop w:val="0"/>
      <w:marBottom w:val="0"/>
      <w:divBdr>
        <w:top w:val="none" w:sz="0" w:space="0" w:color="auto"/>
        <w:left w:val="none" w:sz="0" w:space="0" w:color="auto"/>
        <w:bottom w:val="none" w:sz="0" w:space="0" w:color="auto"/>
        <w:right w:val="none" w:sz="0" w:space="0" w:color="auto"/>
      </w:divBdr>
    </w:div>
    <w:div w:id="527261748">
      <w:bodyDiv w:val="1"/>
      <w:marLeft w:val="0"/>
      <w:marRight w:val="0"/>
      <w:marTop w:val="0"/>
      <w:marBottom w:val="0"/>
      <w:divBdr>
        <w:top w:val="none" w:sz="0" w:space="0" w:color="auto"/>
        <w:left w:val="none" w:sz="0" w:space="0" w:color="auto"/>
        <w:bottom w:val="none" w:sz="0" w:space="0" w:color="auto"/>
        <w:right w:val="none" w:sz="0" w:space="0" w:color="auto"/>
      </w:divBdr>
    </w:div>
    <w:div w:id="819425633">
      <w:bodyDiv w:val="1"/>
      <w:marLeft w:val="0"/>
      <w:marRight w:val="0"/>
      <w:marTop w:val="0"/>
      <w:marBottom w:val="0"/>
      <w:divBdr>
        <w:top w:val="none" w:sz="0" w:space="0" w:color="auto"/>
        <w:left w:val="none" w:sz="0" w:space="0" w:color="auto"/>
        <w:bottom w:val="none" w:sz="0" w:space="0" w:color="auto"/>
        <w:right w:val="none" w:sz="0" w:space="0" w:color="auto"/>
      </w:divBdr>
      <w:divsChild>
        <w:div w:id="1530218990">
          <w:marLeft w:val="0"/>
          <w:marRight w:val="0"/>
          <w:marTop w:val="0"/>
          <w:marBottom w:val="0"/>
          <w:divBdr>
            <w:top w:val="none" w:sz="0" w:space="0" w:color="auto"/>
            <w:left w:val="none" w:sz="0" w:space="0" w:color="auto"/>
            <w:bottom w:val="none" w:sz="0" w:space="0" w:color="auto"/>
            <w:right w:val="none" w:sz="0" w:space="0" w:color="auto"/>
          </w:divBdr>
        </w:div>
        <w:div w:id="1174344286">
          <w:marLeft w:val="0"/>
          <w:marRight w:val="0"/>
          <w:marTop w:val="0"/>
          <w:marBottom w:val="0"/>
          <w:divBdr>
            <w:top w:val="none" w:sz="0" w:space="0" w:color="auto"/>
            <w:left w:val="none" w:sz="0" w:space="0" w:color="auto"/>
            <w:bottom w:val="none" w:sz="0" w:space="0" w:color="auto"/>
            <w:right w:val="none" w:sz="0" w:space="0" w:color="auto"/>
          </w:divBdr>
          <w:divsChild>
            <w:div w:id="180527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8319">
      <w:bodyDiv w:val="1"/>
      <w:marLeft w:val="0"/>
      <w:marRight w:val="0"/>
      <w:marTop w:val="0"/>
      <w:marBottom w:val="0"/>
      <w:divBdr>
        <w:top w:val="none" w:sz="0" w:space="0" w:color="auto"/>
        <w:left w:val="none" w:sz="0" w:space="0" w:color="auto"/>
        <w:bottom w:val="none" w:sz="0" w:space="0" w:color="auto"/>
        <w:right w:val="none" w:sz="0" w:space="0" w:color="auto"/>
      </w:divBdr>
    </w:div>
    <w:div w:id="1126041555">
      <w:bodyDiv w:val="1"/>
      <w:marLeft w:val="0"/>
      <w:marRight w:val="0"/>
      <w:marTop w:val="0"/>
      <w:marBottom w:val="0"/>
      <w:divBdr>
        <w:top w:val="none" w:sz="0" w:space="0" w:color="auto"/>
        <w:left w:val="none" w:sz="0" w:space="0" w:color="auto"/>
        <w:bottom w:val="none" w:sz="0" w:space="0" w:color="auto"/>
        <w:right w:val="none" w:sz="0" w:space="0" w:color="auto"/>
      </w:divBdr>
    </w:div>
    <w:div w:id="1176113667">
      <w:bodyDiv w:val="1"/>
      <w:marLeft w:val="0"/>
      <w:marRight w:val="0"/>
      <w:marTop w:val="0"/>
      <w:marBottom w:val="0"/>
      <w:divBdr>
        <w:top w:val="none" w:sz="0" w:space="0" w:color="auto"/>
        <w:left w:val="none" w:sz="0" w:space="0" w:color="auto"/>
        <w:bottom w:val="none" w:sz="0" w:space="0" w:color="auto"/>
        <w:right w:val="none" w:sz="0" w:space="0" w:color="auto"/>
      </w:divBdr>
    </w:div>
    <w:div w:id="1283607264">
      <w:bodyDiv w:val="1"/>
      <w:marLeft w:val="0"/>
      <w:marRight w:val="0"/>
      <w:marTop w:val="0"/>
      <w:marBottom w:val="0"/>
      <w:divBdr>
        <w:top w:val="none" w:sz="0" w:space="0" w:color="auto"/>
        <w:left w:val="none" w:sz="0" w:space="0" w:color="auto"/>
        <w:bottom w:val="none" w:sz="0" w:space="0" w:color="auto"/>
        <w:right w:val="none" w:sz="0" w:space="0" w:color="auto"/>
      </w:divBdr>
    </w:div>
    <w:div w:id="1352105378">
      <w:bodyDiv w:val="1"/>
      <w:marLeft w:val="0"/>
      <w:marRight w:val="0"/>
      <w:marTop w:val="0"/>
      <w:marBottom w:val="0"/>
      <w:divBdr>
        <w:top w:val="none" w:sz="0" w:space="0" w:color="auto"/>
        <w:left w:val="none" w:sz="0" w:space="0" w:color="auto"/>
        <w:bottom w:val="none" w:sz="0" w:space="0" w:color="auto"/>
        <w:right w:val="none" w:sz="0" w:space="0" w:color="auto"/>
      </w:divBdr>
      <w:divsChild>
        <w:div w:id="947273878">
          <w:marLeft w:val="0"/>
          <w:marRight w:val="0"/>
          <w:marTop w:val="322"/>
          <w:marBottom w:val="0"/>
          <w:divBdr>
            <w:top w:val="none" w:sz="0" w:space="0" w:color="auto"/>
            <w:left w:val="none" w:sz="0" w:space="0" w:color="auto"/>
            <w:bottom w:val="none" w:sz="0" w:space="0" w:color="auto"/>
            <w:right w:val="none" w:sz="0" w:space="0" w:color="auto"/>
          </w:divBdr>
          <w:divsChild>
            <w:div w:id="371812841">
              <w:marLeft w:val="0"/>
              <w:marRight w:val="0"/>
              <w:marTop w:val="0"/>
              <w:marBottom w:val="430"/>
              <w:divBdr>
                <w:top w:val="none" w:sz="0" w:space="0" w:color="auto"/>
                <w:left w:val="none" w:sz="0" w:space="0" w:color="auto"/>
                <w:bottom w:val="none" w:sz="0" w:space="0" w:color="auto"/>
                <w:right w:val="none" w:sz="0" w:space="0" w:color="auto"/>
              </w:divBdr>
            </w:div>
            <w:div w:id="1041394958">
              <w:marLeft w:val="0"/>
              <w:marRight w:val="0"/>
              <w:marTop w:val="0"/>
              <w:marBottom w:val="430"/>
              <w:divBdr>
                <w:top w:val="none" w:sz="0" w:space="0" w:color="auto"/>
                <w:left w:val="none" w:sz="0" w:space="0" w:color="auto"/>
                <w:bottom w:val="none" w:sz="0" w:space="0" w:color="auto"/>
                <w:right w:val="none" w:sz="0" w:space="0" w:color="auto"/>
              </w:divBdr>
            </w:div>
            <w:div w:id="1394085335">
              <w:marLeft w:val="0"/>
              <w:marRight w:val="0"/>
              <w:marTop w:val="0"/>
              <w:marBottom w:val="430"/>
              <w:divBdr>
                <w:top w:val="none" w:sz="0" w:space="0" w:color="auto"/>
                <w:left w:val="none" w:sz="0" w:space="0" w:color="auto"/>
                <w:bottom w:val="none" w:sz="0" w:space="0" w:color="auto"/>
                <w:right w:val="none" w:sz="0" w:space="0" w:color="auto"/>
              </w:divBdr>
            </w:div>
            <w:div w:id="2060083627">
              <w:marLeft w:val="0"/>
              <w:marRight w:val="0"/>
              <w:marTop w:val="0"/>
              <w:marBottom w:val="430"/>
              <w:divBdr>
                <w:top w:val="none" w:sz="0" w:space="0" w:color="auto"/>
                <w:left w:val="none" w:sz="0" w:space="0" w:color="auto"/>
                <w:bottom w:val="none" w:sz="0" w:space="0" w:color="auto"/>
                <w:right w:val="none" w:sz="0" w:space="0" w:color="auto"/>
              </w:divBdr>
            </w:div>
            <w:div w:id="118303323">
              <w:marLeft w:val="0"/>
              <w:marRight w:val="0"/>
              <w:marTop w:val="0"/>
              <w:marBottom w:val="430"/>
              <w:divBdr>
                <w:top w:val="none" w:sz="0" w:space="0" w:color="auto"/>
                <w:left w:val="none" w:sz="0" w:space="0" w:color="auto"/>
                <w:bottom w:val="none" w:sz="0" w:space="0" w:color="auto"/>
                <w:right w:val="none" w:sz="0" w:space="0" w:color="auto"/>
              </w:divBdr>
            </w:div>
            <w:div w:id="166334810">
              <w:marLeft w:val="0"/>
              <w:marRight w:val="0"/>
              <w:marTop w:val="0"/>
              <w:marBottom w:val="430"/>
              <w:divBdr>
                <w:top w:val="none" w:sz="0" w:space="0" w:color="auto"/>
                <w:left w:val="none" w:sz="0" w:space="0" w:color="auto"/>
                <w:bottom w:val="none" w:sz="0" w:space="0" w:color="auto"/>
                <w:right w:val="none" w:sz="0" w:space="0" w:color="auto"/>
              </w:divBdr>
            </w:div>
            <w:div w:id="774789682">
              <w:marLeft w:val="0"/>
              <w:marRight w:val="0"/>
              <w:marTop w:val="0"/>
              <w:marBottom w:val="430"/>
              <w:divBdr>
                <w:top w:val="none" w:sz="0" w:space="0" w:color="auto"/>
                <w:left w:val="none" w:sz="0" w:space="0" w:color="auto"/>
                <w:bottom w:val="none" w:sz="0" w:space="0" w:color="auto"/>
                <w:right w:val="none" w:sz="0" w:space="0" w:color="auto"/>
              </w:divBdr>
            </w:div>
            <w:div w:id="1453985980">
              <w:marLeft w:val="0"/>
              <w:marRight w:val="0"/>
              <w:marTop w:val="0"/>
              <w:marBottom w:val="430"/>
              <w:divBdr>
                <w:top w:val="none" w:sz="0" w:space="0" w:color="auto"/>
                <w:left w:val="none" w:sz="0" w:space="0" w:color="auto"/>
                <w:bottom w:val="none" w:sz="0" w:space="0" w:color="auto"/>
                <w:right w:val="none" w:sz="0" w:space="0" w:color="auto"/>
              </w:divBdr>
            </w:div>
            <w:div w:id="349533807">
              <w:marLeft w:val="0"/>
              <w:marRight w:val="0"/>
              <w:marTop w:val="0"/>
              <w:marBottom w:val="430"/>
              <w:divBdr>
                <w:top w:val="none" w:sz="0" w:space="0" w:color="auto"/>
                <w:left w:val="none" w:sz="0" w:space="0" w:color="auto"/>
                <w:bottom w:val="none" w:sz="0" w:space="0" w:color="auto"/>
                <w:right w:val="none" w:sz="0" w:space="0" w:color="auto"/>
              </w:divBdr>
            </w:div>
            <w:div w:id="1053891453">
              <w:marLeft w:val="0"/>
              <w:marRight w:val="0"/>
              <w:marTop w:val="0"/>
              <w:marBottom w:val="430"/>
              <w:divBdr>
                <w:top w:val="none" w:sz="0" w:space="0" w:color="auto"/>
                <w:left w:val="none" w:sz="0" w:space="0" w:color="auto"/>
                <w:bottom w:val="none" w:sz="0" w:space="0" w:color="auto"/>
                <w:right w:val="none" w:sz="0" w:space="0" w:color="auto"/>
              </w:divBdr>
            </w:div>
            <w:div w:id="200555636">
              <w:marLeft w:val="0"/>
              <w:marRight w:val="0"/>
              <w:marTop w:val="0"/>
              <w:marBottom w:val="430"/>
              <w:divBdr>
                <w:top w:val="none" w:sz="0" w:space="0" w:color="auto"/>
                <w:left w:val="none" w:sz="0" w:space="0" w:color="auto"/>
                <w:bottom w:val="none" w:sz="0" w:space="0" w:color="auto"/>
                <w:right w:val="none" w:sz="0" w:space="0" w:color="auto"/>
              </w:divBdr>
            </w:div>
            <w:div w:id="1349018827">
              <w:marLeft w:val="0"/>
              <w:marRight w:val="0"/>
              <w:marTop w:val="0"/>
              <w:marBottom w:val="430"/>
              <w:divBdr>
                <w:top w:val="none" w:sz="0" w:space="0" w:color="auto"/>
                <w:left w:val="none" w:sz="0" w:space="0" w:color="auto"/>
                <w:bottom w:val="none" w:sz="0" w:space="0" w:color="auto"/>
                <w:right w:val="none" w:sz="0" w:space="0" w:color="auto"/>
              </w:divBdr>
            </w:div>
            <w:div w:id="1817070823">
              <w:marLeft w:val="0"/>
              <w:marRight w:val="0"/>
              <w:marTop w:val="0"/>
              <w:marBottom w:val="430"/>
              <w:divBdr>
                <w:top w:val="none" w:sz="0" w:space="0" w:color="auto"/>
                <w:left w:val="none" w:sz="0" w:space="0" w:color="auto"/>
                <w:bottom w:val="none" w:sz="0" w:space="0" w:color="auto"/>
                <w:right w:val="none" w:sz="0" w:space="0" w:color="auto"/>
              </w:divBdr>
            </w:div>
            <w:div w:id="1231968312">
              <w:marLeft w:val="0"/>
              <w:marRight w:val="0"/>
              <w:marTop w:val="0"/>
              <w:marBottom w:val="430"/>
              <w:divBdr>
                <w:top w:val="none" w:sz="0" w:space="0" w:color="auto"/>
                <w:left w:val="none" w:sz="0" w:space="0" w:color="auto"/>
                <w:bottom w:val="none" w:sz="0" w:space="0" w:color="auto"/>
                <w:right w:val="none" w:sz="0" w:space="0" w:color="auto"/>
              </w:divBdr>
            </w:div>
            <w:div w:id="12808857">
              <w:marLeft w:val="0"/>
              <w:marRight w:val="0"/>
              <w:marTop w:val="0"/>
              <w:marBottom w:val="430"/>
              <w:divBdr>
                <w:top w:val="none" w:sz="0" w:space="0" w:color="auto"/>
                <w:left w:val="none" w:sz="0" w:space="0" w:color="auto"/>
                <w:bottom w:val="none" w:sz="0" w:space="0" w:color="auto"/>
                <w:right w:val="none" w:sz="0" w:space="0" w:color="auto"/>
              </w:divBdr>
            </w:div>
            <w:div w:id="287049320">
              <w:marLeft w:val="0"/>
              <w:marRight w:val="0"/>
              <w:marTop w:val="0"/>
              <w:marBottom w:val="430"/>
              <w:divBdr>
                <w:top w:val="none" w:sz="0" w:space="0" w:color="auto"/>
                <w:left w:val="none" w:sz="0" w:space="0" w:color="auto"/>
                <w:bottom w:val="none" w:sz="0" w:space="0" w:color="auto"/>
                <w:right w:val="none" w:sz="0" w:space="0" w:color="auto"/>
              </w:divBdr>
            </w:div>
            <w:div w:id="1040518981">
              <w:marLeft w:val="0"/>
              <w:marRight w:val="0"/>
              <w:marTop w:val="0"/>
              <w:marBottom w:val="430"/>
              <w:divBdr>
                <w:top w:val="none" w:sz="0" w:space="0" w:color="auto"/>
                <w:left w:val="none" w:sz="0" w:space="0" w:color="auto"/>
                <w:bottom w:val="none" w:sz="0" w:space="0" w:color="auto"/>
                <w:right w:val="none" w:sz="0" w:space="0" w:color="auto"/>
              </w:divBdr>
            </w:div>
            <w:div w:id="1703365137">
              <w:marLeft w:val="0"/>
              <w:marRight w:val="0"/>
              <w:marTop w:val="0"/>
              <w:marBottom w:val="430"/>
              <w:divBdr>
                <w:top w:val="none" w:sz="0" w:space="0" w:color="auto"/>
                <w:left w:val="none" w:sz="0" w:space="0" w:color="auto"/>
                <w:bottom w:val="none" w:sz="0" w:space="0" w:color="auto"/>
                <w:right w:val="none" w:sz="0" w:space="0" w:color="auto"/>
              </w:divBdr>
            </w:div>
            <w:div w:id="312568807">
              <w:marLeft w:val="0"/>
              <w:marRight w:val="0"/>
              <w:marTop w:val="0"/>
              <w:marBottom w:val="430"/>
              <w:divBdr>
                <w:top w:val="none" w:sz="0" w:space="0" w:color="auto"/>
                <w:left w:val="none" w:sz="0" w:space="0" w:color="auto"/>
                <w:bottom w:val="none" w:sz="0" w:space="0" w:color="auto"/>
                <w:right w:val="none" w:sz="0" w:space="0" w:color="auto"/>
              </w:divBdr>
            </w:div>
            <w:div w:id="428619291">
              <w:marLeft w:val="0"/>
              <w:marRight w:val="0"/>
              <w:marTop w:val="0"/>
              <w:marBottom w:val="430"/>
              <w:divBdr>
                <w:top w:val="none" w:sz="0" w:space="0" w:color="auto"/>
                <w:left w:val="none" w:sz="0" w:space="0" w:color="auto"/>
                <w:bottom w:val="none" w:sz="0" w:space="0" w:color="auto"/>
                <w:right w:val="none" w:sz="0" w:space="0" w:color="auto"/>
              </w:divBdr>
            </w:div>
            <w:div w:id="1272396853">
              <w:marLeft w:val="0"/>
              <w:marRight w:val="0"/>
              <w:marTop w:val="0"/>
              <w:marBottom w:val="430"/>
              <w:divBdr>
                <w:top w:val="none" w:sz="0" w:space="0" w:color="auto"/>
                <w:left w:val="none" w:sz="0" w:space="0" w:color="auto"/>
                <w:bottom w:val="none" w:sz="0" w:space="0" w:color="auto"/>
                <w:right w:val="none" w:sz="0" w:space="0" w:color="auto"/>
              </w:divBdr>
            </w:div>
            <w:div w:id="1154763200">
              <w:marLeft w:val="0"/>
              <w:marRight w:val="0"/>
              <w:marTop w:val="0"/>
              <w:marBottom w:val="430"/>
              <w:divBdr>
                <w:top w:val="none" w:sz="0" w:space="0" w:color="auto"/>
                <w:left w:val="none" w:sz="0" w:space="0" w:color="auto"/>
                <w:bottom w:val="none" w:sz="0" w:space="0" w:color="auto"/>
                <w:right w:val="none" w:sz="0" w:space="0" w:color="auto"/>
              </w:divBdr>
            </w:div>
            <w:div w:id="1634022054">
              <w:marLeft w:val="0"/>
              <w:marRight w:val="0"/>
              <w:marTop w:val="0"/>
              <w:marBottom w:val="430"/>
              <w:divBdr>
                <w:top w:val="none" w:sz="0" w:space="0" w:color="auto"/>
                <w:left w:val="none" w:sz="0" w:space="0" w:color="auto"/>
                <w:bottom w:val="none" w:sz="0" w:space="0" w:color="auto"/>
                <w:right w:val="none" w:sz="0" w:space="0" w:color="auto"/>
              </w:divBdr>
            </w:div>
            <w:div w:id="398479394">
              <w:marLeft w:val="0"/>
              <w:marRight w:val="0"/>
              <w:marTop w:val="0"/>
              <w:marBottom w:val="430"/>
              <w:divBdr>
                <w:top w:val="none" w:sz="0" w:space="0" w:color="auto"/>
                <w:left w:val="none" w:sz="0" w:space="0" w:color="auto"/>
                <w:bottom w:val="none" w:sz="0" w:space="0" w:color="auto"/>
                <w:right w:val="none" w:sz="0" w:space="0" w:color="auto"/>
              </w:divBdr>
            </w:div>
          </w:divsChild>
        </w:div>
      </w:divsChild>
    </w:div>
    <w:div w:id="2049718921">
      <w:bodyDiv w:val="1"/>
      <w:marLeft w:val="0"/>
      <w:marRight w:val="0"/>
      <w:marTop w:val="0"/>
      <w:marBottom w:val="0"/>
      <w:divBdr>
        <w:top w:val="none" w:sz="0" w:space="0" w:color="auto"/>
        <w:left w:val="none" w:sz="0" w:space="0" w:color="auto"/>
        <w:bottom w:val="none" w:sz="0" w:space="0" w:color="auto"/>
        <w:right w:val="none" w:sz="0" w:space="0" w:color="auto"/>
      </w:divBdr>
    </w:div>
    <w:div w:id="206039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diagramQuickStyle" Target="diagrams/quickStyle2.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diagramLayout" Target="diagrams/layout3.xml"/><Relationship Id="rId55" Type="http://schemas.openxmlformats.org/officeDocument/2006/relationships/hyperlink" Target="http://fmm.kpi.ua/_userfiles/%D0%97%D0%B1%D1%96%D1%80%D0%B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2.xml"/><Relationship Id="rId41" Type="http://schemas.openxmlformats.org/officeDocument/2006/relationships/image" Target="media/image1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1tv.com.ua/" TargetMode="External"/><Relationship Id="rId32" Type="http://schemas.openxmlformats.org/officeDocument/2006/relationships/diagramData" Target="diagrams/data2.xm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7.png"/><Relationship Id="rId53" Type="http://schemas.microsoft.com/office/2007/relationships/diagramDrawing" Target="diagrams/drawing3.xml"/><Relationship Id="rId58" Type="http://schemas.openxmlformats.org/officeDocument/2006/relationships/hyperlink" Target="http://economy.kpi.ua/uk/node/381"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muzkomediya.com/news/spogadi-mihail-vodjanoj_2" TargetMode="External"/><Relationship Id="rId28" Type="http://schemas.openxmlformats.org/officeDocument/2006/relationships/chart" Target="charts/chart1.xml"/><Relationship Id="rId36" Type="http://schemas.microsoft.com/office/2007/relationships/diagramDrawing" Target="diagrams/drawing2.xml"/><Relationship Id="rId49" Type="http://schemas.openxmlformats.org/officeDocument/2006/relationships/diagramData" Target="diagrams/data3.xml"/><Relationship Id="rId57" Type="http://schemas.openxmlformats.org/officeDocument/2006/relationships/hyperlink" Target="http://tspartners.lviv.ua/articles/internet-sajt-jak-objekt-it-prava"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chart" Target="charts/chart4.xml"/><Relationship Id="rId44" Type="http://schemas.openxmlformats.org/officeDocument/2006/relationships/image" Target="media/image16.png"/><Relationship Id="rId52" Type="http://schemas.openxmlformats.org/officeDocument/2006/relationships/diagramColors" Target="diagrams/colors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yperlink" Target="http://muzkomediya.com/repertoire/king-ball" TargetMode="External"/><Relationship Id="rId27" Type="http://schemas.openxmlformats.org/officeDocument/2006/relationships/header" Target="header1.xml"/><Relationship Id="rId30" Type="http://schemas.openxmlformats.org/officeDocument/2006/relationships/chart" Target="charts/chart3.xml"/><Relationship Id="rId35" Type="http://schemas.openxmlformats.org/officeDocument/2006/relationships/diagramColors" Target="diagrams/colors2.xml"/><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hyperlink" Target="http://ape.fmm.kpi.ua/article/view/168068/167788" TargetMode="External"/><Relationship Id="rId8" Type="http://schemas.openxmlformats.org/officeDocument/2006/relationships/hyperlink" Target="https://www.ukrstat.gov.ua/" TargetMode="External"/><Relationship Id="rId51" Type="http://schemas.openxmlformats.org/officeDocument/2006/relationships/diagramQuickStyle" Target="diagrams/quickStyle3.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muzkomediya.com/news/progulki-po-kladbischu_1" TargetMode="External"/><Relationship Id="rId33" Type="http://schemas.openxmlformats.org/officeDocument/2006/relationships/diagramLayout" Target="diagrams/layout2.xml"/><Relationship Id="rId38" Type="http://schemas.openxmlformats.org/officeDocument/2006/relationships/hyperlink" Target="https://luxsite.ua/ua/" TargetMode="External"/><Relationship Id="rId46" Type="http://schemas.openxmlformats.org/officeDocument/2006/relationships/image" Target="media/image18.png"/><Relationship Id="rId59" Type="http://schemas.openxmlformats.org/officeDocument/2006/relationships/hyperlink" Target="http://vasvalch.com/mktg-school/Industry-Report-2017.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view3D>
      <c:rAngAx val="1"/>
    </c:view3D>
    <c:plotArea>
      <c:layout/>
      <c:bar3DChart>
        <c:barDir val="col"/>
        <c:grouping val="clustered"/>
        <c:ser>
          <c:idx val="0"/>
          <c:order val="0"/>
          <c:tx>
            <c:strRef>
              <c:f>Лист1!$B$1</c:f>
              <c:strCache>
                <c:ptCount val="1"/>
                <c:pt idx="0">
                  <c:v>2019</c:v>
                </c:pt>
              </c:strCache>
            </c:strRef>
          </c:tx>
          <c:cat>
            <c:strRef>
              <c:f>Лист1!$A$2:$A$4</c:f>
              <c:strCache>
                <c:ptCount val="3"/>
                <c:pt idx="0">
                  <c:v>Необоротні активи</c:v>
                </c:pt>
                <c:pt idx="1">
                  <c:v>Оборотні активи</c:v>
                </c:pt>
                <c:pt idx="2">
                  <c:v>Активи</c:v>
                </c:pt>
              </c:strCache>
            </c:strRef>
          </c:cat>
          <c:val>
            <c:numRef>
              <c:f>Лист1!$B$2:$B$4</c:f>
              <c:numCache>
                <c:formatCode>General</c:formatCode>
                <c:ptCount val="3"/>
                <c:pt idx="0">
                  <c:v>38872</c:v>
                </c:pt>
                <c:pt idx="1">
                  <c:v>3367</c:v>
                </c:pt>
                <c:pt idx="2">
                  <c:v>42239</c:v>
                </c:pt>
              </c:numCache>
            </c:numRef>
          </c:val>
        </c:ser>
        <c:ser>
          <c:idx val="1"/>
          <c:order val="1"/>
          <c:tx>
            <c:strRef>
              <c:f>Лист1!$C$1</c:f>
              <c:strCache>
                <c:ptCount val="1"/>
                <c:pt idx="0">
                  <c:v>2020</c:v>
                </c:pt>
              </c:strCache>
            </c:strRef>
          </c:tx>
          <c:cat>
            <c:strRef>
              <c:f>Лист1!$A$2:$A$4</c:f>
              <c:strCache>
                <c:ptCount val="3"/>
                <c:pt idx="0">
                  <c:v>Необоротні активи</c:v>
                </c:pt>
                <c:pt idx="1">
                  <c:v>Оборотні активи</c:v>
                </c:pt>
                <c:pt idx="2">
                  <c:v>Активи</c:v>
                </c:pt>
              </c:strCache>
            </c:strRef>
          </c:cat>
          <c:val>
            <c:numRef>
              <c:f>Лист1!$C$2:$C$4</c:f>
              <c:numCache>
                <c:formatCode>General</c:formatCode>
                <c:ptCount val="3"/>
                <c:pt idx="0">
                  <c:v>39797</c:v>
                </c:pt>
                <c:pt idx="1">
                  <c:v>1879</c:v>
                </c:pt>
                <c:pt idx="2">
                  <c:v>41676</c:v>
                </c:pt>
              </c:numCache>
            </c:numRef>
          </c:val>
        </c:ser>
        <c:shape val="box"/>
        <c:axId val="74208000"/>
        <c:axId val="74209536"/>
        <c:axId val="0"/>
      </c:bar3DChart>
      <c:catAx>
        <c:axId val="74208000"/>
        <c:scaling>
          <c:orientation val="minMax"/>
        </c:scaling>
        <c:axPos val="b"/>
        <c:tickLblPos val="nextTo"/>
        <c:crossAx val="74209536"/>
        <c:crosses val="autoZero"/>
        <c:auto val="1"/>
        <c:lblAlgn val="ctr"/>
        <c:lblOffset val="100"/>
      </c:catAx>
      <c:valAx>
        <c:axId val="74209536"/>
        <c:scaling>
          <c:orientation val="minMax"/>
        </c:scaling>
        <c:axPos val="l"/>
        <c:majorGridlines/>
        <c:numFmt formatCode="General" sourceLinked="1"/>
        <c:tickLblPos val="nextTo"/>
        <c:crossAx val="74208000"/>
        <c:crosses val="autoZero"/>
        <c:crossBetween val="between"/>
      </c:valAx>
    </c:plotArea>
    <c:legend>
      <c:legendPos val="r"/>
    </c:legend>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view3D>
      <c:rAngAx val="1"/>
    </c:view3D>
    <c:plotArea>
      <c:layout/>
      <c:bar3DChart>
        <c:barDir val="col"/>
        <c:grouping val="clustered"/>
        <c:ser>
          <c:idx val="0"/>
          <c:order val="0"/>
          <c:tx>
            <c:strRef>
              <c:f>Лист1!$B$16</c:f>
              <c:strCache>
                <c:ptCount val="1"/>
                <c:pt idx="0">
                  <c:v>2019</c:v>
                </c:pt>
              </c:strCache>
            </c:strRef>
          </c:tx>
          <c:cat>
            <c:strRef>
              <c:f>Лист1!$A$17:$A$19</c:f>
              <c:strCache>
                <c:ptCount val="3"/>
                <c:pt idx="0">
                  <c:v>Власний капітал</c:v>
                </c:pt>
                <c:pt idx="1">
                  <c:v>Довгострокові зобов’язання</c:v>
                </c:pt>
                <c:pt idx="2">
                  <c:v>Короткострокові зобов’язання</c:v>
                </c:pt>
              </c:strCache>
            </c:strRef>
          </c:cat>
          <c:val>
            <c:numRef>
              <c:f>Лист1!$B$17:$B$19</c:f>
              <c:numCache>
                <c:formatCode>General</c:formatCode>
                <c:ptCount val="3"/>
                <c:pt idx="0">
                  <c:v>41033</c:v>
                </c:pt>
                <c:pt idx="1">
                  <c:v>743</c:v>
                </c:pt>
                <c:pt idx="2">
                  <c:v>463</c:v>
                </c:pt>
              </c:numCache>
            </c:numRef>
          </c:val>
        </c:ser>
        <c:ser>
          <c:idx val="1"/>
          <c:order val="1"/>
          <c:tx>
            <c:strRef>
              <c:f>Лист1!$C$16</c:f>
              <c:strCache>
                <c:ptCount val="1"/>
                <c:pt idx="0">
                  <c:v>2020</c:v>
                </c:pt>
              </c:strCache>
            </c:strRef>
          </c:tx>
          <c:cat>
            <c:strRef>
              <c:f>Лист1!$A$17:$A$19</c:f>
              <c:strCache>
                <c:ptCount val="3"/>
                <c:pt idx="0">
                  <c:v>Власний капітал</c:v>
                </c:pt>
                <c:pt idx="1">
                  <c:v>Довгострокові зобов’язання</c:v>
                </c:pt>
                <c:pt idx="2">
                  <c:v>Короткострокові зобов’язання</c:v>
                </c:pt>
              </c:strCache>
            </c:strRef>
          </c:cat>
          <c:val>
            <c:numRef>
              <c:f>Лист1!$C$17:$C$19</c:f>
              <c:numCache>
                <c:formatCode>General</c:formatCode>
                <c:ptCount val="3"/>
                <c:pt idx="0">
                  <c:v>39303</c:v>
                </c:pt>
                <c:pt idx="1">
                  <c:v>1882</c:v>
                </c:pt>
                <c:pt idx="2">
                  <c:v>491</c:v>
                </c:pt>
              </c:numCache>
            </c:numRef>
          </c:val>
        </c:ser>
        <c:shape val="box"/>
        <c:axId val="65387136"/>
        <c:axId val="75407744"/>
        <c:axId val="0"/>
      </c:bar3DChart>
      <c:catAx>
        <c:axId val="65387136"/>
        <c:scaling>
          <c:orientation val="minMax"/>
        </c:scaling>
        <c:axPos val="b"/>
        <c:tickLblPos val="nextTo"/>
        <c:crossAx val="75407744"/>
        <c:crosses val="autoZero"/>
        <c:auto val="1"/>
        <c:lblAlgn val="ctr"/>
        <c:lblOffset val="100"/>
      </c:catAx>
      <c:valAx>
        <c:axId val="75407744"/>
        <c:scaling>
          <c:orientation val="minMax"/>
        </c:scaling>
        <c:axPos val="l"/>
        <c:majorGridlines/>
        <c:numFmt formatCode="General" sourceLinked="1"/>
        <c:tickLblPos val="nextTo"/>
        <c:crossAx val="65387136"/>
        <c:crosses val="autoZero"/>
        <c:crossBetween val="between"/>
      </c:valAx>
    </c:plotArea>
    <c:legend>
      <c:legendPos val="r"/>
    </c:legend>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1"/>
  <c:chart>
    <c:view3D>
      <c:rAngAx val="1"/>
    </c:view3D>
    <c:plotArea>
      <c:layout/>
      <c:bar3DChart>
        <c:barDir val="col"/>
        <c:grouping val="clustered"/>
        <c:ser>
          <c:idx val="0"/>
          <c:order val="0"/>
          <c:tx>
            <c:strRef>
              <c:f>Лист1!$B$31</c:f>
              <c:strCache>
                <c:ptCount val="1"/>
                <c:pt idx="0">
                  <c:v>2019</c:v>
                </c:pt>
              </c:strCache>
            </c:strRef>
          </c:tx>
          <c:cat>
            <c:strRef>
              <c:f>Лист1!$A$32:$A$34</c:f>
              <c:strCache>
                <c:ptCount val="3"/>
                <c:pt idx="0">
                  <c:v>Операційний прибуток </c:v>
                </c:pt>
                <c:pt idx="1">
                  <c:v>Чистий дохід від реалізації</c:v>
                </c:pt>
                <c:pt idx="2">
                  <c:v>Чистий фінансовий результат</c:v>
                </c:pt>
              </c:strCache>
            </c:strRef>
          </c:cat>
          <c:val>
            <c:numRef>
              <c:f>Лист1!$B$32:$B$34</c:f>
              <c:numCache>
                <c:formatCode>General</c:formatCode>
                <c:ptCount val="3"/>
                <c:pt idx="0">
                  <c:v>2609</c:v>
                </c:pt>
                <c:pt idx="1">
                  <c:v>14093</c:v>
                </c:pt>
                <c:pt idx="2">
                  <c:v>2491</c:v>
                </c:pt>
              </c:numCache>
            </c:numRef>
          </c:val>
        </c:ser>
        <c:ser>
          <c:idx val="1"/>
          <c:order val="1"/>
          <c:tx>
            <c:strRef>
              <c:f>Лист1!$C$31</c:f>
              <c:strCache>
                <c:ptCount val="1"/>
                <c:pt idx="0">
                  <c:v>2020</c:v>
                </c:pt>
              </c:strCache>
            </c:strRef>
          </c:tx>
          <c:cat>
            <c:strRef>
              <c:f>Лист1!$A$32:$A$34</c:f>
              <c:strCache>
                <c:ptCount val="3"/>
                <c:pt idx="0">
                  <c:v>Операційний прибуток </c:v>
                </c:pt>
                <c:pt idx="1">
                  <c:v>Чистий дохід від реалізації</c:v>
                </c:pt>
                <c:pt idx="2">
                  <c:v>Чистий фінансовий результат</c:v>
                </c:pt>
              </c:strCache>
            </c:strRef>
          </c:cat>
          <c:val>
            <c:numRef>
              <c:f>Лист1!$C$32:$C$34</c:f>
              <c:numCache>
                <c:formatCode>General</c:formatCode>
                <c:ptCount val="3"/>
                <c:pt idx="0">
                  <c:v>-1714</c:v>
                </c:pt>
                <c:pt idx="1">
                  <c:v>6127</c:v>
                </c:pt>
                <c:pt idx="2">
                  <c:v>-2124</c:v>
                </c:pt>
              </c:numCache>
            </c:numRef>
          </c:val>
        </c:ser>
        <c:shape val="box"/>
        <c:axId val="92385280"/>
        <c:axId val="92386816"/>
        <c:axId val="0"/>
      </c:bar3DChart>
      <c:catAx>
        <c:axId val="92385280"/>
        <c:scaling>
          <c:orientation val="minMax"/>
        </c:scaling>
        <c:axPos val="b"/>
        <c:tickLblPos val="nextTo"/>
        <c:crossAx val="92386816"/>
        <c:crosses val="autoZero"/>
        <c:auto val="1"/>
        <c:lblAlgn val="ctr"/>
        <c:lblOffset val="100"/>
      </c:catAx>
      <c:valAx>
        <c:axId val="92386816"/>
        <c:scaling>
          <c:orientation val="minMax"/>
        </c:scaling>
        <c:axPos val="l"/>
        <c:majorGridlines/>
        <c:numFmt formatCode="General" sourceLinked="1"/>
        <c:tickLblPos val="nextTo"/>
        <c:crossAx val="92385280"/>
        <c:crosses val="autoZero"/>
        <c:crossBetween val="between"/>
      </c:valAx>
    </c:plotArea>
    <c:legend>
      <c:legendPos val="r"/>
    </c:legend>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1"/>
  <c:chart>
    <c:view3D>
      <c:rAngAx val="1"/>
    </c:view3D>
    <c:plotArea>
      <c:layout/>
      <c:bar3DChart>
        <c:barDir val="col"/>
        <c:grouping val="clustered"/>
        <c:ser>
          <c:idx val="0"/>
          <c:order val="0"/>
          <c:cat>
            <c:strRef>
              <c:f>Лист1!$A$47:$A$48</c:f>
              <c:strCache>
                <c:ptCount val="2"/>
                <c:pt idx="0">
                  <c:v>Рентабельність активів, %</c:v>
                </c:pt>
                <c:pt idx="1">
                  <c:v>Інфляція, %</c:v>
                </c:pt>
              </c:strCache>
            </c:strRef>
          </c:cat>
          <c:val>
            <c:numRef>
              <c:f>Лист1!$B$47:$B$48</c:f>
              <c:numCache>
                <c:formatCode>General</c:formatCode>
                <c:ptCount val="2"/>
                <c:pt idx="0">
                  <c:v>-5.0599999999999996</c:v>
                </c:pt>
                <c:pt idx="1">
                  <c:v>5</c:v>
                </c:pt>
              </c:numCache>
            </c:numRef>
          </c:val>
        </c:ser>
        <c:shape val="box"/>
        <c:axId val="92428160"/>
        <c:axId val="92429696"/>
        <c:axId val="0"/>
      </c:bar3DChart>
      <c:catAx>
        <c:axId val="92428160"/>
        <c:scaling>
          <c:orientation val="minMax"/>
        </c:scaling>
        <c:axPos val="b"/>
        <c:tickLblPos val="nextTo"/>
        <c:crossAx val="92429696"/>
        <c:crosses val="autoZero"/>
        <c:auto val="1"/>
        <c:lblAlgn val="ctr"/>
        <c:lblOffset val="100"/>
      </c:catAx>
      <c:valAx>
        <c:axId val="92429696"/>
        <c:scaling>
          <c:orientation val="minMax"/>
        </c:scaling>
        <c:axPos val="l"/>
        <c:majorGridlines/>
        <c:numFmt formatCode="General" sourceLinked="1"/>
        <c:tickLblPos val="nextTo"/>
        <c:crossAx val="92428160"/>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8085F9-AD44-4A42-B513-4EACED377F3D}" type="doc">
      <dgm:prSet loTypeId="urn:microsoft.com/office/officeart/2005/8/layout/pyramid1" loCatId="pyramid" qsTypeId="urn:microsoft.com/office/officeart/2005/8/quickstyle/simple1" qsCatId="simple" csTypeId="urn:microsoft.com/office/officeart/2005/8/colors/accent0_1" csCatId="mainScheme" phldr="1"/>
      <dgm:spPr/>
    </dgm:pt>
    <dgm:pt modelId="{23B48D1F-0907-43F1-BC12-069DBAB00C4C}">
      <dgm:prSet phldrT="[Текст]" custT="1"/>
      <dgm:spPr/>
      <dgm:t>
        <a:bodyPr/>
        <a:lstStyle/>
        <a:p>
          <a:r>
            <a:rPr lang="uk-UA" sz="1200">
              <a:latin typeface="Times New Roman" pitchFamily="18" charset="0"/>
              <a:cs typeface="Times New Roman" pitchFamily="18" charset="0"/>
            </a:rPr>
            <a:t>Нова </a:t>
          </a:r>
        </a:p>
        <a:p>
          <a:r>
            <a:rPr lang="uk-UA" sz="1200">
              <a:latin typeface="Times New Roman" pitchFamily="18" charset="0"/>
              <a:cs typeface="Times New Roman" pitchFamily="18" charset="0"/>
            </a:rPr>
            <a:t>бізнес</a:t>
          </a:r>
        </a:p>
        <a:p>
          <a:r>
            <a:rPr lang="uk-UA" sz="1200">
              <a:latin typeface="Times New Roman" pitchFamily="18" charset="0"/>
              <a:cs typeface="Times New Roman" pitchFamily="18" charset="0"/>
            </a:rPr>
            <a:t> модель</a:t>
          </a:r>
          <a:endParaRPr lang="ru-RU" sz="1200">
            <a:latin typeface="Times New Roman" pitchFamily="18" charset="0"/>
            <a:cs typeface="Times New Roman" pitchFamily="18" charset="0"/>
          </a:endParaRPr>
        </a:p>
      </dgm:t>
    </dgm:pt>
    <dgm:pt modelId="{ED8CBF39-3682-46B7-A385-E270A067AF69}" type="parTrans" cxnId="{993FEAC3-DD84-4E5D-A562-09D4A53A5EC9}">
      <dgm:prSet/>
      <dgm:spPr/>
      <dgm:t>
        <a:bodyPr/>
        <a:lstStyle/>
        <a:p>
          <a:endParaRPr lang="ru-RU" sz="1200">
            <a:latin typeface="Times New Roman" pitchFamily="18" charset="0"/>
            <a:cs typeface="Times New Roman" pitchFamily="18" charset="0"/>
          </a:endParaRPr>
        </a:p>
      </dgm:t>
    </dgm:pt>
    <dgm:pt modelId="{47B6A3AE-4870-40B2-84E2-E0EF9338671A}" type="sibTrans" cxnId="{993FEAC3-DD84-4E5D-A562-09D4A53A5EC9}">
      <dgm:prSet/>
      <dgm:spPr/>
      <dgm:t>
        <a:bodyPr/>
        <a:lstStyle/>
        <a:p>
          <a:endParaRPr lang="ru-RU" sz="1200">
            <a:latin typeface="Times New Roman" pitchFamily="18" charset="0"/>
            <a:cs typeface="Times New Roman" pitchFamily="18" charset="0"/>
          </a:endParaRPr>
        </a:p>
      </dgm:t>
    </dgm:pt>
    <dgm:pt modelId="{23B36FD3-7F8D-473A-A845-AF87EE235342}">
      <dgm:prSet custT="1"/>
      <dgm:spPr/>
      <dgm:t>
        <a:bodyPr/>
        <a:lstStyle/>
        <a:p>
          <a:r>
            <a:rPr lang="uk-UA" sz="1200">
              <a:latin typeface="Times New Roman" pitchFamily="18" charset="0"/>
              <a:cs typeface="Times New Roman" pitchFamily="18" charset="0"/>
            </a:rPr>
            <a:t>Нова цінність для споживача</a:t>
          </a:r>
          <a:endParaRPr lang="ru-RU" sz="1200">
            <a:latin typeface="Times New Roman" pitchFamily="18" charset="0"/>
            <a:cs typeface="Times New Roman" pitchFamily="18" charset="0"/>
          </a:endParaRPr>
        </a:p>
      </dgm:t>
    </dgm:pt>
    <dgm:pt modelId="{BE657B74-EB97-4A5C-B43B-24978DAAD418}" type="parTrans" cxnId="{ED8280E5-17AA-4711-9704-952BE88CC259}">
      <dgm:prSet/>
      <dgm:spPr/>
      <dgm:t>
        <a:bodyPr/>
        <a:lstStyle/>
        <a:p>
          <a:endParaRPr lang="ru-RU" sz="1200">
            <a:latin typeface="Times New Roman" pitchFamily="18" charset="0"/>
            <a:cs typeface="Times New Roman" pitchFamily="18" charset="0"/>
          </a:endParaRPr>
        </a:p>
      </dgm:t>
    </dgm:pt>
    <dgm:pt modelId="{525E9A0B-AAE7-49CE-ADB3-4CAA424A6BEB}" type="sibTrans" cxnId="{ED8280E5-17AA-4711-9704-952BE88CC259}">
      <dgm:prSet/>
      <dgm:spPr/>
      <dgm:t>
        <a:bodyPr/>
        <a:lstStyle/>
        <a:p>
          <a:endParaRPr lang="ru-RU" sz="1200">
            <a:latin typeface="Times New Roman" pitchFamily="18" charset="0"/>
            <a:cs typeface="Times New Roman" pitchFamily="18" charset="0"/>
          </a:endParaRPr>
        </a:p>
      </dgm:t>
    </dgm:pt>
    <dgm:pt modelId="{5B0FD930-2087-40F9-AEF2-E3E28EE6C763}">
      <dgm:prSet custT="1"/>
      <dgm:spPr/>
      <dgm:t>
        <a:bodyPr/>
        <a:lstStyle/>
        <a:p>
          <a:r>
            <a:rPr lang="uk-UA" sz="1200">
              <a:latin typeface="Times New Roman" pitchFamily="18" charset="0"/>
              <a:cs typeface="Times New Roman" pitchFamily="18" charset="0"/>
            </a:rPr>
            <a:t>Як канал продажу</a:t>
          </a:r>
          <a:endParaRPr lang="ru-RU" sz="1200">
            <a:latin typeface="Times New Roman" pitchFamily="18" charset="0"/>
            <a:cs typeface="Times New Roman" pitchFamily="18" charset="0"/>
          </a:endParaRPr>
        </a:p>
      </dgm:t>
    </dgm:pt>
    <dgm:pt modelId="{A11B302F-FA74-4874-959C-F0D19260A4AC}" type="parTrans" cxnId="{9C778624-0D88-429E-BA2C-139323123BF1}">
      <dgm:prSet/>
      <dgm:spPr/>
      <dgm:t>
        <a:bodyPr/>
        <a:lstStyle/>
        <a:p>
          <a:endParaRPr lang="ru-RU" sz="1200">
            <a:latin typeface="Times New Roman" pitchFamily="18" charset="0"/>
            <a:cs typeface="Times New Roman" pitchFamily="18" charset="0"/>
          </a:endParaRPr>
        </a:p>
      </dgm:t>
    </dgm:pt>
    <dgm:pt modelId="{3B7E5F66-EA75-4BA8-A45C-CCC72C64078F}" type="sibTrans" cxnId="{9C778624-0D88-429E-BA2C-139323123BF1}">
      <dgm:prSet/>
      <dgm:spPr/>
      <dgm:t>
        <a:bodyPr/>
        <a:lstStyle/>
        <a:p>
          <a:endParaRPr lang="ru-RU" sz="1200">
            <a:latin typeface="Times New Roman" pitchFamily="18" charset="0"/>
            <a:cs typeface="Times New Roman" pitchFamily="18" charset="0"/>
          </a:endParaRPr>
        </a:p>
      </dgm:t>
    </dgm:pt>
    <dgm:pt modelId="{0D95D324-ADB7-4D03-B11A-099550892EBF}">
      <dgm:prSet custT="1"/>
      <dgm:spPr/>
      <dgm:t>
        <a:bodyPr/>
        <a:lstStyle/>
        <a:p>
          <a:r>
            <a:rPr lang="uk-UA" sz="1200">
              <a:latin typeface="Times New Roman" pitchFamily="18" charset="0"/>
              <a:cs typeface="Times New Roman" pitchFamily="18" charset="0"/>
            </a:rPr>
            <a:t>Цифровий маркетинг як канал комунікації</a:t>
          </a:r>
          <a:endParaRPr lang="ru-RU" sz="1200">
            <a:latin typeface="Times New Roman" pitchFamily="18" charset="0"/>
            <a:cs typeface="Times New Roman" pitchFamily="18" charset="0"/>
          </a:endParaRPr>
        </a:p>
      </dgm:t>
    </dgm:pt>
    <dgm:pt modelId="{E5CA882D-45C2-4A97-9A4E-0F502B29C759}" type="parTrans" cxnId="{34B6A757-35F0-4BD0-8259-E33E53AA20F7}">
      <dgm:prSet/>
      <dgm:spPr/>
      <dgm:t>
        <a:bodyPr/>
        <a:lstStyle/>
        <a:p>
          <a:endParaRPr lang="ru-RU" sz="1200">
            <a:latin typeface="Times New Roman" pitchFamily="18" charset="0"/>
            <a:cs typeface="Times New Roman" pitchFamily="18" charset="0"/>
          </a:endParaRPr>
        </a:p>
      </dgm:t>
    </dgm:pt>
    <dgm:pt modelId="{782A336E-7560-4707-8BBC-5808B89423FE}" type="sibTrans" cxnId="{34B6A757-35F0-4BD0-8259-E33E53AA20F7}">
      <dgm:prSet/>
      <dgm:spPr/>
      <dgm:t>
        <a:bodyPr/>
        <a:lstStyle/>
        <a:p>
          <a:endParaRPr lang="ru-RU" sz="1200">
            <a:latin typeface="Times New Roman" pitchFamily="18" charset="0"/>
            <a:cs typeface="Times New Roman" pitchFamily="18" charset="0"/>
          </a:endParaRPr>
        </a:p>
      </dgm:t>
    </dgm:pt>
    <dgm:pt modelId="{D6095AC1-6F53-4E76-AC2A-593514C79043}" type="pres">
      <dgm:prSet presAssocID="{078085F9-AD44-4A42-B513-4EACED377F3D}" presName="Name0" presStyleCnt="0">
        <dgm:presLayoutVars>
          <dgm:dir/>
          <dgm:animLvl val="lvl"/>
          <dgm:resizeHandles val="exact"/>
        </dgm:presLayoutVars>
      </dgm:prSet>
      <dgm:spPr/>
    </dgm:pt>
    <dgm:pt modelId="{E552914A-DA36-4C7D-8D07-F0BF365FB535}" type="pres">
      <dgm:prSet presAssocID="{23B48D1F-0907-43F1-BC12-069DBAB00C4C}" presName="Name8" presStyleCnt="0"/>
      <dgm:spPr/>
    </dgm:pt>
    <dgm:pt modelId="{427DD4B9-F254-400C-A895-FA2A144EDD28}" type="pres">
      <dgm:prSet presAssocID="{23B48D1F-0907-43F1-BC12-069DBAB00C4C}" presName="level" presStyleLbl="node1" presStyleIdx="0" presStyleCnt="4" custScaleX="98346">
        <dgm:presLayoutVars>
          <dgm:chMax val="1"/>
          <dgm:bulletEnabled val="1"/>
        </dgm:presLayoutVars>
      </dgm:prSet>
      <dgm:spPr/>
      <dgm:t>
        <a:bodyPr/>
        <a:lstStyle/>
        <a:p>
          <a:endParaRPr lang="ru-RU"/>
        </a:p>
      </dgm:t>
    </dgm:pt>
    <dgm:pt modelId="{33E70A8E-8ECA-4099-84E3-442A74ECB281}" type="pres">
      <dgm:prSet presAssocID="{23B48D1F-0907-43F1-BC12-069DBAB00C4C}" presName="levelTx" presStyleLbl="revTx" presStyleIdx="0" presStyleCnt="0">
        <dgm:presLayoutVars>
          <dgm:chMax val="1"/>
          <dgm:bulletEnabled val="1"/>
        </dgm:presLayoutVars>
      </dgm:prSet>
      <dgm:spPr/>
      <dgm:t>
        <a:bodyPr/>
        <a:lstStyle/>
        <a:p>
          <a:endParaRPr lang="ru-RU"/>
        </a:p>
      </dgm:t>
    </dgm:pt>
    <dgm:pt modelId="{1961EF87-83A9-4071-A23C-B1F2AC38B048}" type="pres">
      <dgm:prSet presAssocID="{23B36FD3-7F8D-473A-A845-AF87EE235342}" presName="Name8" presStyleCnt="0"/>
      <dgm:spPr/>
    </dgm:pt>
    <dgm:pt modelId="{31B984EE-017E-4A5C-9BEC-D6BEAF36D2B6}" type="pres">
      <dgm:prSet presAssocID="{23B36FD3-7F8D-473A-A845-AF87EE235342}" presName="level" presStyleLbl="node1" presStyleIdx="1" presStyleCnt="4" custScaleX="98295" custScaleY="73318">
        <dgm:presLayoutVars>
          <dgm:chMax val="1"/>
          <dgm:bulletEnabled val="1"/>
        </dgm:presLayoutVars>
      </dgm:prSet>
      <dgm:spPr/>
      <dgm:t>
        <a:bodyPr/>
        <a:lstStyle/>
        <a:p>
          <a:endParaRPr lang="ru-RU"/>
        </a:p>
      </dgm:t>
    </dgm:pt>
    <dgm:pt modelId="{8051052B-50B3-45FB-B0B6-758375F3682E}" type="pres">
      <dgm:prSet presAssocID="{23B36FD3-7F8D-473A-A845-AF87EE235342}" presName="levelTx" presStyleLbl="revTx" presStyleIdx="0" presStyleCnt="0">
        <dgm:presLayoutVars>
          <dgm:chMax val="1"/>
          <dgm:bulletEnabled val="1"/>
        </dgm:presLayoutVars>
      </dgm:prSet>
      <dgm:spPr/>
      <dgm:t>
        <a:bodyPr/>
        <a:lstStyle/>
        <a:p>
          <a:endParaRPr lang="ru-RU"/>
        </a:p>
      </dgm:t>
    </dgm:pt>
    <dgm:pt modelId="{C74BF4F2-E5EF-4FD9-B315-9B133B1A17D5}" type="pres">
      <dgm:prSet presAssocID="{5B0FD930-2087-40F9-AEF2-E3E28EE6C763}" presName="Name8" presStyleCnt="0"/>
      <dgm:spPr/>
    </dgm:pt>
    <dgm:pt modelId="{8222B495-855F-47CF-B453-A17F2D617D56}" type="pres">
      <dgm:prSet presAssocID="{5B0FD930-2087-40F9-AEF2-E3E28EE6C763}" presName="level" presStyleLbl="node1" presStyleIdx="2" presStyleCnt="4" custScaleX="99422" custScaleY="47189">
        <dgm:presLayoutVars>
          <dgm:chMax val="1"/>
          <dgm:bulletEnabled val="1"/>
        </dgm:presLayoutVars>
      </dgm:prSet>
      <dgm:spPr/>
      <dgm:t>
        <a:bodyPr/>
        <a:lstStyle/>
        <a:p>
          <a:endParaRPr lang="ru-RU"/>
        </a:p>
      </dgm:t>
    </dgm:pt>
    <dgm:pt modelId="{ADCE037F-DE7A-4C9E-A084-59CC4CA7CD12}" type="pres">
      <dgm:prSet presAssocID="{5B0FD930-2087-40F9-AEF2-E3E28EE6C763}" presName="levelTx" presStyleLbl="revTx" presStyleIdx="0" presStyleCnt="0">
        <dgm:presLayoutVars>
          <dgm:chMax val="1"/>
          <dgm:bulletEnabled val="1"/>
        </dgm:presLayoutVars>
      </dgm:prSet>
      <dgm:spPr/>
      <dgm:t>
        <a:bodyPr/>
        <a:lstStyle/>
        <a:p>
          <a:endParaRPr lang="ru-RU"/>
        </a:p>
      </dgm:t>
    </dgm:pt>
    <dgm:pt modelId="{BA5FD170-325C-4398-B611-AC7AF457A079}" type="pres">
      <dgm:prSet presAssocID="{0D95D324-ADB7-4D03-B11A-099550892EBF}" presName="Name8" presStyleCnt="0"/>
      <dgm:spPr/>
    </dgm:pt>
    <dgm:pt modelId="{B64341EA-53FF-4BDC-A4F9-479745C2F19A}" type="pres">
      <dgm:prSet presAssocID="{0D95D324-ADB7-4D03-B11A-099550892EBF}" presName="level" presStyleLbl="node1" presStyleIdx="3" presStyleCnt="4" custScaleY="75189">
        <dgm:presLayoutVars>
          <dgm:chMax val="1"/>
          <dgm:bulletEnabled val="1"/>
        </dgm:presLayoutVars>
      </dgm:prSet>
      <dgm:spPr/>
      <dgm:t>
        <a:bodyPr/>
        <a:lstStyle/>
        <a:p>
          <a:endParaRPr lang="ru-RU"/>
        </a:p>
      </dgm:t>
    </dgm:pt>
    <dgm:pt modelId="{FD8C230B-A222-47AF-952D-FE59BF6DE577}" type="pres">
      <dgm:prSet presAssocID="{0D95D324-ADB7-4D03-B11A-099550892EBF}" presName="levelTx" presStyleLbl="revTx" presStyleIdx="0" presStyleCnt="0">
        <dgm:presLayoutVars>
          <dgm:chMax val="1"/>
          <dgm:bulletEnabled val="1"/>
        </dgm:presLayoutVars>
      </dgm:prSet>
      <dgm:spPr/>
      <dgm:t>
        <a:bodyPr/>
        <a:lstStyle/>
        <a:p>
          <a:endParaRPr lang="ru-RU"/>
        </a:p>
      </dgm:t>
    </dgm:pt>
  </dgm:ptLst>
  <dgm:cxnLst>
    <dgm:cxn modelId="{34B6A757-35F0-4BD0-8259-E33E53AA20F7}" srcId="{078085F9-AD44-4A42-B513-4EACED377F3D}" destId="{0D95D324-ADB7-4D03-B11A-099550892EBF}" srcOrd="3" destOrd="0" parTransId="{E5CA882D-45C2-4A97-9A4E-0F502B29C759}" sibTransId="{782A336E-7560-4707-8BBC-5808B89423FE}"/>
    <dgm:cxn modelId="{B381101B-E3C9-408E-949B-E108B8ED43EF}" type="presOf" srcId="{23B48D1F-0907-43F1-BC12-069DBAB00C4C}" destId="{33E70A8E-8ECA-4099-84E3-442A74ECB281}" srcOrd="1" destOrd="0" presId="urn:microsoft.com/office/officeart/2005/8/layout/pyramid1"/>
    <dgm:cxn modelId="{993FEAC3-DD84-4E5D-A562-09D4A53A5EC9}" srcId="{078085F9-AD44-4A42-B513-4EACED377F3D}" destId="{23B48D1F-0907-43F1-BC12-069DBAB00C4C}" srcOrd="0" destOrd="0" parTransId="{ED8CBF39-3682-46B7-A385-E270A067AF69}" sibTransId="{47B6A3AE-4870-40B2-84E2-E0EF9338671A}"/>
    <dgm:cxn modelId="{AE6FC448-51C1-4861-A7C3-AA4262D7304C}" type="presOf" srcId="{078085F9-AD44-4A42-B513-4EACED377F3D}" destId="{D6095AC1-6F53-4E76-AC2A-593514C79043}" srcOrd="0" destOrd="0" presId="urn:microsoft.com/office/officeart/2005/8/layout/pyramid1"/>
    <dgm:cxn modelId="{29D22DA5-9C83-4331-9903-F040076471AE}" type="presOf" srcId="{23B36FD3-7F8D-473A-A845-AF87EE235342}" destId="{31B984EE-017E-4A5C-9BEC-D6BEAF36D2B6}" srcOrd="0" destOrd="0" presId="urn:microsoft.com/office/officeart/2005/8/layout/pyramid1"/>
    <dgm:cxn modelId="{68EA74C2-75F5-4934-9D89-E4A8149C27B5}" type="presOf" srcId="{5B0FD930-2087-40F9-AEF2-E3E28EE6C763}" destId="{ADCE037F-DE7A-4C9E-A084-59CC4CA7CD12}" srcOrd="1" destOrd="0" presId="urn:microsoft.com/office/officeart/2005/8/layout/pyramid1"/>
    <dgm:cxn modelId="{ED8280E5-17AA-4711-9704-952BE88CC259}" srcId="{078085F9-AD44-4A42-B513-4EACED377F3D}" destId="{23B36FD3-7F8D-473A-A845-AF87EE235342}" srcOrd="1" destOrd="0" parTransId="{BE657B74-EB97-4A5C-B43B-24978DAAD418}" sibTransId="{525E9A0B-AAE7-49CE-ADB3-4CAA424A6BEB}"/>
    <dgm:cxn modelId="{479EDE0A-93D8-4885-9944-D3CCA18A833A}" type="presOf" srcId="{0D95D324-ADB7-4D03-B11A-099550892EBF}" destId="{FD8C230B-A222-47AF-952D-FE59BF6DE577}" srcOrd="1" destOrd="0" presId="urn:microsoft.com/office/officeart/2005/8/layout/pyramid1"/>
    <dgm:cxn modelId="{D4BD64E1-CAE7-4194-BBEF-7C2A9BB7C3CA}" type="presOf" srcId="{23B48D1F-0907-43F1-BC12-069DBAB00C4C}" destId="{427DD4B9-F254-400C-A895-FA2A144EDD28}" srcOrd="0" destOrd="0" presId="urn:microsoft.com/office/officeart/2005/8/layout/pyramid1"/>
    <dgm:cxn modelId="{9C778624-0D88-429E-BA2C-139323123BF1}" srcId="{078085F9-AD44-4A42-B513-4EACED377F3D}" destId="{5B0FD930-2087-40F9-AEF2-E3E28EE6C763}" srcOrd="2" destOrd="0" parTransId="{A11B302F-FA74-4874-959C-F0D19260A4AC}" sibTransId="{3B7E5F66-EA75-4BA8-A45C-CCC72C64078F}"/>
    <dgm:cxn modelId="{2EA23144-402F-42D4-880C-718606B56AC1}" type="presOf" srcId="{0D95D324-ADB7-4D03-B11A-099550892EBF}" destId="{B64341EA-53FF-4BDC-A4F9-479745C2F19A}" srcOrd="0" destOrd="0" presId="urn:microsoft.com/office/officeart/2005/8/layout/pyramid1"/>
    <dgm:cxn modelId="{2C00B0E8-6F62-4EBF-86BA-EF9F05925441}" type="presOf" srcId="{23B36FD3-7F8D-473A-A845-AF87EE235342}" destId="{8051052B-50B3-45FB-B0B6-758375F3682E}" srcOrd="1" destOrd="0" presId="urn:microsoft.com/office/officeart/2005/8/layout/pyramid1"/>
    <dgm:cxn modelId="{A805EA7B-FD5A-457A-A406-5ED0A8017331}" type="presOf" srcId="{5B0FD930-2087-40F9-AEF2-E3E28EE6C763}" destId="{8222B495-855F-47CF-B453-A17F2D617D56}" srcOrd="0" destOrd="0" presId="urn:microsoft.com/office/officeart/2005/8/layout/pyramid1"/>
    <dgm:cxn modelId="{EBF79FE4-EFA2-4D83-A0AB-578D0B913099}" type="presParOf" srcId="{D6095AC1-6F53-4E76-AC2A-593514C79043}" destId="{E552914A-DA36-4C7D-8D07-F0BF365FB535}" srcOrd="0" destOrd="0" presId="urn:microsoft.com/office/officeart/2005/8/layout/pyramid1"/>
    <dgm:cxn modelId="{207EA6A4-574F-4593-9A3E-F6446DE106AC}" type="presParOf" srcId="{E552914A-DA36-4C7D-8D07-F0BF365FB535}" destId="{427DD4B9-F254-400C-A895-FA2A144EDD28}" srcOrd="0" destOrd="0" presId="urn:microsoft.com/office/officeart/2005/8/layout/pyramid1"/>
    <dgm:cxn modelId="{B6B99F22-98A6-4953-9927-4948832C27C4}" type="presParOf" srcId="{E552914A-DA36-4C7D-8D07-F0BF365FB535}" destId="{33E70A8E-8ECA-4099-84E3-442A74ECB281}" srcOrd="1" destOrd="0" presId="urn:microsoft.com/office/officeart/2005/8/layout/pyramid1"/>
    <dgm:cxn modelId="{107B764A-7299-4B93-8250-3D882FAE1E79}" type="presParOf" srcId="{D6095AC1-6F53-4E76-AC2A-593514C79043}" destId="{1961EF87-83A9-4071-A23C-B1F2AC38B048}" srcOrd="1" destOrd="0" presId="urn:microsoft.com/office/officeart/2005/8/layout/pyramid1"/>
    <dgm:cxn modelId="{934F7346-A645-4C3D-A701-E8BC006F2E1B}" type="presParOf" srcId="{1961EF87-83A9-4071-A23C-B1F2AC38B048}" destId="{31B984EE-017E-4A5C-9BEC-D6BEAF36D2B6}" srcOrd="0" destOrd="0" presId="urn:microsoft.com/office/officeart/2005/8/layout/pyramid1"/>
    <dgm:cxn modelId="{044687FE-C5AE-4AEC-8702-18688BCECC59}" type="presParOf" srcId="{1961EF87-83A9-4071-A23C-B1F2AC38B048}" destId="{8051052B-50B3-45FB-B0B6-758375F3682E}" srcOrd="1" destOrd="0" presId="urn:microsoft.com/office/officeart/2005/8/layout/pyramid1"/>
    <dgm:cxn modelId="{B54EE0F6-07A5-4BD6-AF20-F1E107CAA2CB}" type="presParOf" srcId="{D6095AC1-6F53-4E76-AC2A-593514C79043}" destId="{C74BF4F2-E5EF-4FD9-B315-9B133B1A17D5}" srcOrd="2" destOrd="0" presId="urn:microsoft.com/office/officeart/2005/8/layout/pyramid1"/>
    <dgm:cxn modelId="{49CC4818-C387-4539-A007-AD48571E8869}" type="presParOf" srcId="{C74BF4F2-E5EF-4FD9-B315-9B133B1A17D5}" destId="{8222B495-855F-47CF-B453-A17F2D617D56}" srcOrd="0" destOrd="0" presId="urn:microsoft.com/office/officeart/2005/8/layout/pyramid1"/>
    <dgm:cxn modelId="{1823E16B-66D0-417A-AAEA-2A738C59DA6C}" type="presParOf" srcId="{C74BF4F2-E5EF-4FD9-B315-9B133B1A17D5}" destId="{ADCE037F-DE7A-4C9E-A084-59CC4CA7CD12}" srcOrd="1" destOrd="0" presId="urn:microsoft.com/office/officeart/2005/8/layout/pyramid1"/>
    <dgm:cxn modelId="{7207B1E8-51D8-436E-B817-049CB352E7E1}" type="presParOf" srcId="{D6095AC1-6F53-4E76-AC2A-593514C79043}" destId="{BA5FD170-325C-4398-B611-AC7AF457A079}" srcOrd="3" destOrd="0" presId="urn:microsoft.com/office/officeart/2005/8/layout/pyramid1"/>
    <dgm:cxn modelId="{0A13DAB9-FE98-498C-95CD-5ABCEEB41973}" type="presParOf" srcId="{BA5FD170-325C-4398-B611-AC7AF457A079}" destId="{B64341EA-53FF-4BDC-A4F9-479745C2F19A}" srcOrd="0" destOrd="0" presId="urn:microsoft.com/office/officeart/2005/8/layout/pyramid1"/>
    <dgm:cxn modelId="{517A6676-4372-4604-A196-45F68B4FBE92}" type="presParOf" srcId="{BA5FD170-325C-4398-B611-AC7AF457A079}" destId="{FD8C230B-A222-47AF-952D-FE59BF6DE577}" srcOrd="1" destOrd="0" presId="urn:microsoft.com/office/officeart/2005/8/layout/pyramid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A4D67E-13AB-46AE-90D4-A51227A76656}" type="doc">
      <dgm:prSet loTypeId="urn:microsoft.com/office/officeart/2005/8/layout/radial3" loCatId="relationship" qsTypeId="urn:microsoft.com/office/officeart/2005/8/quickstyle/simple1" qsCatId="simple" csTypeId="urn:microsoft.com/office/officeart/2005/8/colors/accent0_1" csCatId="mainScheme" phldr="1"/>
      <dgm:spPr/>
      <dgm:t>
        <a:bodyPr/>
        <a:lstStyle/>
        <a:p>
          <a:endParaRPr lang="ru-RU"/>
        </a:p>
      </dgm:t>
    </dgm:pt>
    <dgm:pt modelId="{4168AACC-9DA9-404D-A4C6-0726DABA5EB0}">
      <dgm:prSet phldrT="[Текст]" custT="1"/>
      <dgm:spPr/>
      <dgm:t>
        <a:bodyPr/>
        <a:lstStyle/>
        <a:p>
          <a:r>
            <a:rPr lang="uk-UA" sz="1200">
              <a:latin typeface="Times New Roman" pitchFamily="18" charset="0"/>
              <a:cs typeface="Times New Roman" pitchFamily="18" charset="0"/>
            </a:rPr>
            <a:t>Маркетинг</a:t>
          </a:r>
          <a:endParaRPr lang="ru-RU" sz="1200">
            <a:latin typeface="Times New Roman" pitchFamily="18" charset="0"/>
            <a:cs typeface="Times New Roman" pitchFamily="18" charset="0"/>
          </a:endParaRPr>
        </a:p>
      </dgm:t>
    </dgm:pt>
    <dgm:pt modelId="{FA35BB44-9C52-417A-8BE7-3024E52C5FFF}" type="parTrans" cxnId="{1ACC73E8-04E2-46C2-9C8E-9B21700BBEC2}">
      <dgm:prSet/>
      <dgm:spPr/>
      <dgm:t>
        <a:bodyPr/>
        <a:lstStyle/>
        <a:p>
          <a:endParaRPr lang="ru-RU" sz="1200">
            <a:latin typeface="Times New Roman" pitchFamily="18" charset="0"/>
            <a:cs typeface="Times New Roman" pitchFamily="18" charset="0"/>
          </a:endParaRPr>
        </a:p>
      </dgm:t>
    </dgm:pt>
    <dgm:pt modelId="{E6CA384B-52EB-4C5D-AA2A-9D2EED06A883}" type="sibTrans" cxnId="{1ACC73E8-04E2-46C2-9C8E-9B21700BBEC2}">
      <dgm:prSet/>
      <dgm:spPr/>
      <dgm:t>
        <a:bodyPr/>
        <a:lstStyle/>
        <a:p>
          <a:endParaRPr lang="ru-RU" sz="1200">
            <a:latin typeface="Times New Roman" pitchFamily="18" charset="0"/>
            <a:cs typeface="Times New Roman" pitchFamily="18" charset="0"/>
          </a:endParaRPr>
        </a:p>
      </dgm:t>
    </dgm:pt>
    <dgm:pt modelId="{2867E75A-7C13-4B97-B0EC-6DFD150EA5C1}">
      <dgm:prSet phldrT="[Текст]" custT="1"/>
      <dgm:spPr/>
      <dgm:t>
        <a:bodyPr/>
        <a:lstStyle/>
        <a:p>
          <a:r>
            <a:rPr lang="uk-UA" sz="1200">
              <a:latin typeface="Times New Roman" pitchFamily="18" charset="0"/>
              <a:cs typeface="Times New Roman" pitchFamily="18" charset="0"/>
            </a:rPr>
            <a:t>продуктом (товаром) є різні послуги</a:t>
          </a:r>
          <a:endParaRPr lang="ru-RU" sz="1200">
            <a:latin typeface="Times New Roman" pitchFamily="18" charset="0"/>
            <a:cs typeface="Times New Roman" pitchFamily="18" charset="0"/>
          </a:endParaRPr>
        </a:p>
      </dgm:t>
    </dgm:pt>
    <dgm:pt modelId="{E13F7C0E-798D-4060-998A-1520CD99998A}" type="parTrans" cxnId="{E43F6C0D-E935-4800-8C1D-E733A07FE92B}">
      <dgm:prSet/>
      <dgm:spPr/>
      <dgm:t>
        <a:bodyPr/>
        <a:lstStyle/>
        <a:p>
          <a:endParaRPr lang="ru-RU" sz="1200">
            <a:latin typeface="Times New Roman" pitchFamily="18" charset="0"/>
            <a:cs typeface="Times New Roman" pitchFamily="18" charset="0"/>
          </a:endParaRPr>
        </a:p>
      </dgm:t>
    </dgm:pt>
    <dgm:pt modelId="{2BF77A7D-FD0E-4F2C-999C-BC93EB36F7E3}" type="sibTrans" cxnId="{E43F6C0D-E935-4800-8C1D-E733A07FE92B}">
      <dgm:prSet/>
      <dgm:spPr/>
      <dgm:t>
        <a:bodyPr/>
        <a:lstStyle/>
        <a:p>
          <a:endParaRPr lang="ru-RU" sz="1200">
            <a:latin typeface="Times New Roman" pitchFamily="18" charset="0"/>
            <a:cs typeface="Times New Roman" pitchFamily="18" charset="0"/>
          </a:endParaRPr>
        </a:p>
      </dgm:t>
    </dgm:pt>
    <dgm:pt modelId="{654292D5-0FE7-4502-AD3E-9B43BF2A4EB2}">
      <dgm:prSet custT="1"/>
      <dgm:spPr/>
      <dgm:t>
        <a:bodyPr/>
        <a:lstStyle/>
        <a:p>
          <a:r>
            <a:rPr lang="uk-UA" sz="1200">
              <a:latin typeface="Times New Roman" pitchFamily="18" charset="0"/>
              <a:cs typeface="Times New Roman" pitchFamily="18" charset="0"/>
            </a:rPr>
            <a:t>ціни на послуги театру музичної комедії не змінюються  у зв'язку з державною бюджетною підтримкою закладів культури</a:t>
          </a:r>
          <a:endParaRPr lang="ru-RU" sz="1200">
            <a:latin typeface="Times New Roman" pitchFamily="18" charset="0"/>
            <a:cs typeface="Times New Roman" pitchFamily="18" charset="0"/>
          </a:endParaRPr>
        </a:p>
      </dgm:t>
    </dgm:pt>
    <dgm:pt modelId="{D68DD2A3-A2D0-4FAF-B805-45E90388057D}" type="parTrans" cxnId="{D84DC3AB-4C54-4A3F-BA3E-44B80E582338}">
      <dgm:prSet/>
      <dgm:spPr/>
      <dgm:t>
        <a:bodyPr/>
        <a:lstStyle/>
        <a:p>
          <a:endParaRPr lang="ru-RU" sz="1200">
            <a:latin typeface="Times New Roman" pitchFamily="18" charset="0"/>
            <a:cs typeface="Times New Roman" pitchFamily="18" charset="0"/>
          </a:endParaRPr>
        </a:p>
      </dgm:t>
    </dgm:pt>
    <dgm:pt modelId="{AD88953A-1A9F-411F-A778-3826F938FA49}" type="sibTrans" cxnId="{D84DC3AB-4C54-4A3F-BA3E-44B80E582338}">
      <dgm:prSet/>
      <dgm:spPr/>
      <dgm:t>
        <a:bodyPr/>
        <a:lstStyle/>
        <a:p>
          <a:endParaRPr lang="ru-RU" sz="1200">
            <a:latin typeface="Times New Roman" pitchFamily="18" charset="0"/>
            <a:cs typeface="Times New Roman" pitchFamily="18" charset="0"/>
          </a:endParaRPr>
        </a:p>
      </dgm:t>
    </dgm:pt>
    <dgm:pt modelId="{B82276C1-056E-427D-9857-5592F4E7A0CC}">
      <dgm:prSet custT="1"/>
      <dgm:spPr/>
      <dgm:t>
        <a:bodyPr/>
        <a:lstStyle/>
        <a:p>
          <a:r>
            <a:rPr lang="uk-UA" sz="1200">
              <a:latin typeface="Times New Roman" pitchFamily="18" charset="0"/>
              <a:cs typeface="Times New Roman" pitchFamily="18" charset="0"/>
            </a:rPr>
            <a:t>театральна послуга «прив'язана» до місця</a:t>
          </a:r>
          <a:endParaRPr lang="ru-RU" sz="1200">
            <a:latin typeface="Times New Roman" pitchFamily="18" charset="0"/>
            <a:cs typeface="Times New Roman" pitchFamily="18" charset="0"/>
          </a:endParaRPr>
        </a:p>
      </dgm:t>
    </dgm:pt>
    <dgm:pt modelId="{9F3D2039-430C-45F4-8AAC-95FCE78683D2}" type="parTrans" cxnId="{362E38B3-392A-4E7B-BF71-ED12C1DC25CE}">
      <dgm:prSet/>
      <dgm:spPr/>
      <dgm:t>
        <a:bodyPr/>
        <a:lstStyle/>
        <a:p>
          <a:endParaRPr lang="ru-RU" sz="1200">
            <a:latin typeface="Times New Roman" pitchFamily="18" charset="0"/>
            <a:cs typeface="Times New Roman" pitchFamily="18" charset="0"/>
          </a:endParaRPr>
        </a:p>
      </dgm:t>
    </dgm:pt>
    <dgm:pt modelId="{A04248F0-60C6-4BC6-A847-3167D8E39E42}" type="sibTrans" cxnId="{362E38B3-392A-4E7B-BF71-ED12C1DC25CE}">
      <dgm:prSet/>
      <dgm:spPr/>
      <dgm:t>
        <a:bodyPr/>
        <a:lstStyle/>
        <a:p>
          <a:endParaRPr lang="ru-RU" sz="1200">
            <a:latin typeface="Times New Roman" pitchFamily="18" charset="0"/>
            <a:cs typeface="Times New Roman" pitchFamily="18" charset="0"/>
          </a:endParaRPr>
        </a:p>
      </dgm:t>
    </dgm:pt>
    <dgm:pt modelId="{7BA83B21-6B51-4FC0-A397-F72B901B702A}" type="pres">
      <dgm:prSet presAssocID="{A0A4D67E-13AB-46AE-90D4-A51227A76656}" presName="composite" presStyleCnt="0">
        <dgm:presLayoutVars>
          <dgm:chMax val="1"/>
          <dgm:dir/>
          <dgm:resizeHandles val="exact"/>
        </dgm:presLayoutVars>
      </dgm:prSet>
      <dgm:spPr/>
      <dgm:t>
        <a:bodyPr/>
        <a:lstStyle/>
        <a:p>
          <a:endParaRPr lang="ru-RU"/>
        </a:p>
      </dgm:t>
    </dgm:pt>
    <dgm:pt modelId="{1CD8A5DE-2FC2-43DD-B214-05F3F6B4E30F}" type="pres">
      <dgm:prSet presAssocID="{A0A4D67E-13AB-46AE-90D4-A51227A76656}" presName="radial" presStyleCnt="0">
        <dgm:presLayoutVars>
          <dgm:animLvl val="ctr"/>
        </dgm:presLayoutVars>
      </dgm:prSet>
      <dgm:spPr/>
    </dgm:pt>
    <dgm:pt modelId="{0FBCF708-8688-4EA1-A275-221FEB0FC65C}" type="pres">
      <dgm:prSet presAssocID="{4168AACC-9DA9-404D-A4C6-0726DABA5EB0}" presName="centerShape" presStyleLbl="vennNode1" presStyleIdx="0" presStyleCnt="4"/>
      <dgm:spPr/>
      <dgm:t>
        <a:bodyPr/>
        <a:lstStyle/>
        <a:p>
          <a:endParaRPr lang="ru-RU"/>
        </a:p>
      </dgm:t>
    </dgm:pt>
    <dgm:pt modelId="{AADBD05A-0CD4-4A9B-AEFE-6E2F260768A4}" type="pres">
      <dgm:prSet presAssocID="{2867E75A-7C13-4B97-B0EC-6DFD150EA5C1}" presName="node" presStyleLbl="vennNode1" presStyleIdx="1" presStyleCnt="4" custScaleX="194921" custRadScaleRad="90412">
        <dgm:presLayoutVars>
          <dgm:bulletEnabled val="1"/>
        </dgm:presLayoutVars>
      </dgm:prSet>
      <dgm:spPr/>
      <dgm:t>
        <a:bodyPr/>
        <a:lstStyle/>
        <a:p>
          <a:endParaRPr lang="ru-RU"/>
        </a:p>
      </dgm:t>
    </dgm:pt>
    <dgm:pt modelId="{F4557C8A-DB21-469D-88C4-86F3B068E30B}" type="pres">
      <dgm:prSet presAssocID="{654292D5-0FE7-4502-AD3E-9B43BF2A4EB2}" presName="node" presStyleLbl="vennNode1" presStyleIdx="2" presStyleCnt="4" custScaleX="189960" custScaleY="195194" custRadScaleRad="125925" custRadScaleInc="-22224">
        <dgm:presLayoutVars>
          <dgm:bulletEnabled val="1"/>
        </dgm:presLayoutVars>
      </dgm:prSet>
      <dgm:spPr/>
      <dgm:t>
        <a:bodyPr/>
        <a:lstStyle/>
        <a:p>
          <a:endParaRPr lang="ru-RU"/>
        </a:p>
      </dgm:t>
    </dgm:pt>
    <dgm:pt modelId="{982206D0-E787-4D54-889B-EC5EE4F9BE51}" type="pres">
      <dgm:prSet presAssocID="{B82276C1-056E-427D-9857-5592F4E7A0CC}" presName="node" presStyleLbl="vennNode1" presStyleIdx="3" presStyleCnt="4" custScaleX="149422" custRadScaleRad="115814" custRadScaleInc="25059">
        <dgm:presLayoutVars>
          <dgm:bulletEnabled val="1"/>
        </dgm:presLayoutVars>
      </dgm:prSet>
      <dgm:spPr/>
      <dgm:t>
        <a:bodyPr/>
        <a:lstStyle/>
        <a:p>
          <a:endParaRPr lang="ru-RU"/>
        </a:p>
      </dgm:t>
    </dgm:pt>
  </dgm:ptLst>
  <dgm:cxnLst>
    <dgm:cxn modelId="{52A7B0AB-DDDE-4A06-AA5E-925797ADFB68}" type="presOf" srcId="{2867E75A-7C13-4B97-B0EC-6DFD150EA5C1}" destId="{AADBD05A-0CD4-4A9B-AEFE-6E2F260768A4}" srcOrd="0" destOrd="0" presId="urn:microsoft.com/office/officeart/2005/8/layout/radial3"/>
    <dgm:cxn modelId="{BB8FEEDB-306A-4DE9-AAB6-4CE0407873C4}" type="presOf" srcId="{A0A4D67E-13AB-46AE-90D4-A51227A76656}" destId="{7BA83B21-6B51-4FC0-A397-F72B901B702A}" srcOrd="0" destOrd="0" presId="urn:microsoft.com/office/officeart/2005/8/layout/radial3"/>
    <dgm:cxn modelId="{BC250B11-0B40-4FA0-BDC5-E1A398FBE8DC}" type="presOf" srcId="{B82276C1-056E-427D-9857-5592F4E7A0CC}" destId="{982206D0-E787-4D54-889B-EC5EE4F9BE51}" srcOrd="0" destOrd="0" presId="urn:microsoft.com/office/officeart/2005/8/layout/radial3"/>
    <dgm:cxn modelId="{1ACC73E8-04E2-46C2-9C8E-9B21700BBEC2}" srcId="{A0A4D67E-13AB-46AE-90D4-A51227A76656}" destId="{4168AACC-9DA9-404D-A4C6-0726DABA5EB0}" srcOrd="0" destOrd="0" parTransId="{FA35BB44-9C52-417A-8BE7-3024E52C5FFF}" sibTransId="{E6CA384B-52EB-4C5D-AA2A-9D2EED06A883}"/>
    <dgm:cxn modelId="{362E38B3-392A-4E7B-BF71-ED12C1DC25CE}" srcId="{4168AACC-9DA9-404D-A4C6-0726DABA5EB0}" destId="{B82276C1-056E-427D-9857-5592F4E7A0CC}" srcOrd="2" destOrd="0" parTransId="{9F3D2039-430C-45F4-8AAC-95FCE78683D2}" sibTransId="{A04248F0-60C6-4BC6-A847-3167D8E39E42}"/>
    <dgm:cxn modelId="{612011B5-5FC9-4F57-BC03-2BC0F54B6AA7}" type="presOf" srcId="{654292D5-0FE7-4502-AD3E-9B43BF2A4EB2}" destId="{F4557C8A-DB21-469D-88C4-86F3B068E30B}" srcOrd="0" destOrd="0" presId="urn:microsoft.com/office/officeart/2005/8/layout/radial3"/>
    <dgm:cxn modelId="{D84DC3AB-4C54-4A3F-BA3E-44B80E582338}" srcId="{4168AACC-9DA9-404D-A4C6-0726DABA5EB0}" destId="{654292D5-0FE7-4502-AD3E-9B43BF2A4EB2}" srcOrd="1" destOrd="0" parTransId="{D68DD2A3-A2D0-4FAF-B805-45E90388057D}" sibTransId="{AD88953A-1A9F-411F-A778-3826F938FA49}"/>
    <dgm:cxn modelId="{E43F6C0D-E935-4800-8C1D-E733A07FE92B}" srcId="{4168AACC-9DA9-404D-A4C6-0726DABA5EB0}" destId="{2867E75A-7C13-4B97-B0EC-6DFD150EA5C1}" srcOrd="0" destOrd="0" parTransId="{E13F7C0E-798D-4060-998A-1520CD99998A}" sibTransId="{2BF77A7D-FD0E-4F2C-999C-BC93EB36F7E3}"/>
    <dgm:cxn modelId="{74862E7B-D370-4CC8-AFC2-B2601C502C16}" type="presOf" srcId="{4168AACC-9DA9-404D-A4C6-0726DABA5EB0}" destId="{0FBCF708-8688-4EA1-A275-221FEB0FC65C}" srcOrd="0" destOrd="0" presId="urn:microsoft.com/office/officeart/2005/8/layout/radial3"/>
    <dgm:cxn modelId="{5AB70582-50D4-43A9-A4B0-77E20DC020A4}" type="presParOf" srcId="{7BA83B21-6B51-4FC0-A397-F72B901B702A}" destId="{1CD8A5DE-2FC2-43DD-B214-05F3F6B4E30F}" srcOrd="0" destOrd="0" presId="urn:microsoft.com/office/officeart/2005/8/layout/radial3"/>
    <dgm:cxn modelId="{5E31DA0F-9267-4790-994B-D64D955E7EC1}" type="presParOf" srcId="{1CD8A5DE-2FC2-43DD-B214-05F3F6B4E30F}" destId="{0FBCF708-8688-4EA1-A275-221FEB0FC65C}" srcOrd="0" destOrd="0" presId="urn:microsoft.com/office/officeart/2005/8/layout/radial3"/>
    <dgm:cxn modelId="{9265F7A8-7D12-48F9-B6F5-E6897D42DCFE}" type="presParOf" srcId="{1CD8A5DE-2FC2-43DD-B214-05F3F6B4E30F}" destId="{AADBD05A-0CD4-4A9B-AEFE-6E2F260768A4}" srcOrd="1" destOrd="0" presId="urn:microsoft.com/office/officeart/2005/8/layout/radial3"/>
    <dgm:cxn modelId="{57FB3AA6-1B14-480F-A0CE-305E7C6864B0}" type="presParOf" srcId="{1CD8A5DE-2FC2-43DD-B214-05F3F6B4E30F}" destId="{F4557C8A-DB21-469D-88C4-86F3B068E30B}" srcOrd="2" destOrd="0" presId="urn:microsoft.com/office/officeart/2005/8/layout/radial3"/>
    <dgm:cxn modelId="{DFB32A00-106D-467D-BA5A-3586AE80F844}" type="presParOf" srcId="{1CD8A5DE-2FC2-43DD-B214-05F3F6B4E30F}" destId="{982206D0-E787-4D54-889B-EC5EE4F9BE51}" srcOrd="3" destOrd="0" presId="urn:microsoft.com/office/officeart/2005/8/layout/radial3"/>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72DDDF6-FD4B-47FD-A58E-A760ABB8F24F}" type="doc">
      <dgm:prSet loTypeId="urn:microsoft.com/office/officeart/2005/8/layout/cycle2" loCatId="cycle" qsTypeId="urn:microsoft.com/office/officeart/2005/8/quickstyle/simple1" qsCatId="simple" csTypeId="urn:microsoft.com/office/officeart/2005/8/colors/accent0_1" csCatId="mainScheme" phldr="1"/>
      <dgm:spPr/>
      <dgm:t>
        <a:bodyPr/>
        <a:lstStyle/>
        <a:p>
          <a:endParaRPr lang="ru-RU"/>
        </a:p>
      </dgm:t>
    </dgm:pt>
    <dgm:pt modelId="{C56F4F72-6263-4BE4-9717-A29FC15326FD}">
      <dgm:prSet phldrT="[Текст]" custT="1"/>
      <dgm:spPr/>
      <dgm:t>
        <a:bodyPr/>
        <a:lstStyle/>
        <a:p>
          <a:r>
            <a:rPr lang="uk-UA" sz="1100">
              <a:latin typeface="Times New Roman" pitchFamily="18" charset="0"/>
              <a:cs typeface="Times New Roman" pitchFamily="18" charset="0"/>
            </a:rPr>
            <a:t>Мультимедійність</a:t>
          </a:r>
          <a:endParaRPr lang="ru-RU" sz="1100">
            <a:latin typeface="Times New Roman" pitchFamily="18" charset="0"/>
            <a:cs typeface="Times New Roman" pitchFamily="18" charset="0"/>
          </a:endParaRPr>
        </a:p>
      </dgm:t>
    </dgm:pt>
    <dgm:pt modelId="{E2E5D093-089C-4057-A8B9-67772409A382}" type="parTrans" cxnId="{B35EE22F-3866-4C78-96CF-49E5E91CBC7B}">
      <dgm:prSet/>
      <dgm:spPr/>
      <dgm:t>
        <a:bodyPr/>
        <a:lstStyle/>
        <a:p>
          <a:endParaRPr lang="ru-RU" sz="1100">
            <a:latin typeface="Times New Roman" pitchFamily="18" charset="0"/>
            <a:cs typeface="Times New Roman" pitchFamily="18" charset="0"/>
          </a:endParaRPr>
        </a:p>
      </dgm:t>
    </dgm:pt>
    <dgm:pt modelId="{12472B28-7BEB-4148-AFFD-3F95EFB00B73}" type="sibTrans" cxnId="{B35EE22F-3866-4C78-96CF-49E5E91CBC7B}">
      <dgm:prSet custT="1"/>
      <dgm:spPr/>
      <dgm:t>
        <a:bodyPr/>
        <a:lstStyle/>
        <a:p>
          <a:endParaRPr lang="ru-RU" sz="1100">
            <a:latin typeface="Times New Roman" pitchFamily="18" charset="0"/>
            <a:cs typeface="Times New Roman" pitchFamily="18" charset="0"/>
          </a:endParaRPr>
        </a:p>
      </dgm:t>
    </dgm:pt>
    <dgm:pt modelId="{E2F5E4FB-3B3D-4AAD-83C4-C9FF2C892BCA}">
      <dgm:prSet custT="1"/>
      <dgm:spPr/>
      <dgm:t>
        <a:bodyPr/>
        <a:lstStyle/>
        <a:p>
          <a:r>
            <a:rPr lang="uk-UA" sz="1100">
              <a:latin typeface="Times New Roman" pitchFamily="18" charset="0"/>
              <a:cs typeface="Times New Roman" pitchFamily="18" charset="0"/>
            </a:rPr>
            <a:t>Відеопроєктування  </a:t>
          </a:r>
          <a:endParaRPr lang="ru-RU" sz="1100">
            <a:latin typeface="Times New Roman" pitchFamily="18" charset="0"/>
            <a:cs typeface="Times New Roman" pitchFamily="18" charset="0"/>
          </a:endParaRPr>
        </a:p>
      </dgm:t>
    </dgm:pt>
    <dgm:pt modelId="{873A2FC4-8F76-4BB7-8C8A-2EA5BD0BDB27}" type="parTrans" cxnId="{F3719320-7C2C-4205-88CB-F3A338722E0C}">
      <dgm:prSet/>
      <dgm:spPr/>
      <dgm:t>
        <a:bodyPr/>
        <a:lstStyle/>
        <a:p>
          <a:endParaRPr lang="ru-RU" sz="1100">
            <a:latin typeface="Times New Roman" pitchFamily="18" charset="0"/>
            <a:cs typeface="Times New Roman" pitchFamily="18" charset="0"/>
          </a:endParaRPr>
        </a:p>
      </dgm:t>
    </dgm:pt>
    <dgm:pt modelId="{671B92A8-DC94-4BDB-A588-33799E867491}" type="sibTrans" cxnId="{F3719320-7C2C-4205-88CB-F3A338722E0C}">
      <dgm:prSet custT="1"/>
      <dgm:spPr/>
      <dgm:t>
        <a:bodyPr/>
        <a:lstStyle/>
        <a:p>
          <a:endParaRPr lang="ru-RU" sz="1100">
            <a:latin typeface="Times New Roman" pitchFamily="18" charset="0"/>
            <a:cs typeface="Times New Roman" pitchFamily="18" charset="0"/>
          </a:endParaRPr>
        </a:p>
      </dgm:t>
    </dgm:pt>
    <dgm:pt modelId="{198BCF7A-B1FC-44EC-9B42-21FC67321694}">
      <dgm:prSet custT="1"/>
      <dgm:spPr/>
      <dgm:t>
        <a:bodyPr/>
        <a:lstStyle/>
        <a:p>
          <a:r>
            <a:rPr lang="uk-UA" sz="1100">
              <a:latin typeface="Times New Roman" pitchFamily="18" charset="0"/>
              <a:cs typeface="Times New Roman" pitchFamily="18" charset="0"/>
            </a:rPr>
            <a:t>Доповнена реальність </a:t>
          </a:r>
          <a:endParaRPr lang="ru-RU" sz="1100">
            <a:latin typeface="Times New Roman" pitchFamily="18" charset="0"/>
            <a:cs typeface="Times New Roman" pitchFamily="18" charset="0"/>
          </a:endParaRPr>
        </a:p>
      </dgm:t>
    </dgm:pt>
    <dgm:pt modelId="{C2222F6F-E873-41CD-B6B1-5BB39EEB0AA0}" type="parTrans" cxnId="{043DF6BA-BC1E-4719-9934-80C7F7B3407C}">
      <dgm:prSet/>
      <dgm:spPr/>
      <dgm:t>
        <a:bodyPr/>
        <a:lstStyle/>
        <a:p>
          <a:endParaRPr lang="ru-RU" sz="1100">
            <a:latin typeface="Times New Roman" pitchFamily="18" charset="0"/>
            <a:cs typeface="Times New Roman" pitchFamily="18" charset="0"/>
          </a:endParaRPr>
        </a:p>
      </dgm:t>
    </dgm:pt>
    <dgm:pt modelId="{D2EE657D-1F27-43FC-BBE4-F4A9C5DF1049}" type="sibTrans" cxnId="{043DF6BA-BC1E-4719-9934-80C7F7B3407C}">
      <dgm:prSet custT="1"/>
      <dgm:spPr/>
      <dgm:t>
        <a:bodyPr/>
        <a:lstStyle/>
        <a:p>
          <a:endParaRPr lang="ru-RU" sz="1100">
            <a:latin typeface="Times New Roman" pitchFamily="18" charset="0"/>
            <a:cs typeface="Times New Roman" pitchFamily="18" charset="0"/>
          </a:endParaRPr>
        </a:p>
      </dgm:t>
    </dgm:pt>
    <dgm:pt modelId="{78A30523-67EC-4DA1-BC8F-F58AAF9DE288}">
      <dgm:prSet custT="1"/>
      <dgm:spPr/>
      <dgm:t>
        <a:bodyPr/>
        <a:lstStyle/>
        <a:p>
          <a:r>
            <a:rPr lang="uk-UA" sz="1100">
              <a:latin typeface="Times New Roman" pitchFamily="18" charset="0"/>
              <a:cs typeface="Times New Roman" pitchFamily="18" charset="0"/>
            </a:rPr>
            <a:t>Аудіо дескрипція </a:t>
          </a:r>
          <a:endParaRPr lang="ru-RU" sz="1100">
            <a:latin typeface="Times New Roman" pitchFamily="18" charset="0"/>
            <a:cs typeface="Times New Roman" pitchFamily="18" charset="0"/>
          </a:endParaRPr>
        </a:p>
      </dgm:t>
    </dgm:pt>
    <dgm:pt modelId="{8DACB15C-77E6-453D-8CCF-1F3140A57132}" type="parTrans" cxnId="{41F82DE4-9392-4F58-8D2D-18FAE1C22624}">
      <dgm:prSet/>
      <dgm:spPr/>
      <dgm:t>
        <a:bodyPr/>
        <a:lstStyle/>
        <a:p>
          <a:endParaRPr lang="ru-RU" sz="1100">
            <a:latin typeface="Times New Roman" pitchFamily="18" charset="0"/>
            <a:cs typeface="Times New Roman" pitchFamily="18" charset="0"/>
          </a:endParaRPr>
        </a:p>
      </dgm:t>
    </dgm:pt>
    <dgm:pt modelId="{7BE1222A-EA6B-4710-8DA1-08432AD199F5}" type="sibTrans" cxnId="{41F82DE4-9392-4F58-8D2D-18FAE1C22624}">
      <dgm:prSet custT="1"/>
      <dgm:spPr/>
      <dgm:t>
        <a:bodyPr/>
        <a:lstStyle/>
        <a:p>
          <a:endParaRPr lang="ru-RU" sz="1100">
            <a:latin typeface="Times New Roman" pitchFamily="18" charset="0"/>
            <a:cs typeface="Times New Roman" pitchFamily="18" charset="0"/>
          </a:endParaRPr>
        </a:p>
      </dgm:t>
    </dgm:pt>
    <dgm:pt modelId="{C15BB56D-92E7-4E59-A010-D6CFAA9E7D48}">
      <dgm:prSet custT="1"/>
      <dgm:spPr/>
      <dgm:t>
        <a:bodyPr/>
        <a:lstStyle/>
        <a:p>
          <a:r>
            <a:rPr lang="uk-UA" sz="1100">
              <a:latin typeface="Times New Roman" pitchFamily="18" charset="0"/>
              <a:cs typeface="Times New Roman" pitchFamily="18" charset="0"/>
            </a:rPr>
            <a:t>Просторово-графічні світлові проекції</a:t>
          </a:r>
          <a:endParaRPr lang="ru-RU" sz="1100">
            <a:latin typeface="Times New Roman" pitchFamily="18" charset="0"/>
            <a:cs typeface="Times New Roman" pitchFamily="18" charset="0"/>
          </a:endParaRPr>
        </a:p>
      </dgm:t>
    </dgm:pt>
    <dgm:pt modelId="{0FED2E08-75FF-43F2-AF82-55337A4BC7E4}" type="parTrans" cxnId="{2F1B50B2-6BCB-4984-9E4D-A575D6870009}">
      <dgm:prSet/>
      <dgm:spPr/>
      <dgm:t>
        <a:bodyPr/>
        <a:lstStyle/>
        <a:p>
          <a:endParaRPr lang="ru-RU" sz="1100">
            <a:latin typeface="Times New Roman" pitchFamily="18" charset="0"/>
            <a:cs typeface="Times New Roman" pitchFamily="18" charset="0"/>
          </a:endParaRPr>
        </a:p>
      </dgm:t>
    </dgm:pt>
    <dgm:pt modelId="{C0573E72-901A-49E7-8E0C-C51973C324E4}" type="sibTrans" cxnId="{2F1B50B2-6BCB-4984-9E4D-A575D6870009}">
      <dgm:prSet custT="1"/>
      <dgm:spPr/>
      <dgm:t>
        <a:bodyPr/>
        <a:lstStyle/>
        <a:p>
          <a:endParaRPr lang="ru-RU" sz="1100">
            <a:latin typeface="Times New Roman" pitchFamily="18" charset="0"/>
            <a:cs typeface="Times New Roman" pitchFamily="18" charset="0"/>
          </a:endParaRPr>
        </a:p>
      </dgm:t>
    </dgm:pt>
    <dgm:pt modelId="{51DA6997-B987-4D54-A158-6C044A5FB5D4}">
      <dgm:prSet custT="1"/>
      <dgm:spPr/>
      <dgm:t>
        <a:bodyPr/>
        <a:lstStyle/>
        <a:p>
          <a:r>
            <a:rPr lang="uk-UA" sz="1100">
              <a:latin typeface="Times New Roman" pitchFamily="18" charset="0"/>
              <a:cs typeface="Times New Roman" pitchFamily="18" charset="0"/>
            </a:rPr>
            <a:t>Шоу вокалоїдів та голографічне проєктування</a:t>
          </a:r>
          <a:endParaRPr lang="ru-RU" sz="1100">
            <a:latin typeface="Times New Roman" pitchFamily="18" charset="0"/>
            <a:cs typeface="Times New Roman" pitchFamily="18" charset="0"/>
          </a:endParaRPr>
        </a:p>
      </dgm:t>
    </dgm:pt>
    <dgm:pt modelId="{89B8295D-314E-4BF1-B2B8-1588C7348EA4}" type="parTrans" cxnId="{0F65BCE9-31B3-4B12-90A5-55A4A91CC3F6}">
      <dgm:prSet/>
      <dgm:spPr/>
      <dgm:t>
        <a:bodyPr/>
        <a:lstStyle/>
        <a:p>
          <a:endParaRPr lang="ru-RU" sz="1100">
            <a:latin typeface="Times New Roman" pitchFamily="18" charset="0"/>
            <a:cs typeface="Times New Roman" pitchFamily="18" charset="0"/>
          </a:endParaRPr>
        </a:p>
      </dgm:t>
    </dgm:pt>
    <dgm:pt modelId="{C139E622-38AC-479A-9CBD-259604B2D8C6}" type="sibTrans" cxnId="{0F65BCE9-31B3-4B12-90A5-55A4A91CC3F6}">
      <dgm:prSet custT="1"/>
      <dgm:spPr/>
      <dgm:t>
        <a:bodyPr/>
        <a:lstStyle/>
        <a:p>
          <a:endParaRPr lang="ru-RU" sz="1100">
            <a:latin typeface="Times New Roman" pitchFamily="18" charset="0"/>
            <a:cs typeface="Times New Roman" pitchFamily="18" charset="0"/>
          </a:endParaRPr>
        </a:p>
      </dgm:t>
    </dgm:pt>
    <dgm:pt modelId="{1D2D7507-1178-4B92-B399-C0937D78C66B}">
      <dgm:prSet custT="1"/>
      <dgm:spPr/>
      <dgm:t>
        <a:bodyPr/>
        <a:lstStyle/>
        <a:p>
          <a:r>
            <a:rPr lang="uk-UA" sz="1100">
              <a:latin typeface="Times New Roman" pitchFamily="18" charset="0"/>
              <a:cs typeface="Times New Roman" pitchFamily="18" charset="0"/>
            </a:rPr>
            <a:t>VR-театри</a:t>
          </a:r>
          <a:endParaRPr lang="ru-RU" sz="1100">
            <a:latin typeface="Times New Roman" pitchFamily="18" charset="0"/>
            <a:cs typeface="Times New Roman" pitchFamily="18" charset="0"/>
          </a:endParaRPr>
        </a:p>
      </dgm:t>
    </dgm:pt>
    <dgm:pt modelId="{85A6AD11-0D50-4C34-8D82-C81A51DAD444}" type="parTrans" cxnId="{F952D34F-BE18-434F-8CF7-3FC43F2F10E4}">
      <dgm:prSet/>
      <dgm:spPr/>
      <dgm:t>
        <a:bodyPr/>
        <a:lstStyle/>
        <a:p>
          <a:endParaRPr lang="ru-RU" sz="1100">
            <a:latin typeface="Times New Roman" pitchFamily="18" charset="0"/>
            <a:cs typeface="Times New Roman" pitchFamily="18" charset="0"/>
          </a:endParaRPr>
        </a:p>
      </dgm:t>
    </dgm:pt>
    <dgm:pt modelId="{E393B989-EAD1-4BA3-B69D-5FFAF424989D}" type="sibTrans" cxnId="{F952D34F-BE18-434F-8CF7-3FC43F2F10E4}">
      <dgm:prSet custT="1"/>
      <dgm:spPr/>
      <dgm:t>
        <a:bodyPr/>
        <a:lstStyle/>
        <a:p>
          <a:endParaRPr lang="ru-RU" sz="1100">
            <a:latin typeface="Times New Roman" pitchFamily="18" charset="0"/>
            <a:cs typeface="Times New Roman" pitchFamily="18" charset="0"/>
          </a:endParaRPr>
        </a:p>
      </dgm:t>
    </dgm:pt>
    <dgm:pt modelId="{240A3035-9F59-4992-9B92-419D221D2588}">
      <dgm:prSet custT="1"/>
      <dgm:spPr/>
      <dgm:t>
        <a:bodyPr/>
        <a:lstStyle/>
        <a:p>
          <a:r>
            <a:rPr lang="uk-UA" sz="1100">
              <a:latin typeface="Times New Roman" pitchFamily="18" charset="0"/>
              <a:cs typeface="Times New Roman" pitchFamily="18" charset="0"/>
            </a:rPr>
            <a:t>Інтерактивні спектаклі</a:t>
          </a:r>
          <a:endParaRPr lang="ru-RU" sz="1100">
            <a:latin typeface="Times New Roman" pitchFamily="18" charset="0"/>
            <a:cs typeface="Times New Roman" pitchFamily="18" charset="0"/>
          </a:endParaRPr>
        </a:p>
      </dgm:t>
    </dgm:pt>
    <dgm:pt modelId="{28834329-9A2E-4F40-ADBB-3D0E0D9B020C}" type="parTrans" cxnId="{1DDA43DA-9E8B-4C46-98AA-11CDBC0D69B1}">
      <dgm:prSet/>
      <dgm:spPr/>
      <dgm:t>
        <a:bodyPr/>
        <a:lstStyle/>
        <a:p>
          <a:endParaRPr lang="ru-RU" sz="1100">
            <a:latin typeface="Times New Roman" pitchFamily="18" charset="0"/>
            <a:cs typeface="Times New Roman" pitchFamily="18" charset="0"/>
          </a:endParaRPr>
        </a:p>
      </dgm:t>
    </dgm:pt>
    <dgm:pt modelId="{2E126977-C148-40F2-8C41-49D31BF79EF6}" type="sibTrans" cxnId="{1DDA43DA-9E8B-4C46-98AA-11CDBC0D69B1}">
      <dgm:prSet custT="1"/>
      <dgm:spPr/>
      <dgm:t>
        <a:bodyPr/>
        <a:lstStyle/>
        <a:p>
          <a:endParaRPr lang="ru-RU" sz="1100">
            <a:latin typeface="Times New Roman" pitchFamily="18" charset="0"/>
            <a:cs typeface="Times New Roman" pitchFamily="18" charset="0"/>
          </a:endParaRPr>
        </a:p>
      </dgm:t>
    </dgm:pt>
    <dgm:pt modelId="{D713CDA6-1A89-4416-9930-5D2B54CB1001}" type="pres">
      <dgm:prSet presAssocID="{E72DDDF6-FD4B-47FD-A58E-A760ABB8F24F}" presName="cycle" presStyleCnt="0">
        <dgm:presLayoutVars>
          <dgm:dir/>
          <dgm:resizeHandles val="exact"/>
        </dgm:presLayoutVars>
      </dgm:prSet>
      <dgm:spPr/>
      <dgm:t>
        <a:bodyPr/>
        <a:lstStyle/>
        <a:p>
          <a:endParaRPr lang="ru-RU"/>
        </a:p>
      </dgm:t>
    </dgm:pt>
    <dgm:pt modelId="{84D94169-34D8-4CC3-8572-C195EEB55187}" type="pres">
      <dgm:prSet presAssocID="{C56F4F72-6263-4BE4-9717-A29FC15326FD}" presName="node" presStyleLbl="node1" presStyleIdx="0" presStyleCnt="8" custScaleX="245663">
        <dgm:presLayoutVars>
          <dgm:bulletEnabled val="1"/>
        </dgm:presLayoutVars>
      </dgm:prSet>
      <dgm:spPr/>
      <dgm:t>
        <a:bodyPr/>
        <a:lstStyle/>
        <a:p>
          <a:endParaRPr lang="ru-RU"/>
        </a:p>
      </dgm:t>
    </dgm:pt>
    <dgm:pt modelId="{5E1E2F99-E22D-4C6B-9F06-99974686B6A6}" type="pres">
      <dgm:prSet presAssocID="{12472B28-7BEB-4148-AFFD-3F95EFB00B73}" presName="sibTrans" presStyleLbl="sibTrans2D1" presStyleIdx="0" presStyleCnt="8"/>
      <dgm:spPr/>
      <dgm:t>
        <a:bodyPr/>
        <a:lstStyle/>
        <a:p>
          <a:endParaRPr lang="ru-RU"/>
        </a:p>
      </dgm:t>
    </dgm:pt>
    <dgm:pt modelId="{BF998D16-2CAA-4DAC-91E2-42FED04CA846}" type="pres">
      <dgm:prSet presAssocID="{12472B28-7BEB-4148-AFFD-3F95EFB00B73}" presName="connectorText" presStyleLbl="sibTrans2D1" presStyleIdx="0" presStyleCnt="8"/>
      <dgm:spPr/>
      <dgm:t>
        <a:bodyPr/>
        <a:lstStyle/>
        <a:p>
          <a:endParaRPr lang="ru-RU"/>
        </a:p>
      </dgm:t>
    </dgm:pt>
    <dgm:pt modelId="{77CD1591-961D-41FF-AB1C-FD66830FCBD6}" type="pres">
      <dgm:prSet presAssocID="{E2F5E4FB-3B3D-4AAD-83C4-C9FF2C892BCA}" presName="node" presStyleLbl="node1" presStyleIdx="1" presStyleCnt="8" custScaleX="248446" custRadScaleRad="132597" custRadScaleInc="56769">
        <dgm:presLayoutVars>
          <dgm:bulletEnabled val="1"/>
        </dgm:presLayoutVars>
      </dgm:prSet>
      <dgm:spPr/>
      <dgm:t>
        <a:bodyPr/>
        <a:lstStyle/>
        <a:p>
          <a:endParaRPr lang="ru-RU"/>
        </a:p>
      </dgm:t>
    </dgm:pt>
    <dgm:pt modelId="{ACC60BF4-504B-491A-AC11-EBC2B8B0F681}" type="pres">
      <dgm:prSet presAssocID="{671B92A8-DC94-4BDB-A588-33799E867491}" presName="sibTrans" presStyleLbl="sibTrans2D1" presStyleIdx="1" presStyleCnt="8"/>
      <dgm:spPr/>
      <dgm:t>
        <a:bodyPr/>
        <a:lstStyle/>
        <a:p>
          <a:endParaRPr lang="ru-RU"/>
        </a:p>
      </dgm:t>
    </dgm:pt>
    <dgm:pt modelId="{CAC79F91-80A1-49E3-A74D-A87C439E46F3}" type="pres">
      <dgm:prSet presAssocID="{671B92A8-DC94-4BDB-A588-33799E867491}" presName="connectorText" presStyleLbl="sibTrans2D1" presStyleIdx="1" presStyleCnt="8"/>
      <dgm:spPr/>
      <dgm:t>
        <a:bodyPr/>
        <a:lstStyle/>
        <a:p>
          <a:endParaRPr lang="ru-RU"/>
        </a:p>
      </dgm:t>
    </dgm:pt>
    <dgm:pt modelId="{3FA37C6B-7E57-4258-9331-6812F1FD5C09}" type="pres">
      <dgm:prSet presAssocID="{198BCF7A-B1FC-44EC-9B42-21FC67321694}" presName="node" presStyleLbl="node1" presStyleIdx="2" presStyleCnt="8" custScaleX="185008" custRadScaleRad="120361" custRadScaleInc="4965">
        <dgm:presLayoutVars>
          <dgm:bulletEnabled val="1"/>
        </dgm:presLayoutVars>
      </dgm:prSet>
      <dgm:spPr/>
      <dgm:t>
        <a:bodyPr/>
        <a:lstStyle/>
        <a:p>
          <a:endParaRPr lang="ru-RU"/>
        </a:p>
      </dgm:t>
    </dgm:pt>
    <dgm:pt modelId="{54530FA3-7A6B-4C47-AAAF-C7211B8C5B6B}" type="pres">
      <dgm:prSet presAssocID="{D2EE657D-1F27-43FC-BBE4-F4A9C5DF1049}" presName="sibTrans" presStyleLbl="sibTrans2D1" presStyleIdx="2" presStyleCnt="8"/>
      <dgm:spPr/>
      <dgm:t>
        <a:bodyPr/>
        <a:lstStyle/>
        <a:p>
          <a:endParaRPr lang="ru-RU"/>
        </a:p>
      </dgm:t>
    </dgm:pt>
    <dgm:pt modelId="{67431DB0-52B4-4BC8-B0B0-CE15AFD85D0D}" type="pres">
      <dgm:prSet presAssocID="{D2EE657D-1F27-43FC-BBE4-F4A9C5DF1049}" presName="connectorText" presStyleLbl="sibTrans2D1" presStyleIdx="2" presStyleCnt="8"/>
      <dgm:spPr/>
      <dgm:t>
        <a:bodyPr/>
        <a:lstStyle/>
        <a:p>
          <a:endParaRPr lang="ru-RU"/>
        </a:p>
      </dgm:t>
    </dgm:pt>
    <dgm:pt modelId="{4256F124-2EBF-48EF-ACE6-AE44086DB064}" type="pres">
      <dgm:prSet presAssocID="{78A30523-67EC-4DA1-BC8F-F58AAF9DE288}" presName="node" presStyleLbl="node1" presStyleIdx="3" presStyleCnt="8" custScaleX="173766" custRadScaleRad="138657" custRadScaleInc="-55290">
        <dgm:presLayoutVars>
          <dgm:bulletEnabled val="1"/>
        </dgm:presLayoutVars>
      </dgm:prSet>
      <dgm:spPr/>
      <dgm:t>
        <a:bodyPr/>
        <a:lstStyle/>
        <a:p>
          <a:endParaRPr lang="ru-RU"/>
        </a:p>
      </dgm:t>
    </dgm:pt>
    <dgm:pt modelId="{AE316319-58F4-4D4A-904E-D1AF2F5F9133}" type="pres">
      <dgm:prSet presAssocID="{7BE1222A-EA6B-4710-8DA1-08432AD199F5}" presName="sibTrans" presStyleLbl="sibTrans2D1" presStyleIdx="3" presStyleCnt="8"/>
      <dgm:spPr/>
      <dgm:t>
        <a:bodyPr/>
        <a:lstStyle/>
        <a:p>
          <a:endParaRPr lang="ru-RU"/>
        </a:p>
      </dgm:t>
    </dgm:pt>
    <dgm:pt modelId="{15D11AD3-B60E-49C5-A8B4-EEB68E080E99}" type="pres">
      <dgm:prSet presAssocID="{7BE1222A-EA6B-4710-8DA1-08432AD199F5}" presName="connectorText" presStyleLbl="sibTrans2D1" presStyleIdx="3" presStyleCnt="8"/>
      <dgm:spPr/>
      <dgm:t>
        <a:bodyPr/>
        <a:lstStyle/>
        <a:p>
          <a:endParaRPr lang="ru-RU"/>
        </a:p>
      </dgm:t>
    </dgm:pt>
    <dgm:pt modelId="{F8FEF2D1-84CF-4753-A82B-8B56B77FF86F}" type="pres">
      <dgm:prSet presAssocID="{C15BB56D-92E7-4E59-A010-D6CFAA9E7D48}" presName="node" presStyleLbl="node1" presStyleIdx="4" presStyleCnt="8" custScaleX="178047" custRadScaleRad="90731" custRadScaleInc="-17488">
        <dgm:presLayoutVars>
          <dgm:bulletEnabled val="1"/>
        </dgm:presLayoutVars>
      </dgm:prSet>
      <dgm:spPr/>
      <dgm:t>
        <a:bodyPr/>
        <a:lstStyle/>
        <a:p>
          <a:endParaRPr lang="ru-RU"/>
        </a:p>
      </dgm:t>
    </dgm:pt>
    <dgm:pt modelId="{15A5ADFB-E166-4827-90E9-FD75770B0F03}" type="pres">
      <dgm:prSet presAssocID="{C0573E72-901A-49E7-8E0C-C51973C324E4}" presName="sibTrans" presStyleLbl="sibTrans2D1" presStyleIdx="4" presStyleCnt="8"/>
      <dgm:spPr/>
      <dgm:t>
        <a:bodyPr/>
        <a:lstStyle/>
        <a:p>
          <a:endParaRPr lang="ru-RU"/>
        </a:p>
      </dgm:t>
    </dgm:pt>
    <dgm:pt modelId="{EDFEAA12-12F7-4BFA-AB16-35B55247C782}" type="pres">
      <dgm:prSet presAssocID="{C0573E72-901A-49E7-8E0C-C51973C324E4}" presName="connectorText" presStyleLbl="sibTrans2D1" presStyleIdx="4" presStyleCnt="8"/>
      <dgm:spPr/>
      <dgm:t>
        <a:bodyPr/>
        <a:lstStyle/>
        <a:p>
          <a:endParaRPr lang="ru-RU"/>
        </a:p>
      </dgm:t>
    </dgm:pt>
    <dgm:pt modelId="{764D7814-8E33-46E1-A6D0-FE509B32196E}" type="pres">
      <dgm:prSet presAssocID="{51DA6997-B987-4D54-A158-6C044A5FB5D4}" presName="node" presStyleLbl="node1" presStyleIdx="5" presStyleCnt="8" custScaleX="213804" custRadScaleRad="126361" custRadScaleInc="59108">
        <dgm:presLayoutVars>
          <dgm:bulletEnabled val="1"/>
        </dgm:presLayoutVars>
      </dgm:prSet>
      <dgm:spPr/>
      <dgm:t>
        <a:bodyPr/>
        <a:lstStyle/>
        <a:p>
          <a:endParaRPr lang="ru-RU"/>
        </a:p>
      </dgm:t>
    </dgm:pt>
    <dgm:pt modelId="{86D5DD46-B165-493E-A208-DFFE79E7832F}" type="pres">
      <dgm:prSet presAssocID="{C139E622-38AC-479A-9CBD-259604B2D8C6}" presName="sibTrans" presStyleLbl="sibTrans2D1" presStyleIdx="5" presStyleCnt="8"/>
      <dgm:spPr/>
      <dgm:t>
        <a:bodyPr/>
        <a:lstStyle/>
        <a:p>
          <a:endParaRPr lang="ru-RU"/>
        </a:p>
      </dgm:t>
    </dgm:pt>
    <dgm:pt modelId="{6FD96612-AD8E-449E-9EDB-48CA33692649}" type="pres">
      <dgm:prSet presAssocID="{C139E622-38AC-479A-9CBD-259604B2D8C6}" presName="connectorText" presStyleLbl="sibTrans2D1" presStyleIdx="5" presStyleCnt="8"/>
      <dgm:spPr/>
      <dgm:t>
        <a:bodyPr/>
        <a:lstStyle/>
        <a:p>
          <a:endParaRPr lang="ru-RU"/>
        </a:p>
      </dgm:t>
    </dgm:pt>
    <dgm:pt modelId="{11AFE918-1E9F-44DA-B855-042C6D32A2F9}" type="pres">
      <dgm:prSet presAssocID="{1D2D7507-1178-4B92-B399-C0937D78C66B}" presName="node" presStyleLbl="node1" presStyleIdx="6" presStyleCnt="8" custScaleX="178985" custScaleY="84447" custRadScaleRad="125902" custRadScaleInc="9495">
        <dgm:presLayoutVars>
          <dgm:bulletEnabled val="1"/>
        </dgm:presLayoutVars>
      </dgm:prSet>
      <dgm:spPr/>
      <dgm:t>
        <a:bodyPr/>
        <a:lstStyle/>
        <a:p>
          <a:endParaRPr lang="ru-RU"/>
        </a:p>
      </dgm:t>
    </dgm:pt>
    <dgm:pt modelId="{C146A7FE-30A4-4A15-928D-B76C9849D12E}" type="pres">
      <dgm:prSet presAssocID="{E393B989-EAD1-4BA3-B69D-5FFAF424989D}" presName="sibTrans" presStyleLbl="sibTrans2D1" presStyleIdx="6" presStyleCnt="8"/>
      <dgm:spPr/>
      <dgm:t>
        <a:bodyPr/>
        <a:lstStyle/>
        <a:p>
          <a:endParaRPr lang="ru-RU"/>
        </a:p>
      </dgm:t>
    </dgm:pt>
    <dgm:pt modelId="{332DA506-16FD-4230-93BB-B2F578CECB38}" type="pres">
      <dgm:prSet presAssocID="{E393B989-EAD1-4BA3-B69D-5FFAF424989D}" presName="connectorText" presStyleLbl="sibTrans2D1" presStyleIdx="6" presStyleCnt="8"/>
      <dgm:spPr/>
      <dgm:t>
        <a:bodyPr/>
        <a:lstStyle/>
        <a:p>
          <a:endParaRPr lang="ru-RU"/>
        </a:p>
      </dgm:t>
    </dgm:pt>
    <dgm:pt modelId="{C2EC265D-1E94-4F98-9B63-A595E902113A}" type="pres">
      <dgm:prSet presAssocID="{240A3035-9F59-4992-9B92-419D221D2588}" presName="node" presStyleLbl="node1" presStyleIdx="7" presStyleCnt="8" custScaleX="181657" custRadScaleRad="128665" custRadScaleInc="-46233">
        <dgm:presLayoutVars>
          <dgm:bulletEnabled val="1"/>
        </dgm:presLayoutVars>
      </dgm:prSet>
      <dgm:spPr/>
      <dgm:t>
        <a:bodyPr/>
        <a:lstStyle/>
        <a:p>
          <a:endParaRPr lang="ru-RU"/>
        </a:p>
      </dgm:t>
    </dgm:pt>
    <dgm:pt modelId="{84D6D2B9-025E-4000-BDF8-4CDCA035DCFC}" type="pres">
      <dgm:prSet presAssocID="{2E126977-C148-40F2-8C41-49D31BF79EF6}" presName="sibTrans" presStyleLbl="sibTrans2D1" presStyleIdx="7" presStyleCnt="8"/>
      <dgm:spPr/>
      <dgm:t>
        <a:bodyPr/>
        <a:lstStyle/>
        <a:p>
          <a:endParaRPr lang="ru-RU"/>
        </a:p>
      </dgm:t>
    </dgm:pt>
    <dgm:pt modelId="{79087A27-32E4-47E4-BBD1-153E875D8917}" type="pres">
      <dgm:prSet presAssocID="{2E126977-C148-40F2-8C41-49D31BF79EF6}" presName="connectorText" presStyleLbl="sibTrans2D1" presStyleIdx="7" presStyleCnt="8"/>
      <dgm:spPr/>
      <dgm:t>
        <a:bodyPr/>
        <a:lstStyle/>
        <a:p>
          <a:endParaRPr lang="ru-RU"/>
        </a:p>
      </dgm:t>
    </dgm:pt>
  </dgm:ptLst>
  <dgm:cxnLst>
    <dgm:cxn modelId="{6B93E84B-FF35-4789-8074-0FA71611186B}" type="presOf" srcId="{E393B989-EAD1-4BA3-B69D-5FFAF424989D}" destId="{332DA506-16FD-4230-93BB-B2F578CECB38}" srcOrd="1" destOrd="0" presId="urn:microsoft.com/office/officeart/2005/8/layout/cycle2"/>
    <dgm:cxn modelId="{41F82DE4-9392-4F58-8D2D-18FAE1C22624}" srcId="{E72DDDF6-FD4B-47FD-A58E-A760ABB8F24F}" destId="{78A30523-67EC-4DA1-BC8F-F58AAF9DE288}" srcOrd="3" destOrd="0" parTransId="{8DACB15C-77E6-453D-8CCF-1F3140A57132}" sibTransId="{7BE1222A-EA6B-4710-8DA1-08432AD199F5}"/>
    <dgm:cxn modelId="{B101D3A2-121E-4819-B54E-F77FEE59787C}" type="presOf" srcId="{E2F5E4FB-3B3D-4AAD-83C4-C9FF2C892BCA}" destId="{77CD1591-961D-41FF-AB1C-FD66830FCBD6}" srcOrd="0" destOrd="0" presId="urn:microsoft.com/office/officeart/2005/8/layout/cycle2"/>
    <dgm:cxn modelId="{2F1B50B2-6BCB-4984-9E4D-A575D6870009}" srcId="{E72DDDF6-FD4B-47FD-A58E-A760ABB8F24F}" destId="{C15BB56D-92E7-4E59-A010-D6CFAA9E7D48}" srcOrd="4" destOrd="0" parTransId="{0FED2E08-75FF-43F2-AF82-55337A4BC7E4}" sibTransId="{C0573E72-901A-49E7-8E0C-C51973C324E4}"/>
    <dgm:cxn modelId="{82D7B27C-1446-41F3-8793-75FF4AE1631C}" type="presOf" srcId="{12472B28-7BEB-4148-AFFD-3F95EFB00B73}" destId="{5E1E2F99-E22D-4C6B-9F06-99974686B6A6}" srcOrd="0" destOrd="0" presId="urn:microsoft.com/office/officeart/2005/8/layout/cycle2"/>
    <dgm:cxn modelId="{B0028B41-B86F-47AA-8353-BDBC1D42028D}" type="presOf" srcId="{2E126977-C148-40F2-8C41-49D31BF79EF6}" destId="{79087A27-32E4-47E4-BBD1-153E875D8917}" srcOrd="1" destOrd="0" presId="urn:microsoft.com/office/officeart/2005/8/layout/cycle2"/>
    <dgm:cxn modelId="{01871249-3D4E-4316-A342-25C0B5842375}" type="presOf" srcId="{198BCF7A-B1FC-44EC-9B42-21FC67321694}" destId="{3FA37C6B-7E57-4258-9331-6812F1FD5C09}" srcOrd="0" destOrd="0" presId="urn:microsoft.com/office/officeart/2005/8/layout/cycle2"/>
    <dgm:cxn modelId="{495E4EF9-58B5-4D09-B4B8-BA68BE1E72E9}" type="presOf" srcId="{671B92A8-DC94-4BDB-A588-33799E867491}" destId="{CAC79F91-80A1-49E3-A74D-A87C439E46F3}" srcOrd="1" destOrd="0" presId="urn:microsoft.com/office/officeart/2005/8/layout/cycle2"/>
    <dgm:cxn modelId="{FE11A72B-7587-4395-B10D-065A9EAA1353}" type="presOf" srcId="{E393B989-EAD1-4BA3-B69D-5FFAF424989D}" destId="{C146A7FE-30A4-4A15-928D-B76C9849D12E}" srcOrd="0" destOrd="0" presId="urn:microsoft.com/office/officeart/2005/8/layout/cycle2"/>
    <dgm:cxn modelId="{C19B57CC-5A5F-47D4-9C1E-7BD5071C4235}" type="presOf" srcId="{78A30523-67EC-4DA1-BC8F-F58AAF9DE288}" destId="{4256F124-2EBF-48EF-ACE6-AE44086DB064}" srcOrd="0" destOrd="0" presId="urn:microsoft.com/office/officeart/2005/8/layout/cycle2"/>
    <dgm:cxn modelId="{4AEE61E9-4080-481A-B406-DC280BB1373F}" type="presOf" srcId="{C139E622-38AC-479A-9CBD-259604B2D8C6}" destId="{86D5DD46-B165-493E-A208-DFFE79E7832F}" srcOrd="0" destOrd="0" presId="urn:microsoft.com/office/officeart/2005/8/layout/cycle2"/>
    <dgm:cxn modelId="{F243B41D-6029-4DAB-809B-4C4BD25F5846}" type="presOf" srcId="{C0573E72-901A-49E7-8E0C-C51973C324E4}" destId="{15A5ADFB-E166-4827-90E9-FD75770B0F03}" srcOrd="0" destOrd="0" presId="urn:microsoft.com/office/officeart/2005/8/layout/cycle2"/>
    <dgm:cxn modelId="{4BB8C649-01D1-43D3-9A0B-C054A978FB96}" type="presOf" srcId="{240A3035-9F59-4992-9B92-419D221D2588}" destId="{C2EC265D-1E94-4F98-9B63-A595E902113A}" srcOrd="0" destOrd="0" presId="urn:microsoft.com/office/officeart/2005/8/layout/cycle2"/>
    <dgm:cxn modelId="{A4FB6E3E-7645-4584-BF6F-21A6AEB4A8B8}" type="presOf" srcId="{D2EE657D-1F27-43FC-BBE4-F4A9C5DF1049}" destId="{67431DB0-52B4-4BC8-B0B0-CE15AFD85D0D}" srcOrd="1" destOrd="0" presId="urn:microsoft.com/office/officeart/2005/8/layout/cycle2"/>
    <dgm:cxn modelId="{0F65BCE9-31B3-4B12-90A5-55A4A91CC3F6}" srcId="{E72DDDF6-FD4B-47FD-A58E-A760ABB8F24F}" destId="{51DA6997-B987-4D54-A158-6C044A5FB5D4}" srcOrd="5" destOrd="0" parTransId="{89B8295D-314E-4BF1-B2B8-1588C7348EA4}" sibTransId="{C139E622-38AC-479A-9CBD-259604B2D8C6}"/>
    <dgm:cxn modelId="{6109689B-2B98-4D64-88FA-6E51D785A508}" type="presOf" srcId="{51DA6997-B987-4D54-A158-6C044A5FB5D4}" destId="{764D7814-8E33-46E1-A6D0-FE509B32196E}" srcOrd="0" destOrd="0" presId="urn:microsoft.com/office/officeart/2005/8/layout/cycle2"/>
    <dgm:cxn modelId="{043DF6BA-BC1E-4719-9934-80C7F7B3407C}" srcId="{E72DDDF6-FD4B-47FD-A58E-A760ABB8F24F}" destId="{198BCF7A-B1FC-44EC-9B42-21FC67321694}" srcOrd="2" destOrd="0" parTransId="{C2222F6F-E873-41CD-B6B1-5BB39EEB0AA0}" sibTransId="{D2EE657D-1F27-43FC-BBE4-F4A9C5DF1049}"/>
    <dgm:cxn modelId="{3C8F79C8-D725-428B-A696-56D7486B6822}" type="presOf" srcId="{C0573E72-901A-49E7-8E0C-C51973C324E4}" destId="{EDFEAA12-12F7-4BFA-AB16-35B55247C782}" srcOrd="1" destOrd="0" presId="urn:microsoft.com/office/officeart/2005/8/layout/cycle2"/>
    <dgm:cxn modelId="{F952D34F-BE18-434F-8CF7-3FC43F2F10E4}" srcId="{E72DDDF6-FD4B-47FD-A58E-A760ABB8F24F}" destId="{1D2D7507-1178-4B92-B399-C0937D78C66B}" srcOrd="6" destOrd="0" parTransId="{85A6AD11-0D50-4C34-8D82-C81A51DAD444}" sibTransId="{E393B989-EAD1-4BA3-B69D-5FFAF424989D}"/>
    <dgm:cxn modelId="{1697C924-0CBC-4114-BC1D-A6DF910F59A7}" type="presOf" srcId="{D2EE657D-1F27-43FC-BBE4-F4A9C5DF1049}" destId="{54530FA3-7A6B-4C47-AAAF-C7211B8C5B6B}" srcOrd="0" destOrd="0" presId="urn:microsoft.com/office/officeart/2005/8/layout/cycle2"/>
    <dgm:cxn modelId="{1DDA43DA-9E8B-4C46-98AA-11CDBC0D69B1}" srcId="{E72DDDF6-FD4B-47FD-A58E-A760ABB8F24F}" destId="{240A3035-9F59-4992-9B92-419D221D2588}" srcOrd="7" destOrd="0" parTransId="{28834329-9A2E-4F40-ADBB-3D0E0D9B020C}" sibTransId="{2E126977-C148-40F2-8C41-49D31BF79EF6}"/>
    <dgm:cxn modelId="{42F09869-737A-42C8-80A7-F1C7D22D7C0E}" type="presOf" srcId="{C15BB56D-92E7-4E59-A010-D6CFAA9E7D48}" destId="{F8FEF2D1-84CF-4753-A82B-8B56B77FF86F}" srcOrd="0" destOrd="0" presId="urn:microsoft.com/office/officeart/2005/8/layout/cycle2"/>
    <dgm:cxn modelId="{F3719320-7C2C-4205-88CB-F3A338722E0C}" srcId="{E72DDDF6-FD4B-47FD-A58E-A760ABB8F24F}" destId="{E2F5E4FB-3B3D-4AAD-83C4-C9FF2C892BCA}" srcOrd="1" destOrd="0" parTransId="{873A2FC4-8F76-4BB7-8C8A-2EA5BD0BDB27}" sibTransId="{671B92A8-DC94-4BDB-A588-33799E867491}"/>
    <dgm:cxn modelId="{FA332506-876C-4989-8A7C-8FF33A2CE8A2}" type="presOf" srcId="{C56F4F72-6263-4BE4-9717-A29FC15326FD}" destId="{84D94169-34D8-4CC3-8572-C195EEB55187}" srcOrd="0" destOrd="0" presId="urn:microsoft.com/office/officeart/2005/8/layout/cycle2"/>
    <dgm:cxn modelId="{D6DA2B48-510E-4B6D-9C72-970CFA77E953}" type="presOf" srcId="{7BE1222A-EA6B-4710-8DA1-08432AD199F5}" destId="{15D11AD3-B60E-49C5-A8B4-EEB68E080E99}" srcOrd="1" destOrd="0" presId="urn:microsoft.com/office/officeart/2005/8/layout/cycle2"/>
    <dgm:cxn modelId="{828CB0A5-7FD1-4C81-9F25-5048F3FF6D1E}" type="presOf" srcId="{12472B28-7BEB-4148-AFFD-3F95EFB00B73}" destId="{BF998D16-2CAA-4DAC-91E2-42FED04CA846}" srcOrd="1" destOrd="0" presId="urn:microsoft.com/office/officeart/2005/8/layout/cycle2"/>
    <dgm:cxn modelId="{B2892F53-D216-4388-B5F0-3F8448EF897A}" type="presOf" srcId="{1D2D7507-1178-4B92-B399-C0937D78C66B}" destId="{11AFE918-1E9F-44DA-B855-042C6D32A2F9}" srcOrd="0" destOrd="0" presId="urn:microsoft.com/office/officeart/2005/8/layout/cycle2"/>
    <dgm:cxn modelId="{BC14DDDD-9A6C-4C86-A1A5-BBA0CCF6EA09}" type="presOf" srcId="{671B92A8-DC94-4BDB-A588-33799E867491}" destId="{ACC60BF4-504B-491A-AC11-EBC2B8B0F681}" srcOrd="0" destOrd="0" presId="urn:microsoft.com/office/officeart/2005/8/layout/cycle2"/>
    <dgm:cxn modelId="{BA4AE193-4462-45F3-B979-91B8878611E7}" type="presOf" srcId="{E72DDDF6-FD4B-47FD-A58E-A760ABB8F24F}" destId="{D713CDA6-1A89-4416-9930-5D2B54CB1001}" srcOrd="0" destOrd="0" presId="urn:microsoft.com/office/officeart/2005/8/layout/cycle2"/>
    <dgm:cxn modelId="{BC4A6BC5-E589-4BCD-9E3F-409483769B86}" type="presOf" srcId="{2E126977-C148-40F2-8C41-49D31BF79EF6}" destId="{84D6D2B9-025E-4000-BDF8-4CDCA035DCFC}" srcOrd="0" destOrd="0" presId="urn:microsoft.com/office/officeart/2005/8/layout/cycle2"/>
    <dgm:cxn modelId="{DCD7E669-2BEA-4E0E-B8FE-817E591A30F8}" type="presOf" srcId="{C139E622-38AC-479A-9CBD-259604B2D8C6}" destId="{6FD96612-AD8E-449E-9EDB-48CA33692649}" srcOrd="1" destOrd="0" presId="urn:microsoft.com/office/officeart/2005/8/layout/cycle2"/>
    <dgm:cxn modelId="{B35EE22F-3866-4C78-96CF-49E5E91CBC7B}" srcId="{E72DDDF6-FD4B-47FD-A58E-A760ABB8F24F}" destId="{C56F4F72-6263-4BE4-9717-A29FC15326FD}" srcOrd="0" destOrd="0" parTransId="{E2E5D093-089C-4057-A8B9-67772409A382}" sibTransId="{12472B28-7BEB-4148-AFFD-3F95EFB00B73}"/>
    <dgm:cxn modelId="{6554AAAC-11E7-4568-BE0E-E50B2FFEA9BC}" type="presOf" srcId="{7BE1222A-EA6B-4710-8DA1-08432AD199F5}" destId="{AE316319-58F4-4D4A-904E-D1AF2F5F9133}" srcOrd="0" destOrd="0" presId="urn:microsoft.com/office/officeart/2005/8/layout/cycle2"/>
    <dgm:cxn modelId="{965F9F68-62A1-4CEF-BC2C-8B00699F4A69}" type="presParOf" srcId="{D713CDA6-1A89-4416-9930-5D2B54CB1001}" destId="{84D94169-34D8-4CC3-8572-C195EEB55187}" srcOrd="0" destOrd="0" presId="urn:microsoft.com/office/officeart/2005/8/layout/cycle2"/>
    <dgm:cxn modelId="{C5B8F5FA-C95F-48F3-8F45-5D6F4B02B6EB}" type="presParOf" srcId="{D713CDA6-1A89-4416-9930-5D2B54CB1001}" destId="{5E1E2F99-E22D-4C6B-9F06-99974686B6A6}" srcOrd="1" destOrd="0" presId="urn:microsoft.com/office/officeart/2005/8/layout/cycle2"/>
    <dgm:cxn modelId="{867FD05B-9DA3-4AD8-AD5A-75D2DB4B4675}" type="presParOf" srcId="{5E1E2F99-E22D-4C6B-9F06-99974686B6A6}" destId="{BF998D16-2CAA-4DAC-91E2-42FED04CA846}" srcOrd="0" destOrd="0" presId="urn:microsoft.com/office/officeart/2005/8/layout/cycle2"/>
    <dgm:cxn modelId="{3C3D98F8-542A-4EF9-A248-950357E3990B}" type="presParOf" srcId="{D713CDA6-1A89-4416-9930-5D2B54CB1001}" destId="{77CD1591-961D-41FF-AB1C-FD66830FCBD6}" srcOrd="2" destOrd="0" presId="urn:microsoft.com/office/officeart/2005/8/layout/cycle2"/>
    <dgm:cxn modelId="{A2F27E09-FE31-48E6-9A92-3BE2D1B1592B}" type="presParOf" srcId="{D713CDA6-1A89-4416-9930-5D2B54CB1001}" destId="{ACC60BF4-504B-491A-AC11-EBC2B8B0F681}" srcOrd="3" destOrd="0" presId="urn:microsoft.com/office/officeart/2005/8/layout/cycle2"/>
    <dgm:cxn modelId="{21BE371C-9281-4889-BA21-6EB16D7250B9}" type="presParOf" srcId="{ACC60BF4-504B-491A-AC11-EBC2B8B0F681}" destId="{CAC79F91-80A1-49E3-A74D-A87C439E46F3}" srcOrd="0" destOrd="0" presId="urn:microsoft.com/office/officeart/2005/8/layout/cycle2"/>
    <dgm:cxn modelId="{75D828AB-7AAE-4CEE-A06A-F4AA9565C82D}" type="presParOf" srcId="{D713CDA6-1A89-4416-9930-5D2B54CB1001}" destId="{3FA37C6B-7E57-4258-9331-6812F1FD5C09}" srcOrd="4" destOrd="0" presId="urn:microsoft.com/office/officeart/2005/8/layout/cycle2"/>
    <dgm:cxn modelId="{DA5E6CDE-396A-4147-8510-37EECCEB1811}" type="presParOf" srcId="{D713CDA6-1A89-4416-9930-5D2B54CB1001}" destId="{54530FA3-7A6B-4C47-AAAF-C7211B8C5B6B}" srcOrd="5" destOrd="0" presId="urn:microsoft.com/office/officeart/2005/8/layout/cycle2"/>
    <dgm:cxn modelId="{DA359566-3006-4583-A144-72C6EA28E65F}" type="presParOf" srcId="{54530FA3-7A6B-4C47-AAAF-C7211B8C5B6B}" destId="{67431DB0-52B4-4BC8-B0B0-CE15AFD85D0D}" srcOrd="0" destOrd="0" presId="urn:microsoft.com/office/officeart/2005/8/layout/cycle2"/>
    <dgm:cxn modelId="{A278EC57-8D9F-4028-9624-814880CC623E}" type="presParOf" srcId="{D713CDA6-1A89-4416-9930-5D2B54CB1001}" destId="{4256F124-2EBF-48EF-ACE6-AE44086DB064}" srcOrd="6" destOrd="0" presId="urn:microsoft.com/office/officeart/2005/8/layout/cycle2"/>
    <dgm:cxn modelId="{437C53B6-D93F-4265-A4A6-27F54EE5035A}" type="presParOf" srcId="{D713CDA6-1A89-4416-9930-5D2B54CB1001}" destId="{AE316319-58F4-4D4A-904E-D1AF2F5F9133}" srcOrd="7" destOrd="0" presId="urn:microsoft.com/office/officeart/2005/8/layout/cycle2"/>
    <dgm:cxn modelId="{78C7E102-85A4-4A24-9FA9-F94DE823B715}" type="presParOf" srcId="{AE316319-58F4-4D4A-904E-D1AF2F5F9133}" destId="{15D11AD3-B60E-49C5-A8B4-EEB68E080E99}" srcOrd="0" destOrd="0" presId="urn:microsoft.com/office/officeart/2005/8/layout/cycle2"/>
    <dgm:cxn modelId="{43A6A6B7-C39A-4B60-BCC1-B89A5C5C5EEE}" type="presParOf" srcId="{D713CDA6-1A89-4416-9930-5D2B54CB1001}" destId="{F8FEF2D1-84CF-4753-A82B-8B56B77FF86F}" srcOrd="8" destOrd="0" presId="urn:microsoft.com/office/officeart/2005/8/layout/cycle2"/>
    <dgm:cxn modelId="{EA196DB0-A0BA-4B7D-8F3A-92FCC0B27092}" type="presParOf" srcId="{D713CDA6-1A89-4416-9930-5D2B54CB1001}" destId="{15A5ADFB-E166-4827-90E9-FD75770B0F03}" srcOrd="9" destOrd="0" presId="urn:microsoft.com/office/officeart/2005/8/layout/cycle2"/>
    <dgm:cxn modelId="{A277A1EC-F491-402B-A9BC-FE927E77A14A}" type="presParOf" srcId="{15A5ADFB-E166-4827-90E9-FD75770B0F03}" destId="{EDFEAA12-12F7-4BFA-AB16-35B55247C782}" srcOrd="0" destOrd="0" presId="urn:microsoft.com/office/officeart/2005/8/layout/cycle2"/>
    <dgm:cxn modelId="{4E043D3D-787E-4648-A44C-7B406AD8E624}" type="presParOf" srcId="{D713CDA6-1A89-4416-9930-5D2B54CB1001}" destId="{764D7814-8E33-46E1-A6D0-FE509B32196E}" srcOrd="10" destOrd="0" presId="urn:microsoft.com/office/officeart/2005/8/layout/cycle2"/>
    <dgm:cxn modelId="{33AF062E-FBD6-4989-9F1A-824303544A87}" type="presParOf" srcId="{D713CDA6-1A89-4416-9930-5D2B54CB1001}" destId="{86D5DD46-B165-493E-A208-DFFE79E7832F}" srcOrd="11" destOrd="0" presId="urn:microsoft.com/office/officeart/2005/8/layout/cycle2"/>
    <dgm:cxn modelId="{7FDDF253-1BDD-4FB7-9BA8-47A17463655F}" type="presParOf" srcId="{86D5DD46-B165-493E-A208-DFFE79E7832F}" destId="{6FD96612-AD8E-449E-9EDB-48CA33692649}" srcOrd="0" destOrd="0" presId="urn:microsoft.com/office/officeart/2005/8/layout/cycle2"/>
    <dgm:cxn modelId="{03C6CE12-3D91-470F-8487-FF62E251C263}" type="presParOf" srcId="{D713CDA6-1A89-4416-9930-5D2B54CB1001}" destId="{11AFE918-1E9F-44DA-B855-042C6D32A2F9}" srcOrd="12" destOrd="0" presId="urn:microsoft.com/office/officeart/2005/8/layout/cycle2"/>
    <dgm:cxn modelId="{3BF164ED-5904-4D35-AC87-D4F861E33E8C}" type="presParOf" srcId="{D713CDA6-1A89-4416-9930-5D2B54CB1001}" destId="{C146A7FE-30A4-4A15-928D-B76C9849D12E}" srcOrd="13" destOrd="0" presId="urn:microsoft.com/office/officeart/2005/8/layout/cycle2"/>
    <dgm:cxn modelId="{991067E3-2BCE-4AA7-8338-30960E558091}" type="presParOf" srcId="{C146A7FE-30A4-4A15-928D-B76C9849D12E}" destId="{332DA506-16FD-4230-93BB-B2F578CECB38}" srcOrd="0" destOrd="0" presId="urn:microsoft.com/office/officeart/2005/8/layout/cycle2"/>
    <dgm:cxn modelId="{8C9CDDC6-C079-4DD6-80CC-7B2FD03C3462}" type="presParOf" srcId="{D713CDA6-1A89-4416-9930-5D2B54CB1001}" destId="{C2EC265D-1E94-4F98-9B63-A595E902113A}" srcOrd="14" destOrd="0" presId="urn:microsoft.com/office/officeart/2005/8/layout/cycle2"/>
    <dgm:cxn modelId="{F29D8570-9209-4A96-A794-6899C680F080}" type="presParOf" srcId="{D713CDA6-1A89-4416-9930-5D2B54CB1001}" destId="{84D6D2B9-025E-4000-BDF8-4CDCA035DCFC}" srcOrd="15" destOrd="0" presId="urn:microsoft.com/office/officeart/2005/8/layout/cycle2"/>
    <dgm:cxn modelId="{C4F56FF7-7445-40A4-B96D-306FEB7E1E07}" type="presParOf" srcId="{84D6D2B9-025E-4000-BDF8-4CDCA035DCFC}" destId="{79087A27-32E4-47E4-BBD1-153E875D8917}" srcOrd="0" destOrd="0" presId="urn:microsoft.com/office/officeart/2005/8/layout/cycle2"/>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7DD4B9-F254-400C-A895-FA2A144EDD28}">
      <dsp:nvSpPr>
        <dsp:cNvPr id="0" name=""/>
        <dsp:cNvSpPr/>
      </dsp:nvSpPr>
      <dsp:spPr>
        <a:xfrm>
          <a:off x="1831387" y="0"/>
          <a:ext cx="1825281" cy="1062160"/>
        </a:xfrm>
        <a:prstGeom prst="trapezoid">
          <a:avLst>
            <a:gd name="adj" fmla="val 87368"/>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Нова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бізнес</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 модель</a:t>
          </a:r>
          <a:endParaRPr lang="ru-RU" sz="1200" kern="1200">
            <a:latin typeface="Times New Roman" pitchFamily="18" charset="0"/>
            <a:cs typeface="Times New Roman" pitchFamily="18" charset="0"/>
          </a:endParaRPr>
        </a:p>
      </dsp:txBody>
      <dsp:txXfrm>
        <a:off x="1831387" y="0"/>
        <a:ext cx="1825281" cy="1062160"/>
      </dsp:txXfrm>
    </dsp:sp>
    <dsp:sp modelId="{31B984EE-017E-4A5C-9BEC-D6BEAF36D2B6}">
      <dsp:nvSpPr>
        <dsp:cNvPr id="0" name=""/>
        <dsp:cNvSpPr/>
      </dsp:nvSpPr>
      <dsp:spPr>
        <a:xfrm>
          <a:off x="1163077" y="1062160"/>
          <a:ext cx="3161900" cy="778754"/>
        </a:xfrm>
        <a:prstGeom prst="trapezoid">
          <a:avLst>
            <a:gd name="adj" fmla="val 87368"/>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Нова цінність для споживача</a:t>
          </a:r>
          <a:endParaRPr lang="ru-RU" sz="1200" kern="1200">
            <a:latin typeface="Times New Roman" pitchFamily="18" charset="0"/>
            <a:cs typeface="Times New Roman" pitchFamily="18" charset="0"/>
          </a:endParaRPr>
        </a:p>
      </dsp:txBody>
      <dsp:txXfrm>
        <a:off x="1716410" y="1062160"/>
        <a:ext cx="2055235" cy="778754"/>
      </dsp:txXfrm>
    </dsp:sp>
    <dsp:sp modelId="{8222B495-855F-47CF-B453-A17F2D617D56}">
      <dsp:nvSpPr>
        <dsp:cNvPr id="0" name=""/>
        <dsp:cNvSpPr/>
      </dsp:nvSpPr>
      <dsp:spPr>
        <a:xfrm>
          <a:off x="709573" y="1840914"/>
          <a:ext cx="4068908" cy="501222"/>
        </a:xfrm>
        <a:prstGeom prst="trapezoid">
          <a:avLst>
            <a:gd name="adj" fmla="val 87368"/>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Як канал продажу</a:t>
          </a:r>
          <a:endParaRPr lang="ru-RU" sz="1200" kern="1200">
            <a:latin typeface="Times New Roman" pitchFamily="18" charset="0"/>
            <a:cs typeface="Times New Roman" pitchFamily="18" charset="0"/>
          </a:endParaRPr>
        </a:p>
      </dsp:txBody>
      <dsp:txXfrm>
        <a:off x="1421632" y="1840914"/>
        <a:ext cx="2644790" cy="501222"/>
      </dsp:txXfrm>
    </dsp:sp>
    <dsp:sp modelId="{B64341EA-53FF-4BDC-A4F9-479745C2F19A}">
      <dsp:nvSpPr>
        <dsp:cNvPr id="0" name=""/>
        <dsp:cNvSpPr/>
      </dsp:nvSpPr>
      <dsp:spPr>
        <a:xfrm>
          <a:off x="0" y="2342137"/>
          <a:ext cx="5488056" cy="798627"/>
        </a:xfrm>
        <a:prstGeom prst="trapezoid">
          <a:avLst>
            <a:gd name="adj" fmla="val 87368"/>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Цифровий маркетинг як канал комунікації</a:t>
          </a:r>
          <a:endParaRPr lang="ru-RU" sz="1200" kern="1200">
            <a:latin typeface="Times New Roman" pitchFamily="18" charset="0"/>
            <a:cs typeface="Times New Roman" pitchFamily="18" charset="0"/>
          </a:endParaRPr>
        </a:p>
      </dsp:txBody>
      <dsp:txXfrm>
        <a:off x="960409" y="2342137"/>
        <a:ext cx="3567236" cy="79862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BCF708-8688-4EA1-A275-221FEB0FC65C}">
      <dsp:nvSpPr>
        <dsp:cNvPr id="0" name=""/>
        <dsp:cNvSpPr/>
      </dsp:nvSpPr>
      <dsp:spPr>
        <a:xfrm>
          <a:off x="1654924" y="755555"/>
          <a:ext cx="2112577" cy="211257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Маркетинг</a:t>
          </a:r>
          <a:endParaRPr lang="ru-RU" sz="1200" kern="1200">
            <a:latin typeface="Times New Roman" pitchFamily="18" charset="0"/>
            <a:cs typeface="Times New Roman" pitchFamily="18" charset="0"/>
          </a:endParaRPr>
        </a:p>
      </dsp:txBody>
      <dsp:txXfrm>
        <a:off x="1654924" y="755555"/>
        <a:ext cx="2112577" cy="2112577"/>
      </dsp:txXfrm>
    </dsp:sp>
    <dsp:sp modelId="{AADBD05A-0CD4-4A9B-AEFE-6E2F260768A4}">
      <dsp:nvSpPr>
        <dsp:cNvPr id="0" name=""/>
        <dsp:cNvSpPr/>
      </dsp:nvSpPr>
      <dsp:spPr>
        <a:xfrm>
          <a:off x="1681748" y="41051"/>
          <a:ext cx="2058928" cy="105628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продуктом (товаром) є різні послуги</a:t>
          </a:r>
          <a:endParaRPr lang="ru-RU" sz="1200" kern="1200">
            <a:latin typeface="Times New Roman" pitchFamily="18" charset="0"/>
            <a:cs typeface="Times New Roman" pitchFamily="18" charset="0"/>
          </a:endParaRPr>
        </a:p>
      </dsp:txBody>
      <dsp:txXfrm>
        <a:off x="1681748" y="41051"/>
        <a:ext cx="2058928" cy="1056288"/>
      </dsp:txXfrm>
    </dsp:sp>
    <dsp:sp modelId="{F4557C8A-DB21-469D-88C4-86F3B068E30B}">
      <dsp:nvSpPr>
        <dsp:cNvPr id="0" name=""/>
        <dsp:cNvSpPr/>
      </dsp:nvSpPr>
      <dsp:spPr>
        <a:xfrm>
          <a:off x="3435775" y="881508"/>
          <a:ext cx="2006526" cy="2061812"/>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ціни на послуги театру музичної комедії не змінюються  у зв'язку з державною бюджетною підтримкою закладів культури</a:t>
          </a:r>
          <a:endParaRPr lang="ru-RU" sz="1200" kern="1200">
            <a:latin typeface="Times New Roman" pitchFamily="18" charset="0"/>
            <a:cs typeface="Times New Roman" pitchFamily="18" charset="0"/>
          </a:endParaRPr>
        </a:p>
      </dsp:txBody>
      <dsp:txXfrm>
        <a:off x="3435775" y="881508"/>
        <a:ext cx="2006526" cy="2061812"/>
      </dsp:txXfrm>
    </dsp:sp>
    <dsp:sp modelId="{982206D0-E787-4D54-889B-EC5EE4F9BE51}">
      <dsp:nvSpPr>
        <dsp:cNvPr id="0" name=""/>
        <dsp:cNvSpPr/>
      </dsp:nvSpPr>
      <dsp:spPr>
        <a:xfrm>
          <a:off x="330268" y="1281733"/>
          <a:ext cx="1578327" cy="105628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театральна послуга «прив'язана» до місця</a:t>
          </a:r>
          <a:endParaRPr lang="ru-RU" sz="1200" kern="1200">
            <a:latin typeface="Times New Roman" pitchFamily="18" charset="0"/>
            <a:cs typeface="Times New Roman" pitchFamily="18" charset="0"/>
          </a:endParaRPr>
        </a:p>
      </dsp:txBody>
      <dsp:txXfrm>
        <a:off x="330268" y="1281733"/>
        <a:ext cx="1578327" cy="105628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4D94169-34D8-4CC3-8572-C195EEB55187}">
      <dsp:nvSpPr>
        <dsp:cNvPr id="0" name=""/>
        <dsp:cNvSpPr/>
      </dsp:nvSpPr>
      <dsp:spPr>
        <a:xfrm>
          <a:off x="2197775" y="745"/>
          <a:ext cx="1687677" cy="68698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Мультимедійність</a:t>
          </a:r>
          <a:endParaRPr lang="ru-RU" sz="1100" kern="1200">
            <a:latin typeface="Times New Roman" pitchFamily="18" charset="0"/>
            <a:cs typeface="Times New Roman" pitchFamily="18" charset="0"/>
          </a:endParaRPr>
        </a:p>
      </dsp:txBody>
      <dsp:txXfrm>
        <a:off x="2197775" y="745"/>
        <a:ext cx="1687677" cy="686988"/>
      </dsp:txXfrm>
    </dsp:sp>
    <dsp:sp modelId="{5E1E2F99-E22D-4C6B-9F06-99974686B6A6}">
      <dsp:nvSpPr>
        <dsp:cNvPr id="0" name=""/>
        <dsp:cNvSpPr/>
      </dsp:nvSpPr>
      <dsp:spPr>
        <a:xfrm rot="878050">
          <a:off x="3770001" y="424643"/>
          <a:ext cx="47015" cy="2318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878050">
        <a:off x="3770001" y="424643"/>
        <a:ext cx="47015" cy="231858"/>
      </dsp:txXfrm>
    </dsp:sp>
    <dsp:sp modelId="{77CD1591-961D-41FF-AB1C-FD66830FCBD6}">
      <dsp:nvSpPr>
        <dsp:cNvPr id="0" name=""/>
        <dsp:cNvSpPr/>
      </dsp:nvSpPr>
      <dsp:spPr>
        <a:xfrm>
          <a:off x="3700253" y="395564"/>
          <a:ext cx="1706795" cy="68698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Відеопроєктування  </a:t>
          </a:r>
          <a:endParaRPr lang="ru-RU" sz="1100" kern="1200">
            <a:latin typeface="Times New Roman" pitchFamily="18" charset="0"/>
            <a:cs typeface="Times New Roman" pitchFamily="18" charset="0"/>
          </a:endParaRPr>
        </a:p>
      </dsp:txBody>
      <dsp:txXfrm>
        <a:off x="3700253" y="395564"/>
        <a:ext cx="1706795" cy="686988"/>
      </dsp:txXfrm>
    </dsp:sp>
    <dsp:sp modelId="{ACC60BF4-504B-491A-AC11-EBC2B8B0F681}">
      <dsp:nvSpPr>
        <dsp:cNvPr id="0" name=""/>
        <dsp:cNvSpPr/>
      </dsp:nvSpPr>
      <dsp:spPr>
        <a:xfrm rot="5017206">
          <a:off x="4528549" y="1111190"/>
          <a:ext cx="159346" cy="2318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5017206">
        <a:off x="4528549" y="1111190"/>
        <a:ext cx="159346" cy="231858"/>
      </dsp:txXfrm>
    </dsp:sp>
    <dsp:sp modelId="{3FA37C6B-7E57-4258-9331-6812F1FD5C09}">
      <dsp:nvSpPr>
        <dsp:cNvPr id="0" name=""/>
        <dsp:cNvSpPr/>
      </dsp:nvSpPr>
      <dsp:spPr>
        <a:xfrm>
          <a:off x="4028273" y="1380371"/>
          <a:ext cx="1270984" cy="68698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Доповнена реальність </a:t>
          </a:r>
          <a:endParaRPr lang="ru-RU" sz="1100" kern="1200">
            <a:latin typeface="Times New Roman" pitchFamily="18" charset="0"/>
            <a:cs typeface="Times New Roman" pitchFamily="18" charset="0"/>
          </a:endParaRPr>
        </a:p>
      </dsp:txBody>
      <dsp:txXfrm>
        <a:off x="4028273" y="1380371"/>
        <a:ext cx="1270984" cy="686988"/>
      </dsp:txXfrm>
    </dsp:sp>
    <dsp:sp modelId="{54530FA3-7A6B-4C47-AAAF-C7211B8C5B6B}">
      <dsp:nvSpPr>
        <dsp:cNvPr id="0" name=""/>
        <dsp:cNvSpPr/>
      </dsp:nvSpPr>
      <dsp:spPr>
        <a:xfrm rot="5565100">
          <a:off x="4564275" y="2090767"/>
          <a:ext cx="152567" cy="2318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5565100">
        <a:off x="4564275" y="2090767"/>
        <a:ext cx="152567" cy="231858"/>
      </dsp:txXfrm>
    </dsp:sp>
    <dsp:sp modelId="{4256F124-2EBF-48EF-ACE6-AE44086DB064}">
      <dsp:nvSpPr>
        <dsp:cNvPr id="0" name=""/>
        <dsp:cNvSpPr/>
      </dsp:nvSpPr>
      <dsp:spPr>
        <a:xfrm>
          <a:off x="4020063" y="2354643"/>
          <a:ext cx="1193752" cy="68698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Аудіо дескрипція </a:t>
          </a:r>
          <a:endParaRPr lang="ru-RU" sz="1100" kern="1200">
            <a:latin typeface="Times New Roman" pitchFamily="18" charset="0"/>
            <a:cs typeface="Times New Roman" pitchFamily="18" charset="0"/>
          </a:endParaRPr>
        </a:p>
      </dsp:txBody>
      <dsp:txXfrm>
        <a:off x="4020063" y="2354643"/>
        <a:ext cx="1193752" cy="686988"/>
      </dsp:txXfrm>
    </dsp:sp>
    <dsp:sp modelId="{AE316319-58F4-4D4A-904E-D1AF2F5F9133}">
      <dsp:nvSpPr>
        <dsp:cNvPr id="0" name=""/>
        <dsp:cNvSpPr/>
      </dsp:nvSpPr>
      <dsp:spPr>
        <a:xfrm rot="10309472">
          <a:off x="3797123" y="2687687"/>
          <a:ext cx="171228" cy="2318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10309472">
        <a:off x="3797123" y="2687687"/>
        <a:ext cx="171228" cy="231858"/>
      </dsp:txXfrm>
    </dsp:sp>
    <dsp:sp modelId="{F8FEF2D1-84CF-4753-A82B-8B56B77FF86F}">
      <dsp:nvSpPr>
        <dsp:cNvPr id="0" name=""/>
        <dsp:cNvSpPr/>
      </dsp:nvSpPr>
      <dsp:spPr>
        <a:xfrm>
          <a:off x="2513959" y="2568905"/>
          <a:ext cx="1223162" cy="68698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Просторово-графічні світлові проекції</a:t>
          </a:r>
          <a:endParaRPr lang="ru-RU" sz="1100" kern="1200">
            <a:latin typeface="Times New Roman" pitchFamily="18" charset="0"/>
            <a:cs typeface="Times New Roman" pitchFamily="18" charset="0"/>
          </a:endParaRPr>
        </a:p>
      </dsp:txBody>
      <dsp:txXfrm>
        <a:off x="2513959" y="2568905"/>
        <a:ext cx="1223162" cy="686988"/>
      </dsp:txXfrm>
    </dsp:sp>
    <dsp:sp modelId="{15A5ADFB-E166-4827-90E9-FD75770B0F03}">
      <dsp:nvSpPr>
        <dsp:cNvPr id="0" name=""/>
        <dsp:cNvSpPr/>
      </dsp:nvSpPr>
      <dsp:spPr>
        <a:xfrm rot="11518312">
          <a:off x="2332584" y="2645107"/>
          <a:ext cx="158253" cy="2318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11518312">
        <a:off x="2332584" y="2645107"/>
        <a:ext cx="158253" cy="231858"/>
      </dsp:txXfrm>
    </dsp:sp>
    <dsp:sp modelId="{764D7814-8E33-46E1-A6D0-FE509B32196E}">
      <dsp:nvSpPr>
        <dsp:cNvPr id="0" name=""/>
        <dsp:cNvSpPr/>
      </dsp:nvSpPr>
      <dsp:spPr>
        <a:xfrm>
          <a:off x="858000" y="2243813"/>
          <a:ext cx="1468809" cy="68698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Шоу вокалоїдів та голографічне проєктування</a:t>
          </a:r>
          <a:endParaRPr lang="ru-RU" sz="1100" kern="1200">
            <a:latin typeface="Times New Roman" pitchFamily="18" charset="0"/>
            <a:cs typeface="Times New Roman" pitchFamily="18" charset="0"/>
          </a:endParaRPr>
        </a:p>
      </dsp:txBody>
      <dsp:txXfrm>
        <a:off x="858000" y="2243813"/>
        <a:ext cx="1468809" cy="686988"/>
      </dsp:txXfrm>
    </dsp:sp>
    <dsp:sp modelId="{86D5DD46-B165-493E-A208-DFFE79E7832F}">
      <dsp:nvSpPr>
        <dsp:cNvPr id="0" name=""/>
        <dsp:cNvSpPr/>
      </dsp:nvSpPr>
      <dsp:spPr>
        <a:xfrm rot="15333634">
          <a:off x="1373335" y="1970610"/>
          <a:ext cx="180253" cy="2318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15333634">
        <a:off x="1373335" y="1970610"/>
        <a:ext cx="180253" cy="231858"/>
      </dsp:txXfrm>
    </dsp:sp>
    <dsp:sp modelId="{11AFE918-1E9F-44DA-B855-042C6D32A2F9}">
      <dsp:nvSpPr>
        <dsp:cNvPr id="0" name=""/>
        <dsp:cNvSpPr/>
      </dsp:nvSpPr>
      <dsp:spPr>
        <a:xfrm>
          <a:off x="730838" y="1338896"/>
          <a:ext cx="1229606" cy="58014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VR-театри</a:t>
          </a:r>
          <a:endParaRPr lang="ru-RU" sz="1100" kern="1200">
            <a:latin typeface="Times New Roman" pitchFamily="18" charset="0"/>
            <a:cs typeface="Times New Roman" pitchFamily="18" charset="0"/>
          </a:endParaRPr>
        </a:p>
      </dsp:txBody>
      <dsp:txXfrm>
        <a:off x="730838" y="1338896"/>
        <a:ext cx="1229606" cy="580141"/>
      </dsp:txXfrm>
    </dsp:sp>
    <dsp:sp modelId="{C146A7FE-30A4-4A15-928D-B76C9849D12E}">
      <dsp:nvSpPr>
        <dsp:cNvPr id="0" name=""/>
        <dsp:cNvSpPr/>
      </dsp:nvSpPr>
      <dsp:spPr>
        <a:xfrm rot="17173903">
          <a:off x="1389536" y="1082590"/>
          <a:ext cx="162841" cy="2318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17173903">
        <a:off x="1389536" y="1082590"/>
        <a:ext cx="162841" cy="231858"/>
      </dsp:txXfrm>
    </dsp:sp>
    <dsp:sp modelId="{C2EC265D-1E94-4F98-9B63-A595E902113A}">
      <dsp:nvSpPr>
        <dsp:cNvPr id="0" name=""/>
        <dsp:cNvSpPr/>
      </dsp:nvSpPr>
      <dsp:spPr>
        <a:xfrm>
          <a:off x="989945" y="363933"/>
          <a:ext cx="1247963" cy="68698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Інтерактивні спектаклі</a:t>
          </a:r>
          <a:endParaRPr lang="ru-RU" sz="1100" kern="1200">
            <a:latin typeface="Times New Roman" pitchFamily="18" charset="0"/>
            <a:cs typeface="Times New Roman" pitchFamily="18" charset="0"/>
          </a:endParaRPr>
        </a:p>
      </dsp:txBody>
      <dsp:txXfrm>
        <a:off x="989945" y="363933"/>
        <a:ext cx="1247963" cy="686988"/>
      </dsp:txXfrm>
    </dsp:sp>
    <dsp:sp modelId="{84D6D2B9-025E-4000-BDF8-4CDCA035DCFC}">
      <dsp:nvSpPr>
        <dsp:cNvPr id="0" name=""/>
        <dsp:cNvSpPr/>
      </dsp:nvSpPr>
      <dsp:spPr>
        <a:xfrm rot="20743638">
          <a:off x="2211170" y="429433"/>
          <a:ext cx="79663" cy="23185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itchFamily="18" charset="0"/>
            <a:cs typeface="Times New Roman" pitchFamily="18" charset="0"/>
          </a:endParaRPr>
        </a:p>
      </dsp:txBody>
      <dsp:txXfrm rot="20743638">
        <a:off x="2211170" y="429433"/>
        <a:ext cx="79663" cy="23185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CAB06-9D3E-4CC2-A77F-03F21BB30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113</Pages>
  <Words>27423</Words>
  <Characters>156312</Characters>
  <Application>Microsoft Office Word</Application>
  <DocSecurity>0</DocSecurity>
  <Lines>1302</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44</cp:revision>
  <cp:lastPrinted>2023-05-21T20:45:00Z</cp:lastPrinted>
  <dcterms:created xsi:type="dcterms:W3CDTF">2023-05-13T16:42:00Z</dcterms:created>
  <dcterms:modified xsi:type="dcterms:W3CDTF">2023-05-23T10:46:00Z</dcterms:modified>
</cp:coreProperties>
</file>